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6BCC1" w14:textId="307E0C19" w:rsidR="00C7763C" w:rsidRPr="0076034A" w:rsidRDefault="00D57822" w:rsidP="00E37FB6">
      <w:pPr>
        <w:snapToGrid w:val="0"/>
        <w:jc w:val="right"/>
        <w:outlineLvl w:val="2"/>
        <w:rPr>
          <w:rFonts w:ascii="ＭＳ Ｐ明朝" w:eastAsia="ＭＳ Ｐ明朝" w:hAnsi="ＭＳ Ｐ明朝" w:cstheme="majorHAnsi"/>
          <w:sz w:val="21"/>
          <w:szCs w:val="21"/>
          <w:lang w:eastAsia="ja-JP"/>
        </w:rPr>
      </w:pPr>
      <w:r>
        <w:rPr>
          <w:rFonts w:ascii="ＭＳ Ｐ明朝" w:eastAsia="ＭＳ Ｐ明朝" w:hAnsi="ＭＳ Ｐ明朝" w:cstheme="majorHAnsi" w:hint="eastAsia"/>
          <w:sz w:val="21"/>
          <w:szCs w:val="21"/>
          <w:lang w:eastAsia="ja-JP"/>
        </w:rPr>
        <w:t>2018</w:t>
      </w:r>
      <w:r w:rsidR="00C7763C" w:rsidRPr="0076034A">
        <w:rPr>
          <w:rFonts w:ascii="ＭＳ Ｐ明朝" w:eastAsia="ＭＳ Ｐ明朝" w:hAnsi="ＭＳ Ｐ明朝" w:cstheme="majorHAnsi"/>
          <w:sz w:val="21"/>
          <w:szCs w:val="21"/>
          <w:lang w:eastAsia="ja-JP"/>
        </w:rPr>
        <w:t>年</w:t>
      </w:r>
      <w:r w:rsidR="00CA55F8">
        <w:rPr>
          <w:rFonts w:ascii="ＭＳ Ｐ明朝" w:eastAsia="ＭＳ Ｐ明朝" w:hAnsi="ＭＳ Ｐ明朝" w:cstheme="majorHAnsi" w:hint="eastAsia"/>
          <w:sz w:val="21"/>
          <w:szCs w:val="21"/>
          <w:lang w:eastAsia="ja-JP"/>
        </w:rPr>
        <w:t>3</w:t>
      </w:r>
      <w:r w:rsidR="00C7763C" w:rsidRPr="0076034A">
        <w:rPr>
          <w:rFonts w:ascii="ＭＳ Ｐ明朝" w:eastAsia="ＭＳ Ｐ明朝" w:hAnsi="ＭＳ Ｐ明朝" w:cstheme="majorHAnsi"/>
          <w:sz w:val="21"/>
          <w:szCs w:val="21"/>
          <w:lang w:eastAsia="ja-JP"/>
        </w:rPr>
        <w:t>月</w:t>
      </w:r>
      <w:r w:rsidR="00CA55F8">
        <w:rPr>
          <w:rFonts w:ascii="ＭＳ Ｐ明朝" w:eastAsia="ＭＳ Ｐ明朝" w:hAnsi="ＭＳ Ｐ明朝" w:cstheme="majorHAnsi" w:hint="eastAsia"/>
          <w:sz w:val="21"/>
          <w:szCs w:val="21"/>
          <w:lang w:eastAsia="ja-JP"/>
        </w:rPr>
        <w:t>2</w:t>
      </w:r>
      <w:r w:rsidR="00C7763C" w:rsidRPr="0076034A">
        <w:rPr>
          <w:rFonts w:ascii="ＭＳ Ｐ明朝" w:eastAsia="ＭＳ Ｐ明朝" w:hAnsi="ＭＳ Ｐ明朝" w:cstheme="majorHAnsi"/>
          <w:sz w:val="21"/>
          <w:szCs w:val="21"/>
          <w:lang w:eastAsia="ja-JP"/>
        </w:rPr>
        <w:t>日</w:t>
      </w:r>
    </w:p>
    <w:p w14:paraId="14C5FF13" w14:textId="0504B9DB" w:rsidR="00187D71" w:rsidRPr="0076034A" w:rsidRDefault="00187D71" w:rsidP="00E37FB6">
      <w:pPr>
        <w:snapToGrid w:val="0"/>
        <w:jc w:val="right"/>
        <w:outlineLvl w:val="2"/>
        <w:rPr>
          <w:rFonts w:ascii="ＭＳ Ｐ明朝" w:eastAsia="ＭＳ Ｐ明朝" w:hAnsi="ＭＳ Ｐ明朝" w:cstheme="majorHAnsi"/>
          <w:sz w:val="21"/>
          <w:szCs w:val="21"/>
          <w:lang w:eastAsia="ja-JP"/>
        </w:rPr>
      </w:pPr>
    </w:p>
    <w:p w14:paraId="3C5C13C4" w14:textId="163EDBAD" w:rsidR="00D85398" w:rsidRPr="0076034A" w:rsidRDefault="00D85398" w:rsidP="00E37FB6">
      <w:pPr>
        <w:snapToGrid w:val="0"/>
        <w:jc w:val="right"/>
        <w:outlineLvl w:val="2"/>
        <w:rPr>
          <w:rFonts w:ascii="ＭＳ Ｐ明朝" w:eastAsia="ＭＳ Ｐ明朝" w:hAnsi="ＭＳ Ｐ明朝" w:cstheme="majorHAnsi"/>
          <w:sz w:val="21"/>
          <w:szCs w:val="21"/>
          <w:lang w:eastAsia="ja-JP"/>
        </w:rPr>
      </w:pPr>
    </w:p>
    <w:p w14:paraId="17D02A99" w14:textId="5A39144B" w:rsidR="00FA7D83" w:rsidRPr="0076034A" w:rsidRDefault="00FA7D83" w:rsidP="00FA7D83">
      <w:pPr>
        <w:snapToGrid w:val="0"/>
        <w:ind w:right="772"/>
        <w:outlineLvl w:val="2"/>
        <w:rPr>
          <w:rFonts w:ascii="ＭＳ Ｐ明朝" w:eastAsia="ＭＳ Ｐ明朝" w:hAnsi="ＭＳ Ｐ明朝" w:cstheme="majorHAnsi"/>
          <w:sz w:val="21"/>
          <w:szCs w:val="21"/>
          <w:lang w:eastAsia="ja-JP"/>
        </w:rPr>
      </w:pPr>
      <w:r w:rsidRPr="0076034A">
        <w:rPr>
          <w:rFonts w:ascii="ＭＳ Ｐ明朝" w:eastAsia="ＭＳ Ｐ明朝" w:hAnsi="ＭＳ Ｐ明朝" w:cstheme="majorHAnsi"/>
          <w:sz w:val="21"/>
          <w:szCs w:val="21"/>
          <w:lang w:eastAsia="ja-JP"/>
        </w:rPr>
        <w:t>報道関係各位</w:t>
      </w:r>
    </w:p>
    <w:p w14:paraId="29DE1B3B" w14:textId="26F7FD3D" w:rsidR="00E37FB6" w:rsidRPr="0076034A" w:rsidRDefault="00E37FB6" w:rsidP="00FA7D83">
      <w:pPr>
        <w:snapToGrid w:val="0"/>
        <w:ind w:right="772"/>
        <w:outlineLvl w:val="2"/>
        <w:rPr>
          <w:rFonts w:ascii="ＭＳ Ｐ明朝" w:eastAsia="ＭＳ Ｐ明朝" w:hAnsi="ＭＳ Ｐ明朝" w:cstheme="majorHAnsi"/>
          <w:sz w:val="21"/>
          <w:szCs w:val="21"/>
          <w:lang w:eastAsia="ja-JP"/>
        </w:rPr>
      </w:pPr>
    </w:p>
    <w:p w14:paraId="336F0FDC" w14:textId="77777777" w:rsidR="00D85398" w:rsidRPr="0076034A" w:rsidRDefault="00D85398" w:rsidP="00FA7D83">
      <w:pPr>
        <w:snapToGrid w:val="0"/>
        <w:ind w:right="772"/>
        <w:outlineLvl w:val="2"/>
        <w:rPr>
          <w:rFonts w:ascii="ＭＳ Ｐ明朝" w:eastAsia="ＭＳ Ｐ明朝" w:hAnsi="ＭＳ Ｐ明朝" w:cstheme="majorHAnsi"/>
          <w:sz w:val="21"/>
          <w:szCs w:val="21"/>
          <w:lang w:eastAsia="ja-JP"/>
        </w:rPr>
      </w:pPr>
    </w:p>
    <w:p w14:paraId="3B3D8A6F" w14:textId="77777777" w:rsidR="00B14852" w:rsidRPr="0076034A" w:rsidRDefault="00B14852" w:rsidP="00B14852">
      <w:pPr>
        <w:ind w:left="1" w:right="1"/>
        <w:jc w:val="center"/>
        <w:rPr>
          <w:rFonts w:ascii="ＭＳ Ｐ明朝" w:eastAsia="ＭＳ Ｐ明朝" w:hAnsi="ＭＳ Ｐ明朝" w:cstheme="majorHAnsi"/>
          <w:b/>
          <w:sz w:val="22"/>
          <w:szCs w:val="21"/>
          <w:lang w:eastAsia="ja-JP"/>
        </w:rPr>
      </w:pPr>
      <w:r w:rsidRPr="0076034A">
        <w:rPr>
          <w:rFonts w:ascii="ＭＳ Ｐ明朝" w:eastAsia="ＭＳ Ｐ明朝" w:hAnsi="ＭＳ Ｐ明朝" w:cstheme="majorHAnsi"/>
          <w:b/>
          <w:sz w:val="22"/>
          <w:szCs w:val="21"/>
          <w:lang w:eastAsia="ja-JP"/>
        </w:rPr>
        <w:t>プラントロニクス、</w:t>
      </w:r>
    </w:p>
    <w:p w14:paraId="2E24A260" w14:textId="3A6F20F0" w:rsidR="00B14852" w:rsidRPr="0076034A" w:rsidRDefault="0067125C" w:rsidP="00B14852">
      <w:pPr>
        <w:ind w:left="1" w:right="1"/>
        <w:jc w:val="center"/>
        <w:rPr>
          <w:rFonts w:ascii="ＭＳ Ｐ明朝" w:eastAsia="ＭＳ Ｐ明朝" w:hAnsi="ＭＳ Ｐ明朝" w:cstheme="majorHAnsi"/>
          <w:b/>
          <w:sz w:val="22"/>
          <w:szCs w:val="21"/>
          <w:lang w:eastAsia="ja-JP"/>
        </w:rPr>
      </w:pPr>
      <w:r w:rsidRPr="0076034A">
        <w:rPr>
          <w:rFonts w:ascii="ＭＳ Ｐ明朝" w:eastAsia="ＭＳ Ｐ明朝" w:hAnsi="ＭＳ Ｐ明朝" w:cstheme="majorHAnsi" w:hint="eastAsia"/>
          <w:b/>
          <w:sz w:val="22"/>
          <w:szCs w:val="21"/>
          <w:lang w:eastAsia="ja-JP"/>
        </w:rPr>
        <w:t xml:space="preserve">　</w:t>
      </w:r>
      <w:r w:rsidR="00B14852" w:rsidRPr="0076034A">
        <w:rPr>
          <w:rFonts w:ascii="ＭＳ Ｐ明朝" w:eastAsia="ＭＳ Ｐ明朝" w:hAnsi="ＭＳ Ｐ明朝" w:cstheme="majorHAnsi" w:hint="eastAsia"/>
          <w:b/>
          <w:sz w:val="22"/>
          <w:szCs w:val="21"/>
          <w:lang w:eastAsia="ja-JP"/>
        </w:rPr>
        <w:t>UC（ユニファイド・コミュニケーション）向け</w:t>
      </w:r>
    </w:p>
    <w:p w14:paraId="1C8EC024" w14:textId="261A1ED1" w:rsidR="00B14852" w:rsidRPr="00966454" w:rsidRDefault="00966454" w:rsidP="00966454">
      <w:pPr>
        <w:ind w:left="1" w:right="1"/>
        <w:jc w:val="center"/>
        <w:rPr>
          <w:rFonts w:ascii="ＭＳ Ｐ明朝" w:eastAsia="ＭＳ Ｐ明朝" w:hAnsi="ＭＳ Ｐ明朝" w:cstheme="majorHAnsi"/>
          <w:b/>
          <w:sz w:val="22"/>
          <w:szCs w:val="21"/>
          <w:lang w:eastAsia="ja-JP"/>
        </w:rPr>
      </w:pPr>
      <w:r>
        <w:rPr>
          <w:rFonts w:ascii="ＭＳ Ｐ明朝" w:eastAsia="ＭＳ Ｐ明朝" w:hAnsi="ＭＳ Ｐ明朝" w:cstheme="majorHAnsi" w:hint="eastAsia"/>
          <w:b/>
          <w:sz w:val="22"/>
          <w:szCs w:val="21"/>
          <w:lang w:eastAsia="ja-JP"/>
        </w:rPr>
        <w:t>ワイヤレス</w:t>
      </w:r>
      <w:r w:rsidR="002E5AD9" w:rsidRPr="0076034A">
        <w:rPr>
          <w:rFonts w:ascii="ＭＳ Ｐ明朝" w:eastAsia="ＭＳ Ｐ明朝" w:hAnsi="ＭＳ Ｐ明朝" w:cstheme="majorHAnsi" w:hint="eastAsia"/>
          <w:b/>
          <w:sz w:val="22"/>
          <w:szCs w:val="21"/>
          <w:lang w:eastAsia="ja-JP"/>
        </w:rPr>
        <w:t>ヘッドセット</w:t>
      </w:r>
      <w:r w:rsidR="00AF2AB6" w:rsidRPr="0076034A">
        <w:rPr>
          <w:rFonts w:ascii="ＭＳ Ｐ明朝" w:eastAsia="ＭＳ Ｐ明朝" w:hAnsi="ＭＳ Ｐ明朝" w:cstheme="majorHAnsi" w:hint="eastAsia"/>
          <w:b/>
          <w:sz w:val="22"/>
          <w:szCs w:val="21"/>
          <w:lang w:eastAsia="ja-JP"/>
        </w:rPr>
        <w:t>シリーズに</w:t>
      </w:r>
      <w:r>
        <w:rPr>
          <w:rFonts w:ascii="ＭＳ Ｐ明朝" w:eastAsia="ＭＳ Ｐ明朝" w:hAnsi="ＭＳ Ｐ明朝" w:cstheme="majorHAnsi" w:hint="eastAsia"/>
          <w:b/>
          <w:sz w:val="22"/>
          <w:szCs w:val="21"/>
          <w:lang w:eastAsia="ja-JP"/>
        </w:rPr>
        <w:t>ネックバンド式</w:t>
      </w:r>
      <w:r w:rsidR="00B14852" w:rsidRPr="0076034A">
        <w:rPr>
          <w:rFonts w:ascii="ＭＳ Ｐ明朝" w:eastAsia="ＭＳ Ｐ明朝" w:hAnsi="ＭＳ Ｐ明朝" w:cs="ＭＳ ゴシック" w:hint="eastAsia"/>
          <w:b/>
          <w:sz w:val="22"/>
          <w:szCs w:val="21"/>
          <w:lang w:eastAsia="ja-JP"/>
        </w:rPr>
        <w:t>「</w:t>
      </w:r>
      <w:r>
        <w:rPr>
          <w:rFonts w:ascii="ＭＳ Ｐ明朝" w:eastAsia="ＭＳ Ｐ明朝" w:hAnsi="ＭＳ Ｐ明朝" w:cs="ＭＳ ゴシック" w:hint="eastAsia"/>
          <w:b/>
          <w:sz w:val="22"/>
          <w:szCs w:val="21"/>
          <w:lang w:eastAsia="ja-JP"/>
        </w:rPr>
        <w:t>Voyager 6200 UC</w:t>
      </w:r>
      <w:r w:rsidR="00B14852" w:rsidRPr="0076034A">
        <w:rPr>
          <w:rFonts w:ascii="ＭＳ Ｐ明朝" w:eastAsia="ＭＳ Ｐ明朝" w:hAnsi="ＭＳ Ｐ明朝" w:cs="ＭＳ ゴシック" w:hint="eastAsia"/>
          <w:b/>
          <w:sz w:val="22"/>
          <w:szCs w:val="21"/>
          <w:lang w:eastAsia="ja-JP"/>
        </w:rPr>
        <w:t>」の発売</w:t>
      </w:r>
      <w:r>
        <w:rPr>
          <w:rFonts w:ascii="ＭＳ Ｐ明朝" w:eastAsia="ＭＳ Ｐ明朝" w:hAnsi="ＭＳ Ｐ明朝" w:cs="ＭＳ ゴシック" w:hint="eastAsia"/>
          <w:b/>
          <w:sz w:val="22"/>
          <w:szCs w:val="21"/>
          <w:lang w:eastAsia="ja-JP"/>
        </w:rPr>
        <w:t>開始</w:t>
      </w:r>
      <w:r w:rsidR="00B14852" w:rsidRPr="0076034A">
        <w:rPr>
          <w:rFonts w:ascii="ＭＳ Ｐ明朝" w:eastAsia="ＭＳ Ｐ明朝" w:hAnsi="ＭＳ Ｐ明朝" w:cs="ＭＳ ゴシック" w:hint="eastAsia"/>
          <w:b/>
          <w:sz w:val="22"/>
          <w:szCs w:val="21"/>
          <w:lang w:eastAsia="ja-JP"/>
        </w:rPr>
        <w:t>を発表</w:t>
      </w:r>
    </w:p>
    <w:p w14:paraId="2B6DE345" w14:textId="77777777" w:rsidR="00B14852" w:rsidRDefault="00B14852" w:rsidP="00B14852">
      <w:pPr>
        <w:ind w:left="1" w:right="1"/>
        <w:jc w:val="center"/>
        <w:rPr>
          <w:rFonts w:ascii="ＭＳ Ｐ明朝" w:eastAsia="ＭＳ Ｐ明朝" w:hAnsi="ＭＳ Ｐ明朝"/>
          <w:b/>
          <w:sz w:val="21"/>
          <w:szCs w:val="21"/>
          <w:lang w:eastAsia="ja-JP"/>
        </w:rPr>
      </w:pPr>
    </w:p>
    <w:p w14:paraId="3E5F55F3" w14:textId="095D776B" w:rsidR="00966454" w:rsidRPr="0076034A" w:rsidRDefault="00966454" w:rsidP="00B14852">
      <w:pPr>
        <w:ind w:left="1" w:right="1"/>
        <w:jc w:val="center"/>
        <w:rPr>
          <w:rFonts w:ascii="ＭＳ Ｐ明朝" w:eastAsia="ＭＳ Ｐ明朝" w:hAnsi="ＭＳ Ｐ明朝"/>
          <w:b/>
          <w:sz w:val="21"/>
          <w:szCs w:val="21"/>
          <w:lang w:eastAsia="ja-JP"/>
        </w:rPr>
      </w:pPr>
    </w:p>
    <w:p w14:paraId="31B49EC4" w14:textId="73292062" w:rsidR="00B14852" w:rsidRPr="009F0486" w:rsidRDefault="00B14852" w:rsidP="009F0486">
      <w:pPr>
        <w:pStyle w:val="Default"/>
        <w:spacing w:beforeLines="50" w:before="120"/>
        <w:ind w:firstLineChars="100" w:firstLine="210"/>
        <w:rPr>
          <w:rFonts w:ascii="ＭＳ Ｐ明朝" w:eastAsia="ＭＳ Ｐ明朝" w:hAnsi="ＭＳ Ｐ明朝" w:cstheme="majorHAnsi"/>
          <w:sz w:val="21"/>
          <w:szCs w:val="21"/>
          <w:lang w:eastAsia="ja-JP"/>
        </w:rPr>
      </w:pPr>
      <w:r w:rsidRPr="0076034A">
        <w:rPr>
          <w:rFonts w:ascii="ＭＳ Ｐ明朝" w:eastAsia="ＭＳ Ｐ明朝" w:hAnsi="ＭＳ Ｐ明朝" w:cstheme="majorHAnsi"/>
          <w:sz w:val="21"/>
          <w:szCs w:val="21"/>
          <w:lang w:eastAsia="ja-JP"/>
        </w:rPr>
        <w:t>日本プラントロニクス株式会社（所在地：東京都千代田区　代表取締役社長：村田浩志）は</w:t>
      </w:r>
      <w:r w:rsidRPr="0076034A">
        <w:rPr>
          <w:rFonts w:ascii="ＭＳ Ｐ明朝" w:eastAsia="ＭＳ Ｐ明朝" w:hAnsi="ＭＳ Ｐ明朝" w:cstheme="majorHAnsi" w:hint="eastAsia"/>
          <w:sz w:val="21"/>
          <w:szCs w:val="21"/>
          <w:lang w:eastAsia="ja-JP"/>
        </w:rPr>
        <w:t>、</w:t>
      </w:r>
      <w:r w:rsidR="009F0486">
        <w:rPr>
          <w:rFonts w:ascii="ＭＳ Ｐ明朝" w:eastAsia="ＭＳ Ｐ明朝" w:hAnsi="ＭＳ Ｐ明朝" w:cstheme="majorHAnsi" w:hint="eastAsia"/>
          <w:sz w:val="21"/>
          <w:szCs w:val="21"/>
          <w:lang w:eastAsia="ja-JP"/>
        </w:rPr>
        <w:t>ワークスタイル変革に伴う</w:t>
      </w:r>
      <w:r w:rsidR="003956DE">
        <w:rPr>
          <w:rFonts w:ascii="ＭＳ Ｐ明朝" w:eastAsia="ＭＳ Ｐ明朝" w:hAnsi="ＭＳ Ｐ明朝" w:cstheme="majorHAnsi" w:hint="eastAsia"/>
          <w:sz w:val="21"/>
          <w:szCs w:val="21"/>
          <w:lang w:eastAsia="ja-JP"/>
        </w:rPr>
        <w:t>、ワイヤレスヘッドセット</w:t>
      </w:r>
      <w:r w:rsidR="009F0486">
        <w:rPr>
          <w:rFonts w:ascii="ＭＳ Ｐ明朝" w:eastAsia="ＭＳ Ｐ明朝" w:hAnsi="ＭＳ Ｐ明朝" w:cstheme="majorHAnsi" w:hint="eastAsia"/>
          <w:sz w:val="21"/>
          <w:szCs w:val="21"/>
          <w:lang w:eastAsia="ja-JP"/>
        </w:rPr>
        <w:t>利用者の様々な装着スタイルのニーズに対応するため、初めてネック</w:t>
      </w:r>
      <w:r w:rsidR="00BD050F">
        <w:rPr>
          <w:rFonts w:ascii="ＭＳ Ｐ明朝" w:eastAsia="ＭＳ Ｐ明朝" w:hAnsi="ＭＳ Ｐ明朝" w:cstheme="majorHAnsi" w:hint="eastAsia"/>
          <w:sz w:val="21"/>
          <w:szCs w:val="21"/>
          <w:lang w:eastAsia="ja-JP"/>
        </w:rPr>
        <w:t>バンドタイプの</w:t>
      </w:r>
      <w:r w:rsidR="009F0486">
        <w:rPr>
          <w:rFonts w:ascii="ＭＳ Ｐ明朝" w:eastAsia="ＭＳ Ｐ明朝" w:hAnsi="ＭＳ Ｐ明朝" w:cstheme="majorHAnsi" w:hint="eastAsia"/>
          <w:sz w:val="21"/>
          <w:szCs w:val="21"/>
          <w:lang w:eastAsia="ja-JP"/>
        </w:rPr>
        <w:t>ワイヤレスヘッドセット「Voyager 6200 UC」（ボイジャー6200</w:t>
      </w:r>
      <w:r w:rsidR="009F0486">
        <w:rPr>
          <w:rFonts w:ascii="ＭＳ Ｐ明朝" w:eastAsia="ＭＳ Ｐ明朝" w:hAnsi="ＭＳ Ｐ明朝" w:cstheme="majorHAnsi"/>
          <w:sz w:val="21"/>
          <w:szCs w:val="21"/>
          <w:lang w:eastAsia="ja-JP"/>
        </w:rPr>
        <w:t xml:space="preserve"> </w:t>
      </w:r>
      <w:r w:rsidR="009F0486">
        <w:rPr>
          <w:rFonts w:ascii="ＭＳ Ｐ明朝" w:eastAsia="ＭＳ Ｐ明朝" w:hAnsi="ＭＳ Ｐ明朝" w:cstheme="majorHAnsi" w:hint="eastAsia"/>
          <w:sz w:val="21"/>
          <w:szCs w:val="21"/>
          <w:lang w:eastAsia="ja-JP"/>
        </w:rPr>
        <w:t>ユーシー）</w:t>
      </w:r>
      <w:r w:rsidRPr="0076034A">
        <w:rPr>
          <w:rFonts w:ascii="ＭＳ Ｐ明朝" w:eastAsia="ＭＳ Ｐ明朝" w:hAnsi="ＭＳ Ｐ明朝" w:hint="eastAsia"/>
          <w:sz w:val="21"/>
          <w:szCs w:val="21"/>
          <w:lang w:eastAsia="ja-JP"/>
        </w:rPr>
        <w:t>を、</w:t>
      </w:r>
      <w:r w:rsidR="00AF2AB6" w:rsidRPr="0076034A">
        <w:rPr>
          <w:rFonts w:ascii="ＭＳ Ｐ明朝" w:eastAsia="ＭＳ Ｐ明朝" w:hAnsi="ＭＳ Ｐ明朝" w:cs="Times New Roman" w:hint="eastAsia"/>
          <w:sz w:val="21"/>
          <w:szCs w:val="21"/>
          <w:lang w:eastAsia="ja-JP"/>
        </w:rPr>
        <w:t>2018</w:t>
      </w:r>
      <w:r w:rsidRPr="0076034A">
        <w:rPr>
          <w:rFonts w:ascii="ＭＳ Ｐ明朝" w:eastAsia="ＭＳ Ｐ明朝" w:hAnsi="ＭＳ Ｐ明朝" w:cs="Times New Roman" w:hint="eastAsia"/>
          <w:sz w:val="21"/>
          <w:szCs w:val="21"/>
          <w:lang w:eastAsia="ja-JP"/>
        </w:rPr>
        <w:t>年</w:t>
      </w:r>
      <w:r w:rsidR="00CA55F8">
        <w:rPr>
          <w:rFonts w:ascii="ＭＳ Ｐ明朝" w:eastAsia="ＭＳ Ｐ明朝" w:hAnsi="ＭＳ Ｐ明朝" w:cstheme="majorHAnsi" w:hint="eastAsia"/>
          <w:sz w:val="21"/>
          <w:szCs w:val="21"/>
          <w:lang w:eastAsia="ja-JP"/>
        </w:rPr>
        <w:t>3</w:t>
      </w:r>
      <w:r w:rsidRPr="0076034A">
        <w:rPr>
          <w:rFonts w:ascii="ＭＳ Ｐ明朝" w:eastAsia="ＭＳ Ｐ明朝" w:hAnsi="ＭＳ Ｐ明朝" w:cstheme="majorHAnsi"/>
          <w:sz w:val="21"/>
          <w:szCs w:val="21"/>
          <w:lang w:eastAsia="ja-JP"/>
        </w:rPr>
        <w:t>月</w:t>
      </w:r>
      <w:r w:rsidR="00CA55F8">
        <w:rPr>
          <w:rFonts w:ascii="ＭＳ Ｐ明朝" w:eastAsia="ＭＳ Ｐ明朝" w:hAnsi="ＭＳ Ｐ明朝" w:cstheme="majorHAnsi" w:hint="eastAsia"/>
          <w:sz w:val="21"/>
          <w:szCs w:val="21"/>
          <w:lang w:eastAsia="ja-JP"/>
        </w:rPr>
        <w:t>2</w:t>
      </w:r>
      <w:r w:rsidRPr="0076034A">
        <w:rPr>
          <w:rFonts w:ascii="ＭＳ Ｐ明朝" w:eastAsia="ＭＳ Ｐ明朝" w:hAnsi="ＭＳ Ｐ明朝" w:cstheme="majorHAnsi"/>
          <w:sz w:val="21"/>
          <w:szCs w:val="21"/>
          <w:lang w:eastAsia="ja-JP"/>
        </w:rPr>
        <w:t>日（</w:t>
      </w:r>
      <w:r w:rsidR="00CA55F8">
        <w:rPr>
          <w:rFonts w:ascii="ＭＳ Ｐ明朝" w:eastAsia="ＭＳ Ｐ明朝" w:hAnsi="ＭＳ Ｐ明朝" w:cstheme="majorHAnsi" w:hint="eastAsia"/>
          <w:sz w:val="21"/>
          <w:szCs w:val="21"/>
          <w:lang w:eastAsia="ja-JP"/>
        </w:rPr>
        <w:t>金</w:t>
      </w:r>
      <w:r w:rsidRPr="0076034A">
        <w:rPr>
          <w:rFonts w:ascii="ＭＳ Ｐ明朝" w:eastAsia="ＭＳ Ｐ明朝" w:hAnsi="ＭＳ Ｐ明朝" w:cstheme="majorHAnsi"/>
          <w:sz w:val="21"/>
          <w:szCs w:val="21"/>
          <w:lang w:eastAsia="ja-JP"/>
        </w:rPr>
        <w:t>）より</w:t>
      </w:r>
      <w:r w:rsidRPr="0076034A">
        <w:rPr>
          <w:rFonts w:ascii="ＭＳ Ｐ明朝" w:eastAsia="ＭＳ Ｐ明朝" w:hAnsi="ＭＳ Ｐ明朝" w:cstheme="majorHAnsi" w:hint="eastAsia"/>
          <w:sz w:val="21"/>
          <w:szCs w:val="21"/>
          <w:lang w:eastAsia="ja-JP"/>
        </w:rPr>
        <w:t>正規代理店を通じて</w:t>
      </w:r>
      <w:r w:rsidRPr="0076034A">
        <w:rPr>
          <w:rFonts w:ascii="ＭＳ Ｐ明朝" w:eastAsia="ＭＳ Ｐ明朝" w:hAnsi="ＭＳ Ｐ明朝" w:cstheme="majorHAnsi"/>
          <w:sz w:val="21"/>
          <w:szCs w:val="21"/>
          <w:lang w:eastAsia="ja-JP"/>
        </w:rPr>
        <w:t>販売</w:t>
      </w:r>
      <w:r w:rsidR="001E402E" w:rsidRPr="0076034A">
        <w:rPr>
          <w:rFonts w:ascii="ＭＳ Ｐ明朝" w:eastAsia="ＭＳ Ｐ明朝" w:hAnsi="ＭＳ Ｐ明朝" w:cstheme="majorHAnsi" w:hint="eastAsia"/>
          <w:sz w:val="21"/>
          <w:szCs w:val="21"/>
          <w:lang w:eastAsia="ja-JP"/>
        </w:rPr>
        <w:t>いたします</w:t>
      </w:r>
      <w:r w:rsidR="00F96AA5" w:rsidRPr="0076034A">
        <w:rPr>
          <w:rFonts w:ascii="ＭＳ Ｐ明朝" w:eastAsia="ＭＳ Ｐ明朝" w:hAnsi="ＭＳ Ｐ明朝" w:cstheme="majorHAnsi" w:hint="eastAsia"/>
          <w:sz w:val="21"/>
          <w:szCs w:val="21"/>
          <w:lang w:eastAsia="ja-JP"/>
        </w:rPr>
        <w:t>。</w:t>
      </w:r>
      <w:r w:rsidRPr="0076034A">
        <w:rPr>
          <w:rFonts w:ascii="ＭＳ Ｐ明朝" w:eastAsia="ＭＳ Ｐ明朝" w:hAnsi="ＭＳ Ｐ明朝" w:cstheme="majorHAnsi" w:hint="eastAsia"/>
          <w:sz w:val="21"/>
          <w:szCs w:val="21"/>
          <w:lang w:eastAsia="ja-JP"/>
        </w:rPr>
        <w:t xml:space="preserve">　</w:t>
      </w:r>
    </w:p>
    <w:p w14:paraId="26E840F0" w14:textId="77777777" w:rsidR="00B04FE0" w:rsidRPr="00BD050F" w:rsidRDefault="00B04FE0" w:rsidP="00FA7D83">
      <w:pPr>
        <w:snapToGrid w:val="0"/>
        <w:ind w:right="772"/>
        <w:outlineLvl w:val="2"/>
        <w:rPr>
          <w:rFonts w:ascii="ＭＳ Ｐ明朝" w:eastAsia="ＭＳ Ｐ明朝" w:hAnsi="ＭＳ Ｐ明朝" w:cstheme="majorHAnsi"/>
          <w:sz w:val="21"/>
          <w:szCs w:val="21"/>
          <w:lang w:eastAsia="ja-JP"/>
        </w:rPr>
      </w:pPr>
    </w:p>
    <w:p w14:paraId="7FA369F0" w14:textId="776B0FB3" w:rsidR="002259D1" w:rsidRDefault="002259D1" w:rsidP="000D7D59">
      <w:pPr>
        <w:snapToGrid w:val="0"/>
        <w:ind w:firstLineChars="100" w:firstLine="210"/>
        <w:outlineLvl w:val="2"/>
        <w:rPr>
          <w:rFonts w:ascii="ＭＳ Ｐ明朝" w:eastAsia="ＭＳ Ｐ明朝" w:hAnsi="ＭＳ Ｐ明朝" w:cstheme="majorHAnsi"/>
          <w:sz w:val="21"/>
          <w:szCs w:val="21"/>
          <w:lang w:eastAsia="ja-JP"/>
        </w:rPr>
      </w:pPr>
      <w:r>
        <w:rPr>
          <w:rFonts w:ascii="ＭＳ Ｐ明朝" w:eastAsia="ＭＳ Ｐ明朝" w:hAnsi="ＭＳ Ｐ明朝" w:cstheme="majorHAnsi" w:hint="eastAsia"/>
          <w:sz w:val="21"/>
          <w:szCs w:val="21"/>
          <w:lang w:eastAsia="ja-JP"/>
        </w:rPr>
        <w:t>現在、日本</w:t>
      </w:r>
      <w:r w:rsidR="003956DE">
        <w:rPr>
          <w:rFonts w:ascii="ＭＳ Ｐ明朝" w:eastAsia="ＭＳ Ｐ明朝" w:hAnsi="ＭＳ Ｐ明朝" w:cstheme="majorHAnsi" w:hint="eastAsia"/>
          <w:sz w:val="21"/>
          <w:szCs w:val="21"/>
          <w:lang w:eastAsia="ja-JP"/>
        </w:rPr>
        <w:t>においてUC（ユニファイド・コミュニケーション）対応ワイヤレスヘッドセット</w:t>
      </w:r>
      <w:r w:rsidR="00F67382">
        <w:rPr>
          <w:rFonts w:ascii="ＭＳ Ｐ明朝" w:eastAsia="ＭＳ Ｐ明朝" w:hAnsi="ＭＳ Ｐ明朝" w:cstheme="majorHAnsi" w:hint="eastAsia"/>
          <w:sz w:val="21"/>
          <w:szCs w:val="21"/>
          <w:lang w:eastAsia="ja-JP"/>
        </w:rPr>
        <w:t>は、</w:t>
      </w:r>
      <w:r w:rsidR="00BD050F">
        <w:rPr>
          <w:rFonts w:ascii="ＭＳ Ｐ明朝" w:eastAsia="ＭＳ Ｐ明朝" w:hAnsi="ＭＳ Ｐ明朝" w:cstheme="majorHAnsi" w:hint="eastAsia"/>
          <w:sz w:val="21"/>
          <w:szCs w:val="21"/>
          <w:lang w:eastAsia="ja-JP"/>
        </w:rPr>
        <w:t>オーバーヘッドタイプのVoyager Focus UC、Voyager 8200 UC、耳掛けタイプのVoyager 5200 UC、Voyager Legend UC、インイヤータイプのVoyager 3200</w:t>
      </w:r>
      <w:r w:rsidR="00BD050F">
        <w:rPr>
          <w:rFonts w:ascii="ＭＳ Ｐ明朝" w:eastAsia="ＭＳ Ｐ明朝" w:hAnsi="ＭＳ Ｐ明朝" w:cstheme="majorHAnsi"/>
          <w:sz w:val="21"/>
          <w:szCs w:val="21"/>
          <w:lang w:eastAsia="ja-JP"/>
        </w:rPr>
        <w:t xml:space="preserve"> </w:t>
      </w:r>
      <w:r w:rsidR="00BD050F">
        <w:rPr>
          <w:rFonts w:ascii="ＭＳ Ｐ明朝" w:eastAsia="ＭＳ Ｐ明朝" w:hAnsi="ＭＳ Ｐ明朝" w:cstheme="majorHAnsi" w:hint="eastAsia"/>
          <w:sz w:val="21"/>
          <w:szCs w:val="21"/>
          <w:lang w:eastAsia="ja-JP"/>
        </w:rPr>
        <w:t>UCの計5モデルを</w:t>
      </w:r>
      <w:r>
        <w:rPr>
          <w:rFonts w:ascii="ＭＳ Ｐ明朝" w:eastAsia="ＭＳ Ｐ明朝" w:hAnsi="ＭＳ Ｐ明朝" w:cstheme="majorHAnsi" w:hint="eastAsia"/>
          <w:sz w:val="21"/>
          <w:szCs w:val="21"/>
          <w:lang w:eastAsia="ja-JP"/>
        </w:rPr>
        <w:t>展開しており</w:t>
      </w:r>
      <w:r w:rsidR="00BD050F">
        <w:rPr>
          <w:rFonts w:ascii="ＭＳ Ｐ明朝" w:eastAsia="ＭＳ Ｐ明朝" w:hAnsi="ＭＳ Ｐ明朝" w:cstheme="majorHAnsi" w:hint="eastAsia"/>
          <w:sz w:val="21"/>
          <w:szCs w:val="21"/>
          <w:lang w:eastAsia="ja-JP"/>
        </w:rPr>
        <w:t>、</w:t>
      </w:r>
      <w:r>
        <w:rPr>
          <w:rFonts w:ascii="ＭＳ Ｐ明朝" w:eastAsia="ＭＳ Ｐ明朝" w:hAnsi="ＭＳ Ｐ明朝" w:cstheme="majorHAnsi" w:hint="eastAsia"/>
          <w:sz w:val="21"/>
          <w:szCs w:val="21"/>
          <w:lang w:eastAsia="ja-JP"/>
        </w:rPr>
        <w:t>ネックバンドタイプのVoyager 6200 UCの製品ラインナップ追加により、</w:t>
      </w:r>
      <w:r w:rsidR="007C5394" w:rsidRPr="007C5394">
        <w:rPr>
          <w:rFonts w:ascii="ＭＳ Ｐ明朝" w:eastAsia="ＭＳ Ｐ明朝" w:hAnsi="ＭＳ Ｐ明朝" w:cstheme="majorHAnsi" w:hint="eastAsia"/>
          <w:sz w:val="21"/>
          <w:szCs w:val="21"/>
          <w:lang w:eastAsia="ja-JP"/>
        </w:rPr>
        <w:t>個々の従業員のワークスタイルにあわせたオーディオデバイスの選択肢を</w:t>
      </w:r>
      <w:r w:rsidR="007C5394">
        <w:rPr>
          <w:rFonts w:ascii="ＭＳ Ｐ明朝" w:eastAsia="ＭＳ Ｐ明朝" w:hAnsi="ＭＳ Ｐ明朝" w:cstheme="majorHAnsi" w:hint="eastAsia"/>
          <w:sz w:val="21"/>
          <w:szCs w:val="21"/>
          <w:lang w:eastAsia="ja-JP"/>
        </w:rPr>
        <w:t>広げ</w:t>
      </w:r>
      <w:r w:rsidR="00F67382">
        <w:rPr>
          <w:rFonts w:ascii="ＭＳ Ｐ明朝" w:eastAsia="ＭＳ Ｐ明朝" w:hAnsi="ＭＳ Ｐ明朝" w:cstheme="majorHAnsi" w:hint="eastAsia"/>
          <w:sz w:val="21"/>
          <w:szCs w:val="21"/>
          <w:lang w:eastAsia="ja-JP"/>
        </w:rPr>
        <w:t>、利便性を向上させます</w:t>
      </w:r>
      <w:r>
        <w:rPr>
          <w:rFonts w:ascii="ＭＳ Ｐ明朝" w:eastAsia="ＭＳ Ｐ明朝" w:hAnsi="ＭＳ Ｐ明朝" w:cstheme="majorHAnsi" w:hint="eastAsia"/>
          <w:sz w:val="21"/>
          <w:szCs w:val="21"/>
          <w:lang w:eastAsia="ja-JP"/>
        </w:rPr>
        <w:t>。</w:t>
      </w:r>
    </w:p>
    <w:p w14:paraId="0E009744" w14:textId="6E5D890F" w:rsidR="00374523" w:rsidRDefault="00186D9B" w:rsidP="000D7D59">
      <w:pPr>
        <w:snapToGrid w:val="0"/>
        <w:ind w:firstLineChars="100" w:firstLine="210"/>
        <w:outlineLvl w:val="2"/>
        <w:rPr>
          <w:rFonts w:ascii="ＭＳ Ｐ明朝" w:eastAsia="ＭＳ Ｐ明朝" w:hAnsi="ＭＳ Ｐ明朝" w:cstheme="minorHAnsi"/>
          <w:sz w:val="21"/>
          <w:szCs w:val="21"/>
          <w:lang w:eastAsia="ja-JP"/>
        </w:rPr>
      </w:pPr>
      <w:r>
        <w:rPr>
          <w:rFonts w:ascii="ＭＳ Ｐ明朝" w:eastAsia="ＭＳ Ｐ明朝" w:hAnsi="ＭＳ Ｐ明朝" w:cstheme="minorHAnsi"/>
          <w:noProof/>
          <w:sz w:val="21"/>
          <w:szCs w:val="21"/>
          <w:lang w:eastAsia="ja-JP"/>
        </w:rPr>
        <mc:AlternateContent>
          <mc:Choice Requires="wps">
            <w:drawing>
              <wp:anchor distT="0" distB="0" distL="114300" distR="114300" simplePos="0" relativeHeight="251662336" behindDoc="0" locked="0" layoutInCell="1" allowOverlap="1" wp14:anchorId="3DBAC584" wp14:editId="219B399D">
                <wp:simplePos x="0" y="0"/>
                <wp:positionH relativeFrom="margin">
                  <wp:posOffset>3190923</wp:posOffset>
                </wp:positionH>
                <wp:positionV relativeFrom="paragraph">
                  <wp:posOffset>4282906</wp:posOffset>
                </wp:positionV>
                <wp:extent cx="201657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016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628E8" w14:textId="586993AE" w:rsidR="00365497" w:rsidRPr="00365497" w:rsidRDefault="00365497" w:rsidP="00365497">
                            <w:pPr>
                              <w:rPr>
                                <w:rFonts w:ascii="ＭＳ Ｐ明朝" w:eastAsia="ＭＳ Ｐ明朝" w:hAnsi="ＭＳ Ｐ明朝"/>
                                <w:sz w:val="21"/>
                                <w:lang w:eastAsia="ja-JP"/>
                              </w:rPr>
                            </w:pPr>
                            <w:r w:rsidRPr="00365497">
                              <w:rPr>
                                <w:rFonts w:ascii="ＭＳ Ｐ明朝" w:eastAsia="ＭＳ Ｐ明朝" w:hAnsi="ＭＳ Ｐ明朝" w:hint="eastAsia"/>
                                <w:sz w:val="21"/>
                                <w:lang w:eastAsia="ja-JP"/>
                              </w:rPr>
                              <w:t xml:space="preserve">Voyager 6200 UC　</w:t>
                            </w:r>
                            <w:r>
                              <w:rPr>
                                <w:rFonts w:ascii="ＭＳ Ｐ明朝" w:eastAsia="ＭＳ Ｐ明朝" w:hAnsi="ＭＳ Ｐ明朝" w:hint="eastAsia"/>
                                <w:sz w:val="21"/>
                                <w:lang w:eastAsia="ja-JP"/>
                              </w:rPr>
                              <w:t>ベージュ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BAC584" id="_x0000_t202" coordsize="21600,21600" o:spt="202" path="m,l,21600r21600,l21600,xe">
                <v:stroke joinstyle="miter"/>
                <v:path gradientshapeok="t" o:connecttype="rect"/>
              </v:shapetype>
              <v:shape id="テキスト ボックス 12" o:spid="_x0000_s1026" type="#_x0000_t202" style="position:absolute;left:0;text-align:left;margin-left:251.25pt;margin-top:337.25pt;width:158.8pt;height:25.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" filled="f" stroked="f" strokeweight=".5pt">
                <v:textbox>
                  <w:txbxContent>
                    <w:p w14:paraId="276628E8" w14:textId="586993AE" w:rsidR="00365497" w:rsidRPr="00365497" w:rsidRDefault="00365497" w:rsidP="00365497">
                      <w:pPr>
                        <w:rPr>
                          <w:rFonts w:ascii="ＭＳ Ｐ明朝" w:eastAsia="ＭＳ Ｐ明朝" w:hAnsi="ＭＳ Ｐ明朝" w:hint="eastAsia"/>
                          <w:sz w:val="21"/>
                          <w:lang w:eastAsia="ja-JP"/>
                        </w:rPr>
                      </w:pPr>
                      <w:r w:rsidRPr="00365497">
                        <w:rPr>
                          <w:rFonts w:ascii="ＭＳ Ｐ明朝" w:eastAsia="ＭＳ Ｐ明朝" w:hAnsi="ＭＳ Ｐ明朝" w:hint="eastAsia"/>
                          <w:sz w:val="21"/>
                          <w:lang w:eastAsia="ja-JP"/>
                        </w:rPr>
                        <w:t xml:space="preserve">Voyager 6200 UC　</w:t>
                      </w:r>
                      <w:r>
                        <w:rPr>
                          <w:rFonts w:ascii="ＭＳ Ｐ明朝" w:eastAsia="ＭＳ Ｐ明朝" w:hAnsi="ＭＳ Ｐ明朝" w:hint="eastAsia"/>
                          <w:sz w:val="21"/>
                          <w:lang w:eastAsia="ja-JP"/>
                        </w:rPr>
                        <w:t>ベージュ</w:t>
                      </w:r>
                    </w:p>
                  </w:txbxContent>
                </v:textbox>
                <w10:wrap anchorx="margin"/>
              </v:shape>
            </w:pict>
          </mc:Fallback>
        </mc:AlternateContent>
      </w:r>
      <w:r w:rsidR="00365497">
        <w:rPr>
          <w:rFonts w:ascii="ＭＳ Ｐ明朝" w:eastAsia="ＭＳ Ｐ明朝" w:hAnsi="ＭＳ Ｐ明朝" w:cstheme="minorHAnsi"/>
          <w:noProof/>
          <w:sz w:val="21"/>
          <w:szCs w:val="21"/>
          <w:lang w:eastAsia="ja-JP"/>
        </w:rPr>
        <mc:AlternateContent>
          <mc:Choice Requires="wps">
            <w:drawing>
              <wp:anchor distT="0" distB="0" distL="114300" distR="114300" simplePos="0" relativeHeight="251660288" behindDoc="0" locked="0" layoutInCell="1" allowOverlap="1" wp14:anchorId="1857A434" wp14:editId="10055168">
                <wp:simplePos x="0" y="0"/>
                <wp:positionH relativeFrom="column">
                  <wp:posOffset>570865</wp:posOffset>
                </wp:positionH>
                <wp:positionV relativeFrom="paragraph">
                  <wp:posOffset>4296410</wp:posOffset>
                </wp:positionV>
                <wp:extent cx="1739900" cy="3238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7399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1BD76" w14:textId="260A39CA" w:rsidR="00365497" w:rsidRPr="00365497" w:rsidRDefault="00365497">
                            <w:pPr>
                              <w:rPr>
                                <w:rFonts w:ascii="ＭＳ Ｐ明朝" w:eastAsia="ＭＳ Ｐ明朝" w:hAnsi="ＭＳ Ｐ明朝"/>
                                <w:sz w:val="21"/>
                                <w:lang w:eastAsia="ja-JP"/>
                              </w:rPr>
                            </w:pPr>
                            <w:r w:rsidRPr="00365497">
                              <w:rPr>
                                <w:rFonts w:ascii="ＭＳ Ｐ明朝" w:eastAsia="ＭＳ Ｐ明朝" w:hAnsi="ＭＳ Ｐ明朝" w:hint="eastAsia"/>
                                <w:sz w:val="21"/>
                                <w:lang w:eastAsia="ja-JP"/>
                              </w:rPr>
                              <w:t>Voyager 6200 UC　ブラック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7A434" id="テキスト ボックス 11" o:spid="_x0000_s1027" type="#_x0000_t202" style="position:absolute;left:0;text-align:left;margin-left:44.95pt;margin-top:338.3pt;width:137pt;height:2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" filled="f" stroked="f" strokeweight=".5pt">
                <v:textbox>
                  <w:txbxContent>
                    <w:p w14:paraId="2821BD76" w14:textId="260A39CA" w:rsidR="00365497" w:rsidRPr="00365497" w:rsidRDefault="00365497">
                      <w:pPr>
                        <w:rPr>
                          <w:rFonts w:ascii="ＭＳ Ｐ明朝" w:eastAsia="ＭＳ Ｐ明朝" w:hAnsi="ＭＳ Ｐ明朝"/>
                          <w:sz w:val="21"/>
                          <w:lang w:eastAsia="ja-JP"/>
                        </w:rPr>
                      </w:pPr>
                      <w:r w:rsidRPr="00365497">
                        <w:rPr>
                          <w:rFonts w:ascii="ＭＳ Ｐ明朝" w:eastAsia="ＭＳ Ｐ明朝" w:hAnsi="ＭＳ Ｐ明朝" w:hint="eastAsia"/>
                          <w:sz w:val="21"/>
                          <w:lang w:eastAsia="ja-JP"/>
                        </w:rPr>
                        <w:t>Voyager 6200 UC　ブラック</w:t>
                      </w:r>
                    </w:p>
                  </w:txbxContent>
                </v:textbox>
              </v:shape>
            </w:pict>
          </mc:Fallback>
        </mc:AlternateContent>
      </w:r>
      <w:r w:rsidR="002259D1">
        <w:rPr>
          <w:rFonts w:ascii="ＭＳ Ｐ明朝" w:eastAsia="ＭＳ Ｐ明朝" w:hAnsi="ＭＳ Ｐ明朝" w:cstheme="minorHAnsi"/>
          <w:noProof/>
          <w:sz w:val="21"/>
          <w:szCs w:val="21"/>
          <w:lang w:eastAsia="ja-JP"/>
        </w:rPr>
        <w:drawing>
          <wp:anchor distT="0" distB="0" distL="114300" distR="114300" simplePos="0" relativeHeight="251659264" behindDoc="0" locked="0" layoutInCell="1" allowOverlap="1" wp14:anchorId="46B02870" wp14:editId="5E1864E2">
            <wp:simplePos x="0" y="0"/>
            <wp:positionH relativeFrom="column">
              <wp:posOffset>2730500</wp:posOffset>
            </wp:positionH>
            <wp:positionV relativeFrom="paragraph">
              <wp:posOffset>1354455</wp:posOffset>
            </wp:positionV>
            <wp:extent cx="2453005" cy="3073400"/>
            <wp:effectExtent l="0" t="0" r="4445"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yager_6200_UC_Sand_Hero_print_cmyk_07SEP17.jpg"/>
                    <pic:cNvPicPr/>
                  </pic:nvPicPr>
                  <pic:blipFill>
                    <a:blip r:embed="rId11">
                      <a:extLst>
                        <a:ext uri="{28A0092B-C50C-407E-A947-70E740481C1C}">
                          <a14:useLocalDpi xmlns:a14="http://schemas.microsoft.com/office/drawing/2010/main" val="0"/>
                        </a:ext>
                      </a:extLst>
                    </a:blip>
                    <a:stretch>
                      <a:fillRect/>
                    </a:stretch>
                  </pic:blipFill>
                  <pic:spPr>
                    <a:xfrm>
                      <a:off x="0" y="0"/>
                      <a:ext cx="2453005" cy="3073400"/>
                    </a:xfrm>
                    <a:prstGeom prst="rect">
                      <a:avLst/>
                    </a:prstGeom>
                  </pic:spPr>
                </pic:pic>
              </a:graphicData>
            </a:graphic>
            <wp14:sizeRelH relativeFrom="margin">
              <wp14:pctWidth>0</wp14:pctWidth>
            </wp14:sizeRelH>
            <wp14:sizeRelV relativeFrom="margin">
              <wp14:pctHeight>0</wp14:pctHeight>
            </wp14:sizeRelV>
          </wp:anchor>
        </w:drawing>
      </w:r>
      <w:r w:rsidR="002259D1">
        <w:rPr>
          <w:rFonts w:ascii="ＭＳ Ｐ明朝" w:eastAsia="ＭＳ Ｐ明朝" w:hAnsi="ＭＳ Ｐ明朝" w:cstheme="majorHAnsi" w:hint="eastAsia"/>
          <w:sz w:val="21"/>
          <w:szCs w:val="21"/>
          <w:lang w:eastAsia="ja-JP"/>
        </w:rPr>
        <w:t>Voyager 6200 UCは、</w:t>
      </w:r>
      <w:r w:rsidR="007C5394">
        <w:rPr>
          <w:rFonts w:ascii="ＭＳ Ｐ明朝" w:eastAsia="ＭＳ Ｐ明朝" w:hAnsi="ＭＳ Ｐ明朝" w:cstheme="majorHAnsi" w:hint="eastAsia"/>
          <w:sz w:val="21"/>
          <w:szCs w:val="21"/>
          <w:lang w:eastAsia="ja-JP"/>
        </w:rPr>
        <w:t>あらゆるビ</w:t>
      </w:r>
      <w:r w:rsidR="007C5394" w:rsidRPr="007C5394">
        <w:rPr>
          <w:rFonts w:ascii="ＭＳ Ｐ明朝" w:eastAsia="ＭＳ Ｐ明朝" w:hAnsi="ＭＳ Ｐ明朝" w:cstheme="majorHAnsi" w:hint="eastAsia"/>
          <w:sz w:val="21"/>
          <w:szCs w:val="21"/>
          <w:lang w:eastAsia="ja-JP"/>
        </w:rPr>
        <w:t>ジネスシーンにおいて</w:t>
      </w:r>
      <w:r w:rsidR="007C5394">
        <w:rPr>
          <w:rFonts w:ascii="ＭＳ Ｐ明朝" w:eastAsia="ＭＳ Ｐ明朝" w:hAnsi="ＭＳ Ｐ明朝" w:cstheme="majorHAnsi" w:hint="eastAsia"/>
          <w:sz w:val="21"/>
          <w:szCs w:val="21"/>
          <w:lang w:eastAsia="ja-JP"/>
        </w:rPr>
        <w:t>ストレスフリーで業務効率化と生産性を高める</w:t>
      </w:r>
      <w:r w:rsidR="007C5394">
        <w:rPr>
          <w:rStyle w:val="st1"/>
          <w:rFonts w:ascii="ＭＳ Ｐ明朝" w:eastAsia="ＭＳ Ｐ明朝" w:hAnsi="ＭＳ Ｐ明朝" w:cs="Arial"/>
          <w:color w:val="545454"/>
          <w:sz w:val="21"/>
          <w:szCs w:val="21"/>
          <w:lang w:eastAsia="ja-JP"/>
        </w:rPr>
        <w:t>性能、堅牢性、心地よさ</w:t>
      </w:r>
      <w:r w:rsidR="007C5394">
        <w:rPr>
          <w:rStyle w:val="st1"/>
          <w:rFonts w:ascii="ＭＳ Ｐ明朝" w:eastAsia="ＭＳ Ｐ明朝" w:hAnsi="ＭＳ Ｐ明朝" w:cs="Arial" w:hint="eastAsia"/>
          <w:color w:val="545454"/>
          <w:sz w:val="21"/>
          <w:szCs w:val="21"/>
          <w:lang w:eastAsia="ja-JP"/>
        </w:rPr>
        <w:t>と</w:t>
      </w:r>
      <w:r w:rsidR="007C5394">
        <w:rPr>
          <w:rStyle w:val="st1"/>
          <w:rFonts w:ascii="ＭＳ Ｐ明朝" w:eastAsia="ＭＳ Ｐ明朝" w:hAnsi="ＭＳ Ｐ明朝" w:cs="Arial"/>
          <w:color w:val="545454"/>
          <w:sz w:val="21"/>
          <w:szCs w:val="21"/>
          <w:lang w:eastAsia="ja-JP"/>
        </w:rPr>
        <w:t>拡張性</w:t>
      </w:r>
      <w:r w:rsidR="007C5394">
        <w:rPr>
          <w:rStyle w:val="st1"/>
          <w:rFonts w:ascii="ＭＳ Ｐ明朝" w:eastAsia="ＭＳ Ｐ明朝" w:hAnsi="ＭＳ Ｐ明朝" w:cs="Arial" w:hint="eastAsia"/>
          <w:color w:val="545454"/>
          <w:sz w:val="21"/>
          <w:szCs w:val="21"/>
          <w:lang w:eastAsia="ja-JP"/>
        </w:rPr>
        <w:t>を</w:t>
      </w:r>
      <w:r w:rsidR="007C5394">
        <w:rPr>
          <w:rStyle w:val="st1"/>
          <w:rFonts w:ascii="ＭＳ Ｐ明朝" w:eastAsia="ＭＳ Ｐ明朝" w:hAnsi="ＭＳ Ｐ明朝" w:cs="Arial"/>
          <w:color w:val="545454"/>
          <w:sz w:val="21"/>
          <w:szCs w:val="21"/>
          <w:lang w:eastAsia="ja-JP"/>
        </w:rPr>
        <w:t>最適なバランス</w:t>
      </w:r>
      <w:r w:rsidR="007C5394">
        <w:rPr>
          <w:rStyle w:val="st1"/>
          <w:rFonts w:ascii="ＭＳ Ｐ明朝" w:eastAsia="ＭＳ Ｐ明朝" w:hAnsi="ＭＳ Ｐ明朝" w:cs="Arial" w:hint="eastAsia"/>
          <w:color w:val="545454"/>
          <w:sz w:val="21"/>
          <w:szCs w:val="21"/>
          <w:lang w:eastAsia="ja-JP"/>
        </w:rPr>
        <w:t>で</w:t>
      </w:r>
      <w:r w:rsidR="007C5394" w:rsidRPr="007C5394">
        <w:rPr>
          <w:rStyle w:val="st1"/>
          <w:rFonts w:ascii="ＭＳ Ｐ明朝" w:eastAsia="ＭＳ Ｐ明朝" w:hAnsi="ＭＳ Ｐ明朝" w:cs="Arial"/>
          <w:color w:val="545454"/>
          <w:sz w:val="21"/>
          <w:szCs w:val="21"/>
          <w:lang w:eastAsia="ja-JP"/>
        </w:rPr>
        <w:t>追及し</w:t>
      </w:r>
      <w:r w:rsidR="002259D1">
        <w:rPr>
          <w:rStyle w:val="st1"/>
          <w:rFonts w:ascii="ＭＳ Ｐ明朝" w:eastAsia="ＭＳ Ｐ明朝" w:hAnsi="ＭＳ Ｐ明朝" w:cs="Arial" w:hint="eastAsia"/>
          <w:color w:val="545454"/>
          <w:sz w:val="21"/>
          <w:szCs w:val="21"/>
          <w:lang w:eastAsia="ja-JP"/>
        </w:rPr>
        <w:t>、</w:t>
      </w:r>
      <w:r w:rsidR="007C5394">
        <w:rPr>
          <w:rStyle w:val="st1"/>
          <w:rFonts w:ascii="ＭＳ Ｐ明朝" w:eastAsia="ＭＳ Ｐ明朝" w:hAnsi="ＭＳ Ｐ明朝" w:cs="Arial" w:hint="eastAsia"/>
          <w:color w:val="545454"/>
          <w:sz w:val="21"/>
          <w:szCs w:val="21"/>
          <w:lang w:eastAsia="ja-JP"/>
        </w:rPr>
        <w:t>デザイン性においても口回り</w:t>
      </w:r>
      <w:r w:rsidR="002259D1">
        <w:rPr>
          <w:rStyle w:val="st1"/>
          <w:rFonts w:ascii="ＭＳ Ｐ明朝" w:eastAsia="ＭＳ Ｐ明朝" w:hAnsi="ＭＳ Ｐ明朝" w:cs="Arial" w:hint="eastAsia"/>
          <w:color w:val="545454"/>
          <w:sz w:val="21"/>
          <w:szCs w:val="21"/>
          <w:lang w:eastAsia="ja-JP"/>
        </w:rPr>
        <w:t>の</w:t>
      </w:r>
      <w:r w:rsidR="00BD050F" w:rsidRPr="007C5394">
        <w:rPr>
          <w:rFonts w:ascii="ＭＳ Ｐ明朝" w:eastAsia="ＭＳ Ｐ明朝" w:hAnsi="ＭＳ Ｐ明朝" w:cstheme="majorHAnsi" w:hint="eastAsia"/>
          <w:sz w:val="21"/>
          <w:szCs w:val="21"/>
          <w:lang w:eastAsia="ja-JP"/>
        </w:rPr>
        <w:t>マイクブーム</w:t>
      </w:r>
      <w:r w:rsidR="002259D1">
        <w:rPr>
          <w:rFonts w:ascii="ＭＳ Ｐ明朝" w:eastAsia="ＭＳ Ｐ明朝" w:hAnsi="ＭＳ Ｐ明朝" w:cstheme="majorHAnsi" w:hint="eastAsia"/>
          <w:sz w:val="21"/>
          <w:szCs w:val="21"/>
          <w:lang w:eastAsia="ja-JP"/>
        </w:rPr>
        <w:t>が</w:t>
      </w:r>
      <w:r w:rsidR="007C5394">
        <w:rPr>
          <w:rFonts w:ascii="ＭＳ Ｐ明朝" w:eastAsia="ＭＳ Ｐ明朝" w:hAnsi="ＭＳ Ｐ明朝" w:cstheme="majorHAnsi" w:hint="eastAsia"/>
          <w:sz w:val="21"/>
          <w:szCs w:val="21"/>
          <w:lang w:eastAsia="ja-JP"/>
        </w:rPr>
        <w:t>気にならない</w:t>
      </w:r>
      <w:r w:rsidR="00BD050F" w:rsidRPr="007C5394">
        <w:rPr>
          <w:rFonts w:ascii="ＭＳ Ｐ明朝" w:eastAsia="ＭＳ Ｐ明朝" w:hAnsi="ＭＳ Ｐ明朝" w:cstheme="majorHAnsi" w:hint="eastAsia"/>
          <w:sz w:val="21"/>
          <w:szCs w:val="21"/>
          <w:lang w:eastAsia="ja-JP"/>
        </w:rPr>
        <w:t>ブームレスデザインを採用し、</w:t>
      </w:r>
      <w:r w:rsidR="007C5394">
        <w:rPr>
          <w:rFonts w:ascii="ＭＳ Ｐ明朝" w:eastAsia="ＭＳ Ｐ明朝" w:hAnsi="ＭＳ Ｐ明朝" w:cstheme="majorHAnsi" w:hint="eastAsia"/>
          <w:sz w:val="21"/>
          <w:szCs w:val="21"/>
          <w:lang w:eastAsia="ja-JP"/>
        </w:rPr>
        <w:t>周囲の雑音、音楽の音や会話音を強力にカットする</w:t>
      </w:r>
      <w:r w:rsidR="00BD050F" w:rsidRPr="007C5394">
        <w:rPr>
          <w:rFonts w:ascii="ＭＳ Ｐ明朝" w:eastAsia="ＭＳ Ｐ明朝" w:hAnsi="ＭＳ Ｐ明朝" w:cstheme="majorHAnsi" w:hint="eastAsia"/>
          <w:sz w:val="21"/>
          <w:szCs w:val="21"/>
          <w:lang w:eastAsia="ja-JP"/>
        </w:rPr>
        <w:t>アクティブノイズキャンセレーション機能</w:t>
      </w:r>
      <w:r w:rsidR="0049346A" w:rsidRPr="007C5394">
        <w:rPr>
          <w:rFonts w:ascii="ＭＳ Ｐ明朝" w:eastAsia="ＭＳ Ｐ明朝" w:hAnsi="ＭＳ Ｐ明朝" w:cstheme="majorHAnsi" w:hint="eastAsia"/>
          <w:sz w:val="21"/>
          <w:szCs w:val="21"/>
          <w:lang w:eastAsia="ja-JP"/>
        </w:rPr>
        <w:t>によって</w:t>
      </w:r>
      <w:r w:rsidR="007C5394">
        <w:rPr>
          <w:rFonts w:ascii="ＭＳ Ｐ明朝" w:eastAsia="ＭＳ Ｐ明朝" w:hAnsi="ＭＳ Ｐ明朝" w:cstheme="majorHAnsi" w:hint="eastAsia"/>
          <w:sz w:val="21"/>
          <w:szCs w:val="21"/>
          <w:lang w:eastAsia="ja-JP"/>
        </w:rPr>
        <w:t>、</w:t>
      </w:r>
      <w:r w:rsidR="0049346A" w:rsidRPr="007C5394">
        <w:rPr>
          <w:rFonts w:ascii="ＭＳ Ｐ明朝" w:eastAsia="ＭＳ Ｐ明朝" w:hAnsi="ＭＳ Ｐ明朝" w:cstheme="majorHAnsi" w:hint="eastAsia"/>
          <w:sz w:val="21"/>
          <w:szCs w:val="21"/>
          <w:lang w:eastAsia="ja-JP"/>
        </w:rPr>
        <w:t>ビジネスプロフェッショナルレベルの音声品質を実現します。</w:t>
      </w:r>
      <w:r w:rsidR="002259D1">
        <w:rPr>
          <w:rFonts w:ascii="ＭＳ Ｐ明朝" w:eastAsia="ＭＳ Ｐ明朝" w:hAnsi="ＭＳ Ｐ明朝" w:cstheme="majorHAnsi" w:hint="eastAsia"/>
          <w:sz w:val="21"/>
          <w:szCs w:val="21"/>
          <w:lang w:eastAsia="ja-JP"/>
        </w:rPr>
        <w:t>色は</w:t>
      </w:r>
      <w:r w:rsidR="00F67382">
        <w:rPr>
          <w:rFonts w:ascii="ＭＳ Ｐ明朝" w:eastAsia="ＭＳ Ｐ明朝" w:hAnsi="ＭＳ Ｐ明朝" w:cstheme="majorHAnsi" w:hint="eastAsia"/>
          <w:sz w:val="21"/>
          <w:szCs w:val="21"/>
          <w:lang w:eastAsia="ja-JP"/>
        </w:rPr>
        <w:t>ブラックとベージュ</w:t>
      </w:r>
      <w:r w:rsidR="007C5394">
        <w:rPr>
          <w:rFonts w:ascii="ＭＳ Ｐ明朝" w:eastAsia="ＭＳ Ｐ明朝" w:hAnsi="ＭＳ Ｐ明朝" w:cstheme="majorHAnsi" w:hint="eastAsia"/>
          <w:sz w:val="21"/>
          <w:szCs w:val="21"/>
          <w:lang w:eastAsia="ja-JP"/>
        </w:rPr>
        <w:t>の2色から選択</w:t>
      </w:r>
      <w:r w:rsidR="007D1C9F" w:rsidRPr="0076034A">
        <w:rPr>
          <w:rFonts w:ascii="ＭＳ Ｐ明朝" w:eastAsia="ＭＳ Ｐ明朝" w:hAnsi="ＭＳ Ｐ明朝" w:cstheme="majorHAnsi" w:hint="eastAsia"/>
          <w:sz w:val="21"/>
          <w:szCs w:val="21"/>
          <w:lang w:eastAsia="ja-JP"/>
        </w:rPr>
        <w:t>可能で、</w:t>
      </w:r>
      <w:r w:rsidR="00D01F8C" w:rsidRPr="0076034A">
        <w:rPr>
          <w:rFonts w:ascii="ＭＳ Ｐ明朝" w:eastAsia="ＭＳ Ｐ明朝" w:hAnsi="ＭＳ Ｐ明朝" w:cstheme="majorHAnsi" w:hint="eastAsia"/>
          <w:sz w:val="21"/>
          <w:szCs w:val="21"/>
          <w:lang w:eastAsia="ja-JP"/>
        </w:rPr>
        <w:t>マイ</w:t>
      </w:r>
      <w:r w:rsidR="004B1DEF" w:rsidRPr="0076034A">
        <w:rPr>
          <w:rFonts w:ascii="ＭＳ Ｐ明朝" w:eastAsia="ＭＳ Ｐ明朝" w:hAnsi="ＭＳ Ｐ明朝" w:cstheme="majorHAnsi" w:hint="eastAsia"/>
          <w:sz w:val="21"/>
          <w:szCs w:val="21"/>
          <w:lang w:eastAsia="ja-JP" w:bidi="en-US"/>
        </w:rPr>
        <w:t>クロソフト社の</w:t>
      </w:r>
      <w:r w:rsidR="004B1DEF" w:rsidRPr="0076034A">
        <w:rPr>
          <w:rFonts w:ascii="ＭＳ Ｐ明朝" w:eastAsia="ＭＳ Ｐ明朝" w:hAnsi="ＭＳ Ｐ明朝" w:cstheme="minorHAnsi"/>
          <w:sz w:val="21"/>
          <w:szCs w:val="21"/>
          <w:lang w:eastAsia="ja-JP"/>
        </w:rPr>
        <w:t>Skype For Business</w:t>
      </w:r>
      <w:r w:rsidR="004B1DEF" w:rsidRPr="0076034A">
        <w:rPr>
          <w:rFonts w:ascii="ＭＳ Ｐ明朝" w:eastAsia="ＭＳ Ｐ明朝" w:hAnsi="ＭＳ Ｐ明朝" w:cstheme="minorHAnsi" w:hint="eastAsia"/>
          <w:sz w:val="21"/>
          <w:szCs w:val="21"/>
          <w:lang w:eastAsia="ja-JP"/>
        </w:rPr>
        <w:t>やシスコ社の</w:t>
      </w:r>
      <w:r w:rsidR="004B1DEF" w:rsidRPr="0076034A">
        <w:rPr>
          <w:rFonts w:ascii="ＭＳ Ｐ明朝" w:eastAsia="ＭＳ Ｐ明朝" w:hAnsi="ＭＳ Ｐ明朝" w:cstheme="minorHAnsi"/>
          <w:sz w:val="21"/>
          <w:szCs w:val="21"/>
          <w:lang w:eastAsia="ja-JP"/>
        </w:rPr>
        <w:t xml:space="preserve"> Jabber</w:t>
      </w:r>
      <w:r w:rsidR="004B1DEF" w:rsidRPr="0076034A">
        <w:rPr>
          <w:rFonts w:ascii="ＭＳ Ｐ明朝" w:eastAsia="ＭＳ Ｐ明朝" w:hAnsi="ＭＳ Ｐ明朝" w:cstheme="minorHAnsi" w:hint="eastAsia"/>
          <w:sz w:val="21"/>
          <w:szCs w:val="21"/>
          <w:lang w:eastAsia="ja-JP"/>
        </w:rPr>
        <w:t>などのUC（ユニファイド・コミュニケーション）アプリケーション</w:t>
      </w:r>
      <w:r w:rsidR="007C5394">
        <w:rPr>
          <w:rFonts w:ascii="ＭＳ Ｐ明朝" w:eastAsia="ＭＳ Ｐ明朝" w:hAnsi="ＭＳ Ｐ明朝" w:cstheme="minorHAnsi" w:hint="eastAsia"/>
          <w:sz w:val="21"/>
          <w:szCs w:val="21"/>
          <w:lang w:eastAsia="ja-JP"/>
        </w:rPr>
        <w:t>に</w:t>
      </w:r>
      <w:r w:rsidR="00F67382">
        <w:rPr>
          <w:rFonts w:ascii="ＭＳ Ｐ明朝" w:eastAsia="ＭＳ Ｐ明朝" w:hAnsi="ＭＳ Ｐ明朝" w:cstheme="minorHAnsi" w:hint="eastAsia"/>
          <w:sz w:val="21"/>
          <w:szCs w:val="21"/>
          <w:lang w:eastAsia="ja-JP"/>
        </w:rPr>
        <w:t>も</w:t>
      </w:r>
      <w:r w:rsidR="007C5394">
        <w:rPr>
          <w:rFonts w:ascii="ＭＳ Ｐ明朝" w:eastAsia="ＭＳ Ｐ明朝" w:hAnsi="ＭＳ Ｐ明朝" w:cstheme="minorHAnsi" w:hint="eastAsia"/>
          <w:sz w:val="21"/>
          <w:szCs w:val="21"/>
          <w:lang w:eastAsia="ja-JP"/>
        </w:rPr>
        <w:t>対応しています</w:t>
      </w:r>
      <w:r w:rsidR="004B1DEF" w:rsidRPr="0076034A">
        <w:rPr>
          <w:rFonts w:ascii="ＭＳ Ｐ明朝" w:eastAsia="ＭＳ Ｐ明朝" w:hAnsi="ＭＳ Ｐ明朝" w:cstheme="minorHAnsi" w:hint="eastAsia"/>
          <w:sz w:val="21"/>
          <w:szCs w:val="21"/>
          <w:lang w:eastAsia="ja-JP"/>
        </w:rPr>
        <w:t>。</w:t>
      </w:r>
    </w:p>
    <w:p w14:paraId="222E27DF" w14:textId="5B5D93F0" w:rsidR="000D7D59" w:rsidRPr="0076034A" w:rsidRDefault="002259D1" w:rsidP="000D7D59">
      <w:pPr>
        <w:snapToGrid w:val="0"/>
        <w:ind w:firstLineChars="100" w:firstLine="210"/>
        <w:outlineLvl w:val="2"/>
        <w:rPr>
          <w:rFonts w:ascii="ＭＳ Ｐ明朝" w:eastAsia="ＭＳ Ｐ明朝" w:hAnsi="ＭＳ Ｐ明朝" w:cstheme="majorHAnsi"/>
          <w:sz w:val="21"/>
          <w:szCs w:val="21"/>
          <w:lang w:eastAsia="ja-JP" w:bidi="en-US"/>
        </w:rPr>
      </w:pPr>
      <w:r>
        <w:rPr>
          <w:rFonts w:ascii="ＭＳ Ｐ明朝" w:eastAsia="ＭＳ Ｐ明朝" w:hAnsi="ＭＳ Ｐ明朝" w:cstheme="majorHAnsi"/>
          <w:noProof/>
          <w:sz w:val="21"/>
          <w:szCs w:val="21"/>
          <w:lang w:eastAsia="ja-JP"/>
        </w:rPr>
        <w:drawing>
          <wp:anchor distT="0" distB="0" distL="114300" distR="114300" simplePos="0" relativeHeight="251658240" behindDoc="0" locked="0" layoutInCell="1" allowOverlap="1" wp14:anchorId="5BC8CCB0" wp14:editId="57CBB3E1">
            <wp:simplePos x="0" y="0"/>
            <wp:positionH relativeFrom="margin">
              <wp:posOffset>69215</wp:posOffset>
            </wp:positionH>
            <wp:positionV relativeFrom="paragraph">
              <wp:posOffset>153670</wp:posOffset>
            </wp:positionV>
            <wp:extent cx="2540000" cy="318262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yager_6200_UC_Black_Hero_print_cmyk_07SEP17.jpg"/>
                    <pic:cNvPicPr/>
                  </pic:nvPicPr>
                  <pic:blipFill>
                    <a:blip r:embed="rId12">
                      <a:extLst>
                        <a:ext uri="{28A0092B-C50C-407E-A947-70E740481C1C}">
                          <a14:useLocalDpi xmlns:a14="http://schemas.microsoft.com/office/drawing/2010/main" val="0"/>
                        </a:ext>
                      </a:extLst>
                    </a:blip>
                    <a:stretch>
                      <a:fillRect/>
                    </a:stretch>
                  </pic:blipFill>
                  <pic:spPr>
                    <a:xfrm>
                      <a:off x="0" y="0"/>
                      <a:ext cx="2540000" cy="3182620"/>
                    </a:xfrm>
                    <a:prstGeom prst="rect">
                      <a:avLst/>
                    </a:prstGeom>
                  </pic:spPr>
                </pic:pic>
              </a:graphicData>
            </a:graphic>
            <wp14:sizeRelH relativeFrom="margin">
              <wp14:pctWidth>0</wp14:pctWidth>
            </wp14:sizeRelH>
            <wp14:sizeRelV relativeFrom="margin">
              <wp14:pctHeight>0</wp14:pctHeight>
            </wp14:sizeRelV>
          </wp:anchor>
        </w:drawing>
      </w:r>
    </w:p>
    <w:p w14:paraId="0DA7E4D5" w14:textId="4533AEC0" w:rsidR="00B04FE0" w:rsidRDefault="00E276C3" w:rsidP="00B04FE0">
      <w:pPr>
        <w:pStyle w:val="Web"/>
        <w:spacing w:before="0" w:beforeAutospacing="0" w:after="0" w:afterAutospacing="0"/>
        <w:rPr>
          <w:rFonts w:ascii="ＭＳ Ｐ明朝" w:eastAsia="ＭＳ Ｐ明朝" w:hAnsi="ＭＳ Ｐ明朝" w:cstheme="majorHAnsi"/>
          <w:b/>
          <w:sz w:val="21"/>
          <w:szCs w:val="21"/>
          <w:lang w:bidi="en-US"/>
        </w:rPr>
      </w:pPr>
      <w:r w:rsidRPr="00964841">
        <w:rPr>
          <w:rFonts w:ascii="ＭＳ Ｐ明朝" w:eastAsia="ＭＳ Ｐ明朝" w:hAnsi="ＭＳ Ｐ明朝" w:cstheme="majorHAnsi" w:hint="eastAsia"/>
          <w:b/>
          <w:sz w:val="22"/>
          <w:szCs w:val="21"/>
          <w:lang w:bidi="en-US"/>
        </w:rPr>
        <w:lastRenderedPageBreak/>
        <w:t>■</w:t>
      </w:r>
      <w:r w:rsidR="002F5760" w:rsidRPr="00964841">
        <w:rPr>
          <w:rFonts w:ascii="ＭＳ Ｐ明朝" w:eastAsia="ＭＳ Ｐ明朝" w:hAnsi="ＭＳ Ｐ明朝" w:cstheme="majorHAnsi" w:hint="eastAsia"/>
          <w:b/>
          <w:sz w:val="22"/>
          <w:szCs w:val="21"/>
          <w:lang w:bidi="en-US"/>
        </w:rPr>
        <w:t>Voyager 6200 UC</w:t>
      </w:r>
      <w:r w:rsidR="00620E90" w:rsidRPr="00964841">
        <w:rPr>
          <w:rFonts w:ascii="ＭＳ Ｐ明朝" w:eastAsia="ＭＳ Ｐ明朝" w:hAnsi="ＭＳ Ｐ明朝" w:cstheme="majorHAnsi" w:hint="eastAsia"/>
          <w:b/>
          <w:sz w:val="22"/>
          <w:szCs w:val="21"/>
          <w:lang w:bidi="en-US"/>
        </w:rPr>
        <w:t>の</w:t>
      </w:r>
      <w:r w:rsidR="00B04FE0" w:rsidRPr="00964841">
        <w:rPr>
          <w:rFonts w:ascii="ＭＳ Ｐ明朝" w:eastAsia="ＭＳ Ｐ明朝" w:hAnsi="ＭＳ Ｐ明朝" w:cstheme="majorHAnsi"/>
          <w:b/>
          <w:sz w:val="22"/>
          <w:szCs w:val="21"/>
          <w:lang w:bidi="en-US"/>
        </w:rPr>
        <w:t>特長</w:t>
      </w:r>
      <w:r w:rsidRPr="00964841">
        <w:rPr>
          <w:rFonts w:ascii="ＭＳ Ｐ明朝" w:eastAsia="ＭＳ Ｐ明朝" w:hAnsi="ＭＳ Ｐ明朝" w:cstheme="majorHAnsi" w:hint="eastAsia"/>
          <w:b/>
          <w:sz w:val="22"/>
          <w:szCs w:val="21"/>
          <w:lang w:bidi="en-US"/>
        </w:rPr>
        <w:t>について</w:t>
      </w:r>
    </w:p>
    <w:p w14:paraId="37566EC9" w14:textId="77777777" w:rsidR="00964841" w:rsidRPr="0076034A" w:rsidRDefault="00964841" w:rsidP="00B04FE0">
      <w:pPr>
        <w:pStyle w:val="Web"/>
        <w:spacing w:before="0" w:beforeAutospacing="0" w:after="0" w:afterAutospacing="0"/>
        <w:rPr>
          <w:rFonts w:ascii="ＭＳ Ｐ明朝" w:eastAsia="ＭＳ Ｐ明朝" w:hAnsi="ＭＳ Ｐ明朝" w:cstheme="majorHAnsi"/>
          <w:b/>
          <w:sz w:val="21"/>
          <w:szCs w:val="21"/>
          <w:lang w:bidi="en-US"/>
        </w:rPr>
      </w:pPr>
    </w:p>
    <w:p w14:paraId="7744FB0E" w14:textId="692E9A9D" w:rsidR="0071617B" w:rsidRPr="0071617B" w:rsidRDefault="0036545A" w:rsidP="00030F81">
      <w:pPr>
        <w:pStyle w:val="afb"/>
        <w:numPr>
          <w:ilvl w:val="0"/>
          <w:numId w:val="29"/>
        </w:numPr>
        <w:rPr>
          <w:rFonts w:ascii="ＭＳ Ｐ明朝" w:eastAsia="ＭＳ Ｐ明朝" w:hAnsi="ＭＳ Ｐ明朝"/>
          <w:sz w:val="21"/>
          <w:szCs w:val="21"/>
          <w:lang w:eastAsia="ja-JP" w:bidi="en-US"/>
        </w:rPr>
      </w:pPr>
      <w:r>
        <w:rPr>
          <w:rFonts w:ascii="ＭＳ Ｐ明朝" w:eastAsia="ＭＳ Ｐ明朝" w:hAnsi="ＭＳ Ｐ明朝" w:hint="eastAsia"/>
          <w:sz w:val="21"/>
          <w:szCs w:val="21"/>
          <w:lang w:eastAsia="ja-JP" w:bidi="en-US"/>
        </w:rPr>
        <w:t>ネックバンドタイプは</w:t>
      </w:r>
      <w:r w:rsidR="0071617B">
        <w:rPr>
          <w:rFonts w:ascii="ＭＳ Ｐ明朝" w:eastAsia="ＭＳ Ｐ明朝" w:hAnsi="ＭＳ Ｐ明朝" w:hint="eastAsia"/>
          <w:sz w:val="21"/>
          <w:szCs w:val="21"/>
          <w:lang w:eastAsia="ja-JP" w:bidi="en-US"/>
        </w:rPr>
        <w:t>マイクブームがないブームレスデザインのため、</w:t>
      </w:r>
      <w:r w:rsidR="00B77034">
        <w:rPr>
          <w:rFonts w:ascii="ＭＳ Ｐ明朝" w:eastAsia="ＭＳ Ｐ明朝" w:hAnsi="ＭＳ Ｐ明朝" w:hint="eastAsia"/>
          <w:sz w:val="21"/>
          <w:szCs w:val="21"/>
          <w:lang w:eastAsia="ja-JP" w:bidi="en-US"/>
        </w:rPr>
        <w:t>口元がスッキリ</w:t>
      </w:r>
      <w:r>
        <w:rPr>
          <w:rFonts w:ascii="ＭＳ Ｐ明朝" w:eastAsia="ＭＳ Ｐ明朝" w:hAnsi="ＭＳ Ｐ明朝" w:hint="eastAsia"/>
          <w:sz w:val="21"/>
          <w:szCs w:val="21"/>
          <w:lang w:eastAsia="ja-JP" w:bidi="en-US"/>
        </w:rPr>
        <w:t>するだけではなく、髪型を崩さない利点があります。</w:t>
      </w:r>
    </w:p>
    <w:p w14:paraId="09ACA159" w14:textId="3B4A5803" w:rsidR="00030F81" w:rsidRPr="0071617B" w:rsidRDefault="00030F81" w:rsidP="00030F81">
      <w:pPr>
        <w:pStyle w:val="afb"/>
        <w:numPr>
          <w:ilvl w:val="0"/>
          <w:numId w:val="29"/>
        </w:numPr>
        <w:rPr>
          <w:rFonts w:ascii="ＭＳ Ｐ明朝" w:eastAsia="ＭＳ Ｐ明朝" w:hAnsi="ＭＳ Ｐ明朝"/>
          <w:sz w:val="21"/>
          <w:szCs w:val="21"/>
          <w:lang w:eastAsia="ja-JP" w:bidi="en-US"/>
        </w:rPr>
      </w:pPr>
      <w:r w:rsidRPr="0071617B">
        <w:rPr>
          <w:rFonts w:ascii="ＭＳ Ｐ明朝" w:eastAsia="ＭＳ Ｐ明朝" w:hAnsi="ＭＳ Ｐ明朝" w:cs="KozGoPro-Light"/>
          <w:sz w:val="21"/>
          <w:szCs w:val="21"/>
          <w:lang w:eastAsia="ja-JP"/>
        </w:rPr>
        <w:t>4</w:t>
      </w:r>
      <w:r w:rsidR="00125FF1" w:rsidRPr="0071617B">
        <w:rPr>
          <w:rFonts w:ascii="ＭＳ Ｐ明朝" w:eastAsia="ＭＳ Ｐ明朝" w:hAnsi="ＭＳ Ｐ明朝" w:cs="KozGoPro-Light" w:hint="eastAsia"/>
          <w:sz w:val="21"/>
          <w:szCs w:val="21"/>
          <w:lang w:eastAsia="ja-JP"/>
        </w:rPr>
        <w:t>つの無指向性マイクと高性能</w:t>
      </w:r>
      <w:r w:rsidRPr="0071617B">
        <w:rPr>
          <w:rFonts w:ascii="ＭＳ Ｐ明朝" w:eastAsia="ＭＳ Ｐ明朝" w:hAnsi="ＭＳ Ｐ明朝" w:cs="KozGoPro-Light" w:hint="eastAsia"/>
          <w:sz w:val="21"/>
          <w:szCs w:val="21"/>
          <w:lang w:eastAsia="ja-JP"/>
        </w:rPr>
        <w:t>ノイズキャンセル機能</w:t>
      </w:r>
      <w:r w:rsidR="00125FF1" w:rsidRPr="0071617B">
        <w:rPr>
          <w:rFonts w:ascii="ＭＳ Ｐ明朝" w:eastAsia="ＭＳ Ｐ明朝" w:hAnsi="ＭＳ Ｐ明朝" w:cs="KozGoPro-Light" w:hint="eastAsia"/>
          <w:sz w:val="21"/>
          <w:szCs w:val="21"/>
          <w:lang w:eastAsia="ja-JP"/>
        </w:rPr>
        <w:t>により</w:t>
      </w:r>
      <w:r w:rsidRPr="0071617B">
        <w:rPr>
          <w:rFonts w:ascii="ＭＳ Ｐ明朝" w:eastAsia="ＭＳ Ｐ明朝" w:hAnsi="ＭＳ Ｐ明朝" w:cs="KozGoPro-Light" w:hint="eastAsia"/>
          <w:sz w:val="21"/>
          <w:szCs w:val="21"/>
          <w:lang w:eastAsia="ja-JP"/>
        </w:rPr>
        <w:t>音声を最適化</w:t>
      </w:r>
      <w:r w:rsidR="00D3011D">
        <w:rPr>
          <w:rFonts w:ascii="ＭＳ Ｐ明朝" w:eastAsia="ＭＳ Ｐ明朝" w:hAnsi="ＭＳ Ｐ明朝" w:cs="KozGoPro-Light" w:hint="eastAsia"/>
          <w:sz w:val="21"/>
          <w:szCs w:val="21"/>
          <w:lang w:eastAsia="ja-JP"/>
        </w:rPr>
        <w:t>するため、高品質のビジネス通話を実現します</w:t>
      </w:r>
      <w:r w:rsidRPr="0071617B">
        <w:rPr>
          <w:rFonts w:ascii="ＭＳ Ｐ明朝" w:eastAsia="ＭＳ Ｐ明朝" w:hAnsi="ＭＳ Ｐ明朝" w:cs="KozGoPro-Light" w:hint="eastAsia"/>
          <w:sz w:val="21"/>
          <w:szCs w:val="21"/>
          <w:lang w:eastAsia="ja-JP"/>
        </w:rPr>
        <w:t>。</w:t>
      </w:r>
    </w:p>
    <w:p w14:paraId="73DDE42B" w14:textId="25F9E6AA" w:rsidR="00030F81" w:rsidRPr="0071617B" w:rsidRDefault="00030F81" w:rsidP="00030F81">
      <w:pPr>
        <w:pStyle w:val="afb"/>
        <w:numPr>
          <w:ilvl w:val="0"/>
          <w:numId w:val="29"/>
        </w:numPr>
        <w:rPr>
          <w:rFonts w:ascii="ＭＳ Ｐ明朝" w:eastAsia="ＭＳ Ｐ明朝" w:hAnsi="ＭＳ Ｐ明朝"/>
          <w:sz w:val="21"/>
          <w:szCs w:val="21"/>
          <w:lang w:eastAsia="ja-JP" w:bidi="en-US"/>
        </w:rPr>
      </w:pPr>
      <w:r w:rsidRPr="0071617B">
        <w:rPr>
          <w:rFonts w:ascii="ＭＳ Ｐ明朝" w:eastAsia="ＭＳ Ｐ明朝" w:hAnsi="ＭＳ Ｐ明朝" w:cs="KozGoPro-Light" w:hint="eastAsia"/>
          <w:sz w:val="21"/>
          <w:szCs w:val="21"/>
          <w:lang w:eastAsia="ja-JP"/>
        </w:rPr>
        <w:t>オンデマンドのパッシブ</w:t>
      </w:r>
      <w:r w:rsidRPr="0071617B">
        <w:rPr>
          <w:rFonts w:ascii="ＭＳ Ｐ明朝" w:eastAsia="ＭＳ Ｐ明朝" w:hAnsi="ＭＳ Ｐ明朝" w:cs="KozGoPro-Light"/>
          <w:sz w:val="21"/>
          <w:szCs w:val="21"/>
          <w:lang w:eastAsia="ja-JP"/>
        </w:rPr>
        <w:t>/</w:t>
      </w:r>
      <w:r w:rsidRPr="0071617B">
        <w:rPr>
          <w:rFonts w:ascii="ＭＳ Ｐ明朝" w:eastAsia="ＭＳ Ｐ明朝" w:hAnsi="ＭＳ Ｐ明朝" w:cs="KozGoPro-Light" w:hint="eastAsia"/>
          <w:sz w:val="21"/>
          <w:szCs w:val="21"/>
          <w:lang w:eastAsia="ja-JP"/>
        </w:rPr>
        <w:t>アクティブノイズキャンセル（</w:t>
      </w:r>
      <w:r w:rsidRPr="0071617B">
        <w:rPr>
          <w:rFonts w:ascii="ＭＳ Ｐ明朝" w:eastAsia="ＭＳ Ｐ明朝" w:hAnsi="ＭＳ Ｐ明朝" w:cs="KozGoPro-Light"/>
          <w:sz w:val="21"/>
          <w:szCs w:val="21"/>
          <w:lang w:eastAsia="ja-JP"/>
        </w:rPr>
        <w:t>ANC</w:t>
      </w:r>
      <w:r w:rsidRPr="0071617B">
        <w:rPr>
          <w:rFonts w:ascii="ＭＳ Ｐ明朝" w:eastAsia="ＭＳ Ｐ明朝" w:hAnsi="ＭＳ Ｐ明朝" w:cs="KozGoPro-Light" w:hint="eastAsia"/>
          <w:sz w:val="21"/>
          <w:szCs w:val="21"/>
          <w:lang w:eastAsia="ja-JP"/>
        </w:rPr>
        <w:t>）</w:t>
      </w:r>
      <w:r w:rsidR="00125FF1" w:rsidRPr="0071617B">
        <w:rPr>
          <w:rFonts w:ascii="ＭＳ Ｐ明朝" w:eastAsia="ＭＳ Ｐ明朝" w:hAnsi="ＭＳ Ｐ明朝" w:cs="KozGoPro-Light" w:hint="eastAsia"/>
          <w:sz w:val="21"/>
          <w:szCs w:val="21"/>
          <w:lang w:eastAsia="ja-JP"/>
        </w:rPr>
        <w:t>機能</w:t>
      </w:r>
      <w:r w:rsidRPr="0071617B">
        <w:rPr>
          <w:rFonts w:ascii="ＭＳ Ｐ明朝" w:eastAsia="ＭＳ Ｐ明朝" w:hAnsi="ＭＳ Ｐ明朝" w:cs="KozGoPro-Light" w:hint="eastAsia"/>
          <w:sz w:val="21"/>
          <w:szCs w:val="21"/>
          <w:lang w:eastAsia="ja-JP"/>
        </w:rPr>
        <w:t>により</w:t>
      </w:r>
      <w:r w:rsidR="00125FF1" w:rsidRPr="0071617B">
        <w:rPr>
          <w:rFonts w:ascii="ＭＳ Ｐ明朝" w:eastAsia="ＭＳ Ｐ明朝" w:hAnsi="ＭＳ Ｐ明朝" w:cs="KozGoPro-Light" w:hint="eastAsia"/>
          <w:sz w:val="21"/>
          <w:szCs w:val="21"/>
          <w:lang w:eastAsia="ja-JP"/>
        </w:rPr>
        <w:t>、</w:t>
      </w:r>
      <w:r w:rsidRPr="0071617B">
        <w:rPr>
          <w:rFonts w:ascii="ＭＳ Ｐ明朝" w:eastAsia="ＭＳ Ｐ明朝" w:hAnsi="ＭＳ Ｐ明朝" w:cs="KozGoPro-Light" w:hint="eastAsia"/>
          <w:sz w:val="21"/>
          <w:szCs w:val="21"/>
          <w:lang w:eastAsia="ja-JP"/>
        </w:rPr>
        <w:t>雑音が遮断され、通話や</w:t>
      </w:r>
      <w:r w:rsidR="00125FF1" w:rsidRPr="0071617B">
        <w:rPr>
          <w:rFonts w:ascii="ＭＳ Ｐ明朝" w:eastAsia="ＭＳ Ｐ明朝" w:hAnsi="ＭＳ Ｐ明朝" w:cs="KozGoPro-Light" w:hint="eastAsia"/>
          <w:sz w:val="21"/>
          <w:szCs w:val="21"/>
          <w:lang w:eastAsia="ja-JP"/>
        </w:rPr>
        <w:t>外出先での仕事</w:t>
      </w:r>
      <w:r w:rsidRPr="0071617B">
        <w:rPr>
          <w:rFonts w:ascii="ＭＳ Ｐ明朝" w:eastAsia="ＭＳ Ｐ明朝" w:hAnsi="ＭＳ Ｐ明朝" w:cs="KozGoPro-Light" w:hint="eastAsia"/>
          <w:sz w:val="21"/>
          <w:szCs w:val="21"/>
          <w:lang w:eastAsia="ja-JP"/>
        </w:rPr>
        <w:t>に集中できます。</w:t>
      </w:r>
    </w:p>
    <w:p w14:paraId="79AE63CC" w14:textId="64E7F96A" w:rsidR="00030F81" w:rsidRPr="0071617B" w:rsidRDefault="00030F81" w:rsidP="00964841">
      <w:pPr>
        <w:pStyle w:val="afb"/>
        <w:numPr>
          <w:ilvl w:val="0"/>
          <w:numId w:val="29"/>
        </w:numPr>
        <w:rPr>
          <w:rFonts w:ascii="ＭＳ Ｐ明朝" w:eastAsia="ＭＳ Ｐ明朝" w:hAnsi="ＭＳ Ｐ明朝"/>
          <w:sz w:val="21"/>
          <w:szCs w:val="21"/>
          <w:lang w:eastAsia="ja-JP" w:bidi="en-US"/>
        </w:rPr>
      </w:pPr>
      <w:r w:rsidRPr="0071617B">
        <w:rPr>
          <w:rFonts w:ascii="ＭＳ Ｐ明朝" w:eastAsia="ＭＳ Ｐ明朝" w:hAnsi="ＭＳ Ｐ明朝" w:cs="KozGoPro-Light"/>
          <w:sz w:val="21"/>
          <w:szCs w:val="21"/>
          <w:lang w:eastAsia="ja-JP"/>
        </w:rPr>
        <w:t>Bluetooth</w:t>
      </w:r>
      <w:r w:rsidRPr="0071617B">
        <w:rPr>
          <w:rFonts w:ascii="ＭＳ Ｐ明朝" w:eastAsia="ＭＳ Ｐ明朝" w:hAnsi="ＭＳ Ｐ明朝" w:cs="KozGoPro-Light" w:hint="eastAsia"/>
          <w:sz w:val="21"/>
          <w:szCs w:val="21"/>
          <w:lang w:eastAsia="ja-JP"/>
        </w:rPr>
        <w:t>®対応の固定電話、ノートパソコンやスマートフォン、タブレットなどの</w:t>
      </w:r>
      <w:r w:rsidR="00125FF1" w:rsidRPr="0071617B">
        <w:rPr>
          <w:rFonts w:ascii="ＭＳ Ｐ明朝" w:eastAsia="ＭＳ Ｐ明朝" w:hAnsi="ＭＳ Ｐ明朝" w:cs="KozGoPro-Light" w:hint="eastAsia"/>
          <w:sz w:val="21"/>
          <w:szCs w:val="21"/>
          <w:lang w:eastAsia="ja-JP"/>
        </w:rPr>
        <w:t>デバイス</w:t>
      </w:r>
      <w:r w:rsidR="00397A18">
        <w:rPr>
          <w:rFonts w:ascii="ＭＳ Ｐ明朝" w:eastAsia="ＭＳ Ｐ明朝" w:hAnsi="ＭＳ Ｐ明朝" w:cs="KozGoPro-Light" w:hint="eastAsia"/>
          <w:sz w:val="21"/>
          <w:szCs w:val="21"/>
          <w:lang w:eastAsia="ja-JP"/>
        </w:rPr>
        <w:t>と</w:t>
      </w:r>
      <w:r w:rsidR="00125FF1" w:rsidRPr="0071617B">
        <w:rPr>
          <w:rFonts w:ascii="ＭＳ Ｐ明朝" w:eastAsia="ＭＳ Ｐ明朝" w:hAnsi="ＭＳ Ｐ明朝" w:cs="KozGoPro-Light" w:hint="eastAsia"/>
          <w:sz w:val="21"/>
          <w:szCs w:val="21"/>
          <w:lang w:eastAsia="ja-JP"/>
        </w:rPr>
        <w:t>シームレスに動作</w:t>
      </w:r>
      <w:r w:rsidRPr="0071617B">
        <w:rPr>
          <w:rFonts w:ascii="ＭＳ Ｐ明朝" w:eastAsia="ＭＳ Ｐ明朝" w:hAnsi="ＭＳ Ｐ明朝" w:cs="KozGoPro-Light" w:hint="eastAsia"/>
          <w:sz w:val="21"/>
          <w:szCs w:val="21"/>
          <w:lang w:eastAsia="ja-JP"/>
        </w:rPr>
        <w:t>します。</w:t>
      </w:r>
    </w:p>
    <w:p w14:paraId="06038369" w14:textId="449056C5" w:rsidR="00964841" w:rsidRPr="0071617B" w:rsidRDefault="00887B8A" w:rsidP="00964841">
      <w:pPr>
        <w:pStyle w:val="afb"/>
        <w:numPr>
          <w:ilvl w:val="0"/>
          <w:numId w:val="29"/>
        </w:numPr>
        <w:rPr>
          <w:rFonts w:ascii="ＭＳ Ｐ明朝" w:eastAsia="ＭＳ Ｐ明朝" w:hAnsi="ＭＳ Ｐ明朝"/>
          <w:sz w:val="21"/>
          <w:szCs w:val="21"/>
          <w:lang w:eastAsia="ja-JP" w:bidi="en-US"/>
        </w:rPr>
      </w:pPr>
      <w:r w:rsidRPr="0071617B">
        <w:rPr>
          <w:rFonts w:ascii="ＭＳ Ｐ明朝" w:eastAsia="ＭＳ Ｐ明朝" w:hAnsi="ＭＳ Ｐ明朝" w:hint="eastAsia"/>
          <w:color w:val="4D4D4D"/>
          <w:sz w:val="21"/>
          <w:szCs w:val="21"/>
          <w:lang w:eastAsia="ja-JP"/>
        </w:rPr>
        <w:t>電話着信の際は、ネックバンド部が振動して着信を通知</w:t>
      </w:r>
      <w:r w:rsidR="00397A18">
        <w:rPr>
          <w:rFonts w:ascii="ＭＳ Ｐ明朝" w:eastAsia="ＭＳ Ｐ明朝" w:hAnsi="ＭＳ Ｐ明朝" w:hint="eastAsia"/>
          <w:color w:val="4D4D4D"/>
          <w:sz w:val="21"/>
          <w:szCs w:val="21"/>
          <w:lang w:eastAsia="ja-JP"/>
        </w:rPr>
        <w:t>するため、重要なビジネス通話を逃すことがありません。</w:t>
      </w:r>
    </w:p>
    <w:p w14:paraId="3764D85B" w14:textId="1B7D210D" w:rsidR="00964841" w:rsidRPr="0071617B" w:rsidRDefault="00964841" w:rsidP="00887B8A">
      <w:pPr>
        <w:pStyle w:val="afb"/>
        <w:numPr>
          <w:ilvl w:val="0"/>
          <w:numId w:val="29"/>
        </w:numPr>
        <w:rPr>
          <w:rFonts w:ascii="ＭＳ Ｐ明朝" w:eastAsia="ＭＳ Ｐ明朝" w:hAnsi="ＭＳ Ｐ明朝"/>
          <w:sz w:val="21"/>
          <w:szCs w:val="21"/>
          <w:lang w:eastAsia="ja-JP" w:bidi="en-US"/>
        </w:rPr>
      </w:pPr>
      <w:r w:rsidRPr="0071617B">
        <w:rPr>
          <w:rFonts w:ascii="ＭＳ Ｐ明朝" w:eastAsia="ＭＳ Ｐ明朝" w:hAnsi="ＭＳ Ｐ明朝" w:cs="KozGoPro-Light" w:hint="eastAsia"/>
          <w:sz w:val="21"/>
          <w:szCs w:val="21"/>
          <w:lang w:eastAsia="ja-JP"/>
        </w:rPr>
        <w:t>片方のイヤーピースを外すとステレオからモノラルに切り替わる</w:t>
      </w:r>
      <w:r w:rsidR="00887B8A" w:rsidRPr="0071617B">
        <w:rPr>
          <w:rFonts w:ascii="ＭＳ Ｐ明朝" w:eastAsia="ＭＳ Ｐ明朝" w:hAnsi="ＭＳ Ｐ明朝" w:cs="KozGoPro-Light" w:hint="eastAsia"/>
          <w:sz w:val="21"/>
          <w:szCs w:val="21"/>
          <w:lang w:eastAsia="ja-JP"/>
        </w:rPr>
        <w:t>ため、</w:t>
      </w:r>
      <w:r w:rsidRPr="0071617B">
        <w:rPr>
          <w:rFonts w:ascii="ＭＳ Ｐ明朝" w:eastAsia="ＭＳ Ｐ明朝" w:hAnsi="ＭＳ Ｐ明朝" w:cs="KozGoPro-Light" w:hint="eastAsia"/>
          <w:sz w:val="21"/>
          <w:szCs w:val="21"/>
          <w:lang w:eastAsia="ja-JP"/>
        </w:rPr>
        <w:t>周囲の音を聞きながら</w:t>
      </w:r>
      <w:r w:rsidR="00887B8A" w:rsidRPr="0071617B">
        <w:rPr>
          <w:rFonts w:ascii="ＭＳ Ｐ明朝" w:eastAsia="ＭＳ Ｐ明朝" w:hAnsi="ＭＳ Ｐ明朝" w:cs="KozGoPro-Light" w:hint="eastAsia"/>
          <w:sz w:val="21"/>
          <w:szCs w:val="21"/>
          <w:lang w:eastAsia="ja-JP"/>
        </w:rPr>
        <w:t>の</w:t>
      </w:r>
      <w:r w:rsidRPr="0071617B">
        <w:rPr>
          <w:rFonts w:ascii="ＭＳ Ｐ明朝" w:eastAsia="ＭＳ Ｐ明朝" w:hAnsi="ＭＳ Ｐ明朝" w:cs="KozGoPro-Light" w:hint="eastAsia"/>
          <w:sz w:val="21"/>
          <w:szCs w:val="21"/>
          <w:lang w:eastAsia="ja-JP"/>
        </w:rPr>
        <w:t>通話</w:t>
      </w:r>
      <w:r w:rsidR="00887B8A" w:rsidRPr="0071617B">
        <w:rPr>
          <w:rFonts w:ascii="ＭＳ Ｐ明朝" w:eastAsia="ＭＳ Ｐ明朝" w:hAnsi="ＭＳ Ｐ明朝" w:cs="KozGoPro-Light" w:hint="eastAsia"/>
          <w:sz w:val="21"/>
          <w:szCs w:val="21"/>
          <w:lang w:eastAsia="ja-JP"/>
        </w:rPr>
        <w:t>に</w:t>
      </w:r>
      <w:r w:rsidR="00397A18">
        <w:rPr>
          <w:rFonts w:ascii="ＭＳ Ｐ明朝" w:eastAsia="ＭＳ Ｐ明朝" w:hAnsi="ＭＳ Ｐ明朝" w:cs="KozGoPro-Light" w:hint="eastAsia"/>
          <w:sz w:val="21"/>
          <w:szCs w:val="21"/>
          <w:lang w:eastAsia="ja-JP"/>
        </w:rPr>
        <w:t>も</w:t>
      </w:r>
      <w:r w:rsidR="00887B8A" w:rsidRPr="0071617B">
        <w:rPr>
          <w:rFonts w:ascii="ＭＳ Ｐ明朝" w:eastAsia="ＭＳ Ｐ明朝" w:hAnsi="ＭＳ Ｐ明朝" w:cs="KozGoPro-Light" w:hint="eastAsia"/>
          <w:sz w:val="21"/>
          <w:szCs w:val="21"/>
          <w:lang w:eastAsia="ja-JP"/>
        </w:rPr>
        <w:t>対応します</w:t>
      </w:r>
      <w:r w:rsidRPr="0071617B">
        <w:rPr>
          <w:rFonts w:ascii="ＭＳ Ｐ明朝" w:eastAsia="ＭＳ Ｐ明朝" w:hAnsi="ＭＳ Ｐ明朝" w:cs="KozGoPro-Light" w:hint="eastAsia"/>
          <w:sz w:val="21"/>
          <w:szCs w:val="21"/>
          <w:lang w:eastAsia="ja-JP"/>
        </w:rPr>
        <w:t>。また、両方のイヤーピースを外すと、</w:t>
      </w:r>
      <w:r w:rsidR="00397A18">
        <w:rPr>
          <w:rFonts w:ascii="ＭＳ Ｐ明朝" w:eastAsia="ＭＳ Ｐ明朝" w:hAnsi="ＭＳ Ｐ明朝" w:cs="KozGoPro-Light" w:hint="eastAsia"/>
          <w:sz w:val="21"/>
          <w:szCs w:val="21"/>
          <w:lang w:eastAsia="ja-JP"/>
        </w:rPr>
        <w:t>素早く</w:t>
      </w:r>
      <w:r w:rsidRPr="0071617B">
        <w:rPr>
          <w:rFonts w:ascii="ＭＳ Ｐ明朝" w:eastAsia="ＭＳ Ｐ明朝" w:hAnsi="ＭＳ Ｐ明朝" w:cs="KozGoPro-Light" w:hint="eastAsia"/>
          <w:sz w:val="21"/>
          <w:szCs w:val="21"/>
          <w:lang w:eastAsia="ja-JP"/>
        </w:rPr>
        <w:t>目の前の相手と会話</w:t>
      </w:r>
      <w:r w:rsidR="00887B8A" w:rsidRPr="0071617B">
        <w:rPr>
          <w:rFonts w:ascii="ＭＳ Ｐ明朝" w:eastAsia="ＭＳ Ｐ明朝" w:hAnsi="ＭＳ Ｐ明朝" w:cs="KozGoPro-Light" w:hint="eastAsia"/>
          <w:sz w:val="21"/>
          <w:szCs w:val="21"/>
          <w:lang w:eastAsia="ja-JP"/>
        </w:rPr>
        <w:t>することができます</w:t>
      </w:r>
      <w:r w:rsidRPr="0071617B">
        <w:rPr>
          <w:rFonts w:ascii="ＭＳ Ｐ明朝" w:eastAsia="ＭＳ Ｐ明朝" w:hAnsi="ＭＳ Ｐ明朝" w:cs="KozGoPro-Light" w:hint="eastAsia"/>
          <w:sz w:val="21"/>
          <w:szCs w:val="21"/>
          <w:lang w:eastAsia="ja-JP"/>
        </w:rPr>
        <w:t>。</w:t>
      </w:r>
    </w:p>
    <w:p w14:paraId="74FC78E3" w14:textId="1AA5881E" w:rsidR="00964841" w:rsidRPr="0071617B" w:rsidRDefault="00397A18" w:rsidP="00964841">
      <w:pPr>
        <w:pStyle w:val="afb"/>
        <w:numPr>
          <w:ilvl w:val="0"/>
          <w:numId w:val="29"/>
        </w:numPr>
        <w:rPr>
          <w:rFonts w:ascii="ＭＳ Ｐ明朝" w:eastAsia="ＭＳ Ｐ明朝" w:hAnsi="ＭＳ Ｐ明朝"/>
          <w:sz w:val="21"/>
          <w:szCs w:val="21"/>
          <w:lang w:eastAsia="ja-JP" w:bidi="en-US"/>
        </w:rPr>
      </w:pPr>
      <w:r>
        <w:rPr>
          <w:rFonts w:ascii="ＭＳ Ｐ明朝" w:eastAsia="ＭＳ Ｐ明朝" w:hAnsi="ＭＳ Ｐ明朝" w:cs="KozGoPro-Light" w:hint="eastAsia"/>
          <w:sz w:val="21"/>
          <w:szCs w:val="21"/>
          <w:lang w:eastAsia="ja-JP"/>
        </w:rPr>
        <w:t>ワイドバンド対応</w:t>
      </w:r>
      <w:r w:rsidR="00964841" w:rsidRPr="0071617B">
        <w:rPr>
          <w:rFonts w:ascii="ＭＳ Ｐ明朝" w:eastAsia="ＭＳ Ｐ明朝" w:hAnsi="ＭＳ Ｐ明朝" w:cs="KozGoPro-Light" w:hint="eastAsia"/>
          <w:sz w:val="21"/>
          <w:szCs w:val="21"/>
          <w:lang w:eastAsia="ja-JP"/>
        </w:rPr>
        <w:t>により</w:t>
      </w:r>
      <w:r>
        <w:rPr>
          <w:rFonts w:ascii="ＭＳ Ｐ明朝" w:eastAsia="ＭＳ Ｐ明朝" w:hAnsi="ＭＳ Ｐ明朝" w:cs="KozGoPro-Light" w:hint="eastAsia"/>
          <w:sz w:val="21"/>
          <w:szCs w:val="21"/>
          <w:lang w:eastAsia="ja-JP"/>
        </w:rPr>
        <w:t>高品質なPC通話を実現し、</w:t>
      </w:r>
      <w:r w:rsidR="00964841" w:rsidRPr="0071617B">
        <w:rPr>
          <w:rFonts w:ascii="ＭＳ Ｐ明朝" w:eastAsia="ＭＳ Ｐ明朝" w:hAnsi="ＭＳ Ｐ明朝" w:cs="KozGoPro-Light"/>
          <w:sz w:val="21"/>
          <w:szCs w:val="21"/>
          <w:lang w:eastAsia="ja-JP"/>
        </w:rPr>
        <w:t>HD</w:t>
      </w:r>
      <w:r>
        <w:rPr>
          <w:rFonts w:ascii="ＭＳ Ｐ明朝" w:eastAsia="ＭＳ Ｐ明朝" w:hAnsi="ＭＳ Ｐ明朝" w:cs="KozGoPro-Light" w:hint="eastAsia"/>
          <w:sz w:val="21"/>
          <w:szCs w:val="21"/>
          <w:lang w:eastAsia="ja-JP"/>
        </w:rPr>
        <w:t>音声</w:t>
      </w:r>
      <w:r w:rsidR="00964841" w:rsidRPr="0071617B">
        <w:rPr>
          <w:rFonts w:ascii="ＭＳ Ｐ明朝" w:eastAsia="ＭＳ Ｐ明朝" w:hAnsi="ＭＳ Ｐ明朝" w:cs="KozGoPro-Light" w:hint="eastAsia"/>
          <w:sz w:val="21"/>
          <w:szCs w:val="21"/>
          <w:lang w:eastAsia="ja-JP"/>
        </w:rPr>
        <w:t>対応のスマートフォンと互換性</w:t>
      </w:r>
      <w:r>
        <w:rPr>
          <w:rFonts w:ascii="ＭＳ Ｐ明朝" w:eastAsia="ＭＳ Ｐ明朝" w:hAnsi="ＭＳ Ｐ明朝" w:cs="KozGoPro-Light" w:hint="eastAsia"/>
          <w:sz w:val="21"/>
          <w:szCs w:val="21"/>
          <w:lang w:eastAsia="ja-JP"/>
        </w:rPr>
        <w:t>があります</w:t>
      </w:r>
      <w:r w:rsidR="00964841" w:rsidRPr="0071617B">
        <w:rPr>
          <w:rFonts w:ascii="ＭＳ Ｐ明朝" w:eastAsia="ＭＳ Ｐ明朝" w:hAnsi="ＭＳ Ｐ明朝" w:cs="KozGoPro-Light" w:hint="eastAsia"/>
          <w:sz w:val="21"/>
          <w:szCs w:val="21"/>
          <w:lang w:eastAsia="ja-JP"/>
        </w:rPr>
        <w:t>。</w:t>
      </w:r>
    </w:p>
    <w:p w14:paraId="7AE79837" w14:textId="1A29E1EA" w:rsidR="00964841" w:rsidRPr="0071617B" w:rsidRDefault="00397A18" w:rsidP="00964841">
      <w:pPr>
        <w:pStyle w:val="afb"/>
        <w:numPr>
          <w:ilvl w:val="0"/>
          <w:numId w:val="29"/>
        </w:numPr>
        <w:rPr>
          <w:rFonts w:ascii="ＭＳ Ｐ明朝" w:eastAsia="ＭＳ Ｐ明朝" w:hAnsi="ＭＳ Ｐ明朝"/>
          <w:sz w:val="21"/>
          <w:szCs w:val="21"/>
          <w:lang w:eastAsia="ja-JP" w:bidi="en-US"/>
        </w:rPr>
      </w:pPr>
      <w:r>
        <w:rPr>
          <w:rFonts w:ascii="ＭＳ Ｐ明朝" w:eastAsia="ＭＳ Ｐ明朝" w:hAnsi="ＭＳ Ｐ明朝" w:cs="KozGoPro-Light" w:hint="eastAsia"/>
          <w:sz w:val="21"/>
          <w:szCs w:val="21"/>
          <w:lang w:eastAsia="ja-JP"/>
        </w:rPr>
        <w:t>ダイナミックミュート機能により、</w:t>
      </w:r>
      <w:r w:rsidR="00964841" w:rsidRPr="0071617B">
        <w:rPr>
          <w:rFonts w:ascii="ＭＳ Ｐ明朝" w:eastAsia="ＭＳ Ｐ明朝" w:hAnsi="ＭＳ Ｐ明朝" w:cs="KozGoPro-Light" w:hint="eastAsia"/>
          <w:sz w:val="21"/>
          <w:szCs w:val="21"/>
          <w:lang w:eastAsia="ja-JP"/>
        </w:rPr>
        <w:t>ヘッドセットのミ</w:t>
      </w:r>
      <w:r w:rsidR="00A55D3E">
        <w:rPr>
          <w:rFonts w:ascii="ＭＳ Ｐ明朝" w:eastAsia="ＭＳ Ｐ明朝" w:hAnsi="ＭＳ Ｐ明朝" w:cs="KozGoPro-Light" w:hint="eastAsia"/>
          <w:sz w:val="21"/>
          <w:szCs w:val="21"/>
          <w:lang w:eastAsia="ja-JP"/>
        </w:rPr>
        <w:t>ュート時に声を検知すると、自動ミュート解除機能が作動し</w:t>
      </w:r>
      <w:r w:rsidR="00964841" w:rsidRPr="0071617B">
        <w:rPr>
          <w:rFonts w:ascii="ＭＳ Ｐ明朝" w:eastAsia="ＭＳ Ｐ明朝" w:hAnsi="ＭＳ Ｐ明朝" w:cs="KozGoPro-Light" w:hint="eastAsia"/>
          <w:sz w:val="21"/>
          <w:szCs w:val="21"/>
          <w:lang w:eastAsia="ja-JP"/>
        </w:rPr>
        <w:t>音声にて</w:t>
      </w:r>
      <w:r w:rsidR="0071617B" w:rsidRPr="0071617B">
        <w:rPr>
          <w:rFonts w:ascii="ＭＳ Ｐ明朝" w:eastAsia="ＭＳ Ｐ明朝" w:hAnsi="ＭＳ Ｐ明朝" w:cs="KozGoPro-Light" w:hint="eastAsia"/>
          <w:sz w:val="21"/>
          <w:szCs w:val="21"/>
          <w:lang w:eastAsia="ja-JP"/>
        </w:rPr>
        <w:t>ミュート状態が</w:t>
      </w:r>
      <w:r w:rsidR="00964841" w:rsidRPr="0071617B">
        <w:rPr>
          <w:rFonts w:ascii="ＭＳ Ｐ明朝" w:eastAsia="ＭＳ Ｐ明朝" w:hAnsi="ＭＳ Ｐ明朝" w:cs="KozGoPro-Light" w:hint="eastAsia"/>
          <w:sz w:val="21"/>
          <w:szCs w:val="21"/>
          <w:lang w:eastAsia="ja-JP"/>
        </w:rPr>
        <w:t>通知されます。</w:t>
      </w:r>
    </w:p>
    <w:p w14:paraId="026DDC88" w14:textId="3787A4F4" w:rsidR="0071617B" w:rsidRPr="0071617B" w:rsidRDefault="00964841" w:rsidP="008A440A">
      <w:pPr>
        <w:pStyle w:val="afb"/>
        <w:numPr>
          <w:ilvl w:val="0"/>
          <w:numId w:val="29"/>
        </w:numPr>
        <w:rPr>
          <w:rFonts w:ascii="ＭＳ Ｐ明朝" w:eastAsia="ＭＳ Ｐ明朝" w:hAnsi="ＭＳ Ｐ明朝"/>
          <w:sz w:val="21"/>
          <w:szCs w:val="21"/>
          <w:lang w:eastAsia="ja-JP" w:bidi="en-US"/>
        </w:rPr>
      </w:pPr>
      <w:r w:rsidRPr="0071617B">
        <w:rPr>
          <w:rFonts w:ascii="ＭＳ Ｐ明朝" w:eastAsia="ＭＳ Ｐ明朝" w:hAnsi="ＭＳ Ｐ明朝" w:cs="KozGoPro-Light"/>
          <w:sz w:val="21"/>
          <w:szCs w:val="21"/>
          <w:lang w:eastAsia="ja-JP"/>
        </w:rPr>
        <w:t>Plantronics Manager Pro</w:t>
      </w:r>
      <w:r w:rsidRPr="0071617B">
        <w:rPr>
          <w:rFonts w:ascii="ＭＳ Ｐ明朝" w:eastAsia="ＭＳ Ｐ明朝" w:hAnsi="ＭＳ Ｐ明朝" w:cs="KozGoPro-Light" w:hint="eastAsia"/>
          <w:sz w:val="21"/>
          <w:szCs w:val="21"/>
          <w:lang w:eastAsia="ja-JP"/>
        </w:rPr>
        <w:t>を追加購入することで、</w:t>
      </w:r>
      <w:r w:rsidR="0071617B" w:rsidRPr="0071617B">
        <w:rPr>
          <w:rFonts w:ascii="ＭＳ Ｐ明朝" w:eastAsia="ＭＳ Ｐ明朝" w:hAnsi="ＭＳ Ｐ明朝" w:hint="eastAsia"/>
          <w:color w:val="1A1A1A"/>
          <w:sz w:val="21"/>
          <w:szCs w:val="21"/>
          <w:lang w:eastAsia="ja-JP"/>
        </w:rPr>
        <w:t>IT管理者は ヘッドセット機器の管理、設定、ファームウェアの更新などを一元管理することができます。</w:t>
      </w:r>
    </w:p>
    <w:p w14:paraId="3622B10E" w14:textId="77777777" w:rsidR="0071617B" w:rsidRPr="0071617B" w:rsidRDefault="0071617B" w:rsidP="0071617B">
      <w:pPr>
        <w:rPr>
          <w:rFonts w:ascii="ＭＳ Ｐ明朝" w:eastAsia="ＭＳ Ｐ明朝" w:hAnsi="ＭＳ Ｐ明朝"/>
          <w:sz w:val="21"/>
          <w:szCs w:val="21"/>
          <w:lang w:eastAsia="ja-JP" w:bidi="en-US"/>
        </w:rPr>
      </w:pPr>
    </w:p>
    <w:p w14:paraId="0904F2EB" w14:textId="090AC354" w:rsidR="00B04FE0" w:rsidRPr="00964841" w:rsidRDefault="00E276C3" w:rsidP="00B04FE0">
      <w:pPr>
        <w:pStyle w:val="Web"/>
        <w:spacing w:before="0" w:beforeAutospacing="0" w:after="0" w:afterAutospacing="0"/>
        <w:rPr>
          <w:rFonts w:ascii="ＭＳ Ｐ明朝" w:eastAsia="ＭＳ Ｐ明朝" w:hAnsi="ＭＳ Ｐ明朝" w:cstheme="majorHAnsi"/>
          <w:b/>
          <w:bCs/>
          <w:sz w:val="22"/>
          <w:szCs w:val="22"/>
          <w:lang w:bidi="en-US"/>
        </w:rPr>
      </w:pPr>
      <w:r w:rsidRPr="00964841">
        <w:rPr>
          <w:rFonts w:ascii="ＭＳ Ｐ明朝" w:eastAsia="ＭＳ Ｐ明朝" w:hAnsi="ＭＳ Ｐ明朝" w:cstheme="majorHAnsi" w:hint="eastAsia"/>
          <w:b/>
          <w:bCs/>
          <w:sz w:val="22"/>
          <w:szCs w:val="22"/>
          <w:lang w:bidi="en-US"/>
        </w:rPr>
        <w:t>■</w:t>
      </w:r>
      <w:r w:rsidR="00B04FE0" w:rsidRPr="00964841">
        <w:rPr>
          <w:rFonts w:ascii="ＭＳ Ｐ明朝" w:eastAsia="ＭＳ Ｐ明朝" w:hAnsi="ＭＳ Ｐ明朝" w:cstheme="majorHAnsi"/>
          <w:b/>
          <w:bCs/>
          <w:sz w:val="22"/>
          <w:szCs w:val="22"/>
          <w:lang w:bidi="en-US"/>
        </w:rPr>
        <w:t>Plantronics Manager Pro™</w:t>
      </w:r>
      <w:r w:rsidRPr="00964841">
        <w:rPr>
          <w:rFonts w:ascii="ＭＳ Ｐ明朝" w:eastAsia="ＭＳ Ｐ明朝" w:hAnsi="ＭＳ Ｐ明朝" w:cstheme="majorHAnsi" w:hint="eastAsia"/>
          <w:b/>
          <w:bCs/>
          <w:sz w:val="22"/>
          <w:szCs w:val="22"/>
          <w:lang w:bidi="en-US"/>
        </w:rPr>
        <w:t>について</w:t>
      </w:r>
    </w:p>
    <w:p w14:paraId="09E4D743" w14:textId="77777777" w:rsidR="00964841" w:rsidRPr="0076034A" w:rsidRDefault="00964841" w:rsidP="00B04FE0">
      <w:pPr>
        <w:pStyle w:val="Web"/>
        <w:spacing w:before="0" w:beforeAutospacing="0" w:after="0" w:afterAutospacing="0"/>
        <w:rPr>
          <w:rFonts w:ascii="ＭＳ Ｐ明朝" w:eastAsia="ＭＳ Ｐ明朝" w:hAnsi="ＭＳ Ｐ明朝" w:cstheme="majorHAnsi"/>
          <w:b/>
          <w:bCs/>
          <w:sz w:val="21"/>
          <w:szCs w:val="21"/>
          <w:lang w:bidi="en-US"/>
        </w:rPr>
      </w:pPr>
    </w:p>
    <w:p w14:paraId="32A03727" w14:textId="13712933" w:rsidR="000A177B" w:rsidRPr="0076034A" w:rsidRDefault="000C418F" w:rsidP="000E5557">
      <w:pPr>
        <w:pStyle w:val="Web"/>
        <w:spacing w:before="0" w:beforeAutospacing="0" w:after="0" w:afterAutospacing="0"/>
        <w:rPr>
          <w:rFonts w:ascii="ＭＳ Ｐ明朝" w:eastAsia="ＭＳ Ｐ明朝" w:hAnsi="ＭＳ Ｐ明朝" w:cstheme="majorHAnsi"/>
          <w:sz w:val="21"/>
          <w:szCs w:val="21"/>
        </w:rPr>
      </w:pPr>
      <w:hyperlink r:id="rId13" w:history="1">
        <w:r w:rsidR="00B04FE0" w:rsidRPr="0076034A">
          <w:rPr>
            <w:rStyle w:val="aa"/>
            <w:rFonts w:ascii="ＭＳ Ｐ明朝" w:eastAsia="ＭＳ Ｐ明朝" w:hAnsi="ＭＳ Ｐ明朝" w:cstheme="majorHAnsi"/>
            <w:color w:val="auto"/>
            <w:sz w:val="21"/>
            <w:szCs w:val="21"/>
            <w:u w:val="none"/>
            <w:lang w:bidi="en-US"/>
          </w:rPr>
          <w:t>Plantronics Manager Pro</w:t>
        </w:r>
      </w:hyperlink>
      <w:r w:rsidR="00F6096F" w:rsidRPr="0076034A">
        <w:rPr>
          <w:rFonts w:ascii="ＭＳ Ｐ明朝" w:eastAsia="ＭＳ Ｐ明朝" w:hAnsi="ＭＳ Ｐ明朝" w:cstheme="majorHAnsi"/>
          <w:bCs/>
          <w:sz w:val="21"/>
          <w:szCs w:val="21"/>
          <w:lang w:bidi="en-US"/>
        </w:rPr>
        <w:t>™</w:t>
      </w:r>
      <w:r w:rsidR="001620FC" w:rsidRPr="0076034A">
        <w:rPr>
          <w:rStyle w:val="aa"/>
          <w:rFonts w:ascii="ＭＳ Ｐ明朝" w:eastAsia="ＭＳ Ｐ明朝" w:hAnsi="ＭＳ Ｐ明朝" w:cstheme="majorHAnsi" w:hint="eastAsia"/>
          <w:color w:val="auto"/>
          <w:sz w:val="21"/>
          <w:szCs w:val="21"/>
          <w:u w:val="none"/>
          <w:lang w:bidi="en-US"/>
        </w:rPr>
        <w:t>（プラントロニクスマネージャープロ）は、</w:t>
      </w:r>
      <w:r w:rsidR="001620FC" w:rsidRPr="0076034A">
        <w:rPr>
          <w:rFonts w:ascii="ＭＳ Ｐ明朝" w:eastAsia="ＭＳ Ｐ明朝" w:hAnsi="ＭＳ Ｐ明朝" w:cstheme="majorHAnsi" w:hint="eastAsia"/>
          <w:bCs/>
          <w:sz w:val="21"/>
          <w:szCs w:val="21"/>
          <w:lang w:bidi="en-US"/>
        </w:rPr>
        <w:t>顧客対応のための全てのヘッドセット機器を一元で管理・統合・設定し、ビジネスにおけるコミュニケーションの最適化や顧客満足度の向上を実現させます。</w:t>
      </w:r>
      <w:r w:rsidR="00B04FE0" w:rsidRPr="0076034A">
        <w:rPr>
          <w:rFonts w:ascii="ＭＳ Ｐ明朝" w:eastAsia="ＭＳ Ｐ明朝" w:hAnsi="ＭＳ Ｐ明朝" w:cstheme="majorHAnsi"/>
          <w:bCs/>
          <w:sz w:val="21"/>
          <w:szCs w:val="21"/>
          <w:lang w:bidi="en-US"/>
        </w:rPr>
        <w:t>Plantronics Manager Pro</w:t>
      </w:r>
      <w:r w:rsidR="00F6096F" w:rsidRPr="0076034A">
        <w:rPr>
          <w:rFonts w:ascii="ＭＳ Ｐ明朝" w:eastAsia="ＭＳ Ｐ明朝" w:hAnsi="ＭＳ Ｐ明朝" w:cstheme="majorHAnsi"/>
          <w:bCs/>
          <w:sz w:val="21"/>
          <w:szCs w:val="21"/>
          <w:lang w:bidi="en-US"/>
        </w:rPr>
        <w:t>™</w:t>
      </w:r>
      <w:r w:rsidR="00B04FE0" w:rsidRPr="0076034A">
        <w:rPr>
          <w:rFonts w:ascii="ＭＳ Ｐ明朝" w:eastAsia="ＭＳ Ｐ明朝" w:hAnsi="ＭＳ Ｐ明朝" w:cstheme="majorHAnsi"/>
          <w:bCs/>
          <w:sz w:val="21"/>
          <w:szCs w:val="21"/>
          <w:lang w:bidi="en-US"/>
        </w:rPr>
        <w:t>があれば、IT</w:t>
      </w:r>
      <w:r w:rsidR="001620FC" w:rsidRPr="0076034A">
        <w:rPr>
          <w:rFonts w:ascii="ＭＳ Ｐ明朝" w:eastAsia="ＭＳ Ｐ明朝" w:hAnsi="ＭＳ Ｐ明朝" w:cstheme="majorHAnsi" w:hint="eastAsia"/>
          <w:bCs/>
          <w:sz w:val="21"/>
          <w:szCs w:val="21"/>
          <w:lang w:bidi="en-US"/>
        </w:rPr>
        <w:t>管理者</w:t>
      </w:r>
      <w:r w:rsidR="00B04FE0" w:rsidRPr="0076034A">
        <w:rPr>
          <w:rFonts w:ascii="ＭＳ Ｐ明朝" w:eastAsia="ＭＳ Ｐ明朝" w:hAnsi="ＭＳ Ｐ明朝" w:cstheme="majorHAnsi"/>
          <w:bCs/>
          <w:sz w:val="21"/>
          <w:szCs w:val="21"/>
          <w:lang w:bidi="en-US"/>
        </w:rPr>
        <w:t xml:space="preserve">は </w:t>
      </w:r>
      <w:r w:rsidR="001620FC" w:rsidRPr="0076034A">
        <w:rPr>
          <w:rFonts w:ascii="ＭＳ Ｐ明朝" w:eastAsia="ＭＳ Ｐ明朝" w:hAnsi="ＭＳ Ｐ明朝" w:cstheme="majorHAnsi" w:hint="eastAsia"/>
          <w:bCs/>
          <w:sz w:val="21"/>
          <w:szCs w:val="21"/>
          <w:lang w:bidi="en-US"/>
        </w:rPr>
        <w:t>ヘッドセット</w:t>
      </w:r>
      <w:r w:rsidR="00A942C0" w:rsidRPr="0076034A">
        <w:rPr>
          <w:rFonts w:ascii="ＭＳ Ｐ明朝" w:eastAsia="ＭＳ Ｐ明朝" w:hAnsi="ＭＳ Ｐ明朝" w:cstheme="majorHAnsi" w:hint="eastAsia"/>
          <w:bCs/>
          <w:sz w:val="21"/>
          <w:szCs w:val="21"/>
          <w:lang w:bidi="en-US"/>
        </w:rPr>
        <w:t>機器の管理、設定、</w:t>
      </w:r>
      <w:r w:rsidR="00B04FE0" w:rsidRPr="0076034A">
        <w:rPr>
          <w:rFonts w:ascii="ＭＳ Ｐ明朝" w:eastAsia="ＭＳ Ｐ明朝" w:hAnsi="ＭＳ Ｐ明朝" w:cstheme="majorHAnsi"/>
          <w:bCs/>
          <w:sz w:val="21"/>
          <w:szCs w:val="21"/>
          <w:lang w:bidi="en-US"/>
        </w:rPr>
        <w:t>ファームウェアの</w:t>
      </w:r>
      <w:r w:rsidR="001620FC" w:rsidRPr="0076034A">
        <w:rPr>
          <w:rFonts w:ascii="ＭＳ Ｐ明朝" w:eastAsia="ＭＳ Ｐ明朝" w:hAnsi="ＭＳ Ｐ明朝" w:cstheme="majorHAnsi" w:hint="eastAsia"/>
          <w:bCs/>
          <w:sz w:val="21"/>
          <w:szCs w:val="21"/>
          <w:lang w:bidi="en-US"/>
        </w:rPr>
        <w:t>更新</w:t>
      </w:r>
      <w:r w:rsidR="00A942C0" w:rsidRPr="0076034A">
        <w:rPr>
          <w:rFonts w:ascii="ＭＳ Ｐ明朝" w:eastAsia="ＭＳ Ｐ明朝" w:hAnsi="ＭＳ Ｐ明朝" w:cstheme="majorHAnsi" w:hint="eastAsia"/>
          <w:bCs/>
          <w:sz w:val="21"/>
          <w:szCs w:val="21"/>
          <w:lang w:bidi="en-US"/>
        </w:rPr>
        <w:t>、バージョンや操作方法の統一を一元管理できる新しいマネージメントツールです。</w:t>
      </w:r>
      <w:hyperlink r:id="rId14" w:history="1">
        <w:r w:rsidR="000A177B" w:rsidRPr="0076034A">
          <w:rPr>
            <w:rFonts w:ascii="ＭＳ Ｐ明朝" w:eastAsia="ＭＳ Ｐ明朝" w:hAnsi="ＭＳ Ｐ明朝" w:cstheme="majorHAnsi"/>
            <w:sz w:val="21"/>
            <w:szCs w:val="21"/>
          </w:rPr>
          <w:t>Plantronics Manager Pro</w:t>
        </w:r>
      </w:hyperlink>
      <w:r w:rsidR="00F6096F" w:rsidRPr="0076034A">
        <w:rPr>
          <w:rFonts w:ascii="ＭＳ Ｐ明朝" w:eastAsia="ＭＳ Ｐ明朝" w:hAnsi="ＭＳ Ｐ明朝" w:cstheme="majorHAnsi"/>
          <w:bCs/>
          <w:sz w:val="21"/>
          <w:szCs w:val="21"/>
          <w:lang w:bidi="en-US"/>
        </w:rPr>
        <w:t>™</w:t>
      </w:r>
      <w:r w:rsidR="000A177B" w:rsidRPr="0076034A">
        <w:rPr>
          <w:rFonts w:ascii="ＭＳ Ｐ明朝" w:eastAsia="ＭＳ Ｐ明朝" w:hAnsi="ＭＳ Ｐ明朝" w:cstheme="majorHAnsi" w:hint="eastAsia"/>
          <w:sz w:val="21"/>
          <w:szCs w:val="21"/>
        </w:rPr>
        <w:t>は</w:t>
      </w:r>
      <w:r w:rsidR="00964841">
        <w:rPr>
          <w:rFonts w:ascii="ＭＳ Ｐ明朝" w:eastAsia="ＭＳ Ｐ明朝" w:hAnsi="ＭＳ Ｐ明朝" w:cstheme="majorHAnsi" w:hint="eastAsia"/>
          <w:sz w:val="21"/>
          <w:szCs w:val="21"/>
        </w:rPr>
        <w:t>Voyager</w:t>
      </w:r>
      <w:r w:rsidR="000E5557" w:rsidRPr="0076034A">
        <w:rPr>
          <w:rFonts w:ascii="ＭＳ Ｐ明朝" w:eastAsia="ＭＳ Ｐ明朝" w:hAnsi="ＭＳ Ｐ明朝" w:cstheme="majorHAnsi" w:hint="eastAsia"/>
          <w:sz w:val="21"/>
          <w:szCs w:val="21"/>
        </w:rPr>
        <w:t>（</w:t>
      </w:r>
      <w:r w:rsidR="00964841">
        <w:rPr>
          <w:rFonts w:ascii="ＭＳ Ｐ明朝" w:eastAsia="ＭＳ Ｐ明朝" w:hAnsi="ＭＳ Ｐ明朝" w:cstheme="majorHAnsi" w:hint="eastAsia"/>
          <w:sz w:val="21"/>
          <w:szCs w:val="21"/>
        </w:rPr>
        <w:t>ボイジャー</w:t>
      </w:r>
      <w:r w:rsidR="000E5557" w:rsidRPr="0076034A">
        <w:rPr>
          <w:rFonts w:ascii="ＭＳ Ｐ明朝" w:eastAsia="ＭＳ Ｐ明朝" w:hAnsi="ＭＳ Ｐ明朝" w:cstheme="majorHAnsi" w:hint="eastAsia"/>
          <w:sz w:val="21"/>
          <w:szCs w:val="21"/>
        </w:rPr>
        <w:t>）</w:t>
      </w:r>
      <w:r w:rsidR="000A177B" w:rsidRPr="0076034A">
        <w:rPr>
          <w:rFonts w:ascii="ＭＳ Ｐ明朝" w:eastAsia="ＭＳ Ｐ明朝" w:hAnsi="ＭＳ Ｐ明朝" w:cstheme="majorHAnsi"/>
          <w:sz w:val="21"/>
          <w:szCs w:val="21"/>
        </w:rPr>
        <w:t xml:space="preserve"> </w:t>
      </w:r>
      <w:r w:rsidR="000A177B" w:rsidRPr="0076034A">
        <w:rPr>
          <w:rFonts w:ascii="ＭＳ Ｐ明朝" w:eastAsia="ＭＳ Ｐ明朝" w:hAnsi="ＭＳ Ｐ明朝" w:cstheme="majorHAnsi" w:hint="eastAsia"/>
          <w:sz w:val="21"/>
          <w:szCs w:val="21"/>
        </w:rPr>
        <w:t>シリーズとは別売のサブスクリプションサービスとしてご利用いただけます。</w:t>
      </w:r>
    </w:p>
    <w:p w14:paraId="4770AB5C" w14:textId="6EDFC809" w:rsidR="000A177B" w:rsidRPr="0076034A" w:rsidRDefault="000A177B" w:rsidP="000A177B">
      <w:pPr>
        <w:rPr>
          <w:rFonts w:ascii="ＭＳ Ｐ明朝" w:eastAsia="ＭＳ Ｐ明朝" w:hAnsi="ＭＳ Ｐ明朝" w:cstheme="minorHAnsi"/>
          <w:sz w:val="21"/>
          <w:szCs w:val="21"/>
          <w:lang w:eastAsia="ja-JP"/>
        </w:rPr>
      </w:pPr>
    </w:p>
    <w:p w14:paraId="33175E84" w14:textId="08F2E9BA" w:rsidR="0079278F" w:rsidRPr="00964841" w:rsidRDefault="00BD237F" w:rsidP="0079278F">
      <w:pPr>
        <w:widowControl w:val="0"/>
        <w:spacing w:line="280" w:lineRule="exact"/>
        <w:rPr>
          <w:rFonts w:ascii="ＭＳ Ｐ明朝" w:eastAsia="ＭＳ Ｐ明朝" w:hAnsi="ＭＳ Ｐ明朝"/>
          <w:b/>
          <w:sz w:val="22"/>
          <w:szCs w:val="21"/>
          <w:lang w:eastAsia="ja-JP"/>
        </w:rPr>
      </w:pPr>
      <w:r w:rsidRPr="00964841">
        <w:rPr>
          <w:rFonts w:ascii="ＭＳ Ｐ明朝" w:eastAsia="ＭＳ Ｐ明朝" w:hAnsi="ＭＳ Ｐ明朝" w:hint="eastAsia"/>
          <w:b/>
          <w:bCs/>
          <w:sz w:val="22"/>
          <w:szCs w:val="21"/>
          <w:lang w:eastAsia="ja-JP"/>
        </w:rPr>
        <w:t>■</w:t>
      </w:r>
      <w:r w:rsidR="0079278F" w:rsidRPr="00964841">
        <w:rPr>
          <w:rFonts w:ascii="ＭＳ Ｐ明朝" w:eastAsia="ＭＳ Ｐ明朝" w:hAnsi="ＭＳ Ｐ明朝"/>
          <w:b/>
          <w:bCs/>
          <w:sz w:val="22"/>
          <w:szCs w:val="21"/>
          <w:lang w:eastAsia="ja-JP"/>
        </w:rPr>
        <w:t>プラントロニクスについて</w:t>
      </w:r>
      <w:r w:rsidR="0079278F" w:rsidRPr="00964841">
        <w:rPr>
          <w:rFonts w:ascii="ＭＳ Ｐ明朝" w:eastAsia="ＭＳ Ｐ明朝" w:hAnsi="ＭＳ Ｐ明朝"/>
          <w:b/>
          <w:sz w:val="22"/>
          <w:szCs w:val="21"/>
          <w:lang w:eastAsia="ja-JP"/>
        </w:rPr>
        <w:t xml:space="preserve"> </w:t>
      </w:r>
    </w:p>
    <w:p w14:paraId="2B22C855" w14:textId="77777777" w:rsidR="00964841" w:rsidRPr="0076034A" w:rsidRDefault="00964841" w:rsidP="0079278F">
      <w:pPr>
        <w:widowControl w:val="0"/>
        <w:spacing w:line="280" w:lineRule="exact"/>
        <w:rPr>
          <w:rFonts w:ascii="ＭＳ Ｐ明朝" w:eastAsia="ＭＳ Ｐ明朝" w:hAnsi="ＭＳ Ｐ明朝"/>
          <w:b/>
          <w:sz w:val="21"/>
          <w:szCs w:val="21"/>
          <w:lang w:eastAsia="ja-JP"/>
        </w:rPr>
      </w:pPr>
    </w:p>
    <w:p w14:paraId="620D8CF7" w14:textId="3E0D0CC4" w:rsidR="00475AC3" w:rsidRDefault="00475AC3" w:rsidP="00475AC3">
      <w:pPr>
        <w:pStyle w:val="Web"/>
        <w:spacing w:before="0" w:beforeAutospacing="0" w:after="0" w:afterAutospacing="0"/>
        <w:rPr>
          <w:rFonts w:ascii="ＭＳ Ｐ明朝" w:eastAsia="ＭＳ Ｐ明朝" w:hAnsi="ＭＳ Ｐ明朝" w:cstheme="minorHAnsi"/>
          <w:sz w:val="21"/>
          <w:szCs w:val="21"/>
        </w:rPr>
      </w:pPr>
      <w:r w:rsidRPr="0076034A">
        <w:rPr>
          <w:rFonts w:ascii="ＭＳ Ｐ明朝" w:eastAsia="ＭＳ Ｐ明朝" w:hAnsi="ＭＳ Ｐ明朝" w:cstheme="majorHAnsi" w:hint="eastAsia"/>
          <w:sz w:val="21"/>
          <w:szCs w:val="21"/>
          <w:lang w:bidi="en-US"/>
        </w:rPr>
        <w:t>プラントロニクス</w:t>
      </w:r>
      <w:r w:rsidRPr="0076034A">
        <w:rPr>
          <w:rFonts w:ascii="ＭＳ Ｐ明朝" w:eastAsia="ＭＳ Ｐ明朝" w:hAnsi="ＭＳ Ｐ明朝" w:cstheme="majorHAnsi"/>
          <w:sz w:val="21"/>
          <w:szCs w:val="21"/>
          <w:lang w:bidi="en-US"/>
        </w:rPr>
        <w:t>は、通信産業におけるオーディオ</w:t>
      </w:r>
      <w:r w:rsidRPr="0076034A">
        <w:rPr>
          <w:rFonts w:ascii="ＭＳ Ｐ明朝" w:eastAsia="ＭＳ Ｐ明朝" w:hAnsi="ＭＳ Ｐ明朝" w:cstheme="majorHAnsi" w:hint="eastAsia"/>
          <w:sz w:val="21"/>
          <w:szCs w:val="21"/>
          <w:lang w:bidi="en-US"/>
        </w:rPr>
        <w:t>デバイス</w:t>
      </w:r>
      <w:r w:rsidRPr="0076034A">
        <w:rPr>
          <w:rFonts w:ascii="ＭＳ Ｐ明朝" w:eastAsia="ＭＳ Ｐ明朝" w:hAnsi="ＭＳ Ｐ明朝" w:cstheme="majorHAnsi"/>
          <w:sz w:val="21"/>
          <w:szCs w:val="21"/>
          <w:lang w:bidi="en-US"/>
        </w:rPr>
        <w:t>のグローバルリーダーです。</w:t>
      </w:r>
      <w:r w:rsidRPr="0076034A">
        <w:rPr>
          <w:rFonts w:ascii="ＭＳ Ｐ明朝" w:eastAsia="ＭＳ Ｐ明朝" w:hAnsi="ＭＳ Ｐ明朝" w:cstheme="majorHAnsi" w:hint="eastAsia"/>
          <w:sz w:val="21"/>
          <w:szCs w:val="21"/>
          <w:lang w:bidi="en-US"/>
        </w:rPr>
        <w:t>集中できる</w:t>
      </w:r>
      <w:r w:rsidRPr="0076034A">
        <w:rPr>
          <w:rFonts w:ascii="ＭＳ Ｐ明朝" w:eastAsia="ＭＳ Ｐ明朝" w:hAnsi="ＭＳ Ｐ明朝" w:cstheme="majorHAnsi"/>
          <w:sz w:val="21"/>
          <w:szCs w:val="21"/>
          <w:lang w:bidi="en-US"/>
        </w:rPr>
        <w:t>環境で</w:t>
      </w:r>
      <w:r w:rsidRPr="0076034A">
        <w:rPr>
          <w:rFonts w:ascii="ＭＳ Ｐ明朝" w:eastAsia="ＭＳ Ｐ明朝" w:hAnsi="ＭＳ Ｐ明朝" w:cstheme="majorHAnsi" w:hint="eastAsia"/>
          <w:sz w:val="21"/>
          <w:szCs w:val="21"/>
          <w:lang w:bidi="en-US"/>
        </w:rPr>
        <w:t>、</w:t>
      </w:r>
      <w:r w:rsidRPr="0076034A">
        <w:rPr>
          <w:rFonts w:ascii="ＭＳ Ｐ明朝" w:eastAsia="ＭＳ Ｐ明朝" w:hAnsi="ＭＳ Ｐ明朝" w:cstheme="majorHAnsi"/>
          <w:sz w:val="21"/>
          <w:szCs w:val="21"/>
          <w:lang w:bidi="en-US"/>
        </w:rPr>
        <w:t>シンプル</w:t>
      </w:r>
      <w:r w:rsidRPr="0076034A">
        <w:rPr>
          <w:rFonts w:ascii="ＭＳ Ｐ明朝" w:eastAsia="ＭＳ Ｐ明朝" w:hAnsi="ＭＳ Ｐ明朝" w:cstheme="majorHAnsi" w:hint="eastAsia"/>
          <w:sz w:val="21"/>
          <w:szCs w:val="21"/>
          <w:lang w:bidi="en-US"/>
        </w:rPr>
        <w:t>かつ</w:t>
      </w:r>
      <w:r w:rsidRPr="0076034A">
        <w:rPr>
          <w:rFonts w:ascii="ＭＳ Ｐ明朝" w:eastAsia="ＭＳ Ｐ明朝" w:hAnsi="ＭＳ Ｐ明朝" w:cstheme="majorHAnsi"/>
          <w:sz w:val="21"/>
          <w:szCs w:val="21"/>
          <w:lang w:bidi="en-US"/>
        </w:rPr>
        <w:t>明瞭なコミュニケーション</w:t>
      </w:r>
      <w:r w:rsidRPr="0076034A">
        <w:rPr>
          <w:rFonts w:ascii="ＭＳ Ｐ明朝" w:eastAsia="ＭＳ Ｐ明朝" w:hAnsi="ＭＳ Ｐ明朝" w:cstheme="majorHAnsi" w:hint="eastAsia"/>
          <w:sz w:val="21"/>
          <w:szCs w:val="21"/>
          <w:lang w:bidi="en-US"/>
        </w:rPr>
        <w:t>を実現する</w:t>
      </w:r>
      <w:r w:rsidRPr="0076034A">
        <w:rPr>
          <w:rFonts w:ascii="ＭＳ Ｐ明朝" w:eastAsia="ＭＳ Ｐ明朝" w:hAnsi="ＭＳ Ｐ明朝" w:cstheme="majorHAnsi"/>
          <w:sz w:val="21"/>
          <w:szCs w:val="21"/>
          <w:lang w:bidi="en-US"/>
        </w:rPr>
        <w:t>お客様の最も</w:t>
      </w:r>
      <w:r w:rsidRPr="0076034A">
        <w:rPr>
          <w:rFonts w:ascii="ＭＳ Ｐ明朝" w:eastAsia="ＭＳ Ｐ明朝" w:hAnsi="ＭＳ Ｐ明朝" w:cstheme="majorHAnsi" w:hint="eastAsia"/>
          <w:sz w:val="21"/>
          <w:szCs w:val="21"/>
          <w:lang w:bidi="en-US"/>
        </w:rPr>
        <w:t>重要なコミュニケーションニーズをサポートするソリューションを開発しています</w:t>
      </w:r>
      <w:r w:rsidRPr="0076034A">
        <w:rPr>
          <w:rFonts w:ascii="ＭＳ Ｐ明朝" w:eastAsia="ＭＳ Ｐ明朝" w:hAnsi="ＭＳ Ｐ明朝" w:cstheme="majorHAnsi"/>
          <w:sz w:val="21"/>
          <w:szCs w:val="21"/>
          <w:lang w:bidi="en-US"/>
        </w:rPr>
        <w:t>。</w:t>
      </w:r>
      <w:r w:rsidRPr="0076034A">
        <w:rPr>
          <w:rFonts w:ascii="ＭＳ Ｐ明朝" w:eastAsia="ＭＳ Ｐ明朝" w:hAnsi="ＭＳ Ｐ明朝" w:cstheme="majorHAnsi" w:hint="eastAsia"/>
          <w:sz w:val="21"/>
          <w:szCs w:val="21"/>
          <w:lang w:bidi="en-US"/>
        </w:rPr>
        <w:t>プラントロニクス</w:t>
      </w:r>
      <w:r w:rsidRPr="0076034A">
        <w:rPr>
          <w:rFonts w:ascii="ＭＳ Ｐ明朝" w:eastAsia="ＭＳ Ｐ明朝" w:hAnsi="ＭＳ Ｐ明朝" w:cstheme="majorHAnsi"/>
          <w:sz w:val="21"/>
          <w:szCs w:val="21"/>
          <w:lang w:bidi="en-US"/>
        </w:rPr>
        <w:t>のソリューションは</w:t>
      </w:r>
      <w:r w:rsidRPr="0076034A">
        <w:rPr>
          <w:rFonts w:ascii="ＭＳ Ｐ明朝" w:eastAsia="ＭＳ Ｐ明朝" w:hAnsi="ＭＳ Ｐ明朝" w:cstheme="majorHAnsi" w:hint="eastAsia"/>
          <w:sz w:val="21"/>
          <w:szCs w:val="21"/>
          <w:lang w:bidi="en-US"/>
        </w:rPr>
        <w:t>、</w:t>
      </w:r>
      <w:r w:rsidRPr="0076034A">
        <w:rPr>
          <w:rFonts w:ascii="ＭＳ Ｐ明朝" w:eastAsia="ＭＳ Ｐ明朝" w:hAnsi="ＭＳ Ｐ明朝" w:cstheme="majorHAnsi"/>
          <w:sz w:val="21"/>
          <w:szCs w:val="21"/>
          <w:lang w:bidi="en-US"/>
        </w:rPr>
        <w:t>個人</w:t>
      </w:r>
      <w:r w:rsidRPr="0076034A">
        <w:rPr>
          <w:rFonts w:ascii="ＭＳ Ｐ明朝" w:eastAsia="ＭＳ Ｐ明朝" w:hAnsi="ＭＳ Ｐ明朝" w:cstheme="majorHAnsi" w:hint="eastAsia"/>
          <w:sz w:val="21"/>
          <w:szCs w:val="21"/>
          <w:lang w:bidi="en-US"/>
        </w:rPr>
        <w:t>に</w:t>
      </w:r>
      <w:r w:rsidRPr="0076034A">
        <w:rPr>
          <w:rFonts w:ascii="ＭＳ Ｐ明朝" w:eastAsia="ＭＳ Ｐ明朝" w:hAnsi="ＭＳ Ｐ明朝" w:cstheme="majorHAnsi"/>
          <w:sz w:val="21"/>
          <w:szCs w:val="21"/>
          <w:lang w:bidi="en-US"/>
        </w:rPr>
        <w:t>も企業</w:t>
      </w:r>
      <w:r w:rsidRPr="0076034A">
        <w:rPr>
          <w:rFonts w:ascii="ＭＳ Ｐ明朝" w:eastAsia="ＭＳ Ｐ明朝" w:hAnsi="ＭＳ Ｐ明朝" w:cstheme="majorHAnsi" w:hint="eastAsia"/>
          <w:sz w:val="21"/>
          <w:szCs w:val="21"/>
          <w:lang w:bidi="en-US"/>
        </w:rPr>
        <w:t>に</w:t>
      </w:r>
      <w:r w:rsidRPr="0076034A">
        <w:rPr>
          <w:rFonts w:ascii="ＭＳ Ｐ明朝" w:eastAsia="ＭＳ Ｐ明朝" w:hAnsi="ＭＳ Ｐ明朝" w:cstheme="majorHAnsi"/>
          <w:sz w:val="21"/>
          <w:szCs w:val="21"/>
          <w:lang w:bidi="en-US"/>
        </w:rPr>
        <w:t>も世界中で幅広く使われており、</w:t>
      </w:r>
      <w:r w:rsidRPr="0076034A">
        <w:rPr>
          <w:rFonts w:ascii="ＭＳ Ｐ明朝" w:eastAsia="ＭＳ Ｐ明朝" w:hAnsi="ＭＳ Ｐ明朝" w:cstheme="majorHAnsi" w:hint="eastAsia"/>
          <w:sz w:val="21"/>
          <w:szCs w:val="21"/>
          <w:lang w:bidi="en-US"/>
        </w:rPr>
        <w:t>オープンオフィス</w:t>
      </w:r>
      <w:r w:rsidRPr="0076034A">
        <w:rPr>
          <w:rFonts w:ascii="ＭＳ Ｐ明朝" w:eastAsia="ＭＳ Ｐ明朝" w:hAnsi="ＭＳ Ｐ明朝" w:cstheme="majorHAnsi"/>
          <w:sz w:val="21"/>
          <w:szCs w:val="21"/>
          <w:lang w:bidi="en-US"/>
        </w:rPr>
        <w:t>環境では最適</w:t>
      </w:r>
      <w:r w:rsidRPr="0076034A">
        <w:rPr>
          <w:rFonts w:ascii="ＭＳ Ｐ明朝" w:eastAsia="ＭＳ Ｐ明朝" w:hAnsi="ＭＳ Ｐ明朝" w:cstheme="majorHAnsi" w:hint="eastAsia"/>
          <w:sz w:val="21"/>
          <w:szCs w:val="21"/>
          <w:lang w:bidi="en-US"/>
        </w:rPr>
        <w:t>な</w:t>
      </w:r>
      <w:r w:rsidRPr="0076034A">
        <w:rPr>
          <w:rFonts w:ascii="ＭＳ Ｐ明朝" w:eastAsia="ＭＳ Ｐ明朝" w:hAnsi="ＭＳ Ｐ明朝" w:cstheme="majorHAnsi"/>
          <w:sz w:val="21"/>
          <w:szCs w:val="21"/>
          <w:lang w:bidi="en-US"/>
        </w:rPr>
        <w:t>選択です。 Unified Communications</w:t>
      </w:r>
      <w:r w:rsidRPr="0076034A">
        <w:rPr>
          <w:rFonts w:ascii="ＭＳ Ｐ明朝" w:eastAsia="ＭＳ Ｐ明朝" w:hAnsi="ＭＳ Ｐ明朝" w:cstheme="majorHAnsi" w:hint="eastAsia"/>
          <w:sz w:val="21"/>
          <w:szCs w:val="21"/>
          <w:lang w:bidi="en-US"/>
        </w:rPr>
        <w:t>（ユニファイド・コミュニケーション）</w:t>
      </w:r>
      <w:r w:rsidRPr="0076034A">
        <w:rPr>
          <w:rFonts w:ascii="ＭＳ Ｐ明朝" w:eastAsia="ＭＳ Ｐ明朝" w:hAnsi="ＭＳ Ｐ明朝" w:cstheme="majorHAnsi"/>
          <w:sz w:val="21"/>
          <w:szCs w:val="21"/>
          <w:lang w:bidi="en-US"/>
        </w:rPr>
        <w:t xml:space="preserve"> およびカスタマーサービス</w:t>
      </w:r>
      <w:r w:rsidRPr="0076034A">
        <w:rPr>
          <w:rFonts w:ascii="ＭＳ Ｐ明朝" w:eastAsia="ＭＳ Ｐ明朝" w:hAnsi="ＭＳ Ｐ明朝" w:cstheme="majorHAnsi" w:hint="eastAsia"/>
          <w:sz w:val="21"/>
          <w:szCs w:val="21"/>
          <w:lang w:bidi="en-US"/>
        </w:rPr>
        <w:t>からデータ分析および</w:t>
      </w:r>
      <w:r w:rsidRPr="0076034A">
        <w:rPr>
          <w:rFonts w:ascii="ＭＳ Ｐ明朝" w:eastAsia="ＭＳ Ｐ明朝" w:hAnsi="ＭＳ Ｐ明朝" w:cstheme="majorHAnsi"/>
          <w:sz w:val="21"/>
          <w:szCs w:val="21"/>
          <w:lang w:bidi="en-US"/>
        </w:rPr>
        <w:t>Bluetooth</w:t>
      </w:r>
      <w:r w:rsidRPr="0076034A">
        <w:rPr>
          <w:rFonts w:ascii="ＭＳ Ｐ明朝" w:eastAsia="ＭＳ Ｐ明朝" w:hAnsi="ＭＳ Ｐ明朝" w:cstheme="majorHAnsi" w:hint="eastAsia"/>
          <w:sz w:val="21"/>
          <w:szCs w:val="21"/>
          <w:lang w:bidi="en-US"/>
        </w:rPr>
        <w:t>ヘッドセットまで、プラントロニクス</w:t>
      </w:r>
      <w:r w:rsidRPr="0076034A">
        <w:rPr>
          <w:rFonts w:ascii="ＭＳ Ｐ明朝" w:eastAsia="ＭＳ Ｐ明朝" w:hAnsi="ＭＳ Ｐ明朝" w:cstheme="majorHAnsi"/>
          <w:sz w:val="21"/>
          <w:szCs w:val="21"/>
          <w:lang w:bidi="en-US"/>
        </w:rPr>
        <w:t xml:space="preserve"> </w:t>
      </w:r>
      <w:r w:rsidRPr="0076034A">
        <w:rPr>
          <w:rFonts w:ascii="ＭＳ Ｐ明朝" w:eastAsia="ＭＳ Ｐ明朝" w:hAnsi="ＭＳ Ｐ明朝" w:cstheme="majorHAnsi" w:hint="eastAsia"/>
          <w:sz w:val="21"/>
          <w:szCs w:val="21"/>
          <w:lang w:bidi="en-US"/>
        </w:rPr>
        <w:t xml:space="preserve">はお客様が今必要な高品質コミュニケーションのソリューションを、絶え間ない改革を続けながら提供いたします。詳細は　</w:t>
      </w:r>
      <w:hyperlink r:id="rId15" w:history="1">
        <w:r w:rsidRPr="0076034A">
          <w:rPr>
            <w:rStyle w:val="aa"/>
            <w:rFonts w:ascii="ＭＳ Ｐ明朝" w:eastAsia="ＭＳ Ｐ明朝" w:hAnsi="ＭＳ Ｐ明朝" w:cstheme="minorHAnsi"/>
            <w:sz w:val="21"/>
            <w:szCs w:val="21"/>
          </w:rPr>
          <w:t>www.plantronics.com</w:t>
        </w:r>
      </w:hyperlink>
      <w:r w:rsidRPr="0076034A">
        <w:rPr>
          <w:rFonts w:ascii="ＭＳ Ｐ明朝" w:eastAsia="ＭＳ Ｐ明朝" w:hAnsi="ＭＳ Ｐ明朝" w:cstheme="minorHAnsi" w:hint="eastAsia"/>
          <w:sz w:val="21"/>
          <w:szCs w:val="21"/>
        </w:rPr>
        <w:t xml:space="preserve">　を参照ください。</w:t>
      </w:r>
    </w:p>
    <w:p w14:paraId="77464EFC" w14:textId="77777777" w:rsidR="00964841" w:rsidRDefault="00964841" w:rsidP="00475AC3">
      <w:pPr>
        <w:pStyle w:val="Web"/>
        <w:spacing w:before="0" w:beforeAutospacing="0" w:after="0" w:afterAutospacing="0"/>
        <w:rPr>
          <w:rFonts w:ascii="ＭＳ Ｐ明朝" w:eastAsia="ＭＳ Ｐ明朝" w:hAnsi="ＭＳ Ｐ明朝" w:cstheme="minorHAnsi"/>
          <w:sz w:val="21"/>
          <w:szCs w:val="21"/>
        </w:rPr>
      </w:pPr>
    </w:p>
    <w:p w14:paraId="56E426FE" w14:textId="77777777" w:rsidR="00475AC3" w:rsidRDefault="00475AC3" w:rsidP="00475AC3">
      <w:pPr>
        <w:rPr>
          <w:rFonts w:ascii="ＭＳ Ｐ明朝" w:eastAsia="ＭＳ Ｐ明朝" w:hAnsi="ＭＳ Ｐ明朝" w:cstheme="majorHAnsi"/>
          <w:sz w:val="21"/>
          <w:szCs w:val="21"/>
          <w:lang w:eastAsia="ja-JP" w:bidi="en-US"/>
        </w:rPr>
      </w:pPr>
      <w:r w:rsidRPr="0076034A">
        <w:rPr>
          <w:rFonts w:ascii="ＭＳ Ｐ明朝" w:eastAsia="ＭＳ Ｐ明朝" w:hAnsi="ＭＳ Ｐ明朝" w:cstheme="majorHAnsi"/>
          <w:sz w:val="21"/>
          <w:szCs w:val="21"/>
          <w:lang w:eastAsia="ja-JP" w:bidi="en-US"/>
        </w:rPr>
        <w:t xml:space="preserve">Bluetooth </w:t>
      </w:r>
      <w:r w:rsidRPr="0076034A">
        <w:rPr>
          <w:rFonts w:ascii="ＭＳ Ｐ明朝" w:eastAsia="ＭＳ Ｐ明朝" w:hAnsi="ＭＳ Ｐ明朝" w:cstheme="majorHAnsi" w:hint="eastAsia"/>
          <w:sz w:val="21"/>
          <w:szCs w:val="21"/>
          <w:lang w:eastAsia="ja-JP" w:bidi="en-US"/>
        </w:rPr>
        <w:t>商標は</w:t>
      </w:r>
      <w:r w:rsidRPr="0076034A">
        <w:rPr>
          <w:rFonts w:ascii="ＭＳ Ｐ明朝" w:eastAsia="ＭＳ Ｐ明朝" w:hAnsi="ＭＳ Ｐ明朝" w:cstheme="majorHAnsi"/>
          <w:sz w:val="21"/>
          <w:szCs w:val="21"/>
          <w:lang w:eastAsia="ja-JP" w:bidi="en-US"/>
        </w:rPr>
        <w:t>Bluetooth SIG, Inc.</w:t>
      </w:r>
      <w:r w:rsidRPr="0076034A">
        <w:rPr>
          <w:rFonts w:ascii="ＭＳ Ｐ明朝" w:eastAsia="ＭＳ Ｐ明朝" w:hAnsi="ＭＳ Ｐ明朝" w:cstheme="majorHAnsi" w:hint="eastAsia"/>
          <w:sz w:val="21"/>
          <w:szCs w:val="21"/>
          <w:lang w:eastAsia="ja-JP" w:bidi="en-US"/>
        </w:rPr>
        <w:t>が所有しており、</w:t>
      </w:r>
      <w:r w:rsidRPr="0076034A">
        <w:rPr>
          <w:rFonts w:ascii="ＭＳ Ｐ明朝" w:eastAsia="ＭＳ Ｐ明朝" w:hAnsi="ＭＳ Ｐ明朝" w:cstheme="majorHAnsi"/>
          <w:sz w:val="21"/>
          <w:szCs w:val="21"/>
          <w:lang w:eastAsia="ja-JP" w:bidi="en-US"/>
        </w:rPr>
        <w:t xml:space="preserve">Plantronics, Inc. </w:t>
      </w:r>
      <w:r w:rsidRPr="0076034A">
        <w:rPr>
          <w:rFonts w:ascii="ＭＳ Ｐ明朝" w:eastAsia="ＭＳ Ｐ明朝" w:hAnsi="ＭＳ Ｐ明朝" w:cstheme="majorHAnsi" w:hint="eastAsia"/>
          <w:sz w:val="21"/>
          <w:szCs w:val="21"/>
          <w:lang w:eastAsia="ja-JP" w:bidi="en-US"/>
        </w:rPr>
        <w:t>は同社から使用許諾ライセンスを得てこの商標を使用しています。その他の商標はすべて、各所有者に帰属します。</w:t>
      </w:r>
    </w:p>
    <w:p w14:paraId="2FA5C37B" w14:textId="77777777" w:rsidR="00693015" w:rsidRDefault="00693015" w:rsidP="00475AC3">
      <w:pPr>
        <w:rPr>
          <w:rFonts w:ascii="ＭＳ Ｐ明朝" w:eastAsia="ＭＳ Ｐ明朝" w:hAnsi="ＭＳ Ｐ明朝" w:cstheme="majorHAnsi"/>
          <w:sz w:val="21"/>
          <w:szCs w:val="21"/>
          <w:lang w:eastAsia="ja-JP" w:bidi="en-US"/>
        </w:rPr>
      </w:pPr>
    </w:p>
    <w:p w14:paraId="65254355" w14:textId="77777777" w:rsidR="00693015" w:rsidRDefault="00693015" w:rsidP="00475AC3">
      <w:pPr>
        <w:rPr>
          <w:rFonts w:ascii="ＭＳ Ｐ明朝" w:eastAsia="ＭＳ Ｐ明朝" w:hAnsi="ＭＳ Ｐ明朝" w:cstheme="majorHAnsi"/>
          <w:sz w:val="21"/>
          <w:szCs w:val="21"/>
          <w:lang w:eastAsia="ja-JP" w:bidi="en-US"/>
        </w:rPr>
      </w:pPr>
    </w:p>
    <w:p w14:paraId="0D841A6B" w14:textId="48C3A1B8" w:rsidR="008B3508" w:rsidRPr="0076034A" w:rsidRDefault="002F5760" w:rsidP="008B3508">
      <w:pPr>
        <w:jc w:val="center"/>
        <w:rPr>
          <w:rFonts w:ascii="ＭＳ Ｐ明朝" w:eastAsia="ＭＳ Ｐ明朝" w:hAnsi="ＭＳ Ｐ明朝" w:cstheme="majorHAnsi"/>
          <w:b/>
          <w:bCs/>
          <w:kern w:val="22"/>
          <w:sz w:val="22"/>
          <w:szCs w:val="21"/>
          <w:lang w:eastAsia="ja-JP"/>
        </w:rPr>
      </w:pPr>
      <w:r>
        <w:rPr>
          <w:rFonts w:ascii="ＭＳ Ｐ明朝" w:eastAsia="ＭＳ Ｐ明朝" w:hAnsi="ＭＳ Ｐ明朝" w:cstheme="majorHAnsi"/>
          <w:b/>
          <w:bCs/>
          <w:kern w:val="22"/>
          <w:sz w:val="22"/>
          <w:szCs w:val="21"/>
          <w:lang w:eastAsia="ja-JP"/>
        </w:rPr>
        <w:lastRenderedPageBreak/>
        <w:t>Voyager 6200 UC</w:t>
      </w:r>
      <w:r w:rsidR="008B3508" w:rsidRPr="0076034A">
        <w:rPr>
          <w:rFonts w:ascii="ＭＳ Ｐ明朝" w:eastAsia="ＭＳ Ｐ明朝" w:hAnsi="ＭＳ Ｐ明朝" w:cstheme="majorHAnsi"/>
          <w:b/>
          <w:bCs/>
          <w:kern w:val="22"/>
          <w:sz w:val="22"/>
          <w:szCs w:val="21"/>
          <w:lang w:eastAsia="ja-JP"/>
        </w:rPr>
        <w:t>の 製品詳細</w:t>
      </w:r>
    </w:p>
    <w:p w14:paraId="339B5230" w14:textId="77777777" w:rsidR="00BD237F" w:rsidRPr="0076034A" w:rsidRDefault="00BD237F" w:rsidP="008B3508">
      <w:pPr>
        <w:jc w:val="center"/>
        <w:rPr>
          <w:rFonts w:ascii="ＭＳ Ｐ明朝" w:eastAsia="ＭＳ Ｐ明朝" w:hAnsi="ＭＳ Ｐ明朝" w:cstheme="majorHAnsi"/>
          <w:bCs/>
          <w:kern w:val="22"/>
          <w:sz w:val="21"/>
          <w:szCs w:val="21"/>
          <w:lang w:eastAsia="ja-JP"/>
        </w:rPr>
      </w:pPr>
    </w:p>
    <w:tbl>
      <w:tblPr>
        <w:tblStyle w:val="af1"/>
        <w:tblW w:w="8505" w:type="dxa"/>
        <w:tblInd w:w="-5" w:type="dxa"/>
        <w:tblLook w:val="04A0" w:firstRow="1" w:lastRow="0" w:firstColumn="1" w:lastColumn="0" w:noHBand="0" w:noVBand="1"/>
      </w:tblPr>
      <w:tblGrid>
        <w:gridCol w:w="2552"/>
        <w:gridCol w:w="2410"/>
        <w:gridCol w:w="1134"/>
        <w:gridCol w:w="1275"/>
        <w:gridCol w:w="1134"/>
      </w:tblGrid>
      <w:tr w:rsidR="008B3508" w:rsidRPr="0076034A" w14:paraId="18D491E8" w14:textId="77777777" w:rsidTr="00EA2A08">
        <w:trPr>
          <w:trHeight w:val="477"/>
        </w:trPr>
        <w:tc>
          <w:tcPr>
            <w:tcW w:w="2552" w:type="dxa"/>
            <w:vAlign w:val="center"/>
          </w:tcPr>
          <w:p w14:paraId="1FF642CE" w14:textId="77777777" w:rsidR="008B3508" w:rsidRPr="00964841" w:rsidRDefault="008B3508" w:rsidP="00416648">
            <w:pPr>
              <w:rPr>
                <w:rFonts w:ascii="ＭＳ Ｐ明朝" w:eastAsia="ＭＳ Ｐ明朝" w:hAnsi="ＭＳ Ｐ明朝"/>
                <w:sz w:val="21"/>
                <w:szCs w:val="21"/>
              </w:rPr>
            </w:pPr>
            <w:r w:rsidRPr="00964841">
              <w:rPr>
                <w:rFonts w:ascii="ＭＳ Ｐ明朝" w:eastAsia="ＭＳ Ｐ明朝" w:hAnsi="ＭＳ Ｐ明朝"/>
                <w:sz w:val="21"/>
                <w:szCs w:val="21"/>
              </w:rPr>
              <w:t>発売日</w:t>
            </w:r>
          </w:p>
        </w:tc>
        <w:tc>
          <w:tcPr>
            <w:tcW w:w="5953" w:type="dxa"/>
            <w:gridSpan w:val="4"/>
            <w:vAlign w:val="center"/>
          </w:tcPr>
          <w:p w14:paraId="456D9AB3" w14:textId="3124589A" w:rsidR="008B3508" w:rsidRPr="00964841" w:rsidRDefault="009C08F0" w:rsidP="00B33BC5">
            <w:pPr>
              <w:rPr>
                <w:rFonts w:ascii="ＭＳ Ｐ明朝" w:eastAsia="ＭＳ Ｐ明朝" w:hAnsi="ＭＳ Ｐ明朝"/>
                <w:sz w:val="21"/>
                <w:szCs w:val="21"/>
              </w:rPr>
            </w:pPr>
            <w:r w:rsidRPr="00964841">
              <w:rPr>
                <w:rFonts w:ascii="ＭＳ Ｐ明朝" w:eastAsia="ＭＳ Ｐ明朝" w:hAnsi="ＭＳ Ｐ明朝"/>
                <w:sz w:val="21"/>
                <w:szCs w:val="21"/>
              </w:rPr>
              <w:t>201</w:t>
            </w:r>
            <w:r w:rsidRPr="00964841">
              <w:rPr>
                <w:rFonts w:ascii="ＭＳ Ｐ明朝" w:eastAsia="ＭＳ Ｐ明朝" w:hAnsi="ＭＳ Ｐ明朝" w:hint="eastAsia"/>
                <w:sz w:val="21"/>
                <w:szCs w:val="21"/>
              </w:rPr>
              <w:t>8</w:t>
            </w:r>
            <w:r w:rsidR="008B3508" w:rsidRPr="00964841">
              <w:rPr>
                <w:rFonts w:ascii="ＭＳ Ｐ明朝" w:eastAsia="ＭＳ Ｐ明朝" w:hAnsi="ＭＳ Ｐ明朝"/>
                <w:sz w:val="21"/>
                <w:szCs w:val="21"/>
              </w:rPr>
              <w:t>年</w:t>
            </w:r>
            <w:r w:rsidR="00B33BC5" w:rsidRPr="00964841">
              <w:rPr>
                <w:rFonts w:ascii="ＭＳ Ｐ明朝" w:eastAsia="ＭＳ Ｐ明朝" w:hAnsi="ＭＳ Ｐ明朝" w:hint="eastAsia"/>
                <w:sz w:val="21"/>
                <w:szCs w:val="21"/>
              </w:rPr>
              <w:t>3</w:t>
            </w:r>
            <w:r w:rsidR="008B3508" w:rsidRPr="00964841">
              <w:rPr>
                <w:rFonts w:ascii="ＭＳ Ｐ明朝" w:eastAsia="ＭＳ Ｐ明朝" w:hAnsi="ＭＳ Ｐ明朝"/>
                <w:sz w:val="21"/>
                <w:szCs w:val="21"/>
              </w:rPr>
              <w:t>月</w:t>
            </w:r>
            <w:r w:rsidR="00B33BC5" w:rsidRPr="00964841">
              <w:rPr>
                <w:rFonts w:ascii="ＭＳ Ｐ明朝" w:eastAsia="ＭＳ Ｐ明朝" w:hAnsi="ＭＳ Ｐ明朝" w:hint="eastAsia"/>
                <w:sz w:val="21"/>
                <w:szCs w:val="21"/>
              </w:rPr>
              <w:t>2</w:t>
            </w:r>
            <w:r w:rsidR="008B3508" w:rsidRPr="00964841">
              <w:rPr>
                <w:rFonts w:ascii="ＭＳ Ｐ明朝" w:eastAsia="ＭＳ Ｐ明朝" w:hAnsi="ＭＳ Ｐ明朝"/>
                <w:sz w:val="21"/>
                <w:szCs w:val="21"/>
              </w:rPr>
              <w:t>日（</w:t>
            </w:r>
            <w:r w:rsidR="00B33BC5" w:rsidRPr="00964841">
              <w:rPr>
                <w:rFonts w:ascii="ＭＳ Ｐ明朝" w:eastAsia="ＭＳ Ｐ明朝" w:hAnsi="ＭＳ Ｐ明朝" w:hint="eastAsia"/>
                <w:sz w:val="21"/>
                <w:szCs w:val="21"/>
              </w:rPr>
              <w:t>金</w:t>
            </w:r>
            <w:r w:rsidR="008B3508" w:rsidRPr="00964841">
              <w:rPr>
                <w:rFonts w:ascii="ＭＳ Ｐ明朝" w:eastAsia="ＭＳ Ｐ明朝" w:hAnsi="ＭＳ Ｐ明朝"/>
                <w:sz w:val="21"/>
                <w:szCs w:val="21"/>
              </w:rPr>
              <w:t>）</w:t>
            </w:r>
          </w:p>
        </w:tc>
        <w:bookmarkStart w:id="0" w:name="_GoBack"/>
        <w:bookmarkEnd w:id="0"/>
      </w:tr>
      <w:tr w:rsidR="008B3508" w:rsidRPr="0076034A" w14:paraId="38C488D4" w14:textId="77777777" w:rsidTr="00400EAB">
        <w:trPr>
          <w:trHeight w:val="410"/>
        </w:trPr>
        <w:tc>
          <w:tcPr>
            <w:tcW w:w="2552" w:type="dxa"/>
            <w:tcBorders>
              <w:bottom w:val="single" w:sz="4" w:space="0" w:color="auto"/>
            </w:tcBorders>
            <w:vAlign w:val="center"/>
          </w:tcPr>
          <w:p w14:paraId="43CFDBEC" w14:textId="19C5FE30" w:rsidR="008B3508" w:rsidRPr="00964841" w:rsidRDefault="00400EAB"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音楽再生時間</w:t>
            </w:r>
          </w:p>
        </w:tc>
        <w:tc>
          <w:tcPr>
            <w:tcW w:w="5953" w:type="dxa"/>
            <w:gridSpan w:val="4"/>
            <w:tcBorders>
              <w:bottom w:val="single" w:sz="4" w:space="0" w:color="auto"/>
            </w:tcBorders>
            <w:vAlign w:val="center"/>
          </w:tcPr>
          <w:p w14:paraId="1834B305" w14:textId="0969BBC0" w:rsidR="008B3508" w:rsidRPr="00964841" w:rsidRDefault="00400EAB" w:rsidP="00400EAB">
            <w:pPr>
              <w:spacing w:line="280" w:lineRule="exact"/>
              <w:rPr>
                <w:rFonts w:ascii="ＭＳ Ｐ明朝" w:eastAsia="ＭＳ Ｐ明朝" w:hAnsi="ＭＳ Ｐ明朝" w:cs="Calibri"/>
                <w:sz w:val="21"/>
                <w:szCs w:val="21"/>
              </w:rPr>
            </w:pPr>
            <w:r w:rsidRPr="00964841">
              <w:rPr>
                <w:rFonts w:ascii="ＭＳ Ｐ明朝" w:eastAsia="ＭＳ Ｐ明朝" w:hAnsi="ＭＳ Ｐ明朝" w:cs="Calibri" w:hint="eastAsia"/>
                <w:sz w:val="21"/>
                <w:szCs w:val="21"/>
              </w:rPr>
              <w:t>最大約16時間</w:t>
            </w:r>
          </w:p>
        </w:tc>
      </w:tr>
      <w:tr w:rsidR="00400EAB" w:rsidRPr="0076034A" w14:paraId="7A35D2E7" w14:textId="77777777" w:rsidTr="00234675">
        <w:trPr>
          <w:trHeight w:val="416"/>
        </w:trPr>
        <w:tc>
          <w:tcPr>
            <w:tcW w:w="2552" w:type="dxa"/>
            <w:tcBorders>
              <w:bottom w:val="single" w:sz="4" w:space="0" w:color="auto"/>
            </w:tcBorders>
            <w:vAlign w:val="center"/>
          </w:tcPr>
          <w:p w14:paraId="1C755C9D" w14:textId="5B284C28" w:rsidR="00400EAB" w:rsidRPr="00964841" w:rsidRDefault="00CD0647" w:rsidP="00416648">
            <w:pPr>
              <w:rPr>
                <w:rFonts w:ascii="ＭＳ Ｐ明朝" w:eastAsia="ＭＳ Ｐ明朝" w:hAnsi="ＭＳ Ｐ明朝"/>
                <w:sz w:val="21"/>
                <w:szCs w:val="21"/>
              </w:rPr>
            </w:pPr>
            <w:r>
              <w:rPr>
                <w:rFonts w:ascii="ＭＳ Ｐ明朝" w:eastAsia="ＭＳ Ｐ明朝" w:hAnsi="ＭＳ Ｐ明朝" w:hint="eastAsia"/>
                <w:sz w:val="21"/>
                <w:szCs w:val="21"/>
              </w:rPr>
              <w:t>連続</w:t>
            </w:r>
            <w:r w:rsidR="00400EAB" w:rsidRPr="00964841">
              <w:rPr>
                <w:rFonts w:ascii="ＭＳ Ｐ明朝" w:eastAsia="ＭＳ Ｐ明朝" w:hAnsi="ＭＳ Ｐ明朝" w:hint="eastAsia"/>
                <w:sz w:val="21"/>
                <w:szCs w:val="21"/>
              </w:rPr>
              <w:t>通話時間</w:t>
            </w:r>
          </w:p>
        </w:tc>
        <w:tc>
          <w:tcPr>
            <w:tcW w:w="5953" w:type="dxa"/>
            <w:gridSpan w:val="4"/>
            <w:tcBorders>
              <w:bottom w:val="single" w:sz="4" w:space="0" w:color="auto"/>
            </w:tcBorders>
            <w:vAlign w:val="center"/>
          </w:tcPr>
          <w:p w14:paraId="5D6EAED4" w14:textId="1B26E365" w:rsidR="00400EAB" w:rsidRPr="00964841" w:rsidRDefault="00400EAB" w:rsidP="00400EAB">
            <w:pPr>
              <w:spacing w:line="280" w:lineRule="exact"/>
              <w:rPr>
                <w:rFonts w:ascii="ＭＳ Ｐ明朝" w:eastAsia="ＭＳ Ｐ明朝" w:hAnsi="ＭＳ Ｐ明朝" w:cs="Calibri"/>
                <w:sz w:val="21"/>
                <w:szCs w:val="21"/>
              </w:rPr>
            </w:pPr>
            <w:r w:rsidRPr="00964841">
              <w:rPr>
                <w:rFonts w:ascii="ＭＳ Ｐ明朝" w:eastAsia="ＭＳ Ｐ明朝" w:hAnsi="ＭＳ Ｐ明朝" w:cs="Calibri" w:hint="eastAsia"/>
                <w:sz w:val="21"/>
                <w:szCs w:val="21"/>
              </w:rPr>
              <w:t>最大約9時間</w:t>
            </w:r>
          </w:p>
        </w:tc>
      </w:tr>
      <w:tr w:rsidR="00400EAB" w:rsidRPr="0076034A" w14:paraId="411D8217" w14:textId="77777777" w:rsidTr="00234675">
        <w:trPr>
          <w:trHeight w:val="407"/>
        </w:trPr>
        <w:tc>
          <w:tcPr>
            <w:tcW w:w="2552" w:type="dxa"/>
            <w:tcBorders>
              <w:bottom w:val="single" w:sz="4" w:space="0" w:color="auto"/>
            </w:tcBorders>
            <w:vAlign w:val="center"/>
          </w:tcPr>
          <w:p w14:paraId="79BCB341" w14:textId="7ADAA55A" w:rsidR="00400EAB" w:rsidRPr="00964841" w:rsidRDefault="00CD0647" w:rsidP="00416648">
            <w:pPr>
              <w:rPr>
                <w:rFonts w:ascii="ＭＳ Ｐ明朝" w:eastAsia="ＭＳ Ｐ明朝" w:hAnsi="ＭＳ Ｐ明朝"/>
                <w:sz w:val="21"/>
                <w:szCs w:val="21"/>
              </w:rPr>
            </w:pPr>
            <w:r>
              <w:rPr>
                <w:rFonts w:ascii="ＭＳ Ｐ明朝" w:eastAsia="ＭＳ Ｐ明朝" w:hAnsi="ＭＳ Ｐ明朝" w:hint="eastAsia"/>
                <w:sz w:val="21"/>
                <w:szCs w:val="21"/>
              </w:rPr>
              <w:t>連続</w:t>
            </w:r>
            <w:r w:rsidR="00400EAB" w:rsidRPr="00964841">
              <w:rPr>
                <w:rFonts w:ascii="ＭＳ Ｐ明朝" w:eastAsia="ＭＳ Ｐ明朝" w:hAnsi="ＭＳ Ｐ明朝" w:hint="eastAsia"/>
                <w:sz w:val="21"/>
                <w:szCs w:val="21"/>
              </w:rPr>
              <w:t>待受時間</w:t>
            </w:r>
          </w:p>
        </w:tc>
        <w:tc>
          <w:tcPr>
            <w:tcW w:w="5953" w:type="dxa"/>
            <w:gridSpan w:val="4"/>
            <w:tcBorders>
              <w:bottom w:val="single" w:sz="4" w:space="0" w:color="auto"/>
            </w:tcBorders>
            <w:vAlign w:val="center"/>
          </w:tcPr>
          <w:p w14:paraId="5735AC3D" w14:textId="4741EDE4" w:rsidR="00400EAB" w:rsidRPr="00964841" w:rsidRDefault="00400EAB" w:rsidP="00400EAB">
            <w:pPr>
              <w:spacing w:line="280" w:lineRule="exact"/>
              <w:rPr>
                <w:rFonts w:ascii="ＭＳ Ｐ明朝" w:eastAsia="ＭＳ Ｐ明朝" w:hAnsi="ＭＳ Ｐ明朝" w:cs="Calibri"/>
                <w:sz w:val="21"/>
                <w:szCs w:val="21"/>
              </w:rPr>
            </w:pPr>
            <w:r w:rsidRPr="00964841">
              <w:rPr>
                <w:rFonts w:ascii="ＭＳ Ｐ明朝" w:eastAsia="ＭＳ Ｐ明朝" w:hAnsi="ＭＳ Ｐ明朝" w:cs="Calibri" w:hint="eastAsia"/>
                <w:sz w:val="21"/>
                <w:szCs w:val="21"/>
              </w:rPr>
              <w:t>最大約14日間</w:t>
            </w:r>
          </w:p>
        </w:tc>
      </w:tr>
      <w:tr w:rsidR="00400EAB" w:rsidRPr="0076034A" w14:paraId="5D18F753" w14:textId="77777777" w:rsidTr="00234675">
        <w:trPr>
          <w:trHeight w:val="427"/>
        </w:trPr>
        <w:tc>
          <w:tcPr>
            <w:tcW w:w="2552" w:type="dxa"/>
            <w:tcBorders>
              <w:bottom w:val="single" w:sz="4" w:space="0" w:color="auto"/>
            </w:tcBorders>
            <w:vAlign w:val="center"/>
          </w:tcPr>
          <w:p w14:paraId="24FB3E7B" w14:textId="1694DA31" w:rsidR="00400EAB" w:rsidRPr="00964841" w:rsidRDefault="00400EAB"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通信距離</w:t>
            </w:r>
          </w:p>
        </w:tc>
        <w:tc>
          <w:tcPr>
            <w:tcW w:w="5953" w:type="dxa"/>
            <w:gridSpan w:val="4"/>
            <w:tcBorders>
              <w:bottom w:val="single" w:sz="4" w:space="0" w:color="auto"/>
            </w:tcBorders>
            <w:vAlign w:val="center"/>
          </w:tcPr>
          <w:p w14:paraId="5598AC5B" w14:textId="507A1187" w:rsidR="00400EAB" w:rsidRPr="00964841" w:rsidRDefault="00400EAB" w:rsidP="00400EAB">
            <w:pPr>
              <w:spacing w:line="280" w:lineRule="exact"/>
              <w:rPr>
                <w:rFonts w:ascii="ＭＳ Ｐ明朝" w:eastAsia="ＭＳ Ｐ明朝" w:hAnsi="ＭＳ Ｐ明朝" w:cs="Calibri"/>
                <w:sz w:val="21"/>
                <w:szCs w:val="21"/>
              </w:rPr>
            </w:pPr>
            <w:r w:rsidRPr="00964841">
              <w:rPr>
                <w:rFonts w:ascii="ＭＳ Ｐ明朝" w:eastAsia="ＭＳ Ｐ明朝" w:hAnsi="ＭＳ Ｐ明朝" w:cs="Calibri" w:hint="eastAsia"/>
                <w:sz w:val="21"/>
                <w:szCs w:val="21"/>
              </w:rPr>
              <w:t>最大約30m（Bluetooth クラス１対応デバイスの場合）</w:t>
            </w:r>
          </w:p>
        </w:tc>
      </w:tr>
      <w:tr w:rsidR="00400EAB" w:rsidRPr="0076034A" w14:paraId="49DEF67C" w14:textId="77777777" w:rsidTr="00964841">
        <w:trPr>
          <w:trHeight w:val="660"/>
        </w:trPr>
        <w:tc>
          <w:tcPr>
            <w:tcW w:w="2552" w:type="dxa"/>
            <w:tcBorders>
              <w:bottom w:val="single" w:sz="4" w:space="0" w:color="auto"/>
            </w:tcBorders>
            <w:vAlign w:val="center"/>
          </w:tcPr>
          <w:p w14:paraId="73765159" w14:textId="39B3FCF0" w:rsidR="00400EAB" w:rsidRPr="00964841" w:rsidRDefault="00400EAB"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オーディオプロファイル</w:t>
            </w:r>
          </w:p>
        </w:tc>
        <w:tc>
          <w:tcPr>
            <w:tcW w:w="5953" w:type="dxa"/>
            <w:gridSpan w:val="4"/>
            <w:tcBorders>
              <w:bottom w:val="single" w:sz="4" w:space="0" w:color="auto"/>
            </w:tcBorders>
            <w:vAlign w:val="center"/>
          </w:tcPr>
          <w:p w14:paraId="44958345" w14:textId="77777777" w:rsidR="0019154F" w:rsidRPr="00964841" w:rsidRDefault="00400EAB" w:rsidP="00234675">
            <w:pPr>
              <w:pStyle w:val="Pa8"/>
              <w:numPr>
                <w:ilvl w:val="0"/>
                <w:numId w:val="34"/>
              </w:numPr>
              <w:ind w:left="175" w:hanging="175"/>
              <w:rPr>
                <w:rStyle w:val="A80"/>
                <w:rFonts w:ascii="ＭＳ Ｐ明朝" w:eastAsia="ＭＳ Ｐ明朝" w:hAnsi="ＭＳ Ｐ明朝"/>
                <w:sz w:val="21"/>
                <w:szCs w:val="21"/>
              </w:rPr>
            </w:pPr>
            <w:r w:rsidRPr="00964841">
              <w:rPr>
                <w:rStyle w:val="A80"/>
                <w:rFonts w:ascii="ＭＳ Ｐ明朝" w:eastAsia="ＭＳ Ｐ明朝" w:hAnsi="ＭＳ Ｐ明朝"/>
                <w:sz w:val="21"/>
                <w:szCs w:val="21"/>
              </w:rPr>
              <w:t xml:space="preserve">A2DP 1.2 </w:t>
            </w:r>
          </w:p>
          <w:p w14:paraId="1D1BAD95" w14:textId="36D9C3DC" w:rsidR="00400EAB" w:rsidRPr="00964841" w:rsidRDefault="00400EAB" w:rsidP="00234675">
            <w:pPr>
              <w:pStyle w:val="Pa8"/>
              <w:numPr>
                <w:ilvl w:val="0"/>
                <w:numId w:val="34"/>
              </w:numPr>
              <w:ind w:left="175" w:hanging="175"/>
              <w:rPr>
                <w:rFonts w:ascii="ＭＳ Ｐ明朝" w:eastAsia="ＭＳ Ｐ明朝" w:hAnsi="ＭＳ Ｐ明朝" w:cs="Gesta Lt"/>
                <w:color w:val="000000"/>
                <w:sz w:val="21"/>
                <w:szCs w:val="21"/>
              </w:rPr>
            </w:pPr>
            <w:r w:rsidRPr="00964841">
              <w:rPr>
                <w:rStyle w:val="A80"/>
                <w:rFonts w:ascii="ＭＳ Ｐ明朝" w:eastAsia="ＭＳ Ｐ明朝" w:hAnsi="ＭＳ Ｐ明朝"/>
                <w:sz w:val="21"/>
                <w:szCs w:val="21"/>
              </w:rPr>
              <w:t xml:space="preserve">AVRCP 1.5 </w:t>
            </w:r>
          </w:p>
        </w:tc>
      </w:tr>
      <w:tr w:rsidR="00400EAB" w:rsidRPr="0076034A" w14:paraId="6312E2FF" w14:textId="77777777" w:rsidTr="00964841">
        <w:trPr>
          <w:trHeight w:val="684"/>
        </w:trPr>
        <w:tc>
          <w:tcPr>
            <w:tcW w:w="2552" w:type="dxa"/>
            <w:tcBorders>
              <w:bottom w:val="single" w:sz="4" w:space="0" w:color="auto"/>
            </w:tcBorders>
            <w:vAlign w:val="center"/>
          </w:tcPr>
          <w:p w14:paraId="2171D804" w14:textId="3728569B" w:rsidR="00400EAB" w:rsidRPr="00964841" w:rsidRDefault="00400EAB"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対応コーディック</w:t>
            </w:r>
          </w:p>
        </w:tc>
        <w:tc>
          <w:tcPr>
            <w:tcW w:w="5953" w:type="dxa"/>
            <w:gridSpan w:val="4"/>
            <w:tcBorders>
              <w:bottom w:val="single" w:sz="4" w:space="0" w:color="auto"/>
            </w:tcBorders>
            <w:vAlign w:val="center"/>
          </w:tcPr>
          <w:p w14:paraId="675AB0B4" w14:textId="77777777" w:rsidR="0019154F" w:rsidRPr="00964841" w:rsidRDefault="00400EAB" w:rsidP="003B3C7C">
            <w:pPr>
              <w:pStyle w:val="Pa8"/>
              <w:numPr>
                <w:ilvl w:val="0"/>
                <w:numId w:val="35"/>
              </w:numPr>
              <w:ind w:left="175" w:hanging="175"/>
              <w:rPr>
                <w:rStyle w:val="A80"/>
                <w:rFonts w:ascii="ＭＳ Ｐ明朝" w:eastAsia="ＭＳ Ｐ明朝" w:hAnsi="ＭＳ Ｐ明朝"/>
                <w:sz w:val="21"/>
                <w:szCs w:val="21"/>
              </w:rPr>
            </w:pPr>
            <w:r w:rsidRPr="00964841">
              <w:rPr>
                <w:rStyle w:val="A80"/>
                <w:rFonts w:ascii="ＭＳ Ｐ明朝" w:eastAsia="ＭＳ Ｐ明朝" w:hAnsi="ＭＳ Ｐ明朝"/>
                <w:sz w:val="21"/>
                <w:szCs w:val="21"/>
              </w:rPr>
              <w:t xml:space="preserve">Low </w:t>
            </w:r>
            <w:r w:rsidR="003B3C7C" w:rsidRPr="00964841">
              <w:rPr>
                <w:rStyle w:val="A80"/>
                <w:rFonts w:ascii="ＭＳ Ｐ明朝" w:eastAsia="ＭＳ Ｐ明朝" w:hAnsi="ＭＳ Ｐ明朝" w:hint="eastAsia"/>
                <w:sz w:val="21"/>
                <w:szCs w:val="21"/>
              </w:rPr>
              <w:t>L</w:t>
            </w:r>
            <w:r w:rsidRPr="00964841">
              <w:rPr>
                <w:rStyle w:val="A80"/>
                <w:rFonts w:ascii="ＭＳ Ｐ明朝" w:eastAsia="ＭＳ Ｐ明朝" w:hAnsi="ＭＳ Ｐ明朝"/>
                <w:sz w:val="21"/>
                <w:szCs w:val="21"/>
              </w:rPr>
              <w:t>atency</w:t>
            </w:r>
            <w:r w:rsidR="0031707D" w:rsidRPr="00964841">
              <w:rPr>
                <w:rStyle w:val="A80"/>
                <w:rFonts w:ascii="ＭＳ Ｐ明朝" w:eastAsia="ＭＳ Ｐ明朝" w:hAnsi="ＭＳ Ｐ明朝" w:hint="eastAsia"/>
                <w:sz w:val="21"/>
                <w:szCs w:val="21"/>
              </w:rPr>
              <w:t>（ローレイテシー）</w:t>
            </w:r>
          </w:p>
          <w:p w14:paraId="2778DF15" w14:textId="1D39CBA0" w:rsidR="00400EAB" w:rsidRPr="00964841" w:rsidRDefault="003B3C7C" w:rsidP="003B3C7C">
            <w:pPr>
              <w:pStyle w:val="Pa8"/>
              <w:numPr>
                <w:ilvl w:val="0"/>
                <w:numId w:val="35"/>
              </w:numPr>
              <w:ind w:left="175" w:hanging="175"/>
              <w:rPr>
                <w:rFonts w:ascii="ＭＳ Ｐ明朝" w:eastAsia="ＭＳ Ｐ明朝" w:hAnsi="ＭＳ Ｐ明朝" w:cs="Gesta Lt"/>
                <w:color w:val="000000"/>
                <w:sz w:val="21"/>
                <w:szCs w:val="21"/>
              </w:rPr>
            </w:pPr>
            <w:r w:rsidRPr="00964841">
              <w:rPr>
                <w:rStyle w:val="A80"/>
                <w:rFonts w:ascii="ＭＳ Ｐ明朝" w:eastAsia="ＭＳ Ｐ明朝" w:hAnsi="ＭＳ Ｐ明朝"/>
                <w:sz w:val="21"/>
                <w:szCs w:val="21"/>
              </w:rPr>
              <w:t>a</w:t>
            </w:r>
            <w:r w:rsidRPr="00964841">
              <w:rPr>
                <w:rStyle w:val="A80"/>
                <w:rFonts w:ascii="ＭＳ Ｐ明朝" w:eastAsia="ＭＳ Ｐ明朝" w:hAnsi="ＭＳ Ｐ明朝" w:hint="eastAsia"/>
                <w:sz w:val="21"/>
                <w:szCs w:val="21"/>
              </w:rPr>
              <w:t>pt-X</w:t>
            </w:r>
          </w:p>
        </w:tc>
      </w:tr>
      <w:tr w:rsidR="00234675" w:rsidRPr="0076034A" w14:paraId="6FAEF779" w14:textId="77777777" w:rsidTr="0019154F">
        <w:trPr>
          <w:trHeight w:val="523"/>
        </w:trPr>
        <w:tc>
          <w:tcPr>
            <w:tcW w:w="2552" w:type="dxa"/>
            <w:tcBorders>
              <w:bottom w:val="single" w:sz="4" w:space="0" w:color="auto"/>
            </w:tcBorders>
            <w:vAlign w:val="center"/>
          </w:tcPr>
          <w:p w14:paraId="5F42C67B" w14:textId="7DFD4BB5" w:rsidR="00234675" w:rsidRPr="00964841" w:rsidRDefault="00234675"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充電時間</w:t>
            </w:r>
          </w:p>
        </w:tc>
        <w:tc>
          <w:tcPr>
            <w:tcW w:w="5953" w:type="dxa"/>
            <w:gridSpan w:val="4"/>
            <w:tcBorders>
              <w:bottom w:val="single" w:sz="4" w:space="0" w:color="auto"/>
            </w:tcBorders>
            <w:vAlign w:val="center"/>
          </w:tcPr>
          <w:p w14:paraId="1FC55086" w14:textId="01DA8F50" w:rsidR="00234675" w:rsidRPr="00964841" w:rsidRDefault="00234675" w:rsidP="00400EAB">
            <w:pPr>
              <w:pStyle w:val="Pa8"/>
              <w:rPr>
                <w:rStyle w:val="A80"/>
                <w:rFonts w:ascii="ＭＳ Ｐ明朝" w:eastAsia="ＭＳ Ｐ明朝" w:hAnsi="ＭＳ Ｐ明朝"/>
                <w:sz w:val="21"/>
                <w:szCs w:val="21"/>
              </w:rPr>
            </w:pPr>
            <w:r w:rsidRPr="00964841">
              <w:rPr>
                <w:rStyle w:val="A80"/>
                <w:rFonts w:ascii="ＭＳ Ｐ明朝" w:eastAsia="ＭＳ Ｐ明朝" w:hAnsi="ＭＳ Ｐ明朝" w:hint="eastAsia"/>
                <w:sz w:val="21"/>
                <w:szCs w:val="21"/>
              </w:rPr>
              <w:t>フル充電まで1.5時間</w:t>
            </w:r>
          </w:p>
        </w:tc>
      </w:tr>
      <w:tr w:rsidR="00234675" w:rsidRPr="0076034A" w14:paraId="50D2E224" w14:textId="77777777" w:rsidTr="0019154F">
        <w:trPr>
          <w:trHeight w:val="559"/>
        </w:trPr>
        <w:tc>
          <w:tcPr>
            <w:tcW w:w="2552" w:type="dxa"/>
            <w:tcBorders>
              <w:bottom w:val="single" w:sz="4" w:space="0" w:color="auto"/>
            </w:tcBorders>
            <w:vAlign w:val="center"/>
          </w:tcPr>
          <w:p w14:paraId="67E345B8" w14:textId="7375349A" w:rsidR="00234675" w:rsidRPr="00964841" w:rsidRDefault="00626705" w:rsidP="00234675">
            <w:pPr>
              <w:pStyle w:val="Pa8"/>
              <w:rPr>
                <w:rFonts w:ascii="ＭＳ Ｐ明朝" w:eastAsia="ＭＳ Ｐ明朝" w:hAnsi="ＭＳ Ｐ明朝" w:cs="Gesta Lt"/>
                <w:color w:val="000000"/>
                <w:sz w:val="21"/>
                <w:szCs w:val="21"/>
              </w:rPr>
            </w:pPr>
            <w:r w:rsidRPr="00964841">
              <w:rPr>
                <w:rFonts w:ascii="ＭＳ Ｐ明朝" w:eastAsia="ＭＳ Ｐ明朝" w:hAnsi="ＭＳ Ｐ明朝" w:cs="Gesta Lt" w:hint="eastAsia"/>
                <w:color w:val="000000"/>
                <w:sz w:val="21"/>
                <w:szCs w:val="21"/>
              </w:rPr>
              <w:t>バッテリー容量</w:t>
            </w:r>
          </w:p>
        </w:tc>
        <w:tc>
          <w:tcPr>
            <w:tcW w:w="5953" w:type="dxa"/>
            <w:gridSpan w:val="4"/>
            <w:tcBorders>
              <w:bottom w:val="single" w:sz="4" w:space="0" w:color="auto"/>
            </w:tcBorders>
            <w:vAlign w:val="center"/>
          </w:tcPr>
          <w:p w14:paraId="14F6882D" w14:textId="7C29E84F" w:rsidR="00234675" w:rsidRPr="00964841" w:rsidRDefault="00234675" w:rsidP="00626705">
            <w:pPr>
              <w:pStyle w:val="Pa8"/>
              <w:rPr>
                <w:rStyle w:val="A80"/>
                <w:rFonts w:ascii="ＭＳ Ｐ明朝" w:eastAsia="ＭＳ Ｐ明朝" w:hAnsi="ＭＳ Ｐ明朝"/>
                <w:sz w:val="21"/>
                <w:szCs w:val="21"/>
              </w:rPr>
            </w:pPr>
            <w:r w:rsidRPr="00964841">
              <w:rPr>
                <w:rStyle w:val="A80"/>
                <w:rFonts w:ascii="ＭＳ Ｐ明朝" w:eastAsia="ＭＳ Ｐ明朝" w:hAnsi="ＭＳ Ｐ明朝"/>
                <w:sz w:val="21"/>
                <w:szCs w:val="21"/>
              </w:rPr>
              <w:t xml:space="preserve">340 </w:t>
            </w:r>
            <w:proofErr w:type="spellStart"/>
            <w:r w:rsidR="00626705" w:rsidRPr="00964841">
              <w:rPr>
                <w:rStyle w:val="A80"/>
                <w:rFonts w:ascii="ＭＳ Ｐ明朝" w:eastAsia="ＭＳ Ｐ明朝" w:hAnsi="ＭＳ Ｐ明朝"/>
                <w:sz w:val="21"/>
                <w:szCs w:val="21"/>
              </w:rPr>
              <w:t>mAh</w:t>
            </w:r>
            <w:proofErr w:type="spellEnd"/>
            <w:r w:rsidR="0019154F" w:rsidRPr="00964841">
              <w:rPr>
                <w:rStyle w:val="A80"/>
                <w:rFonts w:ascii="ＭＳ Ｐ明朝" w:eastAsia="ＭＳ Ｐ明朝" w:hAnsi="ＭＳ Ｐ明朝" w:hint="eastAsia"/>
                <w:sz w:val="21"/>
                <w:szCs w:val="21"/>
              </w:rPr>
              <w:t>（最小）</w:t>
            </w:r>
          </w:p>
        </w:tc>
      </w:tr>
      <w:tr w:rsidR="00234675" w:rsidRPr="0076034A" w14:paraId="0D47941D" w14:textId="77777777" w:rsidTr="0019154F">
        <w:trPr>
          <w:trHeight w:val="553"/>
        </w:trPr>
        <w:tc>
          <w:tcPr>
            <w:tcW w:w="2552" w:type="dxa"/>
            <w:tcBorders>
              <w:bottom w:val="single" w:sz="4" w:space="0" w:color="auto"/>
            </w:tcBorders>
            <w:vAlign w:val="center"/>
          </w:tcPr>
          <w:p w14:paraId="7F781B3A" w14:textId="50A4B3A5" w:rsidR="00234675" w:rsidRPr="00964841" w:rsidRDefault="00626705" w:rsidP="00234675">
            <w:pPr>
              <w:pStyle w:val="Pa8"/>
              <w:rPr>
                <w:rFonts w:ascii="ＭＳ Ｐ明朝" w:eastAsia="ＭＳ Ｐ明朝" w:hAnsi="ＭＳ Ｐ明朝" w:cs="Gesta Lt"/>
                <w:color w:val="000000"/>
                <w:sz w:val="21"/>
                <w:szCs w:val="21"/>
              </w:rPr>
            </w:pPr>
            <w:r w:rsidRPr="00964841">
              <w:rPr>
                <w:rStyle w:val="A80"/>
                <w:rFonts w:ascii="ＭＳ Ｐ明朝" w:eastAsia="ＭＳ Ｐ明朝" w:hAnsi="ＭＳ Ｐ明朝" w:hint="eastAsia"/>
                <w:sz w:val="21"/>
                <w:szCs w:val="21"/>
              </w:rPr>
              <w:t>バッテリータイプ</w:t>
            </w:r>
          </w:p>
        </w:tc>
        <w:tc>
          <w:tcPr>
            <w:tcW w:w="5953" w:type="dxa"/>
            <w:gridSpan w:val="4"/>
            <w:tcBorders>
              <w:bottom w:val="single" w:sz="4" w:space="0" w:color="auto"/>
            </w:tcBorders>
            <w:vAlign w:val="center"/>
          </w:tcPr>
          <w:p w14:paraId="3DB96AEB" w14:textId="18F7646D" w:rsidR="00234675" w:rsidRPr="00964841" w:rsidRDefault="00186D9B" w:rsidP="00400EAB">
            <w:pPr>
              <w:pStyle w:val="Pa8"/>
              <w:rPr>
                <w:rStyle w:val="A80"/>
                <w:rFonts w:ascii="ＭＳ Ｐ明朝" w:eastAsia="ＭＳ Ｐ明朝" w:hAnsi="ＭＳ Ｐ明朝"/>
                <w:sz w:val="21"/>
                <w:szCs w:val="21"/>
              </w:rPr>
            </w:pPr>
            <w:r w:rsidRPr="00964841">
              <w:rPr>
                <w:rStyle w:val="A80"/>
                <w:rFonts w:ascii="ＭＳ Ｐ明朝" w:eastAsia="ＭＳ Ｐ明朝" w:hAnsi="ＭＳ Ｐ明朝" w:hint="eastAsia"/>
                <w:sz w:val="21"/>
                <w:szCs w:val="21"/>
              </w:rPr>
              <w:t>充電式リチウムイオンポリマー（交換不可）</w:t>
            </w:r>
          </w:p>
        </w:tc>
      </w:tr>
      <w:tr w:rsidR="00234675" w:rsidRPr="0076034A" w14:paraId="4A22DBFE" w14:textId="77777777" w:rsidTr="0019154F">
        <w:trPr>
          <w:trHeight w:val="972"/>
        </w:trPr>
        <w:tc>
          <w:tcPr>
            <w:tcW w:w="2552" w:type="dxa"/>
            <w:tcBorders>
              <w:bottom w:val="single" w:sz="4" w:space="0" w:color="auto"/>
            </w:tcBorders>
            <w:vAlign w:val="center"/>
          </w:tcPr>
          <w:p w14:paraId="4E545043" w14:textId="04E3459F" w:rsidR="00234675" w:rsidRPr="00964841" w:rsidRDefault="00234675"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Bluetoothテクノロジー</w:t>
            </w:r>
          </w:p>
        </w:tc>
        <w:tc>
          <w:tcPr>
            <w:tcW w:w="5953" w:type="dxa"/>
            <w:gridSpan w:val="4"/>
            <w:tcBorders>
              <w:bottom w:val="single" w:sz="4" w:space="0" w:color="auto"/>
            </w:tcBorders>
            <w:vAlign w:val="center"/>
          </w:tcPr>
          <w:p w14:paraId="24B37205" w14:textId="77777777" w:rsidR="0019154F" w:rsidRPr="00964841" w:rsidRDefault="00234675" w:rsidP="0019154F">
            <w:pPr>
              <w:pStyle w:val="Pa8"/>
              <w:numPr>
                <w:ilvl w:val="0"/>
                <w:numId w:val="36"/>
              </w:numPr>
              <w:ind w:left="175" w:hanging="175"/>
              <w:rPr>
                <w:rStyle w:val="A80"/>
                <w:rFonts w:ascii="ＭＳ Ｐ明朝" w:eastAsia="ＭＳ Ｐ明朝" w:hAnsi="ＭＳ Ｐ明朝"/>
                <w:sz w:val="21"/>
                <w:szCs w:val="21"/>
              </w:rPr>
            </w:pPr>
            <w:r w:rsidRPr="00964841">
              <w:rPr>
                <w:rStyle w:val="A80"/>
                <w:rFonts w:ascii="ＭＳ Ｐ明朝" w:eastAsia="ＭＳ Ｐ明朝" w:hAnsi="ＭＳ Ｐ明朝"/>
                <w:sz w:val="21"/>
                <w:szCs w:val="21"/>
              </w:rPr>
              <w:t>Bluetooth v4.1</w:t>
            </w:r>
            <w:r w:rsidR="00186D9B" w:rsidRPr="00964841">
              <w:rPr>
                <w:rStyle w:val="A80"/>
                <w:rFonts w:ascii="ＭＳ Ｐ明朝" w:eastAsia="ＭＳ Ｐ明朝" w:hAnsi="ＭＳ Ｐ明朝" w:hint="eastAsia"/>
                <w:sz w:val="21"/>
                <w:szCs w:val="21"/>
              </w:rPr>
              <w:t>（クラス１対応）</w:t>
            </w:r>
            <w:r w:rsidRPr="00964841">
              <w:rPr>
                <w:rStyle w:val="A80"/>
                <w:rFonts w:ascii="ＭＳ Ｐ明朝" w:eastAsia="ＭＳ Ｐ明朝" w:hAnsi="ＭＳ Ｐ明朝"/>
                <w:sz w:val="21"/>
                <w:szCs w:val="21"/>
              </w:rPr>
              <w:t xml:space="preserve"> </w:t>
            </w:r>
          </w:p>
          <w:p w14:paraId="72EEACFA" w14:textId="77777777" w:rsidR="0019154F" w:rsidRPr="00964841" w:rsidRDefault="00234675" w:rsidP="0019154F">
            <w:pPr>
              <w:pStyle w:val="Pa8"/>
              <w:numPr>
                <w:ilvl w:val="0"/>
                <w:numId w:val="36"/>
              </w:numPr>
              <w:ind w:left="175" w:hanging="175"/>
              <w:rPr>
                <w:rStyle w:val="A80"/>
                <w:rFonts w:ascii="ＭＳ Ｐ明朝" w:eastAsia="ＭＳ Ｐ明朝" w:hAnsi="ＭＳ Ｐ明朝"/>
                <w:sz w:val="21"/>
                <w:szCs w:val="21"/>
              </w:rPr>
            </w:pPr>
            <w:r w:rsidRPr="00964841">
              <w:rPr>
                <w:rStyle w:val="A80"/>
                <w:rFonts w:ascii="ＭＳ Ｐ明朝" w:eastAsia="ＭＳ Ｐ明朝" w:hAnsi="ＭＳ Ｐ明朝"/>
                <w:sz w:val="21"/>
                <w:szCs w:val="21"/>
              </w:rPr>
              <w:t xml:space="preserve">Headset Profile (HSP) 1.2 </w:t>
            </w:r>
          </w:p>
          <w:p w14:paraId="139805CA" w14:textId="496EE8FB" w:rsidR="00234675" w:rsidRPr="00964841" w:rsidRDefault="00234675" w:rsidP="0019154F">
            <w:pPr>
              <w:pStyle w:val="Pa8"/>
              <w:numPr>
                <w:ilvl w:val="0"/>
                <w:numId w:val="36"/>
              </w:numPr>
              <w:ind w:left="175" w:hanging="175"/>
              <w:rPr>
                <w:rStyle w:val="A80"/>
                <w:rFonts w:ascii="ＭＳ Ｐ明朝" w:eastAsia="ＭＳ Ｐ明朝" w:hAnsi="ＭＳ Ｐ明朝"/>
                <w:sz w:val="21"/>
                <w:szCs w:val="21"/>
              </w:rPr>
            </w:pPr>
            <w:r w:rsidRPr="00964841">
              <w:rPr>
                <w:rStyle w:val="A80"/>
                <w:rFonts w:ascii="ＭＳ Ｐ明朝" w:eastAsia="ＭＳ Ｐ明朝" w:hAnsi="ＭＳ Ｐ明朝"/>
                <w:sz w:val="21"/>
                <w:szCs w:val="21"/>
              </w:rPr>
              <w:t>Hands-Free Profile</w:t>
            </w:r>
            <w:r w:rsidR="00186D9B" w:rsidRPr="00964841">
              <w:rPr>
                <w:rStyle w:val="A80"/>
                <w:rFonts w:ascii="ＭＳ Ｐ明朝" w:eastAsia="ＭＳ Ｐ明朝" w:hAnsi="ＭＳ Ｐ明朝"/>
                <w:sz w:val="21"/>
                <w:szCs w:val="21"/>
              </w:rPr>
              <w:t xml:space="preserve"> (HFP) 1.6 (</w:t>
            </w:r>
            <w:r w:rsidR="00186D9B" w:rsidRPr="00964841">
              <w:rPr>
                <w:rStyle w:val="A80"/>
                <w:rFonts w:ascii="ＭＳ Ｐ明朝" w:eastAsia="ＭＳ Ｐ明朝" w:hAnsi="ＭＳ Ｐ明朝" w:hint="eastAsia"/>
                <w:sz w:val="21"/>
                <w:szCs w:val="21"/>
              </w:rPr>
              <w:t>ワイドバンド</w:t>
            </w:r>
            <w:r w:rsidR="00186D9B" w:rsidRPr="00964841">
              <w:rPr>
                <w:rStyle w:val="A80"/>
                <w:rFonts w:ascii="ＭＳ Ｐ明朝" w:eastAsia="ＭＳ Ｐ明朝" w:hAnsi="ＭＳ Ｐ明朝"/>
                <w:sz w:val="21"/>
                <w:szCs w:val="21"/>
              </w:rPr>
              <w:t>HD</w:t>
            </w:r>
            <w:r w:rsidR="00186D9B" w:rsidRPr="00964841">
              <w:rPr>
                <w:rStyle w:val="A80"/>
                <w:rFonts w:ascii="ＭＳ Ｐ明朝" w:eastAsia="ＭＳ Ｐ明朝" w:hAnsi="ＭＳ Ｐ明朝" w:hint="eastAsia"/>
                <w:sz w:val="21"/>
                <w:szCs w:val="21"/>
              </w:rPr>
              <w:t>音声対応</w:t>
            </w:r>
            <w:r w:rsidR="00186D9B" w:rsidRPr="00964841">
              <w:rPr>
                <w:rStyle w:val="A80"/>
                <w:rFonts w:ascii="ＭＳ Ｐ明朝" w:eastAsia="ＭＳ Ｐ明朝" w:hAnsi="ＭＳ Ｐ明朝"/>
                <w:sz w:val="21"/>
                <w:szCs w:val="21"/>
              </w:rPr>
              <w:t>)</w:t>
            </w:r>
          </w:p>
        </w:tc>
      </w:tr>
      <w:tr w:rsidR="00B12E7C" w:rsidRPr="0076034A" w14:paraId="6FED0141" w14:textId="77777777" w:rsidTr="002116FA">
        <w:trPr>
          <w:trHeight w:val="706"/>
        </w:trPr>
        <w:tc>
          <w:tcPr>
            <w:tcW w:w="2552" w:type="dxa"/>
            <w:tcBorders>
              <w:bottom w:val="single" w:sz="4" w:space="0" w:color="auto"/>
            </w:tcBorders>
            <w:vAlign w:val="center"/>
          </w:tcPr>
          <w:p w14:paraId="41868AAC" w14:textId="6068B186" w:rsidR="00B12E7C" w:rsidRPr="00964841" w:rsidRDefault="00DA4289" w:rsidP="00416648">
            <w:pPr>
              <w:rPr>
                <w:rFonts w:ascii="ＭＳ Ｐ明朝" w:eastAsia="ＭＳ Ｐ明朝" w:hAnsi="ＭＳ Ｐ明朝"/>
                <w:sz w:val="21"/>
                <w:szCs w:val="21"/>
              </w:rPr>
            </w:pPr>
            <w:r w:rsidRPr="00964841">
              <w:rPr>
                <w:rFonts w:ascii="ＭＳ Ｐ明朝" w:eastAsia="ＭＳ Ｐ明朝" w:hAnsi="ＭＳ Ｐ明朝" w:hint="eastAsia"/>
                <w:sz w:val="21"/>
                <w:szCs w:val="21"/>
              </w:rPr>
              <w:t>聴覚保護機能</w:t>
            </w:r>
          </w:p>
        </w:tc>
        <w:tc>
          <w:tcPr>
            <w:tcW w:w="5953" w:type="dxa"/>
            <w:gridSpan w:val="4"/>
            <w:tcBorders>
              <w:bottom w:val="single" w:sz="4" w:space="0" w:color="auto"/>
            </w:tcBorders>
            <w:vAlign w:val="center"/>
          </w:tcPr>
          <w:p w14:paraId="6182BF2D" w14:textId="3957F3DA" w:rsidR="00B12E7C" w:rsidRPr="00964841" w:rsidRDefault="00960D51" w:rsidP="00960D51">
            <w:pPr>
              <w:spacing w:line="280" w:lineRule="exact"/>
              <w:rPr>
                <w:rFonts w:ascii="ＭＳ Ｐ明朝" w:eastAsia="ＭＳ Ｐ明朝" w:hAnsi="ＭＳ Ｐ明朝" w:cs="Calibri"/>
                <w:sz w:val="21"/>
                <w:szCs w:val="21"/>
              </w:rPr>
            </w:pPr>
            <w:r w:rsidRPr="00964841">
              <w:rPr>
                <w:rFonts w:ascii="ＭＳ Ｐ明朝" w:eastAsia="ＭＳ Ｐ明朝" w:hAnsi="ＭＳ Ｐ明朝" w:cs="Calibri" w:hint="eastAsia"/>
                <w:sz w:val="21"/>
                <w:szCs w:val="21"/>
              </w:rPr>
              <w:t>118dBAを超える音量から耳を保護し、通話時に過大音響防止機能が信号レベルの大幅且つ急激な音量の増加を検知し除去</w:t>
            </w:r>
          </w:p>
        </w:tc>
      </w:tr>
      <w:tr w:rsidR="001620FC" w:rsidRPr="0076034A" w14:paraId="3663D6ED" w14:textId="77777777" w:rsidTr="0019154F">
        <w:trPr>
          <w:trHeight w:val="699"/>
        </w:trPr>
        <w:tc>
          <w:tcPr>
            <w:tcW w:w="2552" w:type="dxa"/>
            <w:shd w:val="clear" w:color="auto" w:fill="CFD3D7" w:themeFill="background2"/>
            <w:vAlign w:val="center"/>
          </w:tcPr>
          <w:p w14:paraId="2E2C7CA5" w14:textId="77777777" w:rsidR="0079278F" w:rsidRPr="00964841" w:rsidRDefault="0079278F" w:rsidP="003E6A79">
            <w:pPr>
              <w:jc w:val="center"/>
              <w:rPr>
                <w:rFonts w:ascii="ＭＳ Ｐ明朝" w:eastAsia="ＭＳ Ｐ明朝" w:hAnsi="ＭＳ Ｐ明朝"/>
                <w:b/>
                <w:sz w:val="21"/>
                <w:szCs w:val="21"/>
              </w:rPr>
            </w:pPr>
            <w:r w:rsidRPr="00964841">
              <w:rPr>
                <w:rFonts w:ascii="ＭＳ Ｐ明朝" w:eastAsia="ＭＳ Ｐ明朝" w:hAnsi="ＭＳ Ｐ明朝"/>
                <w:b/>
                <w:sz w:val="21"/>
                <w:szCs w:val="21"/>
              </w:rPr>
              <w:t>モデル名</w:t>
            </w:r>
          </w:p>
        </w:tc>
        <w:tc>
          <w:tcPr>
            <w:tcW w:w="2410" w:type="dxa"/>
            <w:shd w:val="clear" w:color="auto" w:fill="CFD3D7" w:themeFill="background2"/>
            <w:vAlign w:val="center"/>
          </w:tcPr>
          <w:p w14:paraId="7BB692BD" w14:textId="77777777" w:rsidR="0079278F" w:rsidRPr="00964841" w:rsidRDefault="0079278F" w:rsidP="003E6A79">
            <w:pPr>
              <w:jc w:val="center"/>
              <w:rPr>
                <w:rFonts w:ascii="ＭＳ Ｐ明朝" w:eastAsia="ＭＳ Ｐ明朝" w:hAnsi="ＭＳ Ｐ明朝"/>
                <w:b/>
                <w:sz w:val="21"/>
                <w:szCs w:val="21"/>
              </w:rPr>
            </w:pPr>
            <w:r w:rsidRPr="00964841">
              <w:rPr>
                <w:rFonts w:ascii="ＭＳ Ｐ明朝" w:eastAsia="ＭＳ Ｐ明朝" w:hAnsi="ＭＳ Ｐ明朝"/>
                <w:b/>
                <w:sz w:val="21"/>
                <w:szCs w:val="21"/>
              </w:rPr>
              <w:t>基本仕様</w:t>
            </w:r>
          </w:p>
        </w:tc>
        <w:tc>
          <w:tcPr>
            <w:tcW w:w="1134" w:type="dxa"/>
            <w:shd w:val="clear" w:color="auto" w:fill="CFD3D7" w:themeFill="background2"/>
            <w:vAlign w:val="center"/>
          </w:tcPr>
          <w:p w14:paraId="262863D5" w14:textId="77777777" w:rsidR="0079278F" w:rsidRPr="00964841" w:rsidRDefault="0079278F" w:rsidP="003E6A79">
            <w:pPr>
              <w:jc w:val="center"/>
              <w:rPr>
                <w:rFonts w:ascii="ＭＳ Ｐ明朝" w:eastAsia="ＭＳ Ｐ明朝" w:hAnsi="ＭＳ Ｐ明朝"/>
                <w:b/>
                <w:sz w:val="21"/>
                <w:szCs w:val="21"/>
              </w:rPr>
            </w:pPr>
            <w:r w:rsidRPr="00964841">
              <w:rPr>
                <w:rFonts w:ascii="ＭＳ Ｐ明朝" w:eastAsia="ＭＳ Ｐ明朝" w:hAnsi="ＭＳ Ｐ明朝" w:hint="eastAsia"/>
                <w:b/>
                <w:sz w:val="21"/>
                <w:szCs w:val="21"/>
              </w:rPr>
              <w:t>保証期間</w:t>
            </w:r>
          </w:p>
        </w:tc>
        <w:tc>
          <w:tcPr>
            <w:tcW w:w="1275" w:type="dxa"/>
            <w:shd w:val="clear" w:color="auto" w:fill="CFD3D7" w:themeFill="background2"/>
            <w:vAlign w:val="center"/>
          </w:tcPr>
          <w:p w14:paraId="768AAFED" w14:textId="77777777" w:rsidR="0079278F" w:rsidRPr="00964841" w:rsidRDefault="0079278F" w:rsidP="003E6A79">
            <w:pPr>
              <w:jc w:val="center"/>
              <w:rPr>
                <w:rFonts w:ascii="ＭＳ Ｐ明朝" w:eastAsia="ＭＳ Ｐ明朝" w:hAnsi="ＭＳ Ｐ明朝"/>
                <w:b/>
                <w:sz w:val="21"/>
                <w:szCs w:val="21"/>
              </w:rPr>
            </w:pPr>
            <w:r w:rsidRPr="00964841">
              <w:rPr>
                <w:rFonts w:ascii="ＭＳ Ｐ明朝" w:eastAsia="ＭＳ Ｐ明朝" w:hAnsi="ＭＳ Ｐ明朝"/>
                <w:b/>
                <w:sz w:val="21"/>
                <w:szCs w:val="21"/>
              </w:rPr>
              <w:t>品番（P/N）</w:t>
            </w:r>
          </w:p>
        </w:tc>
        <w:tc>
          <w:tcPr>
            <w:tcW w:w="1134" w:type="dxa"/>
            <w:shd w:val="clear" w:color="auto" w:fill="CFD3D7" w:themeFill="background2"/>
            <w:vAlign w:val="center"/>
          </w:tcPr>
          <w:p w14:paraId="418C173A" w14:textId="77777777" w:rsidR="0079278F" w:rsidRPr="00964841" w:rsidRDefault="0079278F" w:rsidP="003E6A79">
            <w:pPr>
              <w:jc w:val="center"/>
              <w:rPr>
                <w:rFonts w:ascii="ＭＳ Ｐ明朝" w:eastAsia="ＭＳ Ｐ明朝" w:hAnsi="ＭＳ Ｐ明朝"/>
                <w:b/>
                <w:sz w:val="21"/>
                <w:szCs w:val="21"/>
              </w:rPr>
            </w:pPr>
            <w:r w:rsidRPr="00964841">
              <w:rPr>
                <w:rFonts w:ascii="ＭＳ Ｐ明朝" w:eastAsia="ＭＳ Ｐ明朝" w:hAnsi="ＭＳ Ｐ明朝" w:hint="eastAsia"/>
                <w:b/>
                <w:sz w:val="21"/>
                <w:szCs w:val="21"/>
              </w:rPr>
              <w:t>標準</w:t>
            </w:r>
            <w:r w:rsidRPr="00964841">
              <w:rPr>
                <w:rFonts w:ascii="ＭＳ Ｐ明朝" w:eastAsia="ＭＳ Ｐ明朝" w:hAnsi="ＭＳ Ｐ明朝"/>
                <w:b/>
                <w:sz w:val="21"/>
                <w:szCs w:val="21"/>
              </w:rPr>
              <w:t>価格</w:t>
            </w:r>
            <w:r w:rsidRPr="00964841">
              <w:rPr>
                <w:rFonts w:ascii="ＭＳ Ｐ明朝" w:eastAsia="ＭＳ Ｐ明朝" w:hAnsi="ＭＳ Ｐ明朝" w:hint="eastAsia"/>
                <w:b/>
                <w:sz w:val="21"/>
                <w:szCs w:val="21"/>
              </w:rPr>
              <w:t>(</w:t>
            </w:r>
            <w:r w:rsidRPr="00964841">
              <w:rPr>
                <w:rFonts w:ascii="ＭＳ Ｐ明朝" w:eastAsia="ＭＳ Ｐ明朝" w:hAnsi="ＭＳ Ｐ明朝"/>
                <w:b/>
                <w:sz w:val="21"/>
                <w:szCs w:val="21"/>
              </w:rPr>
              <w:t>税抜)</w:t>
            </w:r>
          </w:p>
        </w:tc>
      </w:tr>
      <w:tr w:rsidR="00400EAB" w:rsidRPr="0076034A" w14:paraId="0A0588EC" w14:textId="77777777" w:rsidTr="0019154F">
        <w:trPr>
          <w:trHeight w:val="694"/>
        </w:trPr>
        <w:tc>
          <w:tcPr>
            <w:tcW w:w="2552" w:type="dxa"/>
            <w:vAlign w:val="center"/>
          </w:tcPr>
          <w:p w14:paraId="55C1E551" w14:textId="6878B2B6" w:rsidR="00400EAB" w:rsidRPr="00964841" w:rsidRDefault="00400EAB" w:rsidP="009C08F0">
            <w:pPr>
              <w:rPr>
                <w:rFonts w:ascii="ＭＳ Ｐ明朝" w:eastAsia="ＭＳ Ｐ明朝" w:hAnsi="ＭＳ Ｐ明朝"/>
                <w:color w:val="000000" w:themeColor="text1"/>
                <w:sz w:val="21"/>
                <w:szCs w:val="21"/>
              </w:rPr>
            </w:pPr>
            <w:r w:rsidRPr="00964841">
              <w:rPr>
                <w:rFonts w:ascii="ＭＳ Ｐ明朝" w:eastAsia="ＭＳ Ｐ明朝" w:hAnsi="ＭＳ Ｐ明朝" w:hint="eastAsia"/>
                <w:color w:val="000000" w:themeColor="text1"/>
                <w:sz w:val="21"/>
                <w:szCs w:val="21"/>
              </w:rPr>
              <w:t>B6200(ブラック)</w:t>
            </w:r>
          </w:p>
        </w:tc>
        <w:tc>
          <w:tcPr>
            <w:tcW w:w="2410" w:type="dxa"/>
            <w:vMerge w:val="restart"/>
            <w:vAlign w:val="center"/>
          </w:tcPr>
          <w:p w14:paraId="0A872D38" w14:textId="49EEE4BF" w:rsidR="00400EAB" w:rsidRPr="00964841" w:rsidRDefault="00400EAB" w:rsidP="000E5557">
            <w:pPr>
              <w:rPr>
                <w:rFonts w:ascii="ＭＳ Ｐ明朝" w:eastAsia="ＭＳ Ｐ明朝" w:hAnsi="ＭＳ Ｐ明朝"/>
                <w:color w:val="000000" w:themeColor="text1"/>
                <w:sz w:val="21"/>
                <w:szCs w:val="21"/>
              </w:rPr>
            </w:pPr>
            <w:r w:rsidRPr="00964841">
              <w:rPr>
                <w:rFonts w:ascii="ＭＳ Ｐ明朝" w:eastAsia="ＭＳ Ｐ明朝" w:hAnsi="ＭＳ Ｐ明朝"/>
                <w:color w:val="000000" w:themeColor="text1"/>
                <w:sz w:val="21"/>
                <w:szCs w:val="21"/>
              </w:rPr>
              <w:t xml:space="preserve">Skype for Business, </w:t>
            </w:r>
            <w:r w:rsidRPr="00964841">
              <w:rPr>
                <w:rFonts w:ascii="ＭＳ Ｐ明朝" w:eastAsia="ＭＳ Ｐ明朝" w:hAnsi="ＭＳ Ｐ明朝" w:hint="eastAsia"/>
                <w:color w:val="000000" w:themeColor="text1"/>
                <w:sz w:val="21"/>
                <w:szCs w:val="21"/>
              </w:rPr>
              <w:t>Microsoft</w:t>
            </w:r>
            <w:r w:rsidRPr="00964841">
              <w:rPr>
                <w:rFonts w:ascii="ＭＳ Ｐ明朝" w:eastAsia="ＭＳ Ｐ明朝" w:hAnsi="ＭＳ Ｐ明朝"/>
                <w:color w:val="000000" w:themeColor="text1"/>
                <w:sz w:val="21"/>
                <w:szCs w:val="21"/>
              </w:rPr>
              <w:t xml:space="preserve"> Lync,</w:t>
            </w:r>
            <w:r w:rsidRPr="00964841">
              <w:rPr>
                <w:rFonts w:ascii="ＭＳ Ｐ明朝" w:eastAsia="ＭＳ Ｐ明朝" w:hAnsi="ＭＳ Ｐ明朝" w:hint="eastAsia"/>
                <w:color w:val="000000" w:themeColor="text1"/>
                <w:sz w:val="21"/>
                <w:szCs w:val="21"/>
              </w:rPr>
              <w:t xml:space="preserve">　</w:t>
            </w:r>
            <w:r w:rsidRPr="00964841">
              <w:rPr>
                <w:rFonts w:ascii="ＭＳ Ｐ明朝" w:eastAsia="ＭＳ Ｐ明朝" w:hAnsi="ＭＳ Ｐ明朝"/>
                <w:color w:val="000000" w:themeColor="text1"/>
                <w:sz w:val="21"/>
                <w:szCs w:val="21"/>
              </w:rPr>
              <w:t>A</w:t>
            </w:r>
            <w:r w:rsidRPr="00964841">
              <w:rPr>
                <w:rFonts w:ascii="ＭＳ Ｐ明朝" w:eastAsia="ＭＳ Ｐ明朝" w:hAnsi="ＭＳ Ｐ明朝" w:hint="eastAsia"/>
                <w:color w:val="000000" w:themeColor="text1"/>
                <w:sz w:val="21"/>
                <w:szCs w:val="21"/>
              </w:rPr>
              <w:t>vaya,</w:t>
            </w:r>
            <w:r w:rsidRPr="00964841">
              <w:rPr>
                <w:rFonts w:ascii="ＭＳ Ｐ明朝" w:eastAsia="ＭＳ Ｐ明朝" w:hAnsi="ＭＳ Ｐ明朝"/>
                <w:color w:val="000000" w:themeColor="text1"/>
                <w:sz w:val="21"/>
                <w:szCs w:val="21"/>
              </w:rPr>
              <w:t xml:space="preserve"> </w:t>
            </w:r>
            <w:r w:rsidRPr="00964841">
              <w:rPr>
                <w:rFonts w:ascii="ＭＳ Ｐ明朝" w:eastAsia="ＭＳ Ｐ明朝" w:hAnsi="ＭＳ Ｐ明朝" w:hint="eastAsia"/>
                <w:color w:val="000000" w:themeColor="text1"/>
                <w:sz w:val="21"/>
                <w:szCs w:val="21"/>
              </w:rPr>
              <w:t>CiscoなどのUCアプリケーションやソフトフォン対応モデル</w:t>
            </w:r>
          </w:p>
        </w:tc>
        <w:tc>
          <w:tcPr>
            <w:tcW w:w="1134" w:type="dxa"/>
            <w:vMerge w:val="restart"/>
            <w:vAlign w:val="center"/>
          </w:tcPr>
          <w:p w14:paraId="7EDE7A2F" w14:textId="04370904" w:rsidR="00400EAB" w:rsidRPr="00964841" w:rsidRDefault="00400EAB" w:rsidP="000E5557">
            <w:pPr>
              <w:jc w:val="center"/>
              <w:rPr>
                <w:rFonts w:ascii="ＭＳ Ｐ明朝" w:eastAsia="ＭＳ Ｐ明朝" w:hAnsi="ＭＳ Ｐ明朝"/>
                <w:color w:val="000000" w:themeColor="text1"/>
                <w:sz w:val="21"/>
                <w:szCs w:val="21"/>
              </w:rPr>
            </w:pPr>
            <w:r w:rsidRPr="00964841">
              <w:rPr>
                <w:rFonts w:ascii="ＭＳ Ｐ明朝" w:eastAsia="ＭＳ Ｐ明朝" w:hAnsi="ＭＳ Ｐ明朝" w:hint="eastAsia"/>
                <w:color w:val="000000" w:themeColor="text1"/>
                <w:sz w:val="21"/>
                <w:szCs w:val="21"/>
              </w:rPr>
              <w:t>2年間</w:t>
            </w:r>
          </w:p>
        </w:tc>
        <w:tc>
          <w:tcPr>
            <w:tcW w:w="1275" w:type="dxa"/>
            <w:vAlign w:val="center"/>
          </w:tcPr>
          <w:p w14:paraId="380249CC" w14:textId="4A112714" w:rsidR="00400EAB" w:rsidRPr="00964841" w:rsidRDefault="00400EAB" w:rsidP="00400EAB">
            <w:pPr>
              <w:rPr>
                <w:rFonts w:ascii="ＭＳ Ｐ明朝" w:eastAsia="ＭＳ Ｐ明朝" w:hAnsi="ＭＳ Ｐ明朝"/>
                <w:color w:val="000000" w:themeColor="text1"/>
                <w:sz w:val="21"/>
                <w:szCs w:val="21"/>
              </w:rPr>
            </w:pPr>
            <w:r w:rsidRPr="00964841">
              <w:rPr>
                <w:rFonts w:ascii="ＭＳ Ｐ明朝" w:eastAsia="ＭＳ Ｐ明朝" w:hAnsi="ＭＳ Ｐ明朝" w:hint="eastAsia"/>
                <w:sz w:val="21"/>
                <w:szCs w:val="21"/>
              </w:rPr>
              <w:t>208748-01</w:t>
            </w:r>
          </w:p>
        </w:tc>
        <w:tc>
          <w:tcPr>
            <w:tcW w:w="1134" w:type="dxa"/>
            <w:vMerge w:val="restart"/>
            <w:vAlign w:val="center"/>
          </w:tcPr>
          <w:p w14:paraId="4AD5E02A" w14:textId="74B00CEE" w:rsidR="00400EAB" w:rsidRPr="00964841" w:rsidRDefault="00400EAB" w:rsidP="000E5557">
            <w:pPr>
              <w:rPr>
                <w:rFonts w:ascii="ＭＳ Ｐ明朝" w:eastAsia="ＭＳ Ｐ明朝" w:hAnsi="ＭＳ Ｐ明朝"/>
                <w:color w:val="000000" w:themeColor="text1"/>
                <w:sz w:val="21"/>
                <w:szCs w:val="21"/>
              </w:rPr>
            </w:pPr>
            <w:r w:rsidRPr="00964841">
              <w:rPr>
                <w:rFonts w:ascii="ＭＳ Ｐ明朝" w:eastAsia="ＭＳ Ｐ明朝" w:hAnsi="ＭＳ Ｐ明朝" w:hint="eastAsia"/>
                <w:sz w:val="21"/>
                <w:szCs w:val="21"/>
              </w:rPr>
              <w:t>33,000円</w:t>
            </w:r>
          </w:p>
        </w:tc>
      </w:tr>
      <w:tr w:rsidR="00400EAB" w:rsidRPr="0076034A" w14:paraId="1306F87F" w14:textId="77777777" w:rsidTr="0019154F">
        <w:trPr>
          <w:trHeight w:val="701"/>
        </w:trPr>
        <w:tc>
          <w:tcPr>
            <w:tcW w:w="2552" w:type="dxa"/>
            <w:vAlign w:val="center"/>
          </w:tcPr>
          <w:p w14:paraId="4377E183" w14:textId="1FC4D077" w:rsidR="00400EAB" w:rsidRPr="00964841" w:rsidRDefault="00400EAB" w:rsidP="009C08F0">
            <w:pPr>
              <w:rPr>
                <w:rFonts w:ascii="ＭＳ Ｐ明朝" w:eastAsia="ＭＳ Ｐ明朝" w:hAnsi="ＭＳ Ｐ明朝"/>
                <w:color w:val="000000" w:themeColor="text1"/>
                <w:sz w:val="21"/>
                <w:szCs w:val="21"/>
              </w:rPr>
            </w:pPr>
            <w:r w:rsidRPr="00964841">
              <w:rPr>
                <w:rFonts w:ascii="ＭＳ Ｐ明朝" w:eastAsia="ＭＳ Ｐ明朝" w:hAnsi="ＭＳ Ｐ明朝" w:hint="eastAsia"/>
                <w:color w:val="000000" w:themeColor="text1"/>
                <w:sz w:val="21"/>
                <w:szCs w:val="21"/>
              </w:rPr>
              <w:t>B6200（ベージュ）</w:t>
            </w:r>
          </w:p>
        </w:tc>
        <w:tc>
          <w:tcPr>
            <w:tcW w:w="2410" w:type="dxa"/>
            <w:vMerge/>
            <w:vAlign w:val="center"/>
          </w:tcPr>
          <w:p w14:paraId="69134504" w14:textId="77777777" w:rsidR="00400EAB" w:rsidRPr="00964841" w:rsidRDefault="00400EAB" w:rsidP="000E5557">
            <w:pPr>
              <w:rPr>
                <w:rFonts w:ascii="ＭＳ Ｐ明朝" w:eastAsia="ＭＳ Ｐ明朝" w:hAnsi="ＭＳ Ｐ明朝"/>
                <w:color w:val="000000" w:themeColor="text1"/>
                <w:sz w:val="21"/>
                <w:szCs w:val="21"/>
              </w:rPr>
            </w:pPr>
          </w:p>
        </w:tc>
        <w:tc>
          <w:tcPr>
            <w:tcW w:w="1134" w:type="dxa"/>
            <w:vMerge/>
            <w:vAlign w:val="center"/>
          </w:tcPr>
          <w:p w14:paraId="234B8FE8" w14:textId="77777777" w:rsidR="00400EAB" w:rsidRPr="00964841" w:rsidRDefault="00400EAB" w:rsidP="000E5557">
            <w:pPr>
              <w:jc w:val="center"/>
              <w:rPr>
                <w:rFonts w:ascii="ＭＳ Ｐ明朝" w:eastAsia="ＭＳ Ｐ明朝" w:hAnsi="ＭＳ Ｐ明朝"/>
                <w:color w:val="000000" w:themeColor="text1"/>
                <w:sz w:val="21"/>
                <w:szCs w:val="21"/>
              </w:rPr>
            </w:pPr>
          </w:p>
        </w:tc>
        <w:tc>
          <w:tcPr>
            <w:tcW w:w="1275" w:type="dxa"/>
            <w:vAlign w:val="center"/>
          </w:tcPr>
          <w:p w14:paraId="24DC8EE0" w14:textId="2E05E325" w:rsidR="00400EAB" w:rsidRPr="00964841" w:rsidRDefault="00400EAB" w:rsidP="00400EAB">
            <w:pPr>
              <w:rPr>
                <w:rFonts w:ascii="ＭＳ Ｐ明朝" w:eastAsia="ＭＳ Ｐ明朝" w:hAnsi="ＭＳ Ｐ明朝"/>
                <w:sz w:val="21"/>
                <w:szCs w:val="21"/>
              </w:rPr>
            </w:pPr>
            <w:r w:rsidRPr="00964841">
              <w:rPr>
                <w:rFonts w:ascii="ＭＳ Ｐ明朝" w:eastAsia="ＭＳ Ｐ明朝" w:hAnsi="ＭＳ Ｐ明朝" w:hint="eastAsia"/>
                <w:sz w:val="21"/>
                <w:szCs w:val="21"/>
              </w:rPr>
              <w:t>208749-01</w:t>
            </w:r>
          </w:p>
        </w:tc>
        <w:tc>
          <w:tcPr>
            <w:tcW w:w="1134" w:type="dxa"/>
            <w:vMerge/>
            <w:vAlign w:val="center"/>
          </w:tcPr>
          <w:p w14:paraId="3C61E7D0" w14:textId="3DA75637" w:rsidR="00400EAB" w:rsidRPr="00964841" w:rsidRDefault="00400EAB" w:rsidP="000E5557">
            <w:pPr>
              <w:rPr>
                <w:rFonts w:ascii="ＭＳ Ｐ明朝" w:eastAsia="ＭＳ Ｐ明朝" w:hAnsi="ＭＳ Ｐ明朝"/>
                <w:sz w:val="21"/>
                <w:szCs w:val="21"/>
              </w:rPr>
            </w:pPr>
          </w:p>
        </w:tc>
      </w:tr>
      <w:tr w:rsidR="000E5557" w:rsidRPr="0076034A" w14:paraId="28B99A41" w14:textId="77777777" w:rsidTr="002116FA">
        <w:trPr>
          <w:trHeight w:val="639"/>
        </w:trPr>
        <w:tc>
          <w:tcPr>
            <w:tcW w:w="2552" w:type="dxa"/>
            <w:vAlign w:val="center"/>
          </w:tcPr>
          <w:p w14:paraId="4555D7F9" w14:textId="77777777" w:rsidR="000E5557" w:rsidRPr="00964841" w:rsidRDefault="000E5557" w:rsidP="000E5557">
            <w:pPr>
              <w:rPr>
                <w:rFonts w:ascii="ＭＳ Ｐ明朝" w:eastAsia="ＭＳ Ｐ明朝" w:hAnsi="ＭＳ Ｐ明朝"/>
                <w:sz w:val="21"/>
                <w:szCs w:val="21"/>
              </w:rPr>
            </w:pPr>
            <w:r w:rsidRPr="00964841">
              <w:rPr>
                <w:rFonts w:ascii="ＭＳ Ｐ明朝" w:eastAsia="ＭＳ Ｐ明朝" w:hAnsi="ＭＳ Ｐ明朝" w:hint="eastAsia"/>
                <w:sz w:val="21"/>
                <w:szCs w:val="21"/>
              </w:rPr>
              <w:t>製品画像</w:t>
            </w:r>
          </w:p>
        </w:tc>
        <w:tc>
          <w:tcPr>
            <w:tcW w:w="5953" w:type="dxa"/>
            <w:gridSpan w:val="4"/>
            <w:vAlign w:val="center"/>
          </w:tcPr>
          <w:p w14:paraId="094B4C45" w14:textId="77834B74" w:rsidR="000E5557" w:rsidRPr="00964841" w:rsidRDefault="000E5557" w:rsidP="000E5557">
            <w:pPr>
              <w:rPr>
                <w:rFonts w:ascii="ＭＳ Ｐ明朝" w:eastAsia="ＭＳ Ｐ明朝" w:hAnsi="ＭＳ Ｐ明朝"/>
                <w:sz w:val="21"/>
                <w:szCs w:val="21"/>
              </w:rPr>
            </w:pPr>
            <w:r w:rsidRPr="00964841">
              <w:rPr>
                <w:rFonts w:ascii="ＭＳ Ｐ明朝" w:eastAsia="ＭＳ Ｐ明朝" w:hAnsi="ＭＳ Ｐ明朝" w:hint="eastAsia"/>
                <w:sz w:val="21"/>
                <w:szCs w:val="21"/>
              </w:rPr>
              <w:t>本リリース内の画像をご利用ください。</w:t>
            </w:r>
          </w:p>
        </w:tc>
      </w:tr>
    </w:tbl>
    <w:p w14:paraId="29F472E9" w14:textId="77777777" w:rsidR="008B3508" w:rsidRPr="0076034A" w:rsidRDefault="008B3508" w:rsidP="008B3508">
      <w:pPr>
        <w:jc w:val="center"/>
        <w:rPr>
          <w:rFonts w:ascii="ＭＳ Ｐ明朝" w:eastAsia="ＭＳ Ｐ明朝" w:hAnsi="ＭＳ Ｐ明朝" w:cs="Calibri Light"/>
          <w:bCs/>
          <w:kern w:val="22"/>
          <w:sz w:val="21"/>
          <w:szCs w:val="21"/>
          <w:lang w:eastAsia="ja-JP"/>
        </w:rPr>
      </w:pPr>
    </w:p>
    <w:p w14:paraId="1D46678D" w14:textId="083EDD28" w:rsidR="00D85398" w:rsidRPr="00964841" w:rsidRDefault="002B15DF" w:rsidP="002B15DF">
      <w:pPr>
        <w:tabs>
          <w:tab w:val="center" w:pos="4252"/>
          <w:tab w:val="right" w:pos="8504"/>
        </w:tabs>
        <w:snapToGrid w:val="0"/>
        <w:spacing w:line="280" w:lineRule="exact"/>
        <w:jc w:val="center"/>
        <w:rPr>
          <w:rFonts w:ascii="ＭＳ Ｐ明朝" w:eastAsia="ＭＳ Ｐ明朝" w:hAnsi="ＭＳ Ｐ明朝" w:cstheme="majorHAnsi"/>
          <w:b/>
          <w:color w:val="000000"/>
          <w:sz w:val="22"/>
          <w:szCs w:val="22"/>
          <w:lang w:eastAsia="ja-JP"/>
        </w:rPr>
      </w:pPr>
      <w:r w:rsidRPr="00964841">
        <w:rPr>
          <w:rFonts w:ascii="ＭＳ Ｐ明朝" w:eastAsia="ＭＳ Ｐ明朝" w:hAnsi="ＭＳ Ｐ明朝" w:cstheme="majorHAnsi"/>
          <w:b/>
          <w:color w:val="000000"/>
          <w:sz w:val="22"/>
          <w:szCs w:val="22"/>
          <w:lang w:eastAsia="ja-JP"/>
        </w:rPr>
        <w:t>【</w:t>
      </w:r>
      <w:r w:rsidRPr="00964841">
        <w:rPr>
          <w:rFonts w:ascii="ＭＳ Ｐ明朝" w:eastAsia="ＭＳ Ｐ明朝" w:hAnsi="ＭＳ Ｐ明朝" w:hint="eastAsia"/>
          <w:b/>
          <w:sz w:val="22"/>
          <w:szCs w:val="22"/>
          <w:lang w:eastAsia="ja-JP"/>
        </w:rPr>
        <w:t>本リリース関するお問い合わせ先</w:t>
      </w:r>
      <w:r w:rsidRPr="00964841">
        <w:rPr>
          <w:rFonts w:ascii="ＭＳ Ｐ明朝" w:eastAsia="ＭＳ Ｐ明朝" w:hAnsi="ＭＳ Ｐ明朝" w:cstheme="majorHAnsi"/>
          <w:b/>
          <w:color w:val="000000"/>
          <w:sz w:val="22"/>
          <w:szCs w:val="22"/>
          <w:lang w:eastAsia="ja-JP"/>
        </w:rPr>
        <w:t>】</w:t>
      </w:r>
    </w:p>
    <w:p w14:paraId="18528E0F" w14:textId="77777777" w:rsidR="00964841" w:rsidRPr="0076034A" w:rsidRDefault="00964841" w:rsidP="002B15DF">
      <w:pPr>
        <w:tabs>
          <w:tab w:val="center" w:pos="4252"/>
          <w:tab w:val="right" w:pos="8504"/>
        </w:tabs>
        <w:snapToGrid w:val="0"/>
        <w:spacing w:line="280" w:lineRule="exact"/>
        <w:jc w:val="center"/>
        <w:rPr>
          <w:rFonts w:ascii="ＭＳ Ｐ明朝" w:eastAsia="ＭＳ Ｐ明朝" w:hAnsi="ＭＳ Ｐ明朝" w:cstheme="majorHAnsi"/>
          <w:color w:val="000000"/>
          <w:sz w:val="21"/>
          <w:szCs w:val="21"/>
          <w:lang w:eastAsia="ja-JP"/>
        </w:rPr>
      </w:pPr>
    </w:p>
    <w:p w14:paraId="66AE2804" w14:textId="42421A63" w:rsidR="00A942C0" w:rsidRPr="0076034A" w:rsidRDefault="002B15DF" w:rsidP="00A942C0">
      <w:pPr>
        <w:jc w:val="center"/>
        <w:rPr>
          <w:rFonts w:ascii="ＭＳ Ｐ明朝" w:eastAsia="ＭＳ Ｐ明朝" w:hAnsi="ＭＳ Ｐ明朝"/>
          <w:sz w:val="21"/>
          <w:szCs w:val="21"/>
          <w:lang w:eastAsia="ja-JP"/>
        </w:rPr>
      </w:pPr>
      <w:r w:rsidRPr="0076034A">
        <w:rPr>
          <w:rFonts w:ascii="ＭＳ Ｐ明朝" w:eastAsia="ＭＳ Ｐ明朝" w:hAnsi="ＭＳ Ｐ明朝" w:hint="eastAsia"/>
          <w:sz w:val="21"/>
          <w:szCs w:val="21"/>
          <w:lang w:eastAsia="ja-JP"/>
        </w:rPr>
        <w:t xml:space="preserve">日本プラントロニクス株式会社　担当：荒川　</w:t>
      </w:r>
      <w:r w:rsidRPr="0076034A">
        <w:rPr>
          <w:rFonts w:ascii="ＭＳ Ｐ明朝" w:eastAsia="ＭＳ Ｐ明朝" w:hAnsi="ＭＳ Ｐ明朝"/>
          <w:sz w:val="21"/>
          <w:szCs w:val="21"/>
          <w:lang w:eastAsia="ja-JP"/>
        </w:rPr>
        <w:t>TEL</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 xml:space="preserve">03-3509-6400 </w:t>
      </w:r>
      <w:r w:rsidRPr="0076034A">
        <w:rPr>
          <w:rFonts w:ascii="ＭＳ Ｐ明朝" w:eastAsia="ＭＳ Ｐ明朝" w:hAnsi="ＭＳ Ｐ明朝"/>
          <w:sz w:val="21"/>
          <w:szCs w:val="21"/>
          <w:lang w:eastAsia="ja-JP"/>
        </w:rPr>
        <w:br/>
      </w:r>
      <w:r w:rsidRPr="0076034A">
        <w:rPr>
          <w:rFonts w:ascii="ＭＳ Ｐ明朝" w:eastAsia="ＭＳ Ｐ明朝" w:hAnsi="ＭＳ Ｐ明朝" w:hint="eastAsia"/>
          <w:sz w:val="21"/>
          <w:szCs w:val="21"/>
          <w:lang w:eastAsia="ja-JP"/>
        </w:rPr>
        <w:t xml:space="preserve">株式会社コプロシステム　担当：木村、大久保　</w:t>
      </w:r>
      <w:r w:rsidRPr="0076034A">
        <w:rPr>
          <w:rFonts w:ascii="ＭＳ Ｐ明朝" w:eastAsia="ＭＳ Ｐ明朝" w:hAnsi="ＭＳ Ｐ明朝"/>
          <w:sz w:val="21"/>
          <w:szCs w:val="21"/>
          <w:lang w:eastAsia="ja-JP"/>
        </w:rPr>
        <w:t>TEL</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 xml:space="preserve">03-5424-4051 </w:t>
      </w:r>
      <w:r w:rsidRPr="0076034A">
        <w:rPr>
          <w:rFonts w:ascii="ＭＳ Ｐ明朝" w:eastAsia="ＭＳ Ｐ明朝" w:hAnsi="ＭＳ Ｐ明朝"/>
          <w:sz w:val="21"/>
          <w:szCs w:val="21"/>
          <w:lang w:eastAsia="ja-JP"/>
        </w:rPr>
        <w:br/>
      </w:r>
      <w:r w:rsidRPr="0076034A">
        <w:rPr>
          <w:rFonts w:ascii="ＭＳ Ｐ明朝" w:eastAsia="ＭＳ Ｐ明朝" w:hAnsi="ＭＳ Ｐ明朝" w:hint="eastAsia"/>
          <w:sz w:val="21"/>
          <w:szCs w:val="21"/>
          <w:lang w:eastAsia="ja-JP"/>
        </w:rPr>
        <w:t xml:space="preserve">月～金　</w:t>
      </w:r>
      <w:r w:rsidRPr="0076034A">
        <w:rPr>
          <w:rFonts w:ascii="ＭＳ Ｐ明朝" w:eastAsia="ＭＳ Ｐ明朝" w:hAnsi="ＭＳ Ｐ明朝"/>
          <w:sz w:val="21"/>
          <w:szCs w:val="21"/>
          <w:lang w:eastAsia="ja-JP"/>
        </w:rPr>
        <w:t>9</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00</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17</w:t>
      </w:r>
      <w:r w:rsidRPr="0076034A">
        <w:rPr>
          <w:rFonts w:ascii="ＭＳ Ｐ明朝" w:eastAsia="ＭＳ Ｐ明朝" w:hAnsi="ＭＳ Ｐ明朝" w:hint="eastAsia"/>
          <w:sz w:val="21"/>
          <w:szCs w:val="21"/>
          <w:lang w:eastAsia="ja-JP"/>
        </w:rPr>
        <w:t>：</w:t>
      </w:r>
      <w:r w:rsidRPr="0076034A">
        <w:rPr>
          <w:rFonts w:ascii="ＭＳ Ｐ明朝" w:eastAsia="ＭＳ Ｐ明朝" w:hAnsi="ＭＳ Ｐ明朝"/>
          <w:sz w:val="21"/>
          <w:szCs w:val="21"/>
          <w:lang w:eastAsia="ja-JP"/>
        </w:rPr>
        <w:t>00</w:t>
      </w:r>
      <w:r w:rsidRPr="0076034A">
        <w:rPr>
          <w:rFonts w:ascii="ＭＳ Ｐ明朝" w:eastAsia="ＭＳ Ｐ明朝" w:hAnsi="ＭＳ Ｐ明朝" w:hint="eastAsia"/>
          <w:sz w:val="21"/>
          <w:szCs w:val="21"/>
          <w:lang w:eastAsia="ja-JP"/>
        </w:rPr>
        <w:t xml:space="preserve">　（土日祝祭日は除く）</w:t>
      </w:r>
    </w:p>
    <w:sectPr w:rsidR="00A942C0" w:rsidRPr="0076034A" w:rsidSect="00964841">
      <w:headerReference w:type="default" r:id="rId16"/>
      <w:footerReference w:type="default" r:id="rId17"/>
      <w:headerReference w:type="first" r:id="rId18"/>
      <w:footerReference w:type="first" r:id="rId19"/>
      <w:pgSz w:w="11907" w:h="16839" w:code="9"/>
      <w:pgMar w:top="1418" w:right="1701" w:bottom="2269" w:left="1701" w:header="284"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2C1441" w14:textId="77777777" w:rsidR="000C418F" w:rsidRDefault="000C418F" w:rsidP="00153486">
      <w:r>
        <w:separator/>
      </w:r>
    </w:p>
    <w:p w14:paraId="7911D6A7" w14:textId="77777777" w:rsidR="000C418F" w:rsidRDefault="000C418F"/>
    <w:p w14:paraId="3C64CB17" w14:textId="77777777" w:rsidR="000C418F" w:rsidRDefault="000C418F" w:rsidP="00D8746A"/>
    <w:p w14:paraId="01D0061A" w14:textId="77777777" w:rsidR="000C418F" w:rsidRDefault="000C418F" w:rsidP="00D8746A"/>
  </w:endnote>
  <w:endnote w:type="continuationSeparator" w:id="0">
    <w:p w14:paraId="640B2091" w14:textId="77777777" w:rsidR="000C418F" w:rsidRDefault="000C418F" w:rsidP="00153486">
      <w:r>
        <w:continuationSeparator/>
      </w:r>
    </w:p>
    <w:p w14:paraId="19ED4CCB" w14:textId="77777777" w:rsidR="000C418F" w:rsidRDefault="000C418F"/>
    <w:p w14:paraId="3FA7D3B9" w14:textId="77777777" w:rsidR="000C418F" w:rsidRDefault="000C418F" w:rsidP="00D8746A"/>
    <w:p w14:paraId="24724117" w14:textId="77777777" w:rsidR="000C418F" w:rsidRDefault="000C418F" w:rsidP="00D874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Gesta">
    <w:altName w:val="Arial"/>
    <w:panose1 w:val="00000000000000000000"/>
    <w:charset w:val="00"/>
    <w:family w:val="modern"/>
    <w:notTrueType/>
    <w:pitch w:val="variable"/>
    <w:sig w:usb0="A000002F" w:usb1="4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2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Gesta Lt">
    <w:altName w:val="Arial Unicode MS"/>
    <w:panose1 w:val="00000000000000000000"/>
    <w:charset w:val="80"/>
    <w:family w:val="swiss"/>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KozGoPro-Ligh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A493D7" w14:textId="77777777" w:rsidR="002B3449" w:rsidRPr="004028E4" w:rsidRDefault="002B3449" w:rsidP="002B15DF">
    <w:pPr>
      <w:pStyle w:val="addressfoo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61C87B57" w14:textId="77777777" w:rsidR="002B3449" w:rsidRPr="00436433" w:rsidRDefault="002B3449" w:rsidP="00436433">
    <w:pPr>
      <w:pStyle w:val="a5"/>
      <w:rPr>
        <w:lang w:eastAsia="ja-JP"/>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A020D" w14:textId="77777777" w:rsidR="002B3449" w:rsidRPr="004028E4" w:rsidRDefault="002B3449" w:rsidP="002B15DF">
    <w:pPr>
      <w:pStyle w:val="addressfooter"/>
      <w:rPr>
        <w:color w:val="FF6600"/>
      </w:rPr>
    </w:pPr>
    <w:r w:rsidRPr="004028E4">
      <w:rPr>
        <w:rFonts w:hint="eastAsia"/>
      </w:rPr>
      <w:t>日本プラントロニクス株式会社</w:t>
    </w:r>
    <w:r w:rsidRPr="004028E4">
      <w:rPr>
        <w:rStyle w:val="addressfooterChar"/>
        <w:rFonts w:eastAsiaTheme="minorEastAsia"/>
      </w:rPr>
      <w:t xml:space="preserve"> </w:t>
    </w:r>
    <w:r w:rsidRPr="004028E4">
      <w:rPr>
        <w:rStyle w:val="addressfooterChar"/>
        <w:rFonts w:eastAsiaTheme="minorEastAsia"/>
        <w:color w:val="FF6600"/>
      </w:rPr>
      <w:t>|</w:t>
    </w:r>
    <w:r w:rsidRPr="004028E4">
      <w:rPr>
        <w:rStyle w:val="addressfooterChar"/>
        <w:rFonts w:eastAsiaTheme="minorEastAsia"/>
      </w:rPr>
      <w:t xml:space="preserve"> </w:t>
    </w:r>
    <w:r>
      <w:rPr>
        <w:rStyle w:val="addressfooterChar"/>
      </w:rPr>
      <w:br/>
    </w:r>
    <w:r w:rsidRPr="004028E4">
      <w:rPr>
        <w:rStyle w:val="addressfooterChar"/>
        <w:rFonts w:eastAsiaTheme="minorEastAsia" w:hint="eastAsia"/>
      </w:rPr>
      <w:t>〒100-0013　東京都千代田区霞が関1丁目4番2号</w:t>
    </w:r>
    <w:r w:rsidRPr="004028E4">
      <w:t xml:space="preserve"> </w:t>
    </w:r>
    <w:r w:rsidRPr="004028E4">
      <w:rPr>
        <w:color w:val="FF6600"/>
      </w:rPr>
      <w:t>|</w:t>
    </w:r>
    <w:r w:rsidRPr="004028E4">
      <w:t xml:space="preserve"> </w:t>
    </w:r>
    <w:r w:rsidRPr="004028E4">
      <w:rPr>
        <w:sz w:val="16"/>
      </w:rPr>
      <w:t xml:space="preserve">TEL: </w:t>
    </w:r>
    <w:r w:rsidRPr="004028E4">
      <w:rPr>
        <w:rFonts w:hint="eastAsia"/>
        <w:sz w:val="16"/>
      </w:rPr>
      <w:t>03-3509-6400</w:t>
    </w:r>
    <w:r w:rsidRPr="004028E4">
      <w:t xml:space="preserve"> </w:t>
    </w:r>
    <w:r w:rsidRPr="004028E4">
      <w:rPr>
        <w:color w:val="FF6600"/>
      </w:rPr>
      <w:t>|</w:t>
    </w:r>
    <w:r w:rsidRPr="004028E4">
      <w:t xml:space="preserve"> </w:t>
    </w:r>
    <w:r w:rsidRPr="004028E4">
      <w:rPr>
        <w:sz w:val="16"/>
      </w:rPr>
      <w:t xml:space="preserve">FAX: </w:t>
    </w:r>
    <w:r w:rsidRPr="004028E4">
      <w:rPr>
        <w:rFonts w:hint="eastAsia"/>
        <w:sz w:val="16"/>
      </w:rPr>
      <w:t>03-3509-6406</w:t>
    </w:r>
  </w:p>
  <w:p w14:paraId="2AFD7CD3" w14:textId="77777777" w:rsidR="002B3449" w:rsidRDefault="002B3449">
    <w:pPr>
      <w:rPr>
        <w:lang w:eastAsia="ja-JP"/>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493C57" w14:textId="77777777" w:rsidR="000C418F" w:rsidRDefault="000C418F" w:rsidP="00153486">
      <w:r>
        <w:separator/>
      </w:r>
    </w:p>
    <w:p w14:paraId="319CA0FC" w14:textId="77777777" w:rsidR="000C418F" w:rsidRDefault="000C418F"/>
    <w:p w14:paraId="60D8B30B" w14:textId="77777777" w:rsidR="000C418F" w:rsidRDefault="000C418F" w:rsidP="00D8746A"/>
    <w:p w14:paraId="7459A27B" w14:textId="77777777" w:rsidR="000C418F" w:rsidRDefault="000C418F" w:rsidP="00D8746A"/>
  </w:footnote>
  <w:footnote w:type="continuationSeparator" w:id="0">
    <w:p w14:paraId="03D40AA2" w14:textId="77777777" w:rsidR="000C418F" w:rsidRDefault="000C418F" w:rsidP="00153486">
      <w:r>
        <w:continuationSeparator/>
      </w:r>
    </w:p>
    <w:p w14:paraId="78A88878" w14:textId="77777777" w:rsidR="000C418F" w:rsidRDefault="000C418F"/>
    <w:p w14:paraId="74885675" w14:textId="77777777" w:rsidR="000C418F" w:rsidRDefault="000C418F" w:rsidP="00D8746A"/>
    <w:p w14:paraId="2D69B1E1" w14:textId="77777777" w:rsidR="000C418F" w:rsidRDefault="000C418F" w:rsidP="00D874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55DA3" w14:textId="77777777" w:rsidR="002B3449" w:rsidRDefault="002B3449" w:rsidP="00436433">
    <w:pPr>
      <w:tabs>
        <w:tab w:val="right" w:pos="10080"/>
      </w:tabs>
    </w:pPr>
    <w:r>
      <w:rPr>
        <w:noProof/>
        <w:sz w:val="16"/>
        <w:lang w:eastAsia="ja-JP"/>
      </w:rPr>
      <w:drawing>
        <wp:anchor distT="0" distB="0" distL="114300" distR="114300" simplePos="0" relativeHeight="251659264" behindDoc="0" locked="0" layoutInCell="1" allowOverlap="1" wp14:anchorId="3A30A20E" wp14:editId="78672C36">
          <wp:simplePos x="0" y="0"/>
          <wp:positionH relativeFrom="margin">
            <wp:posOffset>3637915</wp:posOffset>
          </wp:positionH>
          <wp:positionV relativeFrom="paragraph">
            <wp:posOffset>6985</wp:posOffset>
          </wp:positionV>
          <wp:extent cx="1763395" cy="228600"/>
          <wp:effectExtent l="0" t="0" r="8255"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763395" cy="228600"/>
                  </a:xfrm>
                  <a:prstGeom prst="rect">
                    <a:avLst/>
                  </a:prstGeom>
                </pic:spPr>
              </pic:pic>
            </a:graphicData>
          </a:graphic>
          <wp14:sizeRelH relativeFrom="margin">
            <wp14:pctWidth>0</wp14:pctWidth>
          </wp14:sizeRelH>
          <wp14:sizeRelV relativeFrom="margin">
            <wp14:pctHeight>0</wp14:pctHeight>
          </wp14:sizeRelV>
        </wp:anchor>
      </w:drawing>
    </w:r>
  </w:p>
  <w:p w14:paraId="11C63931" w14:textId="77777777" w:rsidR="002B3449" w:rsidRDefault="002B3449" w:rsidP="00436433">
    <w:pPr>
      <w:tabs>
        <w:tab w:val="right" w:pos="1008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E16962" w14:textId="77777777" w:rsidR="002B3449" w:rsidRDefault="002B3449" w:rsidP="00937DD8">
    <w:pPr>
      <w:pStyle w:val="a3"/>
      <w:tabs>
        <w:tab w:val="clear" w:pos="4680"/>
        <w:tab w:val="clear" w:pos="9360"/>
        <w:tab w:val="left" w:pos="0"/>
        <w:tab w:val="center" w:pos="2880"/>
      </w:tabs>
    </w:pPr>
    <w:r>
      <w:rPr>
        <w:noProof/>
        <w:sz w:val="16"/>
        <w:lang w:eastAsia="ja-JP"/>
      </w:rPr>
      <w:drawing>
        <wp:anchor distT="0" distB="0" distL="114300" distR="114300" simplePos="0" relativeHeight="251658240" behindDoc="0" locked="0" layoutInCell="1" allowOverlap="1" wp14:anchorId="1ADB0E39" wp14:editId="60BD6C28">
          <wp:simplePos x="0" y="0"/>
          <wp:positionH relativeFrom="margin">
            <wp:align>right</wp:align>
          </wp:positionH>
          <wp:positionV relativeFrom="paragraph">
            <wp:posOffset>10795</wp:posOffset>
          </wp:positionV>
          <wp:extent cx="1828800" cy="240792"/>
          <wp:effectExtent l="0" t="0" r="0" b="6985"/>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T_logo_431_1.5inch.eps"/>
                  <pic:cNvPicPr/>
                </pic:nvPicPr>
                <pic:blipFill>
                  <a:blip r:embed="rId1">
                    <a:extLst>
                      <a:ext uri="{28A0092B-C50C-407E-A947-70E740481C1C}">
                        <a14:useLocalDpi xmlns:a14="http://schemas.microsoft.com/office/drawing/2010/main" val="0"/>
                      </a:ext>
                    </a:extLst>
                  </a:blip>
                  <a:stretch>
                    <a:fillRect/>
                  </a:stretch>
                </pic:blipFill>
                <pic:spPr>
                  <a:xfrm>
                    <a:off x="0" y="0"/>
                    <a:ext cx="1828800" cy="240792"/>
                  </a:xfrm>
                  <a:prstGeom prst="rect">
                    <a:avLst/>
                  </a:prstGeom>
                </pic:spPr>
              </pic:pic>
            </a:graphicData>
          </a:graphic>
        </wp:anchor>
      </w:drawing>
    </w:r>
  </w:p>
  <w:p w14:paraId="4E94AED1" w14:textId="77777777" w:rsidR="002B3449" w:rsidRDefault="002B3449" w:rsidP="00937DD8">
    <w:pPr>
      <w:pStyle w:val="a3"/>
      <w:tabs>
        <w:tab w:val="clear" w:pos="4680"/>
        <w:tab w:val="clear" w:pos="9360"/>
        <w:tab w:val="left" w:pos="0"/>
        <w:tab w:val="center" w:pos="28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2516D"/>
    <w:multiLevelType w:val="hybridMultilevel"/>
    <w:tmpl w:val="D592F59A"/>
    <w:lvl w:ilvl="0" w:tplc="04090003">
      <w:start w:val="1"/>
      <w:numFmt w:val="bullet"/>
      <w:lvlText w:val=""/>
      <w:lvlJc w:val="left"/>
      <w:pPr>
        <w:ind w:left="640" w:hanging="420"/>
      </w:pPr>
      <w:rPr>
        <w:rFonts w:ascii="Wingdings" w:hAnsi="Wingdings" w:hint="default"/>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 w15:restartNumberingAfterBreak="0">
    <w:nsid w:val="0EDA00C3"/>
    <w:multiLevelType w:val="hybridMultilevel"/>
    <w:tmpl w:val="CC5213B0"/>
    <w:lvl w:ilvl="0" w:tplc="29A29874">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F295583"/>
    <w:multiLevelType w:val="hybridMultilevel"/>
    <w:tmpl w:val="74BA5F1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0246FC3"/>
    <w:multiLevelType w:val="hybridMultilevel"/>
    <w:tmpl w:val="D8DE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5440A8"/>
    <w:multiLevelType w:val="hybridMultilevel"/>
    <w:tmpl w:val="6C3CD1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5947410"/>
    <w:multiLevelType w:val="hybridMultilevel"/>
    <w:tmpl w:val="99BC29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7B232E9"/>
    <w:multiLevelType w:val="hybridMultilevel"/>
    <w:tmpl w:val="A8CE8ED6"/>
    <w:lvl w:ilvl="0" w:tplc="29A29874">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9C542F7"/>
    <w:multiLevelType w:val="hybridMultilevel"/>
    <w:tmpl w:val="A19E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080327"/>
    <w:multiLevelType w:val="hybridMultilevel"/>
    <w:tmpl w:val="D4CADD80"/>
    <w:lvl w:ilvl="0" w:tplc="04090003">
      <w:start w:val="1"/>
      <w:numFmt w:val="bullet"/>
      <w:lvlText w:val=""/>
      <w:lvlJc w:val="left"/>
      <w:pPr>
        <w:ind w:left="360" w:hanging="360"/>
      </w:pPr>
      <w:rPr>
        <w:rFonts w:ascii="Wingdings" w:hAnsi="Wingdings" w:hint="default"/>
        <w:b/>
        <w:lang w:val="en-US"/>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2625170"/>
    <w:multiLevelType w:val="multilevel"/>
    <w:tmpl w:val="D6F63E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B56C23"/>
    <w:multiLevelType w:val="hybridMultilevel"/>
    <w:tmpl w:val="20C8EC0A"/>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A9F4521"/>
    <w:multiLevelType w:val="hybridMultilevel"/>
    <w:tmpl w:val="FC40EB3A"/>
    <w:lvl w:ilvl="0" w:tplc="5490A4C2">
      <w:numFmt w:val="bullet"/>
      <w:lvlText w:val="■"/>
      <w:lvlJc w:val="left"/>
      <w:pPr>
        <w:ind w:left="1000" w:hanging="420"/>
      </w:pPr>
      <w:rPr>
        <w:rFonts w:ascii="ＭＳ Ｐゴシック" w:eastAsia="ＭＳ Ｐゴシック" w:hAnsi="ＭＳ Ｐゴシック" w:cstheme="majorHAnsi" w:hint="eastAsia"/>
        <w:b/>
        <w:lang w:val="en-US"/>
      </w:rPr>
    </w:lvl>
    <w:lvl w:ilvl="1" w:tplc="0409000B" w:tentative="1">
      <w:start w:val="1"/>
      <w:numFmt w:val="bullet"/>
      <w:lvlText w:val=""/>
      <w:lvlJc w:val="left"/>
      <w:pPr>
        <w:ind w:left="1420" w:hanging="420"/>
      </w:pPr>
      <w:rPr>
        <w:rFonts w:ascii="Wingdings" w:hAnsi="Wingdings" w:hint="default"/>
      </w:rPr>
    </w:lvl>
    <w:lvl w:ilvl="2" w:tplc="0409000D" w:tentative="1">
      <w:start w:val="1"/>
      <w:numFmt w:val="bullet"/>
      <w:lvlText w:val=""/>
      <w:lvlJc w:val="left"/>
      <w:pPr>
        <w:ind w:left="1840" w:hanging="420"/>
      </w:pPr>
      <w:rPr>
        <w:rFonts w:ascii="Wingdings" w:hAnsi="Wingdings" w:hint="default"/>
      </w:rPr>
    </w:lvl>
    <w:lvl w:ilvl="3" w:tplc="04090001" w:tentative="1">
      <w:start w:val="1"/>
      <w:numFmt w:val="bullet"/>
      <w:lvlText w:val=""/>
      <w:lvlJc w:val="left"/>
      <w:pPr>
        <w:ind w:left="2260" w:hanging="420"/>
      </w:pPr>
      <w:rPr>
        <w:rFonts w:ascii="Wingdings" w:hAnsi="Wingdings" w:hint="default"/>
      </w:rPr>
    </w:lvl>
    <w:lvl w:ilvl="4" w:tplc="0409000B" w:tentative="1">
      <w:start w:val="1"/>
      <w:numFmt w:val="bullet"/>
      <w:lvlText w:val=""/>
      <w:lvlJc w:val="left"/>
      <w:pPr>
        <w:ind w:left="2680" w:hanging="420"/>
      </w:pPr>
      <w:rPr>
        <w:rFonts w:ascii="Wingdings" w:hAnsi="Wingdings" w:hint="default"/>
      </w:rPr>
    </w:lvl>
    <w:lvl w:ilvl="5" w:tplc="0409000D" w:tentative="1">
      <w:start w:val="1"/>
      <w:numFmt w:val="bullet"/>
      <w:lvlText w:val=""/>
      <w:lvlJc w:val="left"/>
      <w:pPr>
        <w:ind w:left="3100" w:hanging="420"/>
      </w:pPr>
      <w:rPr>
        <w:rFonts w:ascii="Wingdings" w:hAnsi="Wingdings" w:hint="default"/>
      </w:rPr>
    </w:lvl>
    <w:lvl w:ilvl="6" w:tplc="04090001" w:tentative="1">
      <w:start w:val="1"/>
      <w:numFmt w:val="bullet"/>
      <w:lvlText w:val=""/>
      <w:lvlJc w:val="left"/>
      <w:pPr>
        <w:ind w:left="3520" w:hanging="420"/>
      </w:pPr>
      <w:rPr>
        <w:rFonts w:ascii="Wingdings" w:hAnsi="Wingdings" w:hint="default"/>
      </w:rPr>
    </w:lvl>
    <w:lvl w:ilvl="7" w:tplc="0409000B" w:tentative="1">
      <w:start w:val="1"/>
      <w:numFmt w:val="bullet"/>
      <w:lvlText w:val=""/>
      <w:lvlJc w:val="left"/>
      <w:pPr>
        <w:ind w:left="3940" w:hanging="420"/>
      </w:pPr>
      <w:rPr>
        <w:rFonts w:ascii="Wingdings" w:hAnsi="Wingdings" w:hint="default"/>
      </w:rPr>
    </w:lvl>
    <w:lvl w:ilvl="8" w:tplc="0409000D" w:tentative="1">
      <w:start w:val="1"/>
      <w:numFmt w:val="bullet"/>
      <w:lvlText w:val=""/>
      <w:lvlJc w:val="left"/>
      <w:pPr>
        <w:ind w:left="4360" w:hanging="420"/>
      </w:pPr>
      <w:rPr>
        <w:rFonts w:ascii="Wingdings" w:hAnsi="Wingdings" w:hint="default"/>
      </w:rPr>
    </w:lvl>
  </w:abstractNum>
  <w:abstractNum w:abstractNumId="12" w15:restartNumberingAfterBreak="0">
    <w:nsid w:val="2D6A07F0"/>
    <w:multiLevelType w:val="hybridMultilevel"/>
    <w:tmpl w:val="EF66CC1E"/>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ED0142F"/>
    <w:multiLevelType w:val="hybridMultilevel"/>
    <w:tmpl w:val="B79ED782"/>
    <w:lvl w:ilvl="0" w:tplc="58F28E4E">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25E724A"/>
    <w:multiLevelType w:val="hybridMultilevel"/>
    <w:tmpl w:val="9D1835FA"/>
    <w:lvl w:ilvl="0" w:tplc="29A29874">
      <w:start w:val="1"/>
      <w:numFmt w:val="bullet"/>
      <w:lvlText w:val=""/>
      <w:lvlJc w:val="left"/>
      <w:pPr>
        <w:ind w:left="420" w:hanging="420"/>
      </w:pPr>
      <w:rPr>
        <w:rFonts w:ascii="Wingdings" w:hAnsi="Wingdings" w:hint="default"/>
        <w:b/>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3E05E53"/>
    <w:multiLevelType w:val="multilevel"/>
    <w:tmpl w:val="8E5E0FCE"/>
    <w:lvl w:ilvl="0">
      <w:start w:val="1"/>
      <w:numFmt w:val="bullet"/>
      <w:lvlText w:val=""/>
      <w:lvlJc w:val="left"/>
      <w:pPr>
        <w:ind w:left="700" w:hanging="587"/>
      </w:pPr>
      <w:rPr>
        <w:rFonts w:ascii="Wingdings" w:hAnsi="Wingdings" w:hint="default"/>
      </w:rPr>
    </w:lvl>
    <w:lvl w:ilvl="1">
      <w:start w:val="1"/>
      <w:numFmt w:val="bullet"/>
      <w:lvlText w:val=""/>
      <w:lvlJc w:val="left"/>
      <w:pPr>
        <w:ind w:left="1180" w:hanging="480"/>
      </w:pPr>
      <w:rPr>
        <w:rFonts w:ascii="Wingdings" w:hAnsi="Wingdings" w:hint="default"/>
      </w:rPr>
    </w:lvl>
    <w:lvl w:ilvl="2">
      <w:start w:val="1"/>
      <w:numFmt w:val="bullet"/>
      <w:lvlText w:val=""/>
      <w:lvlJc w:val="left"/>
      <w:pPr>
        <w:ind w:left="1660" w:hanging="480"/>
      </w:pPr>
      <w:rPr>
        <w:rFonts w:ascii="Wingdings" w:hAnsi="Wingdings" w:hint="default"/>
      </w:rPr>
    </w:lvl>
    <w:lvl w:ilvl="3">
      <w:start w:val="1"/>
      <w:numFmt w:val="bullet"/>
      <w:lvlText w:val=""/>
      <w:lvlJc w:val="left"/>
      <w:pPr>
        <w:ind w:left="2140" w:hanging="480"/>
      </w:pPr>
      <w:rPr>
        <w:rFonts w:ascii="Wingdings" w:hAnsi="Wingdings" w:hint="default"/>
      </w:rPr>
    </w:lvl>
    <w:lvl w:ilvl="4">
      <w:start w:val="1"/>
      <w:numFmt w:val="bullet"/>
      <w:lvlText w:val=""/>
      <w:lvlJc w:val="left"/>
      <w:pPr>
        <w:ind w:left="2620" w:hanging="480"/>
      </w:pPr>
      <w:rPr>
        <w:rFonts w:ascii="Wingdings" w:hAnsi="Wingdings" w:hint="default"/>
      </w:rPr>
    </w:lvl>
    <w:lvl w:ilvl="5">
      <w:start w:val="1"/>
      <w:numFmt w:val="bullet"/>
      <w:lvlText w:val=""/>
      <w:lvlJc w:val="left"/>
      <w:pPr>
        <w:ind w:left="3100" w:hanging="480"/>
      </w:pPr>
      <w:rPr>
        <w:rFonts w:ascii="Wingdings" w:hAnsi="Wingdings" w:hint="default"/>
      </w:rPr>
    </w:lvl>
    <w:lvl w:ilvl="6">
      <w:start w:val="1"/>
      <w:numFmt w:val="bullet"/>
      <w:lvlText w:val=""/>
      <w:lvlJc w:val="left"/>
      <w:pPr>
        <w:ind w:left="3580" w:hanging="480"/>
      </w:pPr>
      <w:rPr>
        <w:rFonts w:ascii="Wingdings" w:hAnsi="Wingdings" w:hint="default"/>
      </w:rPr>
    </w:lvl>
    <w:lvl w:ilvl="7">
      <w:start w:val="1"/>
      <w:numFmt w:val="bullet"/>
      <w:lvlText w:val=""/>
      <w:lvlJc w:val="left"/>
      <w:pPr>
        <w:ind w:left="4060" w:hanging="480"/>
      </w:pPr>
      <w:rPr>
        <w:rFonts w:ascii="Wingdings" w:hAnsi="Wingdings" w:hint="default"/>
      </w:rPr>
    </w:lvl>
    <w:lvl w:ilvl="8">
      <w:start w:val="1"/>
      <w:numFmt w:val="bullet"/>
      <w:lvlText w:val=""/>
      <w:lvlJc w:val="left"/>
      <w:pPr>
        <w:ind w:left="4540" w:hanging="480"/>
      </w:pPr>
      <w:rPr>
        <w:rFonts w:ascii="Wingdings" w:hAnsi="Wingdings" w:hint="default"/>
      </w:rPr>
    </w:lvl>
  </w:abstractNum>
  <w:abstractNum w:abstractNumId="16" w15:restartNumberingAfterBreak="0">
    <w:nsid w:val="3972138E"/>
    <w:multiLevelType w:val="hybridMultilevel"/>
    <w:tmpl w:val="A888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22575A"/>
    <w:multiLevelType w:val="hybridMultilevel"/>
    <w:tmpl w:val="A26A2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3637D29"/>
    <w:multiLevelType w:val="hybridMultilevel"/>
    <w:tmpl w:val="DF34521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59B17C5"/>
    <w:multiLevelType w:val="hybridMultilevel"/>
    <w:tmpl w:val="31AE5DE8"/>
    <w:lvl w:ilvl="0" w:tplc="29A29874">
      <w:start w:val="1"/>
      <w:numFmt w:val="bullet"/>
      <w:lvlText w:val=""/>
      <w:lvlJc w:val="left"/>
      <w:pPr>
        <w:ind w:left="420" w:hanging="420"/>
      </w:pPr>
      <w:rPr>
        <w:rFonts w:ascii="Wingdings" w:hAnsi="Wingdings" w:hint="default"/>
        <w:b/>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9296449"/>
    <w:multiLevelType w:val="hybridMultilevel"/>
    <w:tmpl w:val="EC84079C"/>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21D5A0C"/>
    <w:multiLevelType w:val="hybridMultilevel"/>
    <w:tmpl w:val="6996F68E"/>
    <w:lvl w:ilvl="0" w:tplc="04090003">
      <w:start w:val="1"/>
      <w:numFmt w:val="bullet"/>
      <w:lvlText w:val=""/>
      <w:lvlJc w:val="left"/>
      <w:pPr>
        <w:ind w:left="622" w:hanging="480"/>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22" w15:restartNumberingAfterBreak="0">
    <w:nsid w:val="524976B3"/>
    <w:multiLevelType w:val="hybridMultilevel"/>
    <w:tmpl w:val="FC76F29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6874D0E"/>
    <w:multiLevelType w:val="hybridMultilevel"/>
    <w:tmpl w:val="963625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947475D"/>
    <w:multiLevelType w:val="hybridMultilevel"/>
    <w:tmpl w:val="2272DF0C"/>
    <w:lvl w:ilvl="0" w:tplc="1FB23184">
      <w:numFmt w:val="bullet"/>
      <w:lvlText w:val="・"/>
      <w:lvlJc w:val="left"/>
      <w:pPr>
        <w:ind w:left="360" w:hanging="360"/>
      </w:pPr>
      <w:rPr>
        <w:rFonts w:ascii="ＭＳ Ｐ明朝" w:eastAsia="ＭＳ Ｐ明朝" w:hAnsi="ＭＳ Ｐ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B3A1AA6"/>
    <w:multiLevelType w:val="hybridMultilevel"/>
    <w:tmpl w:val="FD72A540"/>
    <w:lvl w:ilvl="0" w:tplc="8660A14C">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FC142C4"/>
    <w:multiLevelType w:val="hybridMultilevel"/>
    <w:tmpl w:val="3870AE70"/>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3272BBE"/>
    <w:multiLevelType w:val="hybridMultilevel"/>
    <w:tmpl w:val="9CB2FB56"/>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388163A"/>
    <w:multiLevelType w:val="hybridMultilevel"/>
    <w:tmpl w:val="DB4EF64E"/>
    <w:lvl w:ilvl="0" w:tplc="29A2987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78944B0"/>
    <w:multiLevelType w:val="hybridMultilevel"/>
    <w:tmpl w:val="8E5E0FCE"/>
    <w:lvl w:ilvl="0" w:tplc="57024E4E">
      <w:start w:val="1"/>
      <w:numFmt w:val="bullet"/>
      <w:lvlText w:val=""/>
      <w:lvlJc w:val="left"/>
      <w:pPr>
        <w:ind w:left="700" w:hanging="587"/>
      </w:pPr>
      <w:rPr>
        <w:rFonts w:ascii="Wingdings" w:hAnsi="Wingdings" w:hint="default"/>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30" w15:restartNumberingAfterBreak="0">
    <w:nsid w:val="6A076D30"/>
    <w:multiLevelType w:val="hybridMultilevel"/>
    <w:tmpl w:val="52E238E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DF81A2F"/>
    <w:multiLevelType w:val="hybridMultilevel"/>
    <w:tmpl w:val="8B6C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86017E"/>
    <w:multiLevelType w:val="hybridMultilevel"/>
    <w:tmpl w:val="B526230E"/>
    <w:lvl w:ilvl="0" w:tplc="10090001">
      <w:start w:val="1"/>
      <w:numFmt w:val="bullet"/>
      <w:lvlText w:val=""/>
      <w:lvlJc w:val="left"/>
      <w:pPr>
        <w:ind w:left="440" w:hanging="420"/>
      </w:pPr>
      <w:rPr>
        <w:rFonts w:ascii="Symbol" w:hAnsi="Symbol" w:hint="default"/>
      </w:rPr>
    </w:lvl>
    <w:lvl w:ilvl="1" w:tplc="0409000B" w:tentative="1">
      <w:start w:val="1"/>
      <w:numFmt w:val="bullet"/>
      <w:lvlText w:val=""/>
      <w:lvlJc w:val="left"/>
      <w:pPr>
        <w:ind w:left="860" w:hanging="420"/>
      </w:pPr>
      <w:rPr>
        <w:rFonts w:ascii="Wingdings" w:hAnsi="Wingdings" w:hint="default"/>
      </w:rPr>
    </w:lvl>
    <w:lvl w:ilvl="2" w:tplc="0409000D" w:tentative="1">
      <w:start w:val="1"/>
      <w:numFmt w:val="bullet"/>
      <w:lvlText w:val=""/>
      <w:lvlJc w:val="left"/>
      <w:pPr>
        <w:ind w:left="1280" w:hanging="420"/>
      </w:pPr>
      <w:rPr>
        <w:rFonts w:ascii="Wingdings" w:hAnsi="Wingdings" w:hint="default"/>
      </w:rPr>
    </w:lvl>
    <w:lvl w:ilvl="3" w:tplc="04090001" w:tentative="1">
      <w:start w:val="1"/>
      <w:numFmt w:val="bullet"/>
      <w:lvlText w:val=""/>
      <w:lvlJc w:val="left"/>
      <w:pPr>
        <w:ind w:left="1700" w:hanging="420"/>
      </w:pPr>
      <w:rPr>
        <w:rFonts w:ascii="Wingdings" w:hAnsi="Wingdings" w:hint="default"/>
      </w:rPr>
    </w:lvl>
    <w:lvl w:ilvl="4" w:tplc="0409000B" w:tentative="1">
      <w:start w:val="1"/>
      <w:numFmt w:val="bullet"/>
      <w:lvlText w:val=""/>
      <w:lvlJc w:val="left"/>
      <w:pPr>
        <w:ind w:left="2120" w:hanging="420"/>
      </w:pPr>
      <w:rPr>
        <w:rFonts w:ascii="Wingdings" w:hAnsi="Wingdings" w:hint="default"/>
      </w:rPr>
    </w:lvl>
    <w:lvl w:ilvl="5" w:tplc="0409000D" w:tentative="1">
      <w:start w:val="1"/>
      <w:numFmt w:val="bullet"/>
      <w:lvlText w:val=""/>
      <w:lvlJc w:val="left"/>
      <w:pPr>
        <w:ind w:left="2540" w:hanging="420"/>
      </w:pPr>
      <w:rPr>
        <w:rFonts w:ascii="Wingdings" w:hAnsi="Wingdings" w:hint="default"/>
      </w:rPr>
    </w:lvl>
    <w:lvl w:ilvl="6" w:tplc="04090001" w:tentative="1">
      <w:start w:val="1"/>
      <w:numFmt w:val="bullet"/>
      <w:lvlText w:val=""/>
      <w:lvlJc w:val="left"/>
      <w:pPr>
        <w:ind w:left="2960" w:hanging="420"/>
      </w:pPr>
      <w:rPr>
        <w:rFonts w:ascii="Wingdings" w:hAnsi="Wingdings" w:hint="default"/>
      </w:rPr>
    </w:lvl>
    <w:lvl w:ilvl="7" w:tplc="0409000B" w:tentative="1">
      <w:start w:val="1"/>
      <w:numFmt w:val="bullet"/>
      <w:lvlText w:val=""/>
      <w:lvlJc w:val="left"/>
      <w:pPr>
        <w:ind w:left="3380" w:hanging="420"/>
      </w:pPr>
      <w:rPr>
        <w:rFonts w:ascii="Wingdings" w:hAnsi="Wingdings" w:hint="default"/>
      </w:rPr>
    </w:lvl>
    <w:lvl w:ilvl="8" w:tplc="0409000D" w:tentative="1">
      <w:start w:val="1"/>
      <w:numFmt w:val="bullet"/>
      <w:lvlText w:val=""/>
      <w:lvlJc w:val="left"/>
      <w:pPr>
        <w:ind w:left="3800" w:hanging="420"/>
      </w:pPr>
      <w:rPr>
        <w:rFonts w:ascii="Wingdings" w:hAnsi="Wingdings" w:hint="default"/>
      </w:rPr>
    </w:lvl>
  </w:abstractNum>
  <w:abstractNum w:abstractNumId="33" w15:restartNumberingAfterBreak="0">
    <w:nsid w:val="797677E5"/>
    <w:multiLevelType w:val="hybridMultilevel"/>
    <w:tmpl w:val="90325C58"/>
    <w:lvl w:ilvl="0" w:tplc="8660A14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7A47393F"/>
    <w:multiLevelType w:val="hybridMultilevel"/>
    <w:tmpl w:val="C45ED84C"/>
    <w:lvl w:ilvl="0" w:tplc="8660A14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7E391BA4"/>
    <w:multiLevelType w:val="hybridMultilevel"/>
    <w:tmpl w:val="D0C4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9"/>
  </w:num>
  <w:num w:numId="4">
    <w:abstractNumId w:val="18"/>
  </w:num>
  <w:num w:numId="5">
    <w:abstractNumId w:val="28"/>
  </w:num>
  <w:num w:numId="6">
    <w:abstractNumId w:val="24"/>
  </w:num>
  <w:num w:numId="7">
    <w:abstractNumId w:val="11"/>
  </w:num>
  <w:num w:numId="8">
    <w:abstractNumId w:val="35"/>
  </w:num>
  <w:num w:numId="9">
    <w:abstractNumId w:val="4"/>
  </w:num>
  <w:num w:numId="10">
    <w:abstractNumId w:val="0"/>
  </w:num>
  <w:num w:numId="11">
    <w:abstractNumId w:val="10"/>
  </w:num>
  <w:num w:numId="12">
    <w:abstractNumId w:val="21"/>
  </w:num>
  <w:num w:numId="13">
    <w:abstractNumId w:val="29"/>
  </w:num>
  <w:num w:numId="14">
    <w:abstractNumId w:val="15"/>
  </w:num>
  <w:num w:numId="15">
    <w:abstractNumId w:val="26"/>
  </w:num>
  <w:num w:numId="16">
    <w:abstractNumId w:val="27"/>
  </w:num>
  <w:num w:numId="17">
    <w:abstractNumId w:val="30"/>
  </w:num>
  <w:num w:numId="18">
    <w:abstractNumId w:val="22"/>
  </w:num>
  <w:num w:numId="19">
    <w:abstractNumId w:val="17"/>
  </w:num>
  <w:num w:numId="20">
    <w:abstractNumId w:val="32"/>
  </w:num>
  <w:num w:numId="21">
    <w:abstractNumId w:val="20"/>
  </w:num>
  <w:num w:numId="22">
    <w:abstractNumId w:val="6"/>
  </w:num>
  <w:num w:numId="23">
    <w:abstractNumId w:val="5"/>
  </w:num>
  <w:num w:numId="24">
    <w:abstractNumId w:val="31"/>
  </w:num>
  <w:num w:numId="25">
    <w:abstractNumId w:val="19"/>
  </w:num>
  <w:num w:numId="26">
    <w:abstractNumId w:val="2"/>
  </w:num>
  <w:num w:numId="27">
    <w:abstractNumId w:val="13"/>
  </w:num>
  <w:num w:numId="28">
    <w:abstractNumId w:val="12"/>
  </w:num>
  <w:num w:numId="29">
    <w:abstractNumId w:val="16"/>
  </w:num>
  <w:num w:numId="30">
    <w:abstractNumId w:val="3"/>
  </w:num>
  <w:num w:numId="31">
    <w:abstractNumId w:val="7"/>
  </w:num>
  <w:num w:numId="32">
    <w:abstractNumId w:val="23"/>
  </w:num>
  <w:num w:numId="33">
    <w:abstractNumId w:val="14"/>
  </w:num>
  <w:num w:numId="34">
    <w:abstractNumId w:val="33"/>
  </w:num>
  <w:num w:numId="35">
    <w:abstractNumId w:val="25"/>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attachedTemplate r:id="rId1"/>
  <w:defaultTabStop w:val="720"/>
  <w:drawingGridHorizontalSpacing w:val="120"/>
  <w:displayHorizont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C88"/>
    <w:rsid w:val="00001BE2"/>
    <w:rsid w:val="00007A6A"/>
    <w:rsid w:val="0001341F"/>
    <w:rsid w:val="0002266A"/>
    <w:rsid w:val="00030F81"/>
    <w:rsid w:val="00031980"/>
    <w:rsid w:val="000330D0"/>
    <w:rsid w:val="00040B5C"/>
    <w:rsid w:val="00046525"/>
    <w:rsid w:val="0005202A"/>
    <w:rsid w:val="00054F2C"/>
    <w:rsid w:val="00061D56"/>
    <w:rsid w:val="000632BF"/>
    <w:rsid w:val="00063C03"/>
    <w:rsid w:val="00065CCB"/>
    <w:rsid w:val="00071443"/>
    <w:rsid w:val="00072060"/>
    <w:rsid w:val="000730FF"/>
    <w:rsid w:val="00083194"/>
    <w:rsid w:val="00085B18"/>
    <w:rsid w:val="00095A80"/>
    <w:rsid w:val="000A0F97"/>
    <w:rsid w:val="000A1743"/>
    <w:rsid w:val="000A177B"/>
    <w:rsid w:val="000A2E49"/>
    <w:rsid w:val="000A5897"/>
    <w:rsid w:val="000A7BB3"/>
    <w:rsid w:val="000B0DA2"/>
    <w:rsid w:val="000B1C90"/>
    <w:rsid w:val="000B3FDF"/>
    <w:rsid w:val="000C2821"/>
    <w:rsid w:val="000C418F"/>
    <w:rsid w:val="000C59F7"/>
    <w:rsid w:val="000D0123"/>
    <w:rsid w:val="000D454A"/>
    <w:rsid w:val="000D4806"/>
    <w:rsid w:val="000D6148"/>
    <w:rsid w:val="000D7D59"/>
    <w:rsid w:val="000D7E7C"/>
    <w:rsid w:val="000E5557"/>
    <w:rsid w:val="000F033A"/>
    <w:rsid w:val="00102C88"/>
    <w:rsid w:val="001045F2"/>
    <w:rsid w:val="00120136"/>
    <w:rsid w:val="00125FF1"/>
    <w:rsid w:val="001273F0"/>
    <w:rsid w:val="00135278"/>
    <w:rsid w:val="00136142"/>
    <w:rsid w:val="00137888"/>
    <w:rsid w:val="00140A66"/>
    <w:rsid w:val="00144B5E"/>
    <w:rsid w:val="00150296"/>
    <w:rsid w:val="00153486"/>
    <w:rsid w:val="00153742"/>
    <w:rsid w:val="00157D9E"/>
    <w:rsid w:val="001620FC"/>
    <w:rsid w:val="001648FF"/>
    <w:rsid w:val="00165D6E"/>
    <w:rsid w:val="001755B3"/>
    <w:rsid w:val="00180AD0"/>
    <w:rsid w:val="00183F50"/>
    <w:rsid w:val="00186D9B"/>
    <w:rsid w:val="00187D71"/>
    <w:rsid w:val="0019154F"/>
    <w:rsid w:val="0019432F"/>
    <w:rsid w:val="00194F5A"/>
    <w:rsid w:val="00197668"/>
    <w:rsid w:val="001A3847"/>
    <w:rsid w:val="001A3A84"/>
    <w:rsid w:val="001A6323"/>
    <w:rsid w:val="001A7DA6"/>
    <w:rsid w:val="001B1121"/>
    <w:rsid w:val="001B4FD2"/>
    <w:rsid w:val="001C0C92"/>
    <w:rsid w:val="001C41C3"/>
    <w:rsid w:val="001C422A"/>
    <w:rsid w:val="001C664A"/>
    <w:rsid w:val="001D179B"/>
    <w:rsid w:val="001D296D"/>
    <w:rsid w:val="001D3D83"/>
    <w:rsid w:val="001D61C7"/>
    <w:rsid w:val="001E402E"/>
    <w:rsid w:val="001E4E02"/>
    <w:rsid w:val="001E54B7"/>
    <w:rsid w:val="001E5862"/>
    <w:rsid w:val="001E775B"/>
    <w:rsid w:val="001F3DC9"/>
    <w:rsid w:val="00200B5C"/>
    <w:rsid w:val="00204ECA"/>
    <w:rsid w:val="00205CF1"/>
    <w:rsid w:val="00206D4D"/>
    <w:rsid w:val="00207163"/>
    <w:rsid w:val="00210D1D"/>
    <w:rsid w:val="002116FA"/>
    <w:rsid w:val="00216103"/>
    <w:rsid w:val="00216C87"/>
    <w:rsid w:val="00221066"/>
    <w:rsid w:val="0022265F"/>
    <w:rsid w:val="002259D1"/>
    <w:rsid w:val="00227FC1"/>
    <w:rsid w:val="0023331E"/>
    <w:rsid w:val="002341FD"/>
    <w:rsid w:val="00234675"/>
    <w:rsid w:val="0024028B"/>
    <w:rsid w:val="00253222"/>
    <w:rsid w:val="002574C8"/>
    <w:rsid w:val="00260106"/>
    <w:rsid w:val="002605DE"/>
    <w:rsid w:val="002609AF"/>
    <w:rsid w:val="00287AC1"/>
    <w:rsid w:val="00295FFF"/>
    <w:rsid w:val="002A5A84"/>
    <w:rsid w:val="002B15DF"/>
    <w:rsid w:val="002B3449"/>
    <w:rsid w:val="002B7EE4"/>
    <w:rsid w:val="002C7FD5"/>
    <w:rsid w:val="002D03CA"/>
    <w:rsid w:val="002D4305"/>
    <w:rsid w:val="002D79DA"/>
    <w:rsid w:val="002E5AD9"/>
    <w:rsid w:val="002F26FA"/>
    <w:rsid w:val="002F2D80"/>
    <w:rsid w:val="002F3C55"/>
    <w:rsid w:val="002F5760"/>
    <w:rsid w:val="003042B3"/>
    <w:rsid w:val="00315C37"/>
    <w:rsid w:val="0031707D"/>
    <w:rsid w:val="00344EBC"/>
    <w:rsid w:val="003554BE"/>
    <w:rsid w:val="00355FE1"/>
    <w:rsid w:val="00356B44"/>
    <w:rsid w:val="00362ED6"/>
    <w:rsid w:val="0036545A"/>
    <w:rsid w:val="00365497"/>
    <w:rsid w:val="003658D7"/>
    <w:rsid w:val="00366152"/>
    <w:rsid w:val="003701D1"/>
    <w:rsid w:val="00373B29"/>
    <w:rsid w:val="003740A3"/>
    <w:rsid w:val="00374523"/>
    <w:rsid w:val="003751A4"/>
    <w:rsid w:val="0037529F"/>
    <w:rsid w:val="00377A5D"/>
    <w:rsid w:val="00380D64"/>
    <w:rsid w:val="003813D9"/>
    <w:rsid w:val="00382E0C"/>
    <w:rsid w:val="00385CAE"/>
    <w:rsid w:val="00386828"/>
    <w:rsid w:val="003908C3"/>
    <w:rsid w:val="003943BC"/>
    <w:rsid w:val="003956DE"/>
    <w:rsid w:val="00397A18"/>
    <w:rsid w:val="003A2F07"/>
    <w:rsid w:val="003A3D91"/>
    <w:rsid w:val="003A3FAA"/>
    <w:rsid w:val="003B20BF"/>
    <w:rsid w:val="003B3C7C"/>
    <w:rsid w:val="003D688C"/>
    <w:rsid w:val="003D740A"/>
    <w:rsid w:val="003E070D"/>
    <w:rsid w:val="003E12EF"/>
    <w:rsid w:val="003E4249"/>
    <w:rsid w:val="003E5F39"/>
    <w:rsid w:val="003E6A79"/>
    <w:rsid w:val="003F2DD3"/>
    <w:rsid w:val="003F3438"/>
    <w:rsid w:val="003F6420"/>
    <w:rsid w:val="0040036D"/>
    <w:rsid w:val="00400EAB"/>
    <w:rsid w:val="00401EA0"/>
    <w:rsid w:val="004028E4"/>
    <w:rsid w:val="00416648"/>
    <w:rsid w:val="00424679"/>
    <w:rsid w:val="00430376"/>
    <w:rsid w:val="0043333B"/>
    <w:rsid w:val="00436433"/>
    <w:rsid w:val="00436AF5"/>
    <w:rsid w:val="00441201"/>
    <w:rsid w:val="004461C5"/>
    <w:rsid w:val="0045218E"/>
    <w:rsid w:val="00453B36"/>
    <w:rsid w:val="004637BC"/>
    <w:rsid w:val="00463971"/>
    <w:rsid w:val="00467387"/>
    <w:rsid w:val="00471ABB"/>
    <w:rsid w:val="00472979"/>
    <w:rsid w:val="00475AC3"/>
    <w:rsid w:val="0048315C"/>
    <w:rsid w:val="00490B37"/>
    <w:rsid w:val="0049346A"/>
    <w:rsid w:val="004944E8"/>
    <w:rsid w:val="004A0F8A"/>
    <w:rsid w:val="004A2C5B"/>
    <w:rsid w:val="004A3CF0"/>
    <w:rsid w:val="004A3E22"/>
    <w:rsid w:val="004B1DEF"/>
    <w:rsid w:val="004B3617"/>
    <w:rsid w:val="004B478C"/>
    <w:rsid w:val="004C1783"/>
    <w:rsid w:val="004C26C3"/>
    <w:rsid w:val="004C5022"/>
    <w:rsid w:val="004C677A"/>
    <w:rsid w:val="004D0637"/>
    <w:rsid w:val="004D36A2"/>
    <w:rsid w:val="004D75F2"/>
    <w:rsid w:val="004E1F75"/>
    <w:rsid w:val="004E429E"/>
    <w:rsid w:val="004F6BC3"/>
    <w:rsid w:val="00500378"/>
    <w:rsid w:val="00505FF6"/>
    <w:rsid w:val="00510A82"/>
    <w:rsid w:val="00522BE0"/>
    <w:rsid w:val="005245D7"/>
    <w:rsid w:val="005271BB"/>
    <w:rsid w:val="00527AE7"/>
    <w:rsid w:val="0053120E"/>
    <w:rsid w:val="00531E88"/>
    <w:rsid w:val="00545A28"/>
    <w:rsid w:val="005515CE"/>
    <w:rsid w:val="00552C34"/>
    <w:rsid w:val="005570AD"/>
    <w:rsid w:val="00566234"/>
    <w:rsid w:val="0056665B"/>
    <w:rsid w:val="005721FF"/>
    <w:rsid w:val="00575942"/>
    <w:rsid w:val="00576D31"/>
    <w:rsid w:val="00577D4E"/>
    <w:rsid w:val="00590E87"/>
    <w:rsid w:val="005A00E2"/>
    <w:rsid w:val="005B162D"/>
    <w:rsid w:val="005B544E"/>
    <w:rsid w:val="005B649E"/>
    <w:rsid w:val="005C05C4"/>
    <w:rsid w:val="005C3E1B"/>
    <w:rsid w:val="005C4965"/>
    <w:rsid w:val="005C665B"/>
    <w:rsid w:val="005C6C6F"/>
    <w:rsid w:val="005C7762"/>
    <w:rsid w:val="005D3A2D"/>
    <w:rsid w:val="005D4026"/>
    <w:rsid w:val="005D41B0"/>
    <w:rsid w:val="005D594E"/>
    <w:rsid w:val="005D694F"/>
    <w:rsid w:val="005E3552"/>
    <w:rsid w:val="005E7F6F"/>
    <w:rsid w:val="005F3A4B"/>
    <w:rsid w:val="005F4096"/>
    <w:rsid w:val="005F56BF"/>
    <w:rsid w:val="00602C15"/>
    <w:rsid w:val="00616D9D"/>
    <w:rsid w:val="00620E90"/>
    <w:rsid w:val="00626705"/>
    <w:rsid w:val="00633060"/>
    <w:rsid w:val="00633E4E"/>
    <w:rsid w:val="0063518C"/>
    <w:rsid w:val="00635F02"/>
    <w:rsid w:val="00640C5A"/>
    <w:rsid w:val="00645E09"/>
    <w:rsid w:val="00655606"/>
    <w:rsid w:val="006558FB"/>
    <w:rsid w:val="006570F5"/>
    <w:rsid w:val="006619B4"/>
    <w:rsid w:val="00663380"/>
    <w:rsid w:val="006644E1"/>
    <w:rsid w:val="0067017D"/>
    <w:rsid w:val="0067125C"/>
    <w:rsid w:val="00672DCD"/>
    <w:rsid w:val="006743FE"/>
    <w:rsid w:val="00684DD9"/>
    <w:rsid w:val="00693015"/>
    <w:rsid w:val="0069715C"/>
    <w:rsid w:val="006A3FFC"/>
    <w:rsid w:val="006B3D2E"/>
    <w:rsid w:val="006C6047"/>
    <w:rsid w:val="006D102E"/>
    <w:rsid w:val="006D104F"/>
    <w:rsid w:val="006D5ACE"/>
    <w:rsid w:val="006D65BF"/>
    <w:rsid w:val="006D7DA5"/>
    <w:rsid w:val="006E025C"/>
    <w:rsid w:val="006E4615"/>
    <w:rsid w:val="006E4C22"/>
    <w:rsid w:val="00713A59"/>
    <w:rsid w:val="007146B7"/>
    <w:rsid w:val="00714A50"/>
    <w:rsid w:val="007159AF"/>
    <w:rsid w:val="0071617B"/>
    <w:rsid w:val="00721C70"/>
    <w:rsid w:val="00722E0C"/>
    <w:rsid w:val="00724520"/>
    <w:rsid w:val="00727BCC"/>
    <w:rsid w:val="00727C17"/>
    <w:rsid w:val="007313F6"/>
    <w:rsid w:val="00732CD6"/>
    <w:rsid w:val="00744F26"/>
    <w:rsid w:val="00750B0D"/>
    <w:rsid w:val="00753D32"/>
    <w:rsid w:val="00756154"/>
    <w:rsid w:val="00757A74"/>
    <w:rsid w:val="0076034A"/>
    <w:rsid w:val="007653A9"/>
    <w:rsid w:val="00770DBD"/>
    <w:rsid w:val="00774FE8"/>
    <w:rsid w:val="00776BCE"/>
    <w:rsid w:val="00780EA8"/>
    <w:rsid w:val="00783E98"/>
    <w:rsid w:val="00786B79"/>
    <w:rsid w:val="0079278F"/>
    <w:rsid w:val="00792B25"/>
    <w:rsid w:val="00795BF4"/>
    <w:rsid w:val="007A1A76"/>
    <w:rsid w:val="007A24D4"/>
    <w:rsid w:val="007A3088"/>
    <w:rsid w:val="007A727D"/>
    <w:rsid w:val="007B06D5"/>
    <w:rsid w:val="007C1703"/>
    <w:rsid w:val="007C22F5"/>
    <w:rsid w:val="007C5394"/>
    <w:rsid w:val="007D1C9F"/>
    <w:rsid w:val="007E3708"/>
    <w:rsid w:val="007E5FBF"/>
    <w:rsid w:val="007F3445"/>
    <w:rsid w:val="007F5549"/>
    <w:rsid w:val="007F5CA2"/>
    <w:rsid w:val="00801B67"/>
    <w:rsid w:val="00805625"/>
    <w:rsid w:val="008110DC"/>
    <w:rsid w:val="008133BB"/>
    <w:rsid w:val="00815406"/>
    <w:rsid w:val="00834EC6"/>
    <w:rsid w:val="0083657B"/>
    <w:rsid w:val="00836B19"/>
    <w:rsid w:val="0084514F"/>
    <w:rsid w:val="00862744"/>
    <w:rsid w:val="00862E10"/>
    <w:rsid w:val="00863FC9"/>
    <w:rsid w:val="008723DC"/>
    <w:rsid w:val="00873092"/>
    <w:rsid w:val="00880BCF"/>
    <w:rsid w:val="00887B8A"/>
    <w:rsid w:val="00887EEA"/>
    <w:rsid w:val="008931EE"/>
    <w:rsid w:val="00896374"/>
    <w:rsid w:val="008A013E"/>
    <w:rsid w:val="008A1727"/>
    <w:rsid w:val="008A5691"/>
    <w:rsid w:val="008A5C5A"/>
    <w:rsid w:val="008A5CDB"/>
    <w:rsid w:val="008A691D"/>
    <w:rsid w:val="008A75AE"/>
    <w:rsid w:val="008B0361"/>
    <w:rsid w:val="008B0430"/>
    <w:rsid w:val="008B3508"/>
    <w:rsid w:val="008B4AB6"/>
    <w:rsid w:val="008C021B"/>
    <w:rsid w:val="008C1162"/>
    <w:rsid w:val="008C3921"/>
    <w:rsid w:val="008C56A4"/>
    <w:rsid w:val="008C6A07"/>
    <w:rsid w:val="008D3E5B"/>
    <w:rsid w:val="008D58B1"/>
    <w:rsid w:val="008D5C26"/>
    <w:rsid w:val="008D657F"/>
    <w:rsid w:val="008E0DEE"/>
    <w:rsid w:val="008F23F9"/>
    <w:rsid w:val="008F3B4A"/>
    <w:rsid w:val="00923230"/>
    <w:rsid w:val="00924E08"/>
    <w:rsid w:val="009252CC"/>
    <w:rsid w:val="00926802"/>
    <w:rsid w:val="00937DD8"/>
    <w:rsid w:val="0094570E"/>
    <w:rsid w:val="00947DB0"/>
    <w:rsid w:val="0095580A"/>
    <w:rsid w:val="00960D51"/>
    <w:rsid w:val="009612C9"/>
    <w:rsid w:val="009617C8"/>
    <w:rsid w:val="00962B8F"/>
    <w:rsid w:val="00962FC8"/>
    <w:rsid w:val="009647E8"/>
    <w:rsid w:val="00964841"/>
    <w:rsid w:val="009662CF"/>
    <w:rsid w:val="00966454"/>
    <w:rsid w:val="00974E44"/>
    <w:rsid w:val="00995203"/>
    <w:rsid w:val="00995801"/>
    <w:rsid w:val="009B00D0"/>
    <w:rsid w:val="009B3A68"/>
    <w:rsid w:val="009B470C"/>
    <w:rsid w:val="009B47A8"/>
    <w:rsid w:val="009B7851"/>
    <w:rsid w:val="009C08F0"/>
    <w:rsid w:val="009C1963"/>
    <w:rsid w:val="009C4432"/>
    <w:rsid w:val="009D3C18"/>
    <w:rsid w:val="009F0486"/>
    <w:rsid w:val="009F1A95"/>
    <w:rsid w:val="00A01A10"/>
    <w:rsid w:val="00A01BA0"/>
    <w:rsid w:val="00A07123"/>
    <w:rsid w:val="00A13EE9"/>
    <w:rsid w:val="00A1407A"/>
    <w:rsid w:val="00A159FE"/>
    <w:rsid w:val="00A15B9D"/>
    <w:rsid w:val="00A17882"/>
    <w:rsid w:val="00A22664"/>
    <w:rsid w:val="00A24C79"/>
    <w:rsid w:val="00A254B0"/>
    <w:rsid w:val="00A30D89"/>
    <w:rsid w:val="00A31241"/>
    <w:rsid w:val="00A31D3A"/>
    <w:rsid w:val="00A413CB"/>
    <w:rsid w:val="00A5443E"/>
    <w:rsid w:val="00A55D3E"/>
    <w:rsid w:val="00A6031B"/>
    <w:rsid w:val="00A62E0E"/>
    <w:rsid w:val="00A63E92"/>
    <w:rsid w:val="00A86DF1"/>
    <w:rsid w:val="00A942C0"/>
    <w:rsid w:val="00A95AC5"/>
    <w:rsid w:val="00AA283E"/>
    <w:rsid w:val="00AA2CB2"/>
    <w:rsid w:val="00AA79C9"/>
    <w:rsid w:val="00AB059A"/>
    <w:rsid w:val="00AB5BBA"/>
    <w:rsid w:val="00AB6F1F"/>
    <w:rsid w:val="00AC1C26"/>
    <w:rsid w:val="00AC25EA"/>
    <w:rsid w:val="00AC306A"/>
    <w:rsid w:val="00AC73D9"/>
    <w:rsid w:val="00AD0AAE"/>
    <w:rsid w:val="00AE63FF"/>
    <w:rsid w:val="00AF2991"/>
    <w:rsid w:val="00AF2AB6"/>
    <w:rsid w:val="00AF5AB0"/>
    <w:rsid w:val="00AF60DE"/>
    <w:rsid w:val="00B03188"/>
    <w:rsid w:val="00B04FE0"/>
    <w:rsid w:val="00B12E7C"/>
    <w:rsid w:val="00B13E86"/>
    <w:rsid w:val="00B14852"/>
    <w:rsid w:val="00B15D89"/>
    <w:rsid w:val="00B1709E"/>
    <w:rsid w:val="00B20557"/>
    <w:rsid w:val="00B20648"/>
    <w:rsid w:val="00B33BC5"/>
    <w:rsid w:val="00B41A22"/>
    <w:rsid w:val="00B41D54"/>
    <w:rsid w:val="00B44FC2"/>
    <w:rsid w:val="00B510DE"/>
    <w:rsid w:val="00B67374"/>
    <w:rsid w:val="00B7228F"/>
    <w:rsid w:val="00B72ABB"/>
    <w:rsid w:val="00B76600"/>
    <w:rsid w:val="00B77034"/>
    <w:rsid w:val="00B80F09"/>
    <w:rsid w:val="00B84025"/>
    <w:rsid w:val="00B85659"/>
    <w:rsid w:val="00B87025"/>
    <w:rsid w:val="00B9215A"/>
    <w:rsid w:val="00B94853"/>
    <w:rsid w:val="00B95701"/>
    <w:rsid w:val="00B964AF"/>
    <w:rsid w:val="00BA2F69"/>
    <w:rsid w:val="00BA72C0"/>
    <w:rsid w:val="00BA7CC5"/>
    <w:rsid w:val="00BC24D2"/>
    <w:rsid w:val="00BC3E12"/>
    <w:rsid w:val="00BD050F"/>
    <w:rsid w:val="00BD1EB0"/>
    <w:rsid w:val="00BD237F"/>
    <w:rsid w:val="00BD2C3D"/>
    <w:rsid w:val="00BD6D09"/>
    <w:rsid w:val="00BE1079"/>
    <w:rsid w:val="00BE1D90"/>
    <w:rsid w:val="00BE2BEB"/>
    <w:rsid w:val="00BF5268"/>
    <w:rsid w:val="00C12222"/>
    <w:rsid w:val="00C13E8D"/>
    <w:rsid w:val="00C22515"/>
    <w:rsid w:val="00C405AA"/>
    <w:rsid w:val="00C46BA3"/>
    <w:rsid w:val="00C50354"/>
    <w:rsid w:val="00C532E6"/>
    <w:rsid w:val="00C733AD"/>
    <w:rsid w:val="00C76D4B"/>
    <w:rsid w:val="00C7763C"/>
    <w:rsid w:val="00C87290"/>
    <w:rsid w:val="00C9153E"/>
    <w:rsid w:val="00CA02EF"/>
    <w:rsid w:val="00CA20D2"/>
    <w:rsid w:val="00CA55F8"/>
    <w:rsid w:val="00CA7012"/>
    <w:rsid w:val="00CB0303"/>
    <w:rsid w:val="00CB5214"/>
    <w:rsid w:val="00CC63C9"/>
    <w:rsid w:val="00CD0647"/>
    <w:rsid w:val="00CD45AB"/>
    <w:rsid w:val="00CD73DE"/>
    <w:rsid w:val="00CF0723"/>
    <w:rsid w:val="00CF0DC5"/>
    <w:rsid w:val="00CF1735"/>
    <w:rsid w:val="00CF2A66"/>
    <w:rsid w:val="00CF6E23"/>
    <w:rsid w:val="00D00E26"/>
    <w:rsid w:val="00D01F8C"/>
    <w:rsid w:val="00D02B67"/>
    <w:rsid w:val="00D0504A"/>
    <w:rsid w:val="00D13A6D"/>
    <w:rsid w:val="00D16874"/>
    <w:rsid w:val="00D173CD"/>
    <w:rsid w:val="00D2054F"/>
    <w:rsid w:val="00D22556"/>
    <w:rsid w:val="00D23F7C"/>
    <w:rsid w:val="00D3011D"/>
    <w:rsid w:val="00D31FD7"/>
    <w:rsid w:val="00D33934"/>
    <w:rsid w:val="00D35806"/>
    <w:rsid w:val="00D375FE"/>
    <w:rsid w:val="00D378B0"/>
    <w:rsid w:val="00D41346"/>
    <w:rsid w:val="00D52021"/>
    <w:rsid w:val="00D57822"/>
    <w:rsid w:val="00D63D87"/>
    <w:rsid w:val="00D63DE1"/>
    <w:rsid w:val="00D70BF5"/>
    <w:rsid w:val="00D70CC7"/>
    <w:rsid w:val="00D71E9C"/>
    <w:rsid w:val="00D741C5"/>
    <w:rsid w:val="00D761C9"/>
    <w:rsid w:val="00D85398"/>
    <w:rsid w:val="00D85456"/>
    <w:rsid w:val="00D8746A"/>
    <w:rsid w:val="00D87585"/>
    <w:rsid w:val="00D973D0"/>
    <w:rsid w:val="00DA3B61"/>
    <w:rsid w:val="00DA4289"/>
    <w:rsid w:val="00DA4DA3"/>
    <w:rsid w:val="00DA531C"/>
    <w:rsid w:val="00DC09D6"/>
    <w:rsid w:val="00DC5A1A"/>
    <w:rsid w:val="00DD1392"/>
    <w:rsid w:val="00DD25E3"/>
    <w:rsid w:val="00DD2691"/>
    <w:rsid w:val="00DD49A6"/>
    <w:rsid w:val="00DE4CB2"/>
    <w:rsid w:val="00DE4FD9"/>
    <w:rsid w:val="00DE586E"/>
    <w:rsid w:val="00DF1506"/>
    <w:rsid w:val="00DF1CA0"/>
    <w:rsid w:val="00DF7368"/>
    <w:rsid w:val="00E005C6"/>
    <w:rsid w:val="00E0256C"/>
    <w:rsid w:val="00E02D91"/>
    <w:rsid w:val="00E12D69"/>
    <w:rsid w:val="00E211A5"/>
    <w:rsid w:val="00E211BB"/>
    <w:rsid w:val="00E269B4"/>
    <w:rsid w:val="00E276C3"/>
    <w:rsid w:val="00E36BEE"/>
    <w:rsid w:val="00E37FB6"/>
    <w:rsid w:val="00E40856"/>
    <w:rsid w:val="00E42BEF"/>
    <w:rsid w:val="00E50248"/>
    <w:rsid w:val="00E50B47"/>
    <w:rsid w:val="00E70D42"/>
    <w:rsid w:val="00E7331C"/>
    <w:rsid w:val="00E779A7"/>
    <w:rsid w:val="00E804E0"/>
    <w:rsid w:val="00E82649"/>
    <w:rsid w:val="00E83A41"/>
    <w:rsid w:val="00E87565"/>
    <w:rsid w:val="00E9064E"/>
    <w:rsid w:val="00E963EB"/>
    <w:rsid w:val="00EA2A08"/>
    <w:rsid w:val="00EB30A3"/>
    <w:rsid w:val="00EC0715"/>
    <w:rsid w:val="00EC1271"/>
    <w:rsid w:val="00EC14AD"/>
    <w:rsid w:val="00EE343E"/>
    <w:rsid w:val="00EF5697"/>
    <w:rsid w:val="00EF7A00"/>
    <w:rsid w:val="00F03D9F"/>
    <w:rsid w:val="00F160C9"/>
    <w:rsid w:val="00F174A9"/>
    <w:rsid w:val="00F208CF"/>
    <w:rsid w:val="00F21775"/>
    <w:rsid w:val="00F25C60"/>
    <w:rsid w:val="00F3254A"/>
    <w:rsid w:val="00F33DA7"/>
    <w:rsid w:val="00F340EE"/>
    <w:rsid w:val="00F36C40"/>
    <w:rsid w:val="00F44D02"/>
    <w:rsid w:val="00F50046"/>
    <w:rsid w:val="00F52751"/>
    <w:rsid w:val="00F54FE3"/>
    <w:rsid w:val="00F6096F"/>
    <w:rsid w:val="00F64F39"/>
    <w:rsid w:val="00F67150"/>
    <w:rsid w:val="00F67382"/>
    <w:rsid w:val="00F723BA"/>
    <w:rsid w:val="00F760EB"/>
    <w:rsid w:val="00F80FB2"/>
    <w:rsid w:val="00F83341"/>
    <w:rsid w:val="00F83CA2"/>
    <w:rsid w:val="00F851BB"/>
    <w:rsid w:val="00F85789"/>
    <w:rsid w:val="00F9174F"/>
    <w:rsid w:val="00F96AA5"/>
    <w:rsid w:val="00F977EE"/>
    <w:rsid w:val="00FA131F"/>
    <w:rsid w:val="00FA5055"/>
    <w:rsid w:val="00FA517E"/>
    <w:rsid w:val="00FA7D83"/>
    <w:rsid w:val="00FB1CA5"/>
    <w:rsid w:val="00FB2268"/>
    <w:rsid w:val="00FB5A7F"/>
    <w:rsid w:val="00FC517D"/>
    <w:rsid w:val="00FE3774"/>
    <w:rsid w:val="00FF21C5"/>
    <w:rsid w:val="00FF30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3952430D"/>
  <w15:docId w15:val="{CCDE80A2-8508-404A-82CC-84066F201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2" w:semiHidden="1" w:unhideWhenUsed="1"/>
    <w:lsdException w:name="heading 3" w:semiHidden="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D02B67"/>
    <w:rPr>
      <w:rFonts w:eastAsia="ＭＳ 明朝"/>
      <w:sz w:val="24"/>
      <w:szCs w:val="24"/>
    </w:rPr>
  </w:style>
  <w:style w:type="paragraph" w:styleId="1">
    <w:name w:val="heading 1"/>
    <w:basedOn w:val="a"/>
    <w:next w:val="a"/>
    <w:link w:val="10"/>
    <w:uiPriority w:val="99"/>
    <w:rsid w:val="00836B19"/>
    <w:pPr>
      <w:ind w:right="360"/>
      <w:outlineLvl w:val="0"/>
    </w:pPr>
    <w:rPr>
      <w:rFonts w:ascii="Calibri" w:hAnsi="Calibri"/>
      <w:b/>
      <w:bCs/>
      <w:kern w:val="32"/>
      <w:sz w:val="32"/>
      <w:szCs w:val="32"/>
    </w:rPr>
  </w:style>
  <w:style w:type="paragraph" w:styleId="2">
    <w:name w:val="heading 2"/>
    <w:aliases w:val="1"/>
    <w:basedOn w:val="a"/>
    <w:next w:val="a"/>
    <w:link w:val="20"/>
    <w:uiPriority w:val="99"/>
    <w:rsid w:val="00836B19"/>
    <w:pPr>
      <w:ind w:right="360"/>
      <w:outlineLvl w:val="1"/>
    </w:pPr>
    <w:rPr>
      <w:rFonts w:ascii="Calibri" w:hAnsi="Calibri"/>
      <w:b/>
      <w:bCs/>
      <w:i/>
      <w:iCs/>
      <w:sz w:val="28"/>
      <w:szCs w:val="28"/>
    </w:rPr>
  </w:style>
  <w:style w:type="paragraph" w:styleId="3">
    <w:name w:val="heading 3"/>
    <w:basedOn w:val="a"/>
    <w:next w:val="a"/>
    <w:link w:val="30"/>
    <w:uiPriority w:val="99"/>
    <w:rsid w:val="00836B19"/>
    <w:pPr>
      <w:keepNext/>
      <w:keepLines/>
      <w:spacing w:before="480"/>
      <w:ind w:left="2880" w:right="360"/>
      <w:outlineLvl w:val="2"/>
    </w:pPr>
    <w:rPr>
      <w:rFonts w:ascii="Calibri" w:hAnsi="Calibri"/>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836B19"/>
    <w:rPr>
      <w:rFonts w:ascii="Calibri" w:eastAsia="Times New Roman" w:hAnsi="Calibri" w:cs="Times New Roman"/>
      <w:b/>
      <w:bCs/>
      <w:kern w:val="32"/>
      <w:sz w:val="32"/>
      <w:szCs w:val="32"/>
    </w:rPr>
  </w:style>
  <w:style w:type="character" w:customStyle="1" w:styleId="20">
    <w:name w:val="見出し 2 (文字)"/>
    <w:aliases w:val="1 (文字)"/>
    <w:basedOn w:val="a0"/>
    <w:link w:val="2"/>
    <w:uiPriority w:val="99"/>
    <w:rsid w:val="00836B19"/>
    <w:rPr>
      <w:rFonts w:ascii="Calibri" w:eastAsia="Times New Roman" w:hAnsi="Calibri" w:cs="Times New Roman"/>
      <w:b/>
      <w:bCs/>
      <w:i/>
      <w:iCs/>
      <w:sz w:val="28"/>
      <w:szCs w:val="28"/>
    </w:rPr>
  </w:style>
  <w:style w:type="character" w:customStyle="1" w:styleId="30">
    <w:name w:val="見出し 3 (文字)"/>
    <w:basedOn w:val="a0"/>
    <w:link w:val="3"/>
    <w:uiPriority w:val="99"/>
    <w:rsid w:val="00836B19"/>
    <w:rPr>
      <w:rFonts w:ascii="Calibri" w:eastAsia="Times New Roman" w:hAnsi="Calibri" w:cs="Times New Roman"/>
      <w:b/>
      <w:bCs/>
      <w:sz w:val="26"/>
      <w:szCs w:val="26"/>
    </w:rPr>
  </w:style>
  <w:style w:type="paragraph" w:customStyle="1" w:styleId="Style4BodyCopy">
    <w:name w:val="Style 4 Body Copy"/>
    <w:basedOn w:val="a"/>
    <w:link w:val="Style4BodyCopyChar"/>
    <w:qFormat/>
    <w:rsid w:val="00E211BB"/>
    <w:pPr>
      <w:tabs>
        <w:tab w:val="left" w:pos="10080"/>
      </w:tabs>
      <w:spacing w:line="260" w:lineRule="exact"/>
      <w:ind w:left="2520"/>
    </w:pPr>
    <w:rPr>
      <w:rFonts w:ascii="Calibri" w:hAnsi="Calibri" w:cs="Gesta"/>
      <w:bCs/>
      <w:color w:val="000000" w:themeColor="text1"/>
      <w:spacing w:val="-1"/>
      <w:sz w:val="20"/>
    </w:rPr>
  </w:style>
  <w:style w:type="character" w:customStyle="1" w:styleId="Style4BodyCopyChar">
    <w:name w:val="Style 4 Body Copy Char"/>
    <w:basedOn w:val="a0"/>
    <w:link w:val="Style4BodyCopy"/>
    <w:rsid w:val="00E211BB"/>
    <w:rPr>
      <w:rFonts w:ascii="Calibri" w:hAnsi="Calibri" w:cs="Gesta"/>
      <w:bCs/>
      <w:color w:val="000000" w:themeColor="text1"/>
      <w:spacing w:val="-1"/>
      <w:szCs w:val="24"/>
    </w:rPr>
  </w:style>
  <w:style w:type="paragraph" w:styleId="a3">
    <w:name w:val="header"/>
    <w:basedOn w:val="a"/>
    <w:link w:val="a4"/>
    <w:uiPriority w:val="99"/>
    <w:unhideWhenUsed/>
    <w:rsid w:val="00153486"/>
    <w:pPr>
      <w:tabs>
        <w:tab w:val="center" w:pos="4680"/>
        <w:tab w:val="right" w:pos="9360"/>
      </w:tabs>
    </w:pPr>
    <w:rPr>
      <w:rFonts w:ascii="Calibri" w:hAnsi="Calibri"/>
    </w:rPr>
  </w:style>
  <w:style w:type="character" w:customStyle="1" w:styleId="a4">
    <w:name w:val="ヘッダー (文字)"/>
    <w:basedOn w:val="a0"/>
    <w:link w:val="a3"/>
    <w:uiPriority w:val="99"/>
    <w:rsid w:val="00153486"/>
    <w:rPr>
      <w:rFonts w:ascii="Calibri" w:hAnsi="Calibri"/>
      <w:sz w:val="24"/>
      <w:szCs w:val="24"/>
    </w:rPr>
  </w:style>
  <w:style w:type="paragraph" w:styleId="a5">
    <w:name w:val="footer"/>
    <w:basedOn w:val="a"/>
    <w:link w:val="a6"/>
    <w:uiPriority w:val="99"/>
    <w:unhideWhenUsed/>
    <w:rsid w:val="00153486"/>
    <w:pPr>
      <w:tabs>
        <w:tab w:val="center" w:pos="4680"/>
        <w:tab w:val="right" w:pos="9360"/>
      </w:tabs>
    </w:pPr>
    <w:rPr>
      <w:rFonts w:ascii="Calibri" w:hAnsi="Calibri"/>
    </w:rPr>
  </w:style>
  <w:style w:type="character" w:customStyle="1" w:styleId="a6">
    <w:name w:val="フッター (文字)"/>
    <w:basedOn w:val="a0"/>
    <w:link w:val="a5"/>
    <w:uiPriority w:val="99"/>
    <w:rsid w:val="00153486"/>
    <w:rPr>
      <w:rFonts w:ascii="Calibri" w:hAnsi="Calibri"/>
      <w:sz w:val="24"/>
      <w:szCs w:val="24"/>
    </w:rPr>
  </w:style>
  <w:style w:type="paragraph" w:styleId="a7">
    <w:name w:val="Balloon Text"/>
    <w:basedOn w:val="a"/>
    <w:link w:val="a8"/>
    <w:uiPriority w:val="99"/>
    <w:semiHidden/>
    <w:unhideWhenUsed/>
    <w:rsid w:val="00153486"/>
    <w:rPr>
      <w:rFonts w:ascii="Tahoma" w:hAnsi="Tahoma" w:cs="Tahoma"/>
      <w:sz w:val="16"/>
      <w:szCs w:val="16"/>
    </w:rPr>
  </w:style>
  <w:style w:type="character" w:customStyle="1" w:styleId="a8">
    <w:name w:val="吹き出し (文字)"/>
    <w:basedOn w:val="a0"/>
    <w:link w:val="a7"/>
    <w:uiPriority w:val="99"/>
    <w:semiHidden/>
    <w:rsid w:val="00153486"/>
    <w:rPr>
      <w:rFonts w:ascii="Tahoma" w:hAnsi="Tahoma" w:cs="Tahoma"/>
      <w:sz w:val="16"/>
      <w:szCs w:val="16"/>
    </w:rPr>
  </w:style>
  <w:style w:type="character" w:styleId="a9">
    <w:name w:val="Emphasis"/>
    <w:basedOn w:val="a0"/>
    <w:uiPriority w:val="20"/>
    <w:rsid w:val="00153486"/>
    <w:rPr>
      <w:i/>
      <w:iCs/>
    </w:rPr>
  </w:style>
  <w:style w:type="character" w:styleId="aa">
    <w:name w:val="Hyperlink"/>
    <w:basedOn w:val="a0"/>
    <w:uiPriority w:val="99"/>
    <w:rsid w:val="00684DD9"/>
    <w:rPr>
      <w:color w:val="0000FF"/>
      <w:u w:val="single"/>
    </w:rPr>
  </w:style>
  <w:style w:type="paragraph" w:customStyle="1" w:styleId="addressfooter">
    <w:name w:val="address footer"/>
    <w:basedOn w:val="a5"/>
    <w:link w:val="addressfooterChar"/>
    <w:autoRedefine/>
    <w:qFormat/>
    <w:rsid w:val="002B15DF"/>
    <w:pPr>
      <w:tabs>
        <w:tab w:val="clear" w:pos="4680"/>
        <w:tab w:val="clear" w:pos="9360"/>
      </w:tabs>
      <w:spacing w:before="720"/>
      <w:jc w:val="center"/>
    </w:pPr>
    <w:rPr>
      <w:rFonts w:asciiTheme="minorEastAsia" w:hAnsiTheme="minorEastAsia"/>
      <w:noProof/>
      <w:color w:val="7F7F7F" w:themeColor="text1" w:themeTint="80"/>
      <w:sz w:val="18"/>
      <w:szCs w:val="18"/>
      <w:lang w:eastAsia="ja-JP"/>
    </w:rPr>
  </w:style>
  <w:style w:type="character" w:customStyle="1" w:styleId="addressfooterChar">
    <w:name w:val="address footer Char"/>
    <w:basedOn w:val="a6"/>
    <w:link w:val="addressfooter"/>
    <w:rsid w:val="002B15DF"/>
    <w:rPr>
      <w:rFonts w:asciiTheme="minorEastAsia" w:eastAsia="ＭＳ 明朝" w:hAnsiTheme="minorEastAsia"/>
      <w:noProof/>
      <w:color w:val="7F7F7F" w:themeColor="text1" w:themeTint="80"/>
      <w:sz w:val="18"/>
      <w:szCs w:val="18"/>
      <w:lang w:eastAsia="ja-JP"/>
    </w:rPr>
  </w:style>
  <w:style w:type="paragraph" w:styleId="ab">
    <w:name w:val="Plain Text"/>
    <w:basedOn w:val="a"/>
    <w:link w:val="ac"/>
    <w:uiPriority w:val="99"/>
    <w:unhideWhenUsed/>
    <w:rsid w:val="00085B18"/>
    <w:rPr>
      <w:rFonts w:ascii="Consolas" w:eastAsiaTheme="minorHAnsi" w:hAnsi="Consolas" w:cstheme="minorBidi"/>
      <w:sz w:val="21"/>
      <w:szCs w:val="21"/>
    </w:rPr>
  </w:style>
  <w:style w:type="character" w:customStyle="1" w:styleId="ac">
    <w:name w:val="書式なし (文字)"/>
    <w:basedOn w:val="a0"/>
    <w:link w:val="ab"/>
    <w:uiPriority w:val="99"/>
    <w:rsid w:val="00085B18"/>
    <w:rPr>
      <w:rFonts w:ascii="Consolas" w:eastAsiaTheme="minorHAnsi" w:hAnsi="Consolas" w:cstheme="minorBidi"/>
      <w:sz w:val="21"/>
      <w:szCs w:val="21"/>
    </w:rPr>
  </w:style>
  <w:style w:type="paragraph" w:styleId="ad">
    <w:name w:val="Salutation"/>
    <w:basedOn w:val="a"/>
    <w:next w:val="a"/>
    <w:link w:val="ae"/>
    <w:rsid w:val="00D02B67"/>
    <w:pPr>
      <w:widowControl w:val="0"/>
      <w:jc w:val="both"/>
    </w:pPr>
    <w:rPr>
      <w:rFonts w:ascii="Century" w:hAnsi="Century"/>
      <w:kern w:val="2"/>
      <w:sz w:val="21"/>
      <w:lang w:eastAsia="ja-JP"/>
    </w:rPr>
  </w:style>
  <w:style w:type="character" w:customStyle="1" w:styleId="ae">
    <w:name w:val="挨拶文 (文字)"/>
    <w:basedOn w:val="a0"/>
    <w:link w:val="ad"/>
    <w:rsid w:val="00D02B67"/>
    <w:rPr>
      <w:rFonts w:ascii="Century" w:eastAsia="ＭＳ 明朝" w:hAnsi="Century"/>
      <w:kern w:val="2"/>
      <w:sz w:val="21"/>
      <w:szCs w:val="24"/>
      <w:lang w:eastAsia="ja-JP"/>
    </w:rPr>
  </w:style>
  <w:style w:type="paragraph" w:styleId="af">
    <w:name w:val="Closing"/>
    <w:basedOn w:val="a"/>
    <w:link w:val="af0"/>
    <w:rsid w:val="00D02B67"/>
    <w:pPr>
      <w:widowControl w:val="0"/>
      <w:jc w:val="right"/>
    </w:pPr>
    <w:rPr>
      <w:rFonts w:ascii="Century" w:hAnsi="Century"/>
      <w:kern w:val="2"/>
      <w:sz w:val="21"/>
      <w:lang w:eastAsia="ja-JP"/>
    </w:rPr>
  </w:style>
  <w:style w:type="character" w:customStyle="1" w:styleId="af0">
    <w:name w:val="結語 (文字)"/>
    <w:basedOn w:val="a0"/>
    <w:link w:val="af"/>
    <w:rsid w:val="00D02B67"/>
    <w:rPr>
      <w:rFonts w:ascii="Century" w:eastAsia="ＭＳ 明朝" w:hAnsi="Century"/>
      <w:kern w:val="2"/>
      <w:sz w:val="21"/>
      <w:szCs w:val="24"/>
      <w:lang w:eastAsia="ja-JP"/>
    </w:rPr>
  </w:style>
  <w:style w:type="table" w:styleId="af1">
    <w:name w:val="Table Grid"/>
    <w:basedOn w:val="a1"/>
    <w:uiPriority w:val="39"/>
    <w:rsid w:val="00D02B67"/>
    <w:pPr>
      <w:widowControl w:val="0"/>
      <w:jc w:val="both"/>
    </w:pPr>
    <w:rPr>
      <w:rFonts w:ascii="Century" w:eastAsia="ＭＳ 明朝"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te Heading"/>
    <w:basedOn w:val="a"/>
    <w:next w:val="a"/>
    <w:link w:val="af3"/>
    <w:uiPriority w:val="99"/>
    <w:unhideWhenUsed/>
    <w:rsid w:val="00D02B67"/>
    <w:pPr>
      <w:jc w:val="center"/>
    </w:pPr>
    <w:rPr>
      <w:rFonts w:ascii="Meiryo UI" w:eastAsia="Meiryo UI" w:hAnsi="Meiryo UI" w:cs="Meiryo UI"/>
      <w:sz w:val="21"/>
      <w:szCs w:val="21"/>
      <w:lang w:eastAsia="ja-JP"/>
    </w:rPr>
  </w:style>
  <w:style w:type="character" w:customStyle="1" w:styleId="af3">
    <w:name w:val="記 (文字)"/>
    <w:basedOn w:val="a0"/>
    <w:link w:val="af2"/>
    <w:uiPriority w:val="99"/>
    <w:rsid w:val="00D02B67"/>
    <w:rPr>
      <w:rFonts w:ascii="Meiryo UI" w:eastAsia="Meiryo UI" w:hAnsi="Meiryo UI" w:cs="Meiryo UI"/>
      <w:sz w:val="21"/>
      <w:szCs w:val="21"/>
      <w:lang w:eastAsia="ja-JP"/>
    </w:rPr>
  </w:style>
  <w:style w:type="character" w:styleId="af4">
    <w:name w:val="annotation reference"/>
    <w:basedOn w:val="a0"/>
    <w:uiPriority w:val="99"/>
    <w:semiHidden/>
    <w:unhideWhenUsed/>
    <w:rsid w:val="004028E4"/>
    <w:rPr>
      <w:sz w:val="18"/>
      <w:szCs w:val="18"/>
    </w:rPr>
  </w:style>
  <w:style w:type="paragraph" w:styleId="af5">
    <w:name w:val="annotation text"/>
    <w:basedOn w:val="a"/>
    <w:link w:val="af6"/>
    <w:uiPriority w:val="99"/>
    <w:unhideWhenUsed/>
    <w:rsid w:val="004028E4"/>
    <w:rPr>
      <w:rFonts w:asciiTheme="minorHAnsi" w:eastAsiaTheme="minorEastAsia" w:hAnsiTheme="minorHAnsi" w:cstheme="minorBidi"/>
    </w:rPr>
  </w:style>
  <w:style w:type="character" w:customStyle="1" w:styleId="af6">
    <w:name w:val="コメント文字列 (文字)"/>
    <w:basedOn w:val="a0"/>
    <w:link w:val="af5"/>
    <w:uiPriority w:val="99"/>
    <w:rsid w:val="004028E4"/>
    <w:rPr>
      <w:rFonts w:asciiTheme="minorHAnsi" w:hAnsiTheme="minorHAnsi" w:cstheme="minorBidi"/>
      <w:sz w:val="24"/>
      <w:szCs w:val="24"/>
    </w:rPr>
  </w:style>
  <w:style w:type="paragraph" w:styleId="af7">
    <w:name w:val="annotation subject"/>
    <w:basedOn w:val="af5"/>
    <w:next w:val="af5"/>
    <w:link w:val="af8"/>
    <w:uiPriority w:val="99"/>
    <w:semiHidden/>
    <w:unhideWhenUsed/>
    <w:rsid w:val="004028E4"/>
    <w:rPr>
      <w:rFonts w:ascii="Times New Roman" w:eastAsia="ＭＳ 明朝" w:hAnsi="Times New Roman" w:cs="Times New Roman"/>
      <w:b/>
      <w:bCs/>
    </w:rPr>
  </w:style>
  <w:style w:type="character" w:customStyle="1" w:styleId="af8">
    <w:name w:val="コメント内容 (文字)"/>
    <w:basedOn w:val="af6"/>
    <w:link w:val="af7"/>
    <w:uiPriority w:val="99"/>
    <w:semiHidden/>
    <w:rsid w:val="004028E4"/>
    <w:rPr>
      <w:rFonts w:asciiTheme="minorHAnsi" w:eastAsia="ＭＳ 明朝" w:hAnsiTheme="minorHAnsi" w:cstheme="minorBidi"/>
      <w:b/>
      <w:bCs/>
      <w:sz w:val="24"/>
      <w:szCs w:val="24"/>
    </w:rPr>
  </w:style>
  <w:style w:type="paragraph" w:styleId="af9">
    <w:name w:val="Date"/>
    <w:basedOn w:val="a"/>
    <w:next w:val="a"/>
    <w:link w:val="afa"/>
    <w:uiPriority w:val="99"/>
    <w:unhideWhenUsed/>
    <w:rsid w:val="004028E4"/>
  </w:style>
  <w:style w:type="character" w:customStyle="1" w:styleId="afa">
    <w:name w:val="日付 (文字)"/>
    <w:basedOn w:val="a0"/>
    <w:link w:val="af9"/>
    <w:uiPriority w:val="99"/>
    <w:rsid w:val="004028E4"/>
    <w:rPr>
      <w:rFonts w:eastAsia="ＭＳ 明朝"/>
      <w:sz w:val="24"/>
      <w:szCs w:val="24"/>
    </w:rPr>
  </w:style>
  <w:style w:type="paragraph" w:customStyle="1" w:styleId="Default">
    <w:name w:val="Default"/>
    <w:rsid w:val="006E4615"/>
    <w:pPr>
      <w:widowControl w:val="0"/>
      <w:autoSpaceDE w:val="0"/>
      <w:autoSpaceDN w:val="0"/>
      <w:adjustRightInd w:val="0"/>
    </w:pPr>
    <w:rPr>
      <w:rFonts w:ascii="ＭＳ 明朝" w:eastAsia="ＭＳ 明朝" w:cs="ＭＳ 明朝"/>
      <w:color w:val="000000"/>
      <w:sz w:val="24"/>
      <w:szCs w:val="24"/>
    </w:rPr>
  </w:style>
  <w:style w:type="paragraph" w:styleId="afb">
    <w:name w:val="List Paragraph"/>
    <w:basedOn w:val="a"/>
    <w:uiPriority w:val="34"/>
    <w:qFormat/>
    <w:rsid w:val="004A3E22"/>
    <w:pPr>
      <w:spacing w:after="160" w:line="259" w:lineRule="auto"/>
      <w:ind w:left="720"/>
      <w:contextualSpacing/>
    </w:pPr>
    <w:rPr>
      <w:rFonts w:asciiTheme="minorHAnsi" w:eastAsiaTheme="minorEastAsia" w:hAnsiTheme="minorHAnsi" w:cstheme="minorBidi"/>
      <w:sz w:val="22"/>
      <w:szCs w:val="22"/>
    </w:rPr>
  </w:style>
  <w:style w:type="character" w:customStyle="1" w:styleId="s3">
    <w:name w:val="s3"/>
    <w:basedOn w:val="a0"/>
    <w:rsid w:val="004A3E22"/>
  </w:style>
  <w:style w:type="paragraph" w:styleId="Web">
    <w:name w:val="Normal (Web)"/>
    <w:basedOn w:val="a"/>
    <w:uiPriority w:val="99"/>
    <w:unhideWhenUsed/>
    <w:rsid w:val="007B06D5"/>
    <w:pPr>
      <w:spacing w:before="100" w:beforeAutospacing="1" w:after="100" w:afterAutospacing="1"/>
    </w:pPr>
    <w:rPr>
      <w:rFonts w:ascii="ＭＳ Ｐゴシック" w:eastAsia="ＭＳ Ｐゴシック" w:hAnsi="ＭＳ Ｐゴシック" w:cs="ＭＳ Ｐゴシック"/>
      <w:lang w:eastAsia="ja-JP"/>
    </w:rPr>
  </w:style>
  <w:style w:type="paragraph" w:styleId="afc">
    <w:name w:val="Revision"/>
    <w:hidden/>
    <w:uiPriority w:val="99"/>
    <w:semiHidden/>
    <w:rsid w:val="00D63D87"/>
    <w:rPr>
      <w:rFonts w:eastAsia="ＭＳ 明朝"/>
      <w:sz w:val="24"/>
      <w:szCs w:val="24"/>
    </w:rPr>
  </w:style>
  <w:style w:type="paragraph" w:styleId="afd">
    <w:name w:val="Body Text"/>
    <w:basedOn w:val="a"/>
    <w:link w:val="afe"/>
    <w:uiPriority w:val="1"/>
    <w:qFormat/>
    <w:rsid w:val="0094570E"/>
    <w:pPr>
      <w:widowControl w:val="0"/>
      <w:ind w:left="20"/>
    </w:pPr>
    <w:rPr>
      <w:rFonts w:ascii="Calibri" w:eastAsia="Calibri" w:hAnsi="Calibri" w:cs="Calibri"/>
      <w:sz w:val="22"/>
      <w:szCs w:val="22"/>
    </w:rPr>
  </w:style>
  <w:style w:type="character" w:customStyle="1" w:styleId="afe">
    <w:name w:val="本文 (文字)"/>
    <w:basedOn w:val="a0"/>
    <w:link w:val="afd"/>
    <w:uiPriority w:val="1"/>
    <w:rsid w:val="0094570E"/>
    <w:rPr>
      <w:rFonts w:ascii="Calibri" w:eastAsia="Calibri" w:hAnsi="Calibri" w:cs="Calibri"/>
      <w:sz w:val="22"/>
      <w:szCs w:val="22"/>
    </w:rPr>
  </w:style>
  <w:style w:type="character" w:styleId="aff">
    <w:name w:val="Strong"/>
    <w:basedOn w:val="a0"/>
    <w:uiPriority w:val="22"/>
    <w:qFormat/>
    <w:rsid w:val="00207163"/>
    <w:rPr>
      <w:b/>
      <w:bCs/>
    </w:rPr>
  </w:style>
  <w:style w:type="paragraph" w:customStyle="1" w:styleId="P2iheading2">
    <w:name w:val="P2i heading 2"/>
    <w:basedOn w:val="a"/>
    <w:uiPriority w:val="99"/>
    <w:qFormat/>
    <w:rsid w:val="006C6047"/>
    <w:pPr>
      <w:spacing w:after="240"/>
    </w:pPr>
    <w:rPr>
      <w:rFonts w:ascii="Cambria" w:eastAsia="Times New Roman" w:hAnsi="Cambria"/>
      <w:b/>
      <w:color w:val="009DDC"/>
      <w:sz w:val="26"/>
      <w:szCs w:val="20"/>
      <w:lang w:val="en-GB"/>
    </w:rPr>
  </w:style>
  <w:style w:type="character" w:customStyle="1" w:styleId="shorttext">
    <w:name w:val="short_text"/>
    <w:basedOn w:val="a0"/>
    <w:rsid w:val="006E025C"/>
  </w:style>
  <w:style w:type="paragraph" w:styleId="aff0">
    <w:name w:val="No Spacing"/>
    <w:uiPriority w:val="1"/>
    <w:qFormat/>
    <w:rsid w:val="00B04FE0"/>
    <w:rPr>
      <w:rFonts w:ascii="Cambria" w:eastAsia="Cambria" w:hAnsi="Cambria"/>
      <w:sz w:val="24"/>
      <w:szCs w:val="24"/>
    </w:rPr>
  </w:style>
  <w:style w:type="character" w:customStyle="1" w:styleId="tgc">
    <w:name w:val="_tgc"/>
    <w:basedOn w:val="a0"/>
    <w:rsid w:val="0079278F"/>
  </w:style>
  <w:style w:type="character" w:customStyle="1" w:styleId="st1">
    <w:name w:val="st1"/>
    <w:basedOn w:val="a0"/>
    <w:rsid w:val="0049346A"/>
  </w:style>
  <w:style w:type="paragraph" w:customStyle="1" w:styleId="Pa8">
    <w:name w:val="Pa8"/>
    <w:basedOn w:val="Default"/>
    <w:next w:val="Default"/>
    <w:uiPriority w:val="99"/>
    <w:rsid w:val="00400EAB"/>
    <w:pPr>
      <w:spacing w:line="181" w:lineRule="atLeast"/>
    </w:pPr>
    <w:rPr>
      <w:rFonts w:ascii="Gesta Lt" w:eastAsia="Gesta Lt" w:cs="Times New Roman"/>
      <w:color w:val="auto"/>
    </w:rPr>
  </w:style>
  <w:style w:type="character" w:customStyle="1" w:styleId="A80">
    <w:name w:val="A8"/>
    <w:uiPriority w:val="99"/>
    <w:rsid w:val="00400EAB"/>
    <w:rPr>
      <w:rFonts w:cs="Gesta Lt"/>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39049">
      <w:bodyDiv w:val="1"/>
      <w:marLeft w:val="0"/>
      <w:marRight w:val="0"/>
      <w:marTop w:val="0"/>
      <w:marBottom w:val="0"/>
      <w:divBdr>
        <w:top w:val="none" w:sz="0" w:space="0" w:color="auto"/>
        <w:left w:val="none" w:sz="0" w:space="0" w:color="auto"/>
        <w:bottom w:val="none" w:sz="0" w:space="0" w:color="auto"/>
        <w:right w:val="none" w:sz="0" w:space="0" w:color="auto"/>
      </w:divBdr>
    </w:div>
    <w:div w:id="259607766">
      <w:bodyDiv w:val="1"/>
      <w:marLeft w:val="0"/>
      <w:marRight w:val="0"/>
      <w:marTop w:val="0"/>
      <w:marBottom w:val="0"/>
      <w:divBdr>
        <w:top w:val="none" w:sz="0" w:space="0" w:color="auto"/>
        <w:left w:val="none" w:sz="0" w:space="0" w:color="auto"/>
        <w:bottom w:val="none" w:sz="0" w:space="0" w:color="auto"/>
        <w:right w:val="none" w:sz="0" w:space="0" w:color="auto"/>
      </w:divBdr>
    </w:div>
    <w:div w:id="643120359">
      <w:bodyDiv w:val="1"/>
      <w:marLeft w:val="0"/>
      <w:marRight w:val="0"/>
      <w:marTop w:val="0"/>
      <w:marBottom w:val="0"/>
      <w:divBdr>
        <w:top w:val="none" w:sz="0" w:space="0" w:color="auto"/>
        <w:left w:val="none" w:sz="0" w:space="0" w:color="auto"/>
        <w:bottom w:val="none" w:sz="0" w:space="0" w:color="auto"/>
        <w:right w:val="none" w:sz="0" w:space="0" w:color="auto"/>
      </w:divBdr>
    </w:div>
    <w:div w:id="776750099">
      <w:bodyDiv w:val="1"/>
      <w:marLeft w:val="0"/>
      <w:marRight w:val="0"/>
      <w:marTop w:val="0"/>
      <w:marBottom w:val="0"/>
      <w:divBdr>
        <w:top w:val="none" w:sz="0" w:space="0" w:color="auto"/>
        <w:left w:val="none" w:sz="0" w:space="0" w:color="auto"/>
        <w:bottom w:val="none" w:sz="0" w:space="0" w:color="auto"/>
        <w:right w:val="none" w:sz="0" w:space="0" w:color="auto"/>
      </w:divBdr>
    </w:div>
    <w:div w:id="852300595">
      <w:bodyDiv w:val="1"/>
      <w:marLeft w:val="0"/>
      <w:marRight w:val="0"/>
      <w:marTop w:val="0"/>
      <w:marBottom w:val="0"/>
      <w:divBdr>
        <w:top w:val="none" w:sz="0" w:space="0" w:color="auto"/>
        <w:left w:val="none" w:sz="0" w:space="0" w:color="auto"/>
        <w:bottom w:val="none" w:sz="0" w:space="0" w:color="auto"/>
        <w:right w:val="none" w:sz="0" w:space="0" w:color="auto"/>
      </w:divBdr>
    </w:div>
    <w:div w:id="1039359149">
      <w:bodyDiv w:val="1"/>
      <w:marLeft w:val="0"/>
      <w:marRight w:val="0"/>
      <w:marTop w:val="0"/>
      <w:marBottom w:val="0"/>
      <w:divBdr>
        <w:top w:val="none" w:sz="0" w:space="0" w:color="auto"/>
        <w:left w:val="none" w:sz="0" w:space="0" w:color="auto"/>
        <w:bottom w:val="none" w:sz="0" w:space="0" w:color="auto"/>
        <w:right w:val="none" w:sz="0" w:space="0" w:color="auto"/>
      </w:divBdr>
    </w:div>
    <w:div w:id="1269658657">
      <w:bodyDiv w:val="1"/>
      <w:marLeft w:val="0"/>
      <w:marRight w:val="0"/>
      <w:marTop w:val="0"/>
      <w:marBottom w:val="0"/>
      <w:divBdr>
        <w:top w:val="none" w:sz="0" w:space="0" w:color="auto"/>
        <w:left w:val="none" w:sz="0" w:space="0" w:color="auto"/>
        <w:bottom w:val="none" w:sz="0" w:space="0" w:color="auto"/>
        <w:right w:val="none" w:sz="0" w:space="0" w:color="auto"/>
      </w:divBdr>
    </w:div>
    <w:div w:id="1460148547">
      <w:bodyDiv w:val="1"/>
      <w:marLeft w:val="0"/>
      <w:marRight w:val="0"/>
      <w:marTop w:val="0"/>
      <w:marBottom w:val="0"/>
      <w:divBdr>
        <w:top w:val="none" w:sz="0" w:space="0" w:color="auto"/>
        <w:left w:val="none" w:sz="0" w:space="0" w:color="auto"/>
        <w:bottom w:val="none" w:sz="0" w:space="0" w:color="auto"/>
        <w:right w:val="none" w:sz="0" w:space="0" w:color="auto"/>
      </w:divBdr>
    </w:div>
    <w:div w:id="1535802068">
      <w:bodyDiv w:val="1"/>
      <w:marLeft w:val="0"/>
      <w:marRight w:val="0"/>
      <w:marTop w:val="0"/>
      <w:marBottom w:val="0"/>
      <w:divBdr>
        <w:top w:val="none" w:sz="0" w:space="0" w:color="auto"/>
        <w:left w:val="none" w:sz="0" w:space="0" w:color="auto"/>
        <w:bottom w:val="none" w:sz="0" w:space="0" w:color="auto"/>
        <w:right w:val="none" w:sz="0" w:space="0" w:color="auto"/>
      </w:divBdr>
    </w:div>
    <w:div w:id="1789352276">
      <w:bodyDiv w:val="1"/>
      <w:marLeft w:val="0"/>
      <w:marRight w:val="0"/>
      <w:marTop w:val="0"/>
      <w:marBottom w:val="0"/>
      <w:divBdr>
        <w:top w:val="none" w:sz="0" w:space="0" w:color="auto"/>
        <w:left w:val="none" w:sz="0" w:space="0" w:color="auto"/>
        <w:bottom w:val="none" w:sz="0" w:space="0" w:color="auto"/>
        <w:right w:val="none" w:sz="0" w:space="0" w:color="auto"/>
      </w:divBdr>
    </w:div>
    <w:div w:id="1811240989">
      <w:bodyDiv w:val="1"/>
      <w:marLeft w:val="0"/>
      <w:marRight w:val="0"/>
      <w:marTop w:val="0"/>
      <w:marBottom w:val="0"/>
      <w:divBdr>
        <w:top w:val="none" w:sz="0" w:space="0" w:color="auto"/>
        <w:left w:val="none" w:sz="0" w:space="0" w:color="auto"/>
        <w:bottom w:val="none" w:sz="0" w:space="0" w:color="auto"/>
        <w:right w:val="none" w:sz="0" w:space="0" w:color="auto"/>
      </w:divBdr>
    </w:div>
    <w:div w:id="20195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plantronics.com/us/product/plantronics-manager-pro"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www.plantronics.co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lantronics.com/us/product/plantronics-manager-p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akawa\AppData\Roaming\Microsoft\Templates\PLT_A4_Letterhead_Template_020816.dotx" TargetMode="External"/></Relationships>
</file>

<file path=word/theme/theme1.xml><?xml version="1.0" encoding="utf-8"?>
<a:theme xmlns:a="http://schemas.openxmlformats.org/drawingml/2006/main" name="Office Theme">
  <a:themeElements>
    <a:clrScheme name="Plantronics Theme">
      <a:dk1>
        <a:srgbClr val="000000"/>
      </a:dk1>
      <a:lt1>
        <a:srgbClr val="82ACFA"/>
      </a:lt1>
      <a:dk2>
        <a:srgbClr val="003366"/>
      </a:dk2>
      <a:lt2>
        <a:srgbClr val="CFD3D7"/>
      </a:lt2>
      <a:accent1>
        <a:srgbClr val="1978BE"/>
      </a:accent1>
      <a:accent2>
        <a:srgbClr val="6C737A"/>
      </a:accent2>
      <a:accent3>
        <a:srgbClr val="D71928"/>
      </a:accent3>
      <a:accent4>
        <a:srgbClr val="F5AA2F"/>
      </a:accent4>
      <a:accent5>
        <a:srgbClr val="85C64A"/>
      </a:accent5>
      <a:accent6>
        <a:srgbClr val="FFFFFF"/>
      </a:accent6>
      <a:hlink>
        <a:srgbClr val="8DB3E2"/>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89691F0717AC4EBB8CC3F5EC7E971A" ma:contentTypeVersion="0" ma:contentTypeDescription="Create a new document." ma:contentTypeScope="" ma:versionID="f5ebdb5a7bf890370915c544501d4cb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BC4FB-7A3A-49BF-BD9A-4B00A173A6DF}">
  <ds:schemaRefs>
    <ds:schemaRef ds:uri="http://schemas.microsoft.com/sharepoint/v3/contenttype/forms"/>
  </ds:schemaRefs>
</ds:datastoreItem>
</file>

<file path=customXml/itemProps2.xml><?xml version="1.0" encoding="utf-8"?>
<ds:datastoreItem xmlns:ds="http://schemas.openxmlformats.org/officeDocument/2006/customXml" ds:itemID="{3DB1AAFC-D7F1-4FD1-B101-F12119880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D828FF0-09B7-492D-A2C6-385844A798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830AF82-5888-4AD5-8C06-2B5A0A32E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PLT_A4_Letterhead_Template_020816</Template>
  <TotalTime>203</TotalTime>
  <Pages>3</Pages>
  <Words>482</Words>
  <Characters>2752</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Plantronics, Inc.</Company>
  <LinksUpToDate>false</LinksUpToDate>
  <CharactersWithSpaces>3228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karakawa</dc:creator>
  <cp:keywords/>
  <dc:description/>
  <cp:lastModifiedBy>Arakawa, Kei</cp:lastModifiedBy>
  <cp:revision>27</cp:revision>
  <cp:lastPrinted>2018-02-25T09:46:00Z</cp:lastPrinted>
  <dcterms:created xsi:type="dcterms:W3CDTF">2018-02-25T10:04:00Z</dcterms:created>
  <dcterms:modified xsi:type="dcterms:W3CDTF">2018-03-02T04:55:00Z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0x010100CB89691F0717AC4EBB8CC3F5EC7E971A</vt:lpwstr>
  </property>
</Properties>
</file>