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4A11" w:rsidRDefault="007E4890" w:rsidP="00E80FB7">
      <w:pPr>
        <w:pStyle w:val="1"/>
        <w:jc w:val="center"/>
        <w:rPr>
          <w:rFonts w:ascii="メイリオ" w:eastAsia="メイリオ" w:hAnsi="メイリオ"/>
        </w:rPr>
      </w:pPr>
      <w:r w:rsidRPr="00F52133">
        <w:rPr>
          <w:rFonts w:ascii="メイリオ" w:eastAsia="メイリオ" w:hAnsi="メイリオ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4679950</wp:posOffset>
                </wp:positionV>
                <wp:extent cx="1981200" cy="304800"/>
                <wp:effectExtent l="0" t="0" r="19050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133" w:rsidRDefault="00F52133" w:rsidP="006528FE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ARTLOGUE</w:t>
                            </w:r>
                            <w:r>
                              <w:t xml:space="preserve"> サイトイメージ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01.5pt;margin-top:368.5pt;width:156pt;height:2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">
                <v:textbox>
                  <w:txbxContent>
                    <w:p w:rsidR="00F52133" w:rsidRDefault="00F52133" w:rsidP="006528FE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ARTLOGUE</w:t>
                      </w:r>
                      <w:r>
                        <w:t xml:space="preserve"> サイトイメージ</w:t>
                      </w:r>
                    </w:p>
                  </w:txbxContent>
                </v:textbox>
              </v:shape>
            </w:pict>
          </mc:Fallback>
        </mc:AlternateContent>
      </w:r>
      <w:r w:rsidR="00E80FB7">
        <w:rPr>
          <w:noProof/>
        </w:rPr>
        <w:drawing>
          <wp:inline distT="0" distB="0" distL="0" distR="0">
            <wp:extent cx="4147061" cy="3195702"/>
            <wp:effectExtent l="0" t="0" r="6350" b="5080"/>
            <wp:docPr id="2" name="図 2" descr="https://i.gyazo.com/b08641e41615d66372a75f1390a75f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gyazo.com/b08641e41615d66372a75f1390a75f9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925" cy="321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F68" w:rsidRPr="00C47F68">
        <w:rPr>
          <w:noProof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 wp14:anchorId="3D13C643" wp14:editId="3AA9DBB2">
                <wp:simplePos x="0" y="0"/>
                <wp:positionH relativeFrom="margin">
                  <wp:posOffset>2371725</wp:posOffset>
                </wp:positionH>
                <wp:positionV relativeFrom="margin">
                  <wp:posOffset>-2235200</wp:posOffset>
                </wp:positionV>
                <wp:extent cx="1445895" cy="6136640"/>
                <wp:effectExtent l="0" t="2222" r="18732" b="18733"/>
                <wp:wrapSquare wrapText="bothSides"/>
                <wp:docPr id="306" name="オートシェイプ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45895" cy="613664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7F68" w:rsidRPr="001D7DE9" w:rsidRDefault="00900FDA" w:rsidP="001D7DE9">
                            <w:pPr>
                              <w:jc w:val="center"/>
                              <w:rPr>
                                <w:rFonts w:ascii="HGPｺﾞｼｯｸM" w:eastAsia="HGPｺﾞｼｯｸM" w:hAnsi="ＭＳ 明朝"/>
                                <w:sz w:val="26"/>
                                <w:szCs w:val="26"/>
                              </w:rPr>
                            </w:pPr>
                            <w:r w:rsidRPr="001D7DE9">
                              <w:rPr>
                                <w:rFonts w:ascii="HGPｺﾞｼｯｸM" w:eastAsia="HGPｺﾞｼｯｸM" w:hAnsi="ＭＳ 明朝"/>
                                <w:sz w:val="26"/>
                                <w:szCs w:val="26"/>
                              </w:rPr>
                              <w:t>マネックス</w:t>
                            </w:r>
                            <w:r w:rsidRPr="001D7DE9">
                              <w:rPr>
                                <w:rFonts w:ascii="HGPｺﾞｼｯｸM" w:eastAsia="HGPｺﾞｼｯｸM" w:hAnsi="ＭＳ 明朝" w:hint="eastAsia"/>
                                <w:sz w:val="26"/>
                                <w:szCs w:val="26"/>
                              </w:rPr>
                              <w:t>グループ 松本大氏、</w:t>
                            </w:r>
                            <w:r w:rsidR="00CB6725">
                              <w:rPr>
                                <w:rFonts w:ascii="HGPｺﾞｼｯｸM" w:eastAsia="HGPｺﾞｼｯｸM" w:hAnsi="ＭＳ 明朝" w:hint="eastAsia"/>
                                <w:sz w:val="26"/>
                                <w:szCs w:val="26"/>
                              </w:rPr>
                              <w:t>森美術館館長 南條史生</w:t>
                            </w:r>
                            <w:r w:rsidRPr="001D7DE9">
                              <w:rPr>
                                <w:rFonts w:ascii="HGPｺﾞｼｯｸM" w:eastAsia="HGPｺﾞｼｯｸM" w:hAnsi="ＭＳ 明朝" w:hint="eastAsia"/>
                                <w:sz w:val="26"/>
                                <w:szCs w:val="26"/>
                              </w:rPr>
                              <w:t>氏、総勢8名が出資！</w:t>
                            </w:r>
                          </w:p>
                          <w:p w:rsidR="00E24C34" w:rsidRDefault="00900FDA" w:rsidP="00C47F68">
                            <w:pPr>
                              <w:jc w:val="center"/>
                              <w:rPr>
                                <w:rFonts w:ascii="HGPｺﾞｼｯｸM" w:eastAsia="HGPｺﾞｼｯｸM" w:hAnsi="ＭＳ 明朝"/>
                                <w:sz w:val="40"/>
                                <w:szCs w:val="24"/>
                              </w:rPr>
                            </w:pPr>
                            <w:r w:rsidRPr="001D7DE9">
                              <w:rPr>
                                <w:rFonts w:ascii="HGPｺﾞｼｯｸM" w:eastAsia="HGPｺﾞｼｯｸM" w:hAnsi="ＭＳ 明朝" w:hint="eastAsia"/>
                                <w:sz w:val="40"/>
                                <w:szCs w:val="24"/>
                              </w:rPr>
                              <w:t xml:space="preserve">株式会社アートローグ </w:t>
                            </w:r>
                          </w:p>
                          <w:p w:rsidR="00C47F68" w:rsidRPr="001D7DE9" w:rsidRDefault="00900FDA" w:rsidP="00C47F68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 w:rsidRPr="001D7DE9">
                              <w:rPr>
                                <w:rFonts w:ascii="HGPｺﾞｼｯｸM" w:eastAsia="HGPｺﾞｼｯｸM" w:hAnsi="ＭＳ 明朝" w:hint="eastAsia"/>
                                <w:sz w:val="40"/>
                                <w:szCs w:val="24"/>
                              </w:rPr>
                              <w:t>資金調達</w:t>
                            </w:r>
                            <w:r w:rsidR="00EB4C90">
                              <w:rPr>
                                <w:rFonts w:ascii="HGPｺﾞｼｯｸM" w:eastAsia="HGPｺﾞｼｯｸM" w:hAnsi="ＭＳ 明朝" w:hint="eastAsia"/>
                                <w:sz w:val="40"/>
                                <w:szCs w:val="24"/>
                              </w:rPr>
                              <w:t>実施及び事業拡大のお知らせ</w:t>
                            </w:r>
                            <w:r w:rsidRPr="001D7DE9">
                              <w:rPr>
                                <w:rFonts w:ascii="HGPｺﾞｼｯｸM" w:eastAsia="HGPｺﾞｼｯｸM" w:hAnsi="ＭＳ 明朝" w:hint="eastAsia"/>
                                <w:sz w:val="40"/>
                                <w:szCs w:val="24"/>
                              </w:rPr>
                              <w:t>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13C643" id="オートシェイプ 2" o:spid="_x0000_s1027" style="position:absolute;left:0;text-align:left;margin-left:186.75pt;margin-top:-176pt;width:113.85pt;height:483.2pt;rotation:90;z-index:2516592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" o:allowincell="f" fillcolor="white [3201]" strokecolor="black [3200]" strokeweight="1pt">
                <v:stroke joinstyle="miter"/>
                <v:textbox>
                  <w:txbxContent>
                    <w:p w:rsidR="00C47F68" w:rsidRPr="001D7DE9" w:rsidRDefault="00900FDA" w:rsidP="001D7DE9">
                      <w:pPr>
                        <w:jc w:val="center"/>
                        <w:rPr>
                          <w:rFonts w:ascii="HGPｺﾞｼｯｸM" w:eastAsia="HGPｺﾞｼｯｸM" w:hAnsi="ＭＳ 明朝"/>
                          <w:sz w:val="26"/>
                          <w:szCs w:val="26"/>
                        </w:rPr>
                      </w:pPr>
                      <w:r w:rsidRPr="001D7DE9">
                        <w:rPr>
                          <w:rFonts w:ascii="HGPｺﾞｼｯｸM" w:eastAsia="HGPｺﾞｼｯｸM" w:hAnsi="ＭＳ 明朝"/>
                          <w:sz w:val="26"/>
                          <w:szCs w:val="26"/>
                        </w:rPr>
                        <w:t>マネックス</w:t>
                      </w:r>
                      <w:r w:rsidRPr="001D7DE9">
                        <w:rPr>
                          <w:rFonts w:ascii="HGPｺﾞｼｯｸM" w:eastAsia="HGPｺﾞｼｯｸM" w:hAnsi="ＭＳ 明朝" w:hint="eastAsia"/>
                          <w:sz w:val="26"/>
                          <w:szCs w:val="26"/>
                        </w:rPr>
                        <w:t>グループ 松本大氏、</w:t>
                      </w:r>
                      <w:r w:rsidR="00CB6725">
                        <w:rPr>
                          <w:rFonts w:ascii="HGPｺﾞｼｯｸM" w:eastAsia="HGPｺﾞｼｯｸM" w:hAnsi="ＭＳ 明朝" w:hint="eastAsia"/>
                          <w:sz w:val="26"/>
                          <w:szCs w:val="26"/>
                        </w:rPr>
                        <w:t>森美術館館長 南條史生</w:t>
                      </w:r>
                      <w:r w:rsidRPr="001D7DE9">
                        <w:rPr>
                          <w:rFonts w:ascii="HGPｺﾞｼｯｸM" w:eastAsia="HGPｺﾞｼｯｸM" w:hAnsi="ＭＳ 明朝" w:hint="eastAsia"/>
                          <w:sz w:val="26"/>
                          <w:szCs w:val="26"/>
                        </w:rPr>
                        <w:t>氏、総勢8名が出資！</w:t>
                      </w:r>
                    </w:p>
                    <w:p w:rsidR="00E24C34" w:rsidRDefault="00900FDA" w:rsidP="00C47F68">
                      <w:pPr>
                        <w:jc w:val="center"/>
                        <w:rPr>
                          <w:rFonts w:ascii="HGPｺﾞｼｯｸM" w:eastAsia="HGPｺﾞｼｯｸM" w:hAnsi="ＭＳ 明朝"/>
                          <w:sz w:val="40"/>
                          <w:szCs w:val="24"/>
                        </w:rPr>
                      </w:pPr>
                      <w:r w:rsidRPr="001D7DE9">
                        <w:rPr>
                          <w:rFonts w:ascii="HGPｺﾞｼｯｸM" w:eastAsia="HGPｺﾞｼｯｸM" w:hAnsi="ＭＳ 明朝" w:hint="eastAsia"/>
                          <w:sz w:val="40"/>
                          <w:szCs w:val="24"/>
                        </w:rPr>
                        <w:t xml:space="preserve">株式会社アートローグ </w:t>
                      </w:r>
                    </w:p>
                    <w:p w:rsidR="00C47F68" w:rsidRPr="001D7DE9" w:rsidRDefault="00900FDA" w:rsidP="00C47F68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40"/>
                        </w:rPr>
                      </w:pPr>
                      <w:r w:rsidRPr="001D7DE9">
                        <w:rPr>
                          <w:rFonts w:ascii="HGPｺﾞｼｯｸM" w:eastAsia="HGPｺﾞｼｯｸM" w:hAnsi="ＭＳ 明朝" w:hint="eastAsia"/>
                          <w:sz w:val="40"/>
                          <w:szCs w:val="24"/>
                        </w:rPr>
                        <w:t>資金調達</w:t>
                      </w:r>
                      <w:r w:rsidR="00EB4C90">
                        <w:rPr>
                          <w:rFonts w:ascii="HGPｺﾞｼｯｸM" w:eastAsia="HGPｺﾞｼｯｸM" w:hAnsi="ＭＳ 明朝" w:hint="eastAsia"/>
                          <w:sz w:val="40"/>
                          <w:szCs w:val="24"/>
                        </w:rPr>
                        <w:t>実施及び事業拡大のお知らせ</w:t>
                      </w:r>
                      <w:r w:rsidRPr="001D7DE9">
                        <w:rPr>
                          <w:rFonts w:ascii="HGPｺﾞｼｯｸM" w:eastAsia="HGPｺﾞｼｯｸM" w:hAnsi="ＭＳ 明朝" w:hint="eastAsia"/>
                          <w:sz w:val="40"/>
                          <w:szCs w:val="24"/>
                        </w:rPr>
                        <w:t>！！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E80FB7" w:rsidRDefault="00E80FB7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</w:p>
    <w:p w:rsidR="00F52133" w:rsidRDefault="00F52133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</w:p>
    <w:p w:rsidR="000A5504" w:rsidRDefault="000A5504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  <w:r w:rsidRPr="00480EA2">
        <w:rPr>
          <w:rFonts w:ascii="メイリオ" w:eastAsia="メイリオ" w:hAnsi="メイリオ" w:hint="eastAsia"/>
          <w:b/>
        </w:rPr>
        <w:t>株式会社アートローグ</w:t>
      </w:r>
      <w:r w:rsidRPr="000A5504">
        <w:rPr>
          <w:rFonts w:ascii="メイリオ" w:eastAsia="メイリオ" w:hAnsi="メイリオ" w:hint="eastAsia"/>
        </w:rPr>
        <w:t>（本社：大阪府大阪市、代表取締役</w:t>
      </w:r>
      <w:r w:rsidRPr="000A5504">
        <w:rPr>
          <w:rFonts w:ascii="メイリオ" w:eastAsia="メイリオ" w:hAnsi="メイリオ"/>
        </w:rPr>
        <w:t>CEO 鈴木大輔 以下、アートローグ）は、</w:t>
      </w:r>
      <w:r w:rsidRPr="00480EA2">
        <w:rPr>
          <w:rFonts w:ascii="メイリオ" w:eastAsia="メイリオ" w:hAnsi="メイリオ"/>
          <w:b/>
        </w:rPr>
        <w:t>松本　大氏（マネックスグループ</w:t>
      </w:r>
      <w:r w:rsidR="004452DA">
        <w:rPr>
          <w:rFonts w:ascii="メイリオ" w:eastAsia="メイリオ" w:hAnsi="メイリオ" w:hint="eastAsia"/>
          <w:b/>
        </w:rPr>
        <w:t>株式会社</w:t>
      </w:r>
      <w:r w:rsidRPr="00480EA2">
        <w:rPr>
          <w:rFonts w:ascii="メイリオ" w:eastAsia="メイリオ" w:hAnsi="メイリオ"/>
          <w:b/>
        </w:rPr>
        <w:t xml:space="preserve"> </w:t>
      </w:r>
      <w:r w:rsidR="004452DA" w:rsidRPr="004452DA">
        <w:rPr>
          <w:rFonts w:ascii="メイリオ" w:eastAsia="メイリオ" w:hAnsi="メイリオ" w:hint="eastAsia"/>
          <w:b/>
        </w:rPr>
        <w:t>取締役会長</w:t>
      </w:r>
      <w:r w:rsidRPr="00480EA2">
        <w:rPr>
          <w:rFonts w:ascii="メイリオ" w:eastAsia="メイリオ" w:hAnsi="メイリオ"/>
          <w:b/>
        </w:rPr>
        <w:t>）、南條史生氏（森美術館館長）</w:t>
      </w:r>
      <w:r w:rsidRPr="000A5504">
        <w:rPr>
          <w:rFonts w:ascii="メイリオ" w:eastAsia="メイリオ" w:hAnsi="メイリオ"/>
        </w:rPr>
        <w:t>、等総勢8名の個人投資家を引受先とした第三者割当増資による資金調達</w:t>
      </w:r>
      <w:r w:rsidR="00EB4C90">
        <w:rPr>
          <w:rFonts w:ascii="メイリオ" w:eastAsia="メイリオ" w:hAnsi="メイリオ" w:hint="eastAsia"/>
        </w:rPr>
        <w:t>を実施いたしました</w:t>
      </w:r>
      <w:r w:rsidR="00EB4C90">
        <w:rPr>
          <w:rFonts w:ascii="メイリオ" w:eastAsia="メイリオ" w:hAnsi="メイリオ"/>
        </w:rPr>
        <w:t>。</w:t>
      </w:r>
    </w:p>
    <w:p w:rsidR="00480EA2" w:rsidRDefault="00480EA2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</w:p>
    <w:p w:rsidR="00480EA2" w:rsidRDefault="00480EA2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</w:p>
    <w:p w:rsidR="00480EA2" w:rsidRPr="000A5504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  <w:r w:rsidRPr="000A5504">
        <w:rPr>
          <w:rFonts w:ascii="メイリオ" w:eastAsia="メイリオ" w:hAnsi="メイリオ" w:hint="eastAsia"/>
          <w:b/>
        </w:rPr>
        <w:t>株主を公開</w:t>
      </w:r>
      <w:r w:rsidRPr="000A5504">
        <w:rPr>
          <w:rFonts w:ascii="メイリオ" w:eastAsia="メイリオ" w:hAnsi="メイリオ" w:hint="eastAsia"/>
        </w:rPr>
        <w:t>（順番は</w:t>
      </w:r>
      <w:r w:rsidRPr="000A5504">
        <w:rPr>
          <w:rFonts w:ascii="メイリオ" w:eastAsia="メイリオ" w:hAnsi="メイリオ"/>
        </w:rPr>
        <w:t>50音順）</w:t>
      </w:r>
    </w:p>
    <w:p w:rsidR="00480EA2" w:rsidRPr="000A5504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  <w:r w:rsidRPr="000A5504">
        <w:rPr>
          <w:rFonts w:ascii="メイリオ" w:eastAsia="メイリオ" w:hAnsi="メイリオ" w:hint="eastAsia"/>
        </w:rPr>
        <w:t xml:space="preserve">淺木正勝氏　</w:t>
      </w:r>
      <w:r w:rsidRPr="000A5504">
        <w:rPr>
          <w:rFonts w:ascii="メイリオ" w:eastAsia="メイリオ" w:hAnsi="メイリオ"/>
        </w:rPr>
        <w:t>全国美術商連合会 会長</w:t>
      </w:r>
      <w:r>
        <w:rPr>
          <w:rFonts w:ascii="メイリオ" w:eastAsia="メイリオ" w:hAnsi="メイリオ" w:hint="eastAsia"/>
        </w:rPr>
        <w:t>、</w:t>
      </w:r>
      <w:r w:rsidRPr="000A5504">
        <w:rPr>
          <w:rFonts w:ascii="メイリオ" w:eastAsia="メイリオ" w:hAnsi="メイリオ" w:hint="eastAsia"/>
        </w:rPr>
        <w:t>東京美術倶楽部</w:t>
      </w:r>
      <w:r w:rsidRPr="000A5504">
        <w:rPr>
          <w:rFonts w:ascii="メイリオ" w:eastAsia="メイリオ" w:hAnsi="メイリオ"/>
        </w:rPr>
        <w:t xml:space="preserve"> 代表取締役会長</w:t>
      </w:r>
    </w:p>
    <w:p w:rsidR="00480EA2" w:rsidRPr="00262F4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  <w:r w:rsidRPr="00262F42">
        <w:rPr>
          <w:rFonts w:ascii="メイリオ" w:eastAsia="メイリオ" w:hAnsi="メイリオ" w:hint="eastAsia"/>
        </w:rPr>
        <w:t>久能祐子氏</w:t>
      </w:r>
      <w:r>
        <w:rPr>
          <w:rFonts w:ascii="メイリオ" w:eastAsia="メイリオ" w:hAnsi="メイリオ" w:hint="eastAsia"/>
        </w:rPr>
        <w:t xml:space="preserve">　</w:t>
      </w:r>
      <w:r w:rsidRPr="00262F42">
        <w:rPr>
          <w:rFonts w:ascii="メイリオ" w:eastAsia="メイリオ" w:hAnsi="メイリオ"/>
        </w:rPr>
        <w:t>S&amp;R財団 理事長兼CEO、Halcyon財団 設立者兼議長</w:t>
      </w: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  <w:r w:rsidRPr="00262F42">
        <w:rPr>
          <w:rFonts w:ascii="メイリオ" w:eastAsia="メイリオ" w:hAnsi="メイリオ" w:hint="eastAsia"/>
        </w:rPr>
        <w:t>（</w:t>
      </w:r>
      <w:r>
        <w:rPr>
          <w:rFonts w:ascii="メイリオ" w:eastAsia="メイリオ" w:hAnsi="メイリオ" w:hint="eastAsia"/>
        </w:rPr>
        <w:t xml:space="preserve">米国 </w:t>
      </w:r>
      <w:r w:rsidRPr="00262F42">
        <w:rPr>
          <w:rFonts w:ascii="メイリオ" w:eastAsia="メイリオ" w:hAnsi="メイリオ"/>
        </w:rPr>
        <w:t>Impact and Innovation LLC よりソーシャルインパクト投資）</w:t>
      </w:r>
    </w:p>
    <w:p w:rsidR="00480EA2" w:rsidRPr="000A5504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  <w:r w:rsidRPr="000A5504">
        <w:rPr>
          <w:rFonts w:ascii="メイリオ" w:eastAsia="メイリオ" w:hAnsi="メイリオ" w:hint="eastAsia"/>
        </w:rPr>
        <w:t>田中邦裕氏　さくらインターネット株式会社</w:t>
      </w:r>
      <w:r w:rsidRPr="000A5504">
        <w:rPr>
          <w:rFonts w:ascii="メイリオ" w:eastAsia="メイリオ" w:hAnsi="メイリオ"/>
        </w:rPr>
        <w:t xml:space="preserve"> 代表取締役社長</w:t>
      </w: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  <w:r w:rsidRPr="008075B5">
        <w:rPr>
          <w:rFonts w:ascii="メイリオ" w:eastAsia="メイリオ" w:hAnsi="メイリオ" w:hint="eastAsia"/>
        </w:rPr>
        <w:t>中川　眞氏　大阪市立大学　名誉教授</w:t>
      </w:r>
    </w:p>
    <w:p w:rsidR="00480EA2" w:rsidRPr="000A5504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  <w:r w:rsidRPr="000A5504">
        <w:rPr>
          <w:rFonts w:ascii="メイリオ" w:eastAsia="メイリオ" w:hAnsi="メイリオ" w:hint="eastAsia"/>
        </w:rPr>
        <w:t>南條史生氏　森美術館館長</w:t>
      </w:r>
    </w:p>
    <w:p w:rsidR="00480EA2" w:rsidRPr="000A5504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  <w:r w:rsidRPr="000A5504">
        <w:rPr>
          <w:rFonts w:ascii="メイリオ" w:eastAsia="メイリオ" w:hAnsi="メイリオ" w:hint="eastAsia"/>
        </w:rPr>
        <w:t>新澤巖夫氏　株式会社新澤醸造店</w:t>
      </w:r>
      <w:r w:rsidRPr="000A5504">
        <w:rPr>
          <w:rFonts w:ascii="メイリオ" w:eastAsia="メイリオ" w:hAnsi="メイリオ"/>
        </w:rPr>
        <w:t xml:space="preserve"> 代表取締役兼杜氏</w:t>
      </w:r>
    </w:p>
    <w:p w:rsidR="00480EA2" w:rsidRPr="000A5504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  <w:r w:rsidRPr="000A5504">
        <w:rPr>
          <w:rFonts w:ascii="メイリオ" w:eastAsia="メイリオ" w:hAnsi="メイリオ" w:hint="eastAsia"/>
        </w:rPr>
        <w:t>松本　大氏　マネックスグループ</w:t>
      </w:r>
      <w:r w:rsidR="001042B1">
        <w:rPr>
          <w:rFonts w:ascii="メイリオ" w:eastAsia="メイリオ" w:hAnsi="メイリオ" w:hint="eastAsia"/>
        </w:rPr>
        <w:t>株式会社</w:t>
      </w:r>
      <w:r w:rsidRPr="000A5504">
        <w:rPr>
          <w:rFonts w:ascii="メイリオ" w:eastAsia="メイリオ" w:hAnsi="メイリオ"/>
        </w:rPr>
        <w:t xml:space="preserve"> </w:t>
      </w:r>
      <w:r w:rsidR="001042B1" w:rsidRPr="001042B1">
        <w:rPr>
          <w:rFonts w:ascii="メイリオ" w:eastAsia="メイリオ" w:hAnsi="メイリオ" w:hint="eastAsia"/>
        </w:rPr>
        <w:t>取締役会長</w:t>
      </w:r>
    </w:p>
    <w:p w:rsidR="00480EA2" w:rsidRPr="000A5504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  <w:r w:rsidRPr="000A5504">
        <w:rPr>
          <w:rFonts w:ascii="メイリオ" w:eastAsia="メイリオ" w:hAnsi="メイリオ" w:hint="eastAsia"/>
        </w:rPr>
        <w:t>藪ノ賢次氏　クックビズ株式会社</w:t>
      </w:r>
      <w:r w:rsidRPr="000A5504">
        <w:rPr>
          <w:rFonts w:ascii="メイリオ" w:eastAsia="メイリオ" w:hAnsi="メイリオ"/>
        </w:rPr>
        <w:t xml:space="preserve"> </w:t>
      </w:r>
      <w:r w:rsidRPr="0022609C">
        <w:rPr>
          <w:rFonts w:ascii="メイリオ" w:eastAsia="メイリオ" w:hAnsi="メイリオ" w:hint="eastAsia"/>
        </w:rPr>
        <w:t>代表取締役社長</w:t>
      </w:r>
      <w:r w:rsidRPr="0022609C">
        <w:rPr>
          <w:rFonts w:ascii="メイリオ" w:eastAsia="メイリオ" w:hAnsi="メイリオ"/>
        </w:rPr>
        <w:t>CEO</w:t>
      </w:r>
    </w:p>
    <w:p w:rsidR="00480EA2" w:rsidRPr="000A5504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b/>
        </w:rPr>
      </w:pPr>
    </w:p>
    <w:p w:rsidR="00480EA2" w:rsidRPr="000A5504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b/>
        </w:rPr>
      </w:pPr>
      <w:r w:rsidRPr="000A5504">
        <w:rPr>
          <w:rFonts w:ascii="メイリオ" w:eastAsia="メイリオ" w:hAnsi="メイリオ" w:hint="eastAsia"/>
          <w:b/>
        </w:rPr>
        <w:t>小松利彰氏</w:t>
      </w:r>
      <w:r w:rsidRPr="000A5504">
        <w:rPr>
          <w:rFonts w:ascii="メイリオ" w:eastAsia="メイリオ" w:hAnsi="メイリオ"/>
          <w:b/>
        </w:rPr>
        <w:t>CTOに就任！！</w:t>
      </w:r>
    </w:p>
    <w:p w:rsidR="00480EA2" w:rsidRPr="000A5504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  <w:r w:rsidRPr="000A5504">
        <w:rPr>
          <w:rFonts w:ascii="メイリオ" w:eastAsia="メイリオ" w:hAnsi="メイリオ" w:hint="eastAsia"/>
        </w:rPr>
        <w:t>エンジニアでもあり創業から</w:t>
      </w:r>
      <w:r w:rsidRPr="000A5504">
        <w:rPr>
          <w:rFonts w:ascii="メイリオ" w:eastAsia="メイリオ" w:hAnsi="メイリオ"/>
        </w:rPr>
        <w:t>IPOまで経験のある小松利彰氏（株式会社フォトクリエイト 共同創業者、顧問）がアートローグのCTOに就任することも決定しました。</w:t>
      </w:r>
    </w:p>
    <w:p w:rsidR="00480EA2" w:rsidRDefault="00480EA2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</w:p>
    <w:p w:rsidR="00480EA2" w:rsidRPr="00480EA2" w:rsidRDefault="00480EA2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 w:hint="eastAsia"/>
        </w:rPr>
      </w:pPr>
    </w:p>
    <w:p w:rsidR="00EB4C90" w:rsidRPr="000A5504" w:rsidRDefault="00EB4C90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</w:p>
    <w:p w:rsidR="000A5504" w:rsidRDefault="000A5504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  <w:r w:rsidRPr="000A5504">
        <w:rPr>
          <w:rFonts w:ascii="メイリオ" w:eastAsia="メイリオ" w:hAnsi="メイリオ" w:hint="eastAsia"/>
        </w:rPr>
        <w:t>アートローグは</w:t>
      </w:r>
      <w:r w:rsidRPr="00190291">
        <w:rPr>
          <w:rFonts w:ascii="メイリオ" w:eastAsia="メイリオ" w:hAnsi="メイリオ" w:hint="eastAsia"/>
          <w:b/>
        </w:rPr>
        <w:t>「文化芸術を守るために、活かす」</w:t>
      </w:r>
      <w:r w:rsidRPr="000A5504">
        <w:rPr>
          <w:rFonts w:ascii="メイリオ" w:eastAsia="メイリオ" w:hAnsi="メイリオ" w:hint="eastAsia"/>
        </w:rPr>
        <w:t>をモットーに、インターネットアートメディア</w:t>
      </w:r>
      <w:r w:rsidRPr="00190291">
        <w:rPr>
          <w:rFonts w:ascii="メイリオ" w:eastAsia="メイリオ" w:hAnsi="メイリオ" w:hint="eastAsia"/>
          <w:b/>
        </w:rPr>
        <w:t>「</w:t>
      </w:r>
      <w:r w:rsidRPr="00190291">
        <w:rPr>
          <w:rFonts w:ascii="メイリオ" w:eastAsia="メイリオ" w:hAnsi="メイリオ"/>
          <w:b/>
        </w:rPr>
        <w:t>ARTLOGUE」（</w:t>
      </w:r>
      <w:r w:rsidR="00CB6725">
        <w:rPr>
          <w:rFonts w:ascii="メイリオ" w:eastAsia="メイリオ" w:hAnsi="メイリオ" w:hint="eastAsia"/>
          <w:b/>
        </w:rPr>
        <w:t xml:space="preserve"> </w:t>
      </w:r>
      <w:hyperlink r:id="rId9" w:history="1">
        <w:r w:rsidR="00CB6725" w:rsidRPr="00D96655">
          <w:rPr>
            <w:rStyle w:val="a3"/>
            <w:rFonts w:ascii="メイリオ" w:eastAsia="メイリオ" w:hAnsi="メイリオ"/>
            <w:b/>
          </w:rPr>
          <w:t>https://www.artlogue.org/</w:t>
        </w:r>
      </w:hyperlink>
      <w:r w:rsidR="00CB6725">
        <w:rPr>
          <w:rFonts w:ascii="メイリオ" w:eastAsia="メイリオ" w:hAnsi="メイリオ" w:hint="eastAsia"/>
          <w:b/>
        </w:rPr>
        <w:t xml:space="preserve"> </w:t>
      </w:r>
      <w:r w:rsidRPr="00190291">
        <w:rPr>
          <w:rFonts w:ascii="メイリオ" w:eastAsia="メイリオ" w:hAnsi="メイリオ"/>
          <w:b/>
        </w:rPr>
        <w:t>）</w:t>
      </w:r>
      <w:r w:rsidRPr="000A5504">
        <w:rPr>
          <w:rFonts w:ascii="メイリオ" w:eastAsia="メイリオ" w:hAnsi="メイリオ"/>
        </w:rPr>
        <w:t>の運営を中心に事業を展開しているアートスタートアップであり、今回調達した資金でメディア事業のさらなる拡大を目指し</w:t>
      </w:r>
      <w:r w:rsidR="00EB4C90">
        <w:rPr>
          <w:rFonts w:ascii="メイリオ" w:eastAsia="メイリオ" w:hAnsi="メイリオ"/>
        </w:rPr>
        <w:t>、</w:t>
      </w:r>
      <w:r w:rsidR="00882517">
        <w:rPr>
          <w:rFonts w:ascii="メイリオ" w:eastAsia="メイリオ" w:hAnsi="メイリオ" w:hint="eastAsia"/>
        </w:rPr>
        <w:t>これまで以上に充実したオリジナルコンテンツとともに、</w:t>
      </w:r>
      <w:r w:rsidR="00882517" w:rsidRPr="00480EA2">
        <w:rPr>
          <w:rFonts w:ascii="メイリオ" w:eastAsia="メイリオ" w:hAnsi="メイリオ" w:hint="eastAsia"/>
          <w:b/>
        </w:rPr>
        <w:t>アーツキュレーションメディア</w:t>
      </w:r>
      <w:r w:rsidR="00882517">
        <w:rPr>
          <w:rFonts w:ascii="メイリオ" w:eastAsia="メイリオ" w:hAnsi="メイリオ" w:hint="eastAsia"/>
        </w:rPr>
        <w:t>への躍進を図ります。</w:t>
      </w:r>
    </w:p>
    <w:p w:rsidR="00480EA2" w:rsidRDefault="00480EA2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</w:p>
    <w:p w:rsidR="00480EA2" w:rsidRDefault="00480EA2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 w:hint="eastAsia"/>
        </w:rPr>
      </w:pPr>
    </w:p>
    <w:p w:rsidR="00882517" w:rsidRDefault="00882517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</w:p>
    <w:p w:rsidR="00CD3479" w:rsidRDefault="00480EA2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  <w:shd w:val="clear" w:color="auto" w:fill="FFFFFF"/>
        </w:rPr>
      </w:pPr>
      <w:r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今後、以下のサービス提供を予定しております。</w:t>
      </w:r>
    </w:p>
    <w:p w:rsidR="00882517" w:rsidRDefault="00CD3479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  <w:shd w:val="clear" w:color="auto" w:fill="FFFFFF"/>
        </w:rPr>
      </w:pPr>
      <w:r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（イメージは次ページ以降をご確認ください。）</w:t>
      </w:r>
    </w:p>
    <w:p w:rsidR="00480EA2" w:rsidRDefault="00480EA2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:rsidR="00480EA2" w:rsidRDefault="00480EA2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:rsidR="00C41DA2" w:rsidRDefault="00480EA2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  <w:shd w:val="clear" w:color="auto" w:fill="FFFFFF"/>
        </w:rPr>
      </w:pPr>
      <w:r>
        <w:rPr>
          <w:rStyle w:val="af0"/>
          <w:rFonts w:ascii="メイリオ" w:eastAsia="メイリオ" w:hAnsi="メイリオ" w:hint="eastAsia"/>
          <w:color w:val="1A1A1A"/>
          <w:szCs w:val="21"/>
          <w:shd w:val="clear" w:color="auto" w:fill="FFFFFF"/>
        </w:rPr>
        <w:t>（1） アーツキュレーションメディア</w:t>
      </w:r>
      <w:r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：ARTLOGUEのオリジナル記事だけでなく、国内外の他媒体様のアートやクリエイティブ関連の記事をARTLOGUE独自のキュレーションによって掲載します。</w:t>
      </w:r>
      <w:r>
        <w:rPr>
          <w:rFonts w:ascii="メイリオ" w:eastAsia="メイリオ" w:hAnsi="メイリオ" w:hint="eastAsia"/>
          <w:color w:val="1A1A1A"/>
          <w:szCs w:val="21"/>
        </w:rPr>
        <w:br/>
      </w:r>
      <w:r>
        <w:rPr>
          <w:rFonts w:ascii="メイリオ" w:eastAsia="メイリオ" w:hAnsi="メイリオ" w:hint="eastAsia"/>
          <w:color w:val="1A1A1A"/>
          <w:szCs w:val="21"/>
        </w:rPr>
        <w:br/>
      </w:r>
      <w:r>
        <w:rPr>
          <w:rStyle w:val="af0"/>
          <w:rFonts w:ascii="メイリオ" w:eastAsia="メイリオ" w:hAnsi="メイリオ" w:hint="eastAsia"/>
          <w:color w:val="1A1A1A"/>
          <w:szCs w:val="21"/>
          <w:shd w:val="clear" w:color="auto" w:fill="FFFFFF"/>
        </w:rPr>
        <w:t>（2） 展覧会クーポン掲載、充実した展覧会情報</w:t>
      </w:r>
      <w:r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：どこよりも充実した展覧会情報ページに、お得に美術鑑賞を楽しめるクーポンを掲載します。</w:t>
      </w:r>
      <w:r>
        <w:rPr>
          <w:rFonts w:ascii="メイリオ" w:eastAsia="メイリオ" w:hAnsi="メイリオ" w:hint="eastAsia"/>
          <w:color w:val="1A1A1A"/>
          <w:szCs w:val="21"/>
        </w:rPr>
        <w:br/>
      </w:r>
      <w:r>
        <w:rPr>
          <w:rFonts w:ascii="メイリオ" w:eastAsia="メイリオ" w:hAnsi="メイリオ" w:hint="eastAsia"/>
          <w:color w:val="1A1A1A"/>
          <w:szCs w:val="21"/>
        </w:rPr>
        <w:br/>
      </w:r>
      <w:r>
        <w:rPr>
          <w:rStyle w:val="af0"/>
          <w:rFonts w:ascii="メイリオ" w:eastAsia="メイリオ" w:hAnsi="メイリオ" w:hint="eastAsia"/>
          <w:color w:val="1A1A1A"/>
          <w:szCs w:val="21"/>
          <w:shd w:val="clear" w:color="auto" w:fill="FFFFFF"/>
        </w:rPr>
        <w:t>（3） アーツプレスカレンダー</w:t>
      </w:r>
      <w:r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：プレス向けサービスとして、全国の美術館・ギャラリーなどで行われる、プレス内覧会やレセプションなどをGoogleカレンダーにまとめて掲載。ご登録いただいたプレスの方に、いつ、どこで、何が行われるか必要な情報をお届けします。</w:t>
      </w:r>
      <w:r>
        <w:rPr>
          <w:rFonts w:ascii="メイリオ" w:eastAsia="メイリオ" w:hAnsi="メイリオ" w:hint="eastAsia"/>
          <w:color w:val="1A1A1A"/>
          <w:szCs w:val="21"/>
        </w:rPr>
        <w:br/>
      </w:r>
      <w:r>
        <w:rPr>
          <w:rFonts w:ascii="メイリオ" w:eastAsia="メイリオ" w:hAnsi="メイリオ" w:hint="eastAsia"/>
          <w:color w:val="1A1A1A"/>
          <w:szCs w:val="21"/>
        </w:rPr>
        <w:br/>
      </w:r>
      <w:r>
        <w:rPr>
          <w:rStyle w:val="af0"/>
          <w:rFonts w:ascii="メイリオ" w:eastAsia="メイリオ" w:hAnsi="メイリオ" w:hint="eastAsia"/>
          <w:color w:val="1A1A1A"/>
          <w:szCs w:val="21"/>
          <w:shd w:val="clear" w:color="auto" w:fill="FFFFFF"/>
        </w:rPr>
        <w:t>「アーツプレスカレンダー」登録フォーム</w:t>
      </w:r>
      <w:r>
        <w:rPr>
          <w:rFonts w:ascii="メイリオ" w:eastAsia="メイリオ" w:hAnsi="メイリオ" w:hint="eastAsia"/>
          <w:color w:val="1A1A1A"/>
          <w:szCs w:val="21"/>
        </w:rPr>
        <w:br/>
      </w:r>
      <w:r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https://goo.gl/forms/usuuLKyN6N0Tcdd03</w:t>
      </w:r>
      <w:r>
        <w:rPr>
          <w:rFonts w:ascii="メイリオ" w:eastAsia="メイリオ" w:hAnsi="メイリオ" w:hint="eastAsia"/>
          <w:color w:val="1A1A1A"/>
          <w:szCs w:val="21"/>
        </w:rPr>
        <w:br/>
      </w:r>
      <w:r>
        <w:rPr>
          <w:rFonts w:ascii="メイリオ" w:eastAsia="メイリオ" w:hAnsi="メイリオ" w:hint="eastAsia"/>
          <w:color w:val="1A1A1A"/>
          <w:szCs w:val="21"/>
        </w:rPr>
        <w:br/>
      </w:r>
      <w:r>
        <w:rPr>
          <w:rFonts w:ascii="メイリオ" w:eastAsia="メイリオ" w:hAnsi="メイリオ" w:hint="eastAsia"/>
          <w:color w:val="1A1A1A"/>
          <w:szCs w:val="21"/>
        </w:rPr>
        <w:br/>
      </w:r>
      <w:r>
        <w:rPr>
          <w:rStyle w:val="af0"/>
          <w:rFonts w:ascii="メイリオ" w:eastAsia="メイリオ" w:hAnsi="メイリオ" w:hint="eastAsia"/>
          <w:color w:val="1A1A1A"/>
          <w:szCs w:val="21"/>
          <w:shd w:val="clear" w:color="auto" w:fill="FFFFFF"/>
        </w:rPr>
        <w:t>（4） アート × サムシング</w:t>
      </w:r>
      <w:r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 xml:space="preserve"> ： 情報発信のみならず、他ジャンルの企業様や自治体様とアートを通じたコラボレーションを行っていきます。　</w:t>
      </w:r>
    </w:p>
    <w:p w:rsidR="00480EA2" w:rsidRDefault="00480EA2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</w:pPr>
      <w:bookmarkStart w:id="0" w:name="_GoBack"/>
      <w:bookmarkEnd w:id="0"/>
      <w:r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ご興味のある方はこちらからお問い合わせください。</w:t>
      </w:r>
      <w:r>
        <w:rPr>
          <w:rFonts w:ascii="メイリオ" w:eastAsia="メイリオ" w:hAnsi="メイリオ" w:hint="eastAsia"/>
          <w:color w:val="1A1A1A"/>
          <w:szCs w:val="21"/>
        </w:rPr>
        <w:br/>
      </w:r>
      <w:r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https://www.artlogue.org/business/</w:t>
      </w:r>
    </w:p>
    <w:p w:rsidR="00480EA2" w:rsidRDefault="00480EA2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</w:p>
    <w:p w:rsidR="00480EA2" w:rsidRDefault="00480EA2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</w:p>
    <w:p w:rsidR="00480EA2" w:rsidRDefault="00480EA2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</w:p>
    <w:p w:rsidR="00480EA2" w:rsidRDefault="00480EA2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  <w:shd w:val="clear" w:color="auto" w:fill="FFFFFF"/>
        </w:rPr>
      </w:pPr>
      <w:r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徹底したユーザー目線で、よりカジュアルにアートを楽しむことが出来るよう邁進してまいりますので、今後ともよろしくお引き立て賜りますようお願い申し上げます。</w:t>
      </w:r>
    </w:p>
    <w:p w:rsidR="00480EA2" w:rsidRDefault="00480EA2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</w:p>
    <w:p w:rsidR="00480EA2" w:rsidRDefault="00480EA2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b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b/>
        </w:rPr>
      </w:pPr>
    </w:p>
    <w:p w:rsidR="00480EA2" w:rsidRPr="000A5504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b/>
        </w:rPr>
      </w:pPr>
      <w:r w:rsidRPr="000A5504">
        <w:rPr>
          <w:rFonts w:ascii="メイリオ" w:eastAsia="メイリオ" w:hAnsi="メイリオ" w:hint="eastAsia"/>
          <w:b/>
        </w:rPr>
        <w:t>【本件に関する報道関係者からのお問合せ先】</w:t>
      </w:r>
    </w:p>
    <w:p w:rsidR="00480EA2" w:rsidRPr="00CD3479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  <w:r w:rsidRPr="00CD3479">
        <w:rPr>
          <w:rFonts w:ascii="メイリオ" w:eastAsia="メイリオ" w:hAnsi="メイリオ" w:hint="eastAsia"/>
        </w:rPr>
        <w:t xml:space="preserve">株式会社アートローグ　担当：鈴木　　</w:t>
      </w:r>
      <w:r w:rsidRPr="00CD3479">
        <w:rPr>
          <w:rFonts w:ascii="メイリオ" w:eastAsia="メイリオ" w:hAnsi="メイリオ"/>
        </w:rPr>
        <w:t>Mail</w:t>
      </w:r>
      <w:r w:rsidRPr="00CD3479">
        <w:rPr>
          <w:rFonts w:ascii="メイリオ" w:eastAsia="メイリオ" w:hAnsi="メイリオ" w:hint="eastAsia"/>
        </w:rPr>
        <w:t>：</w:t>
      </w:r>
      <w:r w:rsidRPr="00CD3479">
        <w:rPr>
          <w:rFonts w:ascii="メイリオ" w:eastAsia="メイリオ" w:hAnsi="メイリオ"/>
        </w:rPr>
        <w:t xml:space="preserve">info@artlogue.org 　</w:t>
      </w:r>
      <w:hyperlink r:id="rId10" w:history="1">
        <w:r w:rsidRPr="00CD3479">
          <w:rPr>
            <w:rStyle w:val="a3"/>
            <w:rFonts w:ascii="メイリオ" w:eastAsia="メイリオ" w:hAnsi="メイリオ"/>
            <w:color w:val="auto"/>
          </w:rPr>
          <w:t>Tel:</w:t>
        </w:r>
        <w:r w:rsidR="00CD3479" w:rsidRPr="00CD3479">
          <w:t xml:space="preserve"> </w:t>
        </w:r>
        <w:r w:rsidR="00CD3479" w:rsidRPr="00CD3479">
          <w:rPr>
            <w:rStyle w:val="a3"/>
            <w:rFonts w:ascii="メイリオ" w:eastAsia="メイリオ" w:hAnsi="メイリオ"/>
            <w:color w:val="auto"/>
          </w:rPr>
          <w:t>06-6467-8656</w:t>
        </w:r>
      </w:hyperlink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</w:p>
    <w:p w:rsidR="00480EA2" w:rsidRPr="00480EA2" w:rsidRDefault="00480EA2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</w:p>
    <w:p w:rsidR="00480EA2" w:rsidRDefault="00480EA2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</w:p>
    <w:p w:rsidR="000A5504" w:rsidRPr="000A5504" w:rsidRDefault="000A5504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Style w:val="af0"/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Style w:val="af0"/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:rsidR="00480EA2" w:rsidRDefault="00480EA2">
      <w:pPr>
        <w:widowControl/>
        <w:jc w:val="left"/>
        <w:rPr>
          <w:rStyle w:val="af0"/>
          <w:rFonts w:ascii="メイリオ" w:eastAsia="メイリオ" w:hAnsi="メイリオ"/>
          <w:color w:val="1A1A1A"/>
          <w:szCs w:val="21"/>
          <w:shd w:val="clear" w:color="auto" w:fill="FFFFFF"/>
        </w:rPr>
      </w:pPr>
      <w:r>
        <w:rPr>
          <w:rStyle w:val="af0"/>
          <w:rFonts w:ascii="メイリオ" w:eastAsia="メイリオ" w:hAnsi="メイリオ"/>
          <w:color w:val="1A1A1A"/>
          <w:szCs w:val="21"/>
          <w:shd w:val="clear" w:color="auto" w:fill="FFFFFF"/>
        </w:rPr>
        <w:br w:type="page"/>
      </w:r>
    </w:p>
    <w:p w:rsidR="00480EA2" w:rsidRDefault="00480EA2" w:rsidP="00480EA2">
      <w:pPr>
        <w:pStyle w:val="a6"/>
        <w:spacing w:line="240" w:lineRule="exact"/>
        <w:ind w:right="1050"/>
        <w:jc w:val="left"/>
        <w:rPr>
          <w:rStyle w:val="af0"/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Style w:val="af0"/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Style w:val="af0"/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  <w:shd w:val="clear" w:color="auto" w:fill="FFFFFF"/>
        </w:rPr>
      </w:pPr>
      <w:r w:rsidRPr="00480EA2">
        <w:rPr>
          <w:rStyle w:val="af0"/>
          <w:rFonts w:ascii="メイリオ" w:eastAsia="メイリオ" w:hAnsi="メイリオ" w:hint="eastAsia"/>
          <w:color w:val="1A1A1A"/>
          <w:szCs w:val="21"/>
          <w:shd w:val="clear" w:color="auto" w:fill="FFFFFF"/>
        </w:rPr>
        <w:t>（</w:t>
      </w:r>
      <w:r>
        <w:rPr>
          <w:rStyle w:val="af0"/>
          <w:rFonts w:ascii="メイリオ" w:eastAsia="メイリオ" w:hAnsi="メイリオ" w:hint="eastAsia"/>
          <w:color w:val="1A1A1A"/>
          <w:szCs w:val="21"/>
          <w:shd w:val="clear" w:color="auto" w:fill="FFFFFF"/>
        </w:rPr>
        <w:t>1</w:t>
      </w:r>
      <w:r w:rsidRPr="00480EA2">
        <w:rPr>
          <w:rStyle w:val="af0"/>
          <w:rFonts w:ascii="メイリオ" w:eastAsia="メイリオ" w:hAnsi="メイリオ" w:hint="eastAsia"/>
          <w:color w:val="1A1A1A"/>
          <w:szCs w:val="21"/>
          <w:shd w:val="clear" w:color="auto" w:fill="FFFFFF"/>
        </w:rPr>
        <w:t>）</w:t>
      </w:r>
      <w:r>
        <w:rPr>
          <w:rStyle w:val="af0"/>
          <w:rFonts w:ascii="メイリオ" w:eastAsia="メイリオ" w:hAnsi="メイリオ" w:hint="eastAsia"/>
          <w:color w:val="1A1A1A"/>
          <w:szCs w:val="21"/>
          <w:shd w:val="clear" w:color="auto" w:fill="FFFFFF"/>
        </w:rPr>
        <w:t>アーツキュレーションメディア</w:t>
      </w: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  <w:shd w:val="clear" w:color="auto" w:fill="FFFFFF"/>
        </w:rPr>
      </w:pPr>
      <w:r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ARTLOGUEのオリジナル記事だけでなく、国内外の他媒体様のアートやクリエイティブ関連の記事をARTLOGUE独自のキュレーションによって掲載します。</w:t>
      </w: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:rsidR="00480EA2" w:rsidRDefault="00480EA2" w:rsidP="00480EA2">
      <w:pPr>
        <w:pStyle w:val="a6"/>
        <w:spacing w:line="240" w:lineRule="exact"/>
        <w:ind w:left="720" w:right="1050"/>
        <w:jc w:val="left"/>
        <w:rPr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:rsidR="00480EA2" w:rsidRDefault="00480EA2" w:rsidP="00480EA2">
      <w:pPr>
        <w:pStyle w:val="a6"/>
        <w:spacing w:line="240" w:lineRule="exact"/>
        <w:ind w:left="720" w:right="1050"/>
        <w:jc w:val="left"/>
        <w:rPr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:rsidR="00480EA2" w:rsidRPr="00480EA2" w:rsidRDefault="00480EA2" w:rsidP="00480EA2">
      <w:pPr>
        <w:pStyle w:val="a6"/>
        <w:spacing w:line="240" w:lineRule="exact"/>
        <w:ind w:left="720" w:right="1050"/>
        <w:jc w:val="left"/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</w:pPr>
      <w:r>
        <w:rPr>
          <w:rFonts w:ascii="メイリオ" w:eastAsia="メイリオ" w:hAnsi="メイリオ"/>
          <w:noProof/>
          <w:color w:val="1A1A1A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-261620</wp:posOffset>
            </wp:positionH>
            <wp:positionV relativeFrom="paragraph">
              <wp:posOffset>165100</wp:posOffset>
            </wp:positionV>
            <wp:extent cx="6449695" cy="3962400"/>
            <wp:effectExtent l="0" t="0" r="8255" b="0"/>
            <wp:wrapTopAndBottom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5ebf0d38b8fbbf3a199bef8c1ba7f7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69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Style w:val="af0"/>
          <w:rFonts w:ascii="メイリオ" w:eastAsia="メイリオ" w:hAnsi="メイリオ"/>
          <w:color w:val="1A1A1A"/>
          <w:szCs w:val="21"/>
          <w:shd w:val="clear" w:color="auto" w:fill="FFFFFF"/>
        </w:rPr>
      </w:pPr>
      <w:r w:rsidRPr="00480EA2">
        <w:rPr>
          <w:rFonts w:ascii="メイリオ" w:eastAsia="メイリオ" w:hAnsi="メイリオ" w:hint="eastAsia"/>
          <w:color w:val="1A1A1A"/>
          <w:szCs w:val="21"/>
        </w:rPr>
        <w:br/>
      </w:r>
      <w:r w:rsidRPr="00480EA2">
        <w:rPr>
          <w:rFonts w:ascii="メイリオ" w:eastAsia="メイリオ" w:hAnsi="メイリオ" w:hint="eastAsia"/>
          <w:color w:val="1A1A1A"/>
          <w:szCs w:val="21"/>
        </w:rPr>
        <w:br/>
      </w:r>
    </w:p>
    <w:p w:rsidR="00480EA2" w:rsidRDefault="00480EA2">
      <w:pPr>
        <w:widowControl/>
        <w:jc w:val="left"/>
        <w:rPr>
          <w:rStyle w:val="af0"/>
          <w:rFonts w:ascii="メイリオ" w:eastAsia="メイリオ" w:hAnsi="メイリオ"/>
          <w:color w:val="1A1A1A"/>
          <w:szCs w:val="21"/>
          <w:shd w:val="clear" w:color="auto" w:fill="FFFFFF"/>
        </w:rPr>
      </w:pPr>
      <w:r>
        <w:rPr>
          <w:rStyle w:val="af0"/>
          <w:rFonts w:ascii="メイリオ" w:eastAsia="メイリオ" w:hAnsi="メイリオ"/>
          <w:color w:val="1A1A1A"/>
          <w:szCs w:val="21"/>
          <w:shd w:val="clear" w:color="auto" w:fill="FFFFFF"/>
        </w:rPr>
        <w:br w:type="page"/>
      </w:r>
    </w:p>
    <w:p w:rsidR="00480EA2" w:rsidRDefault="00480EA2" w:rsidP="00480EA2">
      <w:pPr>
        <w:pStyle w:val="a6"/>
        <w:spacing w:line="240" w:lineRule="exact"/>
        <w:ind w:right="1050"/>
        <w:jc w:val="left"/>
        <w:rPr>
          <w:rStyle w:val="af0"/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Style w:val="af0"/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Style w:val="af0"/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Style w:val="af0"/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  <w:shd w:val="clear" w:color="auto" w:fill="FFFFFF"/>
        </w:rPr>
      </w:pPr>
      <w:r w:rsidRPr="00480EA2">
        <w:rPr>
          <w:rStyle w:val="af0"/>
          <w:rFonts w:ascii="メイリオ" w:eastAsia="メイリオ" w:hAnsi="メイリオ" w:hint="eastAsia"/>
          <w:color w:val="1A1A1A"/>
          <w:szCs w:val="21"/>
          <w:shd w:val="clear" w:color="auto" w:fill="FFFFFF"/>
        </w:rPr>
        <w:t>（2） 展覧会クーポン掲載、充実した展覧会情報</w:t>
      </w: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</w:rPr>
      </w:pPr>
      <w:r w:rsidRPr="00480EA2"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どこよりも充実した展覧会情報ページに、お得に美術鑑賞を楽しめるクーポンを掲載します。</w:t>
      </w:r>
      <w:r w:rsidRPr="00480EA2">
        <w:rPr>
          <w:rFonts w:ascii="メイリオ" w:eastAsia="メイリオ" w:hAnsi="メイリオ" w:hint="eastAsia"/>
          <w:color w:val="1A1A1A"/>
          <w:szCs w:val="21"/>
        </w:rPr>
        <w:br/>
      </w: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</w:rPr>
      </w:pPr>
      <w:r>
        <w:rPr>
          <w:rFonts w:ascii="メイリオ" w:eastAsia="メイリオ" w:hAnsi="メイリオ" w:hint="eastAsia"/>
          <w:noProof/>
          <w:color w:val="1A1A1A"/>
          <w:szCs w:val="21"/>
        </w:rPr>
        <w:drawing>
          <wp:anchor distT="0" distB="0" distL="114300" distR="114300" simplePos="0" relativeHeight="251669504" behindDoc="0" locked="0" layoutInCell="1" allowOverlap="1" wp14:anchorId="5F607C26">
            <wp:simplePos x="0" y="0"/>
            <wp:positionH relativeFrom="column">
              <wp:posOffset>923925</wp:posOffset>
            </wp:positionH>
            <wp:positionV relativeFrom="paragraph">
              <wp:posOffset>209550</wp:posOffset>
            </wp:positionV>
            <wp:extent cx="4076700" cy="4117975"/>
            <wp:effectExtent l="0" t="0" r="0" b="0"/>
            <wp:wrapTopAndBottom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b2cfb92a4cf53c4860fd7203168639c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 w:hint="eastAsia"/>
          <w:color w:val="1A1A1A"/>
          <w:szCs w:val="21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 w:hint="eastAsia"/>
          <w:color w:val="1A1A1A"/>
          <w:szCs w:val="21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Style w:val="af0"/>
          <w:rFonts w:ascii="メイリオ" w:eastAsia="メイリオ" w:hAnsi="メイリオ"/>
          <w:color w:val="1A1A1A"/>
          <w:szCs w:val="21"/>
          <w:shd w:val="clear" w:color="auto" w:fill="FFFFFF"/>
        </w:rPr>
      </w:pPr>
      <w:r w:rsidRPr="00480EA2">
        <w:rPr>
          <w:rFonts w:ascii="メイリオ" w:eastAsia="メイリオ" w:hAnsi="メイリオ" w:hint="eastAsia"/>
          <w:color w:val="1A1A1A"/>
          <w:szCs w:val="21"/>
        </w:rPr>
        <w:br/>
      </w:r>
    </w:p>
    <w:p w:rsidR="00480EA2" w:rsidRDefault="00480EA2">
      <w:pPr>
        <w:widowControl/>
        <w:jc w:val="left"/>
        <w:rPr>
          <w:rStyle w:val="af0"/>
          <w:rFonts w:ascii="メイリオ" w:eastAsia="メイリオ" w:hAnsi="メイリオ"/>
          <w:color w:val="1A1A1A"/>
          <w:szCs w:val="21"/>
          <w:shd w:val="clear" w:color="auto" w:fill="FFFFFF"/>
        </w:rPr>
      </w:pPr>
      <w:r>
        <w:rPr>
          <w:rStyle w:val="af0"/>
          <w:rFonts w:ascii="メイリオ" w:eastAsia="メイリオ" w:hAnsi="メイリオ"/>
          <w:color w:val="1A1A1A"/>
          <w:szCs w:val="21"/>
          <w:shd w:val="clear" w:color="auto" w:fill="FFFFFF"/>
        </w:rPr>
        <w:br w:type="page"/>
      </w:r>
    </w:p>
    <w:p w:rsidR="00480EA2" w:rsidRDefault="00480EA2" w:rsidP="00480EA2">
      <w:pPr>
        <w:pStyle w:val="a6"/>
        <w:spacing w:line="240" w:lineRule="exact"/>
        <w:ind w:right="1050"/>
        <w:jc w:val="left"/>
        <w:rPr>
          <w:rStyle w:val="af0"/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Style w:val="af0"/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Style w:val="af0"/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  <w:shd w:val="clear" w:color="auto" w:fill="FFFFFF"/>
        </w:rPr>
      </w:pPr>
      <w:r w:rsidRPr="00480EA2">
        <w:rPr>
          <w:rStyle w:val="af0"/>
          <w:rFonts w:ascii="メイリオ" w:eastAsia="メイリオ" w:hAnsi="メイリオ" w:hint="eastAsia"/>
          <w:color w:val="1A1A1A"/>
          <w:szCs w:val="21"/>
          <w:shd w:val="clear" w:color="auto" w:fill="FFFFFF"/>
        </w:rPr>
        <w:t>（3） アーツプレスカレンダー</w:t>
      </w: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  <w:shd w:val="clear" w:color="auto" w:fill="FFFFFF"/>
        </w:rPr>
      </w:pPr>
      <w:r w:rsidRPr="00480EA2"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プレス向けサービスとして、全国の美術館・ギャラリーなどで行われる、プレス内覧会やレセプションなどをGoogleカレンダーにまとめて掲載。ご登録いただいたプレスの方に、いつ、どこで、何が行われるか必要な情報をお届けします。</w:t>
      </w:r>
      <w:r w:rsidRPr="00480EA2">
        <w:rPr>
          <w:rFonts w:ascii="メイリオ" w:eastAsia="メイリオ" w:hAnsi="メイリオ" w:hint="eastAsia"/>
          <w:color w:val="1A1A1A"/>
          <w:szCs w:val="21"/>
        </w:rPr>
        <w:br/>
      </w:r>
      <w:r w:rsidRPr="00480EA2">
        <w:rPr>
          <w:rFonts w:ascii="メイリオ" w:eastAsia="メイリオ" w:hAnsi="メイリオ" w:hint="eastAsia"/>
          <w:color w:val="1A1A1A"/>
          <w:szCs w:val="21"/>
        </w:rPr>
        <w:br/>
      </w:r>
      <w:r w:rsidRPr="00480EA2">
        <w:rPr>
          <w:rStyle w:val="af0"/>
          <w:rFonts w:ascii="メイリオ" w:eastAsia="メイリオ" w:hAnsi="メイリオ" w:hint="eastAsia"/>
          <w:color w:val="1A1A1A"/>
          <w:szCs w:val="21"/>
          <w:shd w:val="clear" w:color="auto" w:fill="FFFFFF"/>
        </w:rPr>
        <w:t>「アーツプレスカレンダー」登録フォーム</w:t>
      </w:r>
      <w:r w:rsidRPr="00480EA2">
        <w:rPr>
          <w:rFonts w:ascii="メイリオ" w:eastAsia="メイリオ" w:hAnsi="メイリオ" w:hint="eastAsia"/>
          <w:color w:val="1A1A1A"/>
          <w:szCs w:val="21"/>
        </w:rPr>
        <w:br/>
      </w:r>
      <w:hyperlink r:id="rId13" w:history="1">
        <w:r w:rsidRPr="00D000BB">
          <w:rPr>
            <w:rStyle w:val="a3"/>
            <w:rFonts w:ascii="メイリオ" w:eastAsia="メイリオ" w:hAnsi="メイリオ" w:hint="eastAsia"/>
            <w:szCs w:val="21"/>
            <w:shd w:val="clear" w:color="auto" w:fill="FFFFFF"/>
          </w:rPr>
          <w:t>https://goo.gl/forms/usuuLKyN6N0Tcdd03</w:t>
        </w:r>
      </w:hyperlink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</w:rPr>
      </w:pPr>
    </w:p>
    <w:p w:rsidR="00480EA2" w:rsidRDefault="00480EA2">
      <w:pPr>
        <w:widowControl/>
        <w:jc w:val="left"/>
        <w:rPr>
          <w:rStyle w:val="af0"/>
          <w:rFonts w:ascii="メイリオ" w:eastAsia="メイリオ" w:hAnsi="メイリオ"/>
          <w:color w:val="1A1A1A"/>
          <w:szCs w:val="21"/>
          <w:shd w:val="clear" w:color="auto" w:fill="FFFFFF"/>
        </w:rPr>
      </w:pPr>
      <w:r>
        <w:rPr>
          <w:rFonts w:ascii="メイリオ" w:eastAsia="メイリオ" w:hAnsi="メイリオ" w:hint="eastAsia"/>
          <w:noProof/>
          <w:color w:val="1A1A1A"/>
          <w:szCs w:val="21"/>
        </w:rPr>
        <w:drawing>
          <wp:inline distT="0" distB="0" distL="0" distR="0" wp14:anchorId="2AD69A71" wp14:editId="05EFA337">
            <wp:extent cx="6188710" cy="3930650"/>
            <wp:effectExtent l="0" t="0" r="254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4d5e4135b6557f509a3bf84e18aeee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0"/>
          <w:rFonts w:ascii="メイリオ" w:eastAsia="メイリオ" w:hAnsi="メイリオ"/>
          <w:color w:val="1A1A1A"/>
          <w:szCs w:val="21"/>
          <w:shd w:val="clear" w:color="auto" w:fill="FFFFFF"/>
        </w:rPr>
        <w:br w:type="page"/>
      </w:r>
    </w:p>
    <w:p w:rsidR="00480EA2" w:rsidRDefault="00480EA2" w:rsidP="00480EA2">
      <w:pPr>
        <w:pStyle w:val="a6"/>
        <w:spacing w:line="240" w:lineRule="exact"/>
        <w:ind w:right="1050"/>
        <w:jc w:val="left"/>
        <w:rPr>
          <w:rStyle w:val="af0"/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Style w:val="af0"/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Style w:val="af0"/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  <w:shd w:val="clear" w:color="auto" w:fill="FFFFFF"/>
        </w:rPr>
      </w:pPr>
      <w:r w:rsidRPr="00480EA2">
        <w:rPr>
          <w:rStyle w:val="af0"/>
          <w:rFonts w:ascii="メイリオ" w:eastAsia="メイリオ" w:hAnsi="メイリオ" w:hint="eastAsia"/>
          <w:color w:val="1A1A1A"/>
          <w:szCs w:val="21"/>
          <w:shd w:val="clear" w:color="auto" w:fill="FFFFFF"/>
        </w:rPr>
        <w:t>（4） アート × サムシング</w:t>
      </w: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:rsidR="00882517" w:rsidRP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  <w:shd w:val="clear" w:color="auto" w:fill="FFFFFF"/>
        </w:rPr>
      </w:pPr>
      <w:r w:rsidRPr="00480EA2"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情報発信のみならず、他ジャンルの企業様や自治体様とアートを通じたコラボレーションを行っていきます。　ご興味のある方はこちらからお問い合わせください。</w:t>
      </w:r>
      <w:r w:rsidRPr="00480EA2">
        <w:rPr>
          <w:rFonts w:ascii="メイリオ" w:eastAsia="メイリオ" w:hAnsi="メイリオ" w:hint="eastAsia"/>
          <w:color w:val="1A1A1A"/>
          <w:szCs w:val="21"/>
        </w:rPr>
        <w:br/>
      </w:r>
      <w:hyperlink r:id="rId15" w:history="1">
        <w:r w:rsidRPr="00480EA2">
          <w:rPr>
            <w:rStyle w:val="a3"/>
            <w:rFonts w:ascii="メイリオ" w:eastAsia="メイリオ" w:hAnsi="メイリオ" w:hint="eastAsia"/>
            <w:szCs w:val="21"/>
            <w:shd w:val="clear" w:color="auto" w:fill="FFFFFF"/>
          </w:rPr>
          <w:t>https://www.artlogue.org/business/</w:t>
        </w:r>
      </w:hyperlink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  <w:shd w:val="clear" w:color="auto" w:fill="FFFFFF"/>
        </w:rPr>
      </w:pPr>
      <w:r>
        <w:rPr>
          <w:rFonts w:ascii="メイリオ" w:eastAsia="メイリオ" w:hAnsi="メイリオ"/>
          <w:noProof/>
        </w:rPr>
        <w:drawing>
          <wp:anchor distT="0" distB="0" distL="114300" distR="114300" simplePos="0" relativeHeight="251670528" behindDoc="0" locked="0" layoutInCell="1" allowOverlap="1" wp14:anchorId="54E7DBFF">
            <wp:simplePos x="0" y="0"/>
            <wp:positionH relativeFrom="column">
              <wp:posOffset>47625</wp:posOffset>
            </wp:positionH>
            <wp:positionV relativeFrom="paragraph">
              <wp:posOffset>231775</wp:posOffset>
            </wp:positionV>
            <wp:extent cx="6188710" cy="3939540"/>
            <wp:effectExtent l="0" t="0" r="2540" b="3810"/>
            <wp:wrapTopAndBottom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39f33eb2dac216818ede6caa2b688b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EA2" w:rsidRDefault="00480EA2" w:rsidP="00480EA2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:rsidR="007E4890" w:rsidRDefault="00CD3479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  <w:r w:rsidRPr="00F52133">
        <w:rPr>
          <w:rFonts w:ascii="メイリオ" w:eastAsia="メイリオ" w:hAnsi="メイリオ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74F3A7F" wp14:editId="158411CD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5905500" cy="1047750"/>
                <wp:effectExtent l="0" t="0" r="19050" b="1905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96E" w:rsidRPr="00B52703" w:rsidRDefault="0038196E" w:rsidP="000140DA">
                            <w:pPr>
                              <w:ind w:right="420"/>
                              <w:jc w:val="center"/>
                              <w:rPr>
                                <w:b/>
                              </w:rPr>
                            </w:pPr>
                            <w:r w:rsidRPr="00B52703">
                              <w:rPr>
                                <w:b/>
                              </w:rPr>
                              <w:t>NIIZAWA</w:t>
                            </w:r>
                            <w:r w:rsidRPr="00B52703">
                              <w:rPr>
                                <w:rFonts w:hint="eastAsia"/>
                                <w:b/>
                              </w:rPr>
                              <w:t>、</w:t>
                            </w:r>
                            <w:r w:rsidR="00B52703" w:rsidRPr="00B52703">
                              <w:rPr>
                                <w:rFonts w:hint="eastAsia"/>
                                <w:b/>
                              </w:rPr>
                              <w:t>NIIZAWA KIZASHI</w:t>
                            </w:r>
                          </w:p>
                          <w:p w:rsidR="000140DA" w:rsidRDefault="00B52703" w:rsidP="000140DA">
                            <w:pPr>
                              <w:ind w:right="42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7%</w:t>
                            </w:r>
                            <w:r>
                              <w:t>精米した最高級日本酒</w:t>
                            </w:r>
                            <w:r>
                              <w:rPr>
                                <w:rFonts w:hint="eastAsia"/>
                              </w:rPr>
                              <w:t>、ラベルには</w:t>
                            </w:r>
                            <w:r>
                              <w:t>毎年</w:t>
                            </w:r>
                            <w:r>
                              <w:rPr>
                                <w:rFonts w:hint="eastAsia"/>
                              </w:rPr>
                              <w:t>トップクラス</w:t>
                            </w:r>
                            <w:r>
                              <w:t>のアーティストの作品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採用</w:t>
                            </w:r>
                            <w:r w:rsidR="000140DA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0140DA" w:rsidRDefault="000140DA" w:rsidP="000140DA">
                            <w:pPr>
                              <w:ind w:right="42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アーティスト選定委員長は森美術館 南條史生館長</w:t>
                            </w:r>
                          </w:p>
                          <w:p w:rsidR="000140DA" w:rsidRDefault="000140DA" w:rsidP="000140DA">
                            <w:pPr>
                              <w:ind w:right="420"/>
                              <w:jc w:val="center"/>
                            </w:pPr>
                            <w:r w:rsidRPr="000140DA">
                              <w:t>https://www.niizawa-sake.jp/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F3A7F" id="_x0000_s1028" type="#_x0000_t202" style="position:absolute;margin-left:0;margin-top:1pt;width:465pt;height:82.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">
                <v:textbox>
                  <w:txbxContent>
                    <w:p w:rsidR="0038196E" w:rsidRPr="00B52703" w:rsidRDefault="0038196E" w:rsidP="000140DA">
                      <w:pPr>
                        <w:ind w:right="420"/>
                        <w:jc w:val="center"/>
                        <w:rPr>
                          <w:b/>
                        </w:rPr>
                      </w:pPr>
                      <w:r w:rsidRPr="00B52703">
                        <w:rPr>
                          <w:b/>
                        </w:rPr>
                        <w:t>NIIZAWA</w:t>
                      </w:r>
                      <w:r w:rsidRPr="00B52703">
                        <w:rPr>
                          <w:rFonts w:hint="eastAsia"/>
                          <w:b/>
                        </w:rPr>
                        <w:t>、</w:t>
                      </w:r>
                      <w:r w:rsidR="00B52703" w:rsidRPr="00B52703">
                        <w:rPr>
                          <w:rFonts w:hint="eastAsia"/>
                          <w:b/>
                        </w:rPr>
                        <w:t>NIIZAWA KIZASHI</w:t>
                      </w:r>
                    </w:p>
                    <w:p w:rsidR="000140DA" w:rsidRDefault="00B52703" w:rsidP="000140DA">
                      <w:pPr>
                        <w:ind w:right="420"/>
                        <w:jc w:val="center"/>
                      </w:pPr>
                      <w:r>
                        <w:rPr>
                          <w:rFonts w:hint="eastAsia"/>
                        </w:rPr>
                        <w:t>7%</w:t>
                      </w:r>
                      <w:r>
                        <w:t>精米した最高級日本酒</w:t>
                      </w:r>
                      <w:r>
                        <w:rPr>
                          <w:rFonts w:hint="eastAsia"/>
                        </w:rPr>
                        <w:t>、ラベルには</w:t>
                      </w:r>
                      <w:r>
                        <w:t>毎年</w:t>
                      </w:r>
                      <w:r>
                        <w:rPr>
                          <w:rFonts w:hint="eastAsia"/>
                        </w:rPr>
                        <w:t>トップクラス</w:t>
                      </w:r>
                      <w:r>
                        <w:t>のアーティストの作品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t>採用</w:t>
                      </w:r>
                      <w:r w:rsidR="000140DA">
                        <w:rPr>
                          <w:rFonts w:hint="eastAsia"/>
                        </w:rPr>
                        <w:t>。</w:t>
                      </w:r>
                    </w:p>
                    <w:p w:rsidR="000140DA" w:rsidRDefault="000140DA" w:rsidP="000140DA">
                      <w:pPr>
                        <w:ind w:right="420"/>
                        <w:jc w:val="center"/>
                      </w:pPr>
                      <w:r>
                        <w:rPr>
                          <w:rFonts w:hint="eastAsia"/>
                        </w:rPr>
                        <w:t>アーティスト選定委員長は森美術館 南條史生館長</w:t>
                      </w:r>
                    </w:p>
                    <w:p w:rsidR="000140DA" w:rsidRDefault="000140DA" w:rsidP="000140DA">
                      <w:pPr>
                        <w:ind w:right="420"/>
                        <w:jc w:val="center"/>
                      </w:pPr>
                      <w:r w:rsidRPr="000140DA">
                        <w:t>https://www.niizawa-sake.jp/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D3479" w:rsidRDefault="00CD3479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</w:p>
    <w:p w:rsidR="00CD3479" w:rsidRDefault="00CD3479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</w:p>
    <w:p w:rsidR="00CD3479" w:rsidRDefault="00CD3479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</w:p>
    <w:p w:rsidR="00CD3479" w:rsidRDefault="00CD3479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</w:p>
    <w:p w:rsidR="00CD3479" w:rsidRDefault="00CD3479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</w:p>
    <w:p w:rsidR="00CD3479" w:rsidRDefault="00CD3479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 w:hint="eastAsia"/>
        </w:rPr>
      </w:pPr>
    </w:p>
    <w:p w:rsidR="007E4890" w:rsidRPr="00882517" w:rsidRDefault="007E4890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</w:p>
    <w:p w:rsidR="00F52133" w:rsidRDefault="00F52133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</w:p>
    <w:p w:rsidR="00CD3479" w:rsidRDefault="00CD3479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</w:p>
    <w:p w:rsidR="00CD3479" w:rsidRDefault="00CD3479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 w:hint="eastAsia"/>
        </w:rPr>
      </w:pPr>
    </w:p>
    <w:p w:rsidR="00CD3479" w:rsidRDefault="00CD3479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</w:p>
    <w:p w:rsidR="00CD3479" w:rsidRPr="000A5504" w:rsidRDefault="00CD3479" w:rsidP="00CD3479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  <w:b/>
        </w:rPr>
      </w:pPr>
      <w:r w:rsidRPr="000A5504">
        <w:rPr>
          <w:rFonts w:ascii="メイリオ" w:eastAsia="メイリオ" w:hAnsi="メイリオ" w:hint="eastAsia"/>
          <w:b/>
        </w:rPr>
        <w:t>【本件に関する報道関係者からのお問合せ先】</w:t>
      </w:r>
    </w:p>
    <w:p w:rsidR="00CD3479" w:rsidRPr="00CD3479" w:rsidRDefault="00CD3479" w:rsidP="00CD3479">
      <w:pPr>
        <w:pStyle w:val="a6"/>
        <w:spacing w:line="240" w:lineRule="exact"/>
        <w:ind w:right="1050"/>
        <w:jc w:val="left"/>
        <w:rPr>
          <w:rFonts w:ascii="メイリオ" w:eastAsia="メイリオ" w:hAnsi="メイリオ"/>
        </w:rPr>
      </w:pPr>
      <w:r w:rsidRPr="000A5504">
        <w:rPr>
          <w:rFonts w:ascii="メイリオ" w:eastAsia="メイリオ" w:hAnsi="メイリオ" w:hint="eastAsia"/>
        </w:rPr>
        <w:t xml:space="preserve">株式会社アートローグ　担当：鈴木　　</w:t>
      </w:r>
      <w:r w:rsidRPr="000A5504">
        <w:rPr>
          <w:rFonts w:ascii="メイリオ" w:eastAsia="メイリオ" w:hAnsi="メイリオ"/>
        </w:rPr>
        <w:t>Mail</w:t>
      </w:r>
      <w:r>
        <w:rPr>
          <w:rFonts w:ascii="メイリオ" w:eastAsia="メイリオ" w:hAnsi="メイリオ" w:hint="eastAsia"/>
        </w:rPr>
        <w:t>：</w:t>
      </w:r>
      <w:r w:rsidRPr="000A5504">
        <w:rPr>
          <w:rFonts w:ascii="メイリオ" w:eastAsia="メイリオ" w:hAnsi="メイリオ"/>
        </w:rPr>
        <w:t>info@artlogue.org</w:t>
      </w:r>
      <w:r w:rsidRPr="00CD3479">
        <w:rPr>
          <w:rFonts w:ascii="メイリオ" w:eastAsia="メイリオ" w:hAnsi="メイリオ"/>
        </w:rPr>
        <w:t xml:space="preserve"> 　</w:t>
      </w:r>
      <w:hyperlink r:id="rId17" w:history="1">
        <w:r w:rsidRPr="00CD3479">
          <w:rPr>
            <w:rStyle w:val="a3"/>
            <w:rFonts w:ascii="メイリオ" w:eastAsia="メイリオ" w:hAnsi="メイリオ"/>
            <w:color w:val="auto"/>
          </w:rPr>
          <w:t>Tel:</w:t>
        </w:r>
        <w:r w:rsidRPr="00CD3479">
          <w:t xml:space="preserve"> </w:t>
        </w:r>
        <w:r w:rsidRPr="00CD3479">
          <w:rPr>
            <w:rStyle w:val="a3"/>
            <w:rFonts w:ascii="メイリオ" w:eastAsia="メイリオ" w:hAnsi="メイリオ"/>
            <w:color w:val="auto"/>
          </w:rPr>
          <w:t>06-6467-8656</w:t>
        </w:r>
      </w:hyperlink>
    </w:p>
    <w:p w:rsidR="00CD3479" w:rsidRPr="00CD3479" w:rsidRDefault="00CD3479" w:rsidP="000A5504">
      <w:pPr>
        <w:pStyle w:val="a6"/>
        <w:spacing w:line="240" w:lineRule="exact"/>
        <w:ind w:right="1050"/>
        <w:jc w:val="left"/>
        <w:rPr>
          <w:rFonts w:ascii="メイリオ" w:eastAsia="メイリオ" w:hAnsi="メイリオ" w:hint="eastAsia"/>
        </w:rPr>
      </w:pPr>
    </w:p>
    <w:sectPr w:rsidR="00CD3479" w:rsidRPr="00CD3479" w:rsidSect="001D7DE9">
      <w:headerReference w:type="default" r:id="rId18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472E" w:rsidRDefault="0019472E" w:rsidP="007D70EE">
      <w:r>
        <w:separator/>
      </w:r>
    </w:p>
  </w:endnote>
  <w:endnote w:type="continuationSeparator" w:id="0">
    <w:p w:rsidR="0019472E" w:rsidRDefault="0019472E" w:rsidP="007D7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472E" w:rsidRDefault="0019472E" w:rsidP="007D70EE">
      <w:r>
        <w:separator/>
      </w:r>
    </w:p>
  </w:footnote>
  <w:footnote w:type="continuationSeparator" w:id="0">
    <w:p w:rsidR="0019472E" w:rsidRDefault="0019472E" w:rsidP="007D7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0B62" w:rsidRDefault="00380B62" w:rsidP="00380B62">
    <w:pPr>
      <w:widowControl/>
      <w:shd w:val="clear" w:color="auto" w:fill="FFFFFF"/>
      <w:jc w:val="right"/>
    </w:pPr>
    <w:r w:rsidRPr="00380B62">
      <w:rPr>
        <w:rFonts w:ascii="Arial" w:eastAsia="ＭＳ Ｐゴシック" w:hAnsi="Arial" w:cs="Arial"/>
        <w:color w:val="333333"/>
        <w:spacing w:val="2"/>
        <w:kern w:val="0"/>
        <w:szCs w:val="21"/>
      </w:rPr>
      <w:t> </w:t>
    </w:r>
    <w:r w:rsidRPr="00380B62">
      <w:rPr>
        <w:rFonts w:ascii="Arial" w:eastAsia="ＭＳ Ｐゴシック" w:hAnsi="Arial" w:cs="Arial"/>
        <w:color w:val="333333"/>
        <w:spacing w:val="2"/>
        <w:kern w:val="0"/>
        <w:szCs w:val="21"/>
      </w:rPr>
      <w:t> </w:t>
    </w:r>
    <w:r w:rsidRPr="00380B62">
      <w:rPr>
        <w:rFonts w:ascii="Arial" w:eastAsia="ＭＳ Ｐゴシック" w:hAnsi="Arial" w:cs="Arial"/>
        <w:color w:val="333333"/>
        <w:spacing w:val="2"/>
        <w:kern w:val="0"/>
        <w:szCs w:val="21"/>
      </w:rPr>
      <w:t> </w:t>
    </w:r>
    <w:r w:rsidRPr="00380B62">
      <w:rPr>
        <w:rFonts w:ascii="Arial" w:eastAsia="ＭＳ Ｐゴシック" w:hAnsi="Arial" w:cs="Arial"/>
        <w:noProof/>
        <w:color w:val="800080"/>
        <w:spacing w:val="2"/>
        <w:kern w:val="0"/>
        <w:szCs w:val="21"/>
      </w:rPr>
      <w:drawing>
        <wp:inline distT="0" distB="0" distL="0" distR="0" wp14:anchorId="00E8B941" wp14:editId="4917A1E9">
          <wp:extent cx="1036320" cy="177655"/>
          <wp:effectExtent l="0" t="0" r="0" b="0"/>
          <wp:docPr id="1" name="図 1" descr="https://www.artlogue.org/wp-content/themes/artlogue/images/artlogue-logo-326x56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artlogue.org/wp-content/themes/artlogue/images/artlogue-logo-326x56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533" cy="186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80B62">
      <w:rPr>
        <w:rFonts w:ascii="Helvetica" w:eastAsia="ＭＳ Ｐゴシック" w:hAnsi="Helvetica" w:cs="Helvetica"/>
        <w:color w:val="333333"/>
        <w:spacing w:val="2"/>
        <w:kern w:val="0"/>
        <w:szCs w:val="21"/>
      </w:rPr>
      <w:t> </w:t>
    </w:r>
  </w:p>
  <w:p w:rsidR="00973FE7" w:rsidRPr="00480EA2" w:rsidRDefault="00973FE7" w:rsidP="001D7DE9">
    <w:pPr>
      <w:pStyle w:val="aa"/>
      <w:jc w:val="center"/>
      <w:rPr>
        <w:rFonts w:ascii="HGPｺﾞｼｯｸM" w:eastAsia="HGPｺﾞｼｯｸM" w:hAnsi="ＭＳ 明朝"/>
        <w:b/>
        <w:sz w:val="44"/>
        <w:szCs w:val="48"/>
      </w:rPr>
    </w:pPr>
    <w:r w:rsidRPr="00480EA2">
      <w:rPr>
        <w:rFonts w:ascii="HGPｺﾞｼｯｸM" w:eastAsia="HGPｺﾞｼｯｸM" w:hAnsi="ＭＳ 明朝" w:hint="eastAsia"/>
        <w:b/>
        <w:sz w:val="44"/>
        <w:szCs w:val="48"/>
      </w:rPr>
      <w:t>NEWS　RELEASE</w:t>
    </w:r>
  </w:p>
  <w:p w:rsidR="00BA477E" w:rsidRPr="00BA477E" w:rsidRDefault="00BA477E" w:rsidP="001D7DE9">
    <w:pPr>
      <w:pStyle w:val="aa"/>
      <w:jc w:val="right"/>
      <w:rPr>
        <w:rFonts w:ascii="HGPｺﾞｼｯｸM" w:eastAsia="HGPｺﾞｼｯｸM"/>
        <w:sz w:val="20"/>
        <w:szCs w:val="20"/>
      </w:rPr>
    </w:pPr>
    <w:r w:rsidRPr="00BA477E">
      <w:rPr>
        <w:rFonts w:ascii="HGPｺﾞｼｯｸM" w:eastAsia="HGPｺﾞｼｯｸM" w:hint="eastAsia"/>
        <w:sz w:val="20"/>
        <w:szCs w:val="20"/>
      </w:rPr>
      <w:t>平成30年</w:t>
    </w:r>
    <w:r w:rsidR="00CB6725">
      <w:rPr>
        <w:rFonts w:ascii="HGPｺﾞｼｯｸM" w:eastAsia="HGPｺﾞｼｯｸM" w:hint="eastAsia"/>
        <w:sz w:val="20"/>
        <w:szCs w:val="20"/>
      </w:rPr>
      <w:t>6</w:t>
    </w:r>
    <w:r w:rsidRPr="00BA477E">
      <w:rPr>
        <w:rFonts w:ascii="HGPｺﾞｼｯｸM" w:eastAsia="HGPｺﾞｼｯｸM" w:hint="eastAsia"/>
        <w:sz w:val="20"/>
        <w:szCs w:val="20"/>
      </w:rPr>
      <w:t>月吉日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40DE3"/>
    <w:multiLevelType w:val="hybridMultilevel"/>
    <w:tmpl w:val="F530E41C"/>
    <w:lvl w:ilvl="0" w:tplc="3C4CA366">
      <w:start w:val="1"/>
      <w:numFmt w:val="decimal"/>
      <w:lvlText w:val="（%1）"/>
      <w:lvlJc w:val="left"/>
      <w:pPr>
        <w:ind w:left="720" w:hanging="72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15D3096"/>
    <w:multiLevelType w:val="hybridMultilevel"/>
    <w:tmpl w:val="5CEE9E2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4182E73"/>
    <w:multiLevelType w:val="hybridMultilevel"/>
    <w:tmpl w:val="92E27B68"/>
    <w:lvl w:ilvl="0" w:tplc="926843DA">
      <w:start w:val="1"/>
      <w:numFmt w:val="decimal"/>
      <w:lvlText w:val="（%1）"/>
      <w:lvlJc w:val="left"/>
      <w:pPr>
        <w:ind w:left="720" w:hanging="72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AF763D9"/>
    <w:multiLevelType w:val="multilevel"/>
    <w:tmpl w:val="7A188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6EB4A5E"/>
    <w:multiLevelType w:val="hybridMultilevel"/>
    <w:tmpl w:val="8700AC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04C"/>
    <w:rsid w:val="000140DA"/>
    <w:rsid w:val="00047E6F"/>
    <w:rsid w:val="00050793"/>
    <w:rsid w:val="0007120C"/>
    <w:rsid w:val="000951B1"/>
    <w:rsid w:val="000A5504"/>
    <w:rsid w:val="000E2D23"/>
    <w:rsid w:val="000F0FDD"/>
    <w:rsid w:val="001042B1"/>
    <w:rsid w:val="00140DCE"/>
    <w:rsid w:val="00152EA6"/>
    <w:rsid w:val="0016656C"/>
    <w:rsid w:val="00190291"/>
    <w:rsid w:val="0019472E"/>
    <w:rsid w:val="001B0131"/>
    <w:rsid w:val="001B0704"/>
    <w:rsid w:val="001D7DE9"/>
    <w:rsid w:val="001E5E73"/>
    <w:rsid w:val="001F5FDD"/>
    <w:rsid w:val="001F67C2"/>
    <w:rsid w:val="00200221"/>
    <w:rsid w:val="0022609C"/>
    <w:rsid w:val="00244E89"/>
    <w:rsid w:val="00262F42"/>
    <w:rsid w:val="00263E5A"/>
    <w:rsid w:val="00297F5C"/>
    <w:rsid w:val="002A1DE2"/>
    <w:rsid w:val="002D05DD"/>
    <w:rsid w:val="00304417"/>
    <w:rsid w:val="0030660C"/>
    <w:rsid w:val="00330C9A"/>
    <w:rsid w:val="00346F22"/>
    <w:rsid w:val="00380B62"/>
    <w:rsid w:val="0038196E"/>
    <w:rsid w:val="0039464E"/>
    <w:rsid w:val="003A7058"/>
    <w:rsid w:val="003B6BB2"/>
    <w:rsid w:val="003C09DE"/>
    <w:rsid w:val="003E32D5"/>
    <w:rsid w:val="003F165C"/>
    <w:rsid w:val="004148D8"/>
    <w:rsid w:val="0044340A"/>
    <w:rsid w:val="00444407"/>
    <w:rsid w:val="004452DA"/>
    <w:rsid w:val="004734AA"/>
    <w:rsid w:val="00480EA2"/>
    <w:rsid w:val="00483463"/>
    <w:rsid w:val="004D6209"/>
    <w:rsid w:val="004E6043"/>
    <w:rsid w:val="00501152"/>
    <w:rsid w:val="00525522"/>
    <w:rsid w:val="00560928"/>
    <w:rsid w:val="005C3E74"/>
    <w:rsid w:val="005C5510"/>
    <w:rsid w:val="005D1760"/>
    <w:rsid w:val="005E5DF8"/>
    <w:rsid w:val="005E5F99"/>
    <w:rsid w:val="00607ADC"/>
    <w:rsid w:val="00647E71"/>
    <w:rsid w:val="006528FE"/>
    <w:rsid w:val="00657594"/>
    <w:rsid w:val="006C4BF7"/>
    <w:rsid w:val="006D546B"/>
    <w:rsid w:val="007156B5"/>
    <w:rsid w:val="00732E3E"/>
    <w:rsid w:val="007460C0"/>
    <w:rsid w:val="0077057D"/>
    <w:rsid w:val="007708C4"/>
    <w:rsid w:val="007805F6"/>
    <w:rsid w:val="00793F83"/>
    <w:rsid w:val="007A7248"/>
    <w:rsid w:val="007C548A"/>
    <w:rsid w:val="007D70EE"/>
    <w:rsid w:val="007E4890"/>
    <w:rsid w:val="007F4790"/>
    <w:rsid w:val="008033CD"/>
    <w:rsid w:val="008054C3"/>
    <w:rsid w:val="008075B5"/>
    <w:rsid w:val="00830F97"/>
    <w:rsid w:val="00882517"/>
    <w:rsid w:val="00884D1D"/>
    <w:rsid w:val="008C4A11"/>
    <w:rsid w:val="008C7FD0"/>
    <w:rsid w:val="008E78FF"/>
    <w:rsid w:val="00900FDA"/>
    <w:rsid w:val="00911D99"/>
    <w:rsid w:val="00973FE7"/>
    <w:rsid w:val="00980F63"/>
    <w:rsid w:val="00986CCB"/>
    <w:rsid w:val="009A3B38"/>
    <w:rsid w:val="00A15DBD"/>
    <w:rsid w:val="00A44B25"/>
    <w:rsid w:val="00A44D7B"/>
    <w:rsid w:val="00A7275C"/>
    <w:rsid w:val="00AE00A3"/>
    <w:rsid w:val="00B2404C"/>
    <w:rsid w:val="00B52703"/>
    <w:rsid w:val="00B62C02"/>
    <w:rsid w:val="00B86503"/>
    <w:rsid w:val="00BA477E"/>
    <w:rsid w:val="00BF5E8A"/>
    <w:rsid w:val="00BF7C82"/>
    <w:rsid w:val="00C41DA2"/>
    <w:rsid w:val="00C47F68"/>
    <w:rsid w:val="00C879B5"/>
    <w:rsid w:val="00CB6725"/>
    <w:rsid w:val="00CD3479"/>
    <w:rsid w:val="00D95D54"/>
    <w:rsid w:val="00DB2234"/>
    <w:rsid w:val="00DD4253"/>
    <w:rsid w:val="00E24C34"/>
    <w:rsid w:val="00E80FB7"/>
    <w:rsid w:val="00E86ABD"/>
    <w:rsid w:val="00EB3365"/>
    <w:rsid w:val="00EB4C90"/>
    <w:rsid w:val="00F14CC4"/>
    <w:rsid w:val="00F17BF9"/>
    <w:rsid w:val="00F44AB2"/>
    <w:rsid w:val="00F470BB"/>
    <w:rsid w:val="00F52133"/>
    <w:rsid w:val="00F84EB9"/>
    <w:rsid w:val="00FC729E"/>
    <w:rsid w:val="00FF0010"/>
    <w:rsid w:val="00FF31F1"/>
    <w:rsid w:val="00FF5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09C3DB7"/>
  <w15:chartTrackingRefBased/>
  <w15:docId w15:val="{8905A75C-3484-456B-B64C-F1A9B1FBC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2404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B6725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404C"/>
    <w:rPr>
      <w:color w:val="0563C1" w:themeColor="hyperlink"/>
      <w:u w:val="single"/>
    </w:rPr>
  </w:style>
  <w:style w:type="paragraph" w:styleId="a4">
    <w:name w:val="Salutation"/>
    <w:basedOn w:val="a"/>
    <w:next w:val="a"/>
    <w:link w:val="a5"/>
    <w:uiPriority w:val="99"/>
    <w:unhideWhenUsed/>
    <w:rsid w:val="00B2404C"/>
  </w:style>
  <w:style w:type="character" w:customStyle="1" w:styleId="a5">
    <w:name w:val="挨拶文 (文字)"/>
    <w:basedOn w:val="a0"/>
    <w:link w:val="a4"/>
    <w:uiPriority w:val="99"/>
    <w:rsid w:val="00B2404C"/>
  </w:style>
  <w:style w:type="paragraph" w:styleId="a6">
    <w:name w:val="Closing"/>
    <w:basedOn w:val="a"/>
    <w:link w:val="a7"/>
    <w:uiPriority w:val="99"/>
    <w:unhideWhenUsed/>
    <w:rsid w:val="00B2404C"/>
    <w:pPr>
      <w:jc w:val="right"/>
    </w:pPr>
  </w:style>
  <w:style w:type="character" w:customStyle="1" w:styleId="a7">
    <w:name w:val="結語 (文字)"/>
    <w:basedOn w:val="a0"/>
    <w:link w:val="a6"/>
    <w:uiPriority w:val="99"/>
    <w:rsid w:val="00B2404C"/>
  </w:style>
  <w:style w:type="paragraph" w:styleId="a8">
    <w:name w:val="Note Heading"/>
    <w:basedOn w:val="a"/>
    <w:next w:val="a"/>
    <w:link w:val="a9"/>
    <w:uiPriority w:val="99"/>
    <w:unhideWhenUsed/>
    <w:rsid w:val="00B2404C"/>
    <w:pPr>
      <w:jc w:val="center"/>
    </w:pPr>
  </w:style>
  <w:style w:type="character" w:customStyle="1" w:styleId="a9">
    <w:name w:val="記 (文字)"/>
    <w:basedOn w:val="a0"/>
    <w:link w:val="a8"/>
    <w:uiPriority w:val="99"/>
    <w:rsid w:val="00B2404C"/>
  </w:style>
  <w:style w:type="character" w:customStyle="1" w:styleId="11">
    <w:name w:val="未解決のメンション1"/>
    <w:basedOn w:val="a0"/>
    <w:uiPriority w:val="99"/>
    <w:semiHidden/>
    <w:unhideWhenUsed/>
    <w:rsid w:val="00B2404C"/>
    <w:rPr>
      <w:color w:val="808080"/>
      <w:shd w:val="clear" w:color="auto" w:fill="E6E6E6"/>
    </w:rPr>
  </w:style>
  <w:style w:type="paragraph" w:styleId="aa">
    <w:name w:val="header"/>
    <w:basedOn w:val="a"/>
    <w:link w:val="ab"/>
    <w:uiPriority w:val="99"/>
    <w:unhideWhenUsed/>
    <w:rsid w:val="002D05D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2D05DD"/>
  </w:style>
  <w:style w:type="paragraph" w:styleId="ac">
    <w:name w:val="footer"/>
    <w:basedOn w:val="a"/>
    <w:link w:val="ad"/>
    <w:uiPriority w:val="99"/>
    <w:unhideWhenUsed/>
    <w:rsid w:val="002D05D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2D05DD"/>
  </w:style>
  <w:style w:type="paragraph" w:styleId="ae">
    <w:name w:val="Balloon Text"/>
    <w:basedOn w:val="a"/>
    <w:link w:val="af"/>
    <w:uiPriority w:val="99"/>
    <w:semiHidden/>
    <w:unhideWhenUsed/>
    <w:rsid w:val="001D7D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1D7DE9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CB6725"/>
    <w:rPr>
      <w:rFonts w:asciiTheme="majorHAnsi" w:eastAsiaTheme="majorEastAsia" w:hAnsiTheme="majorHAnsi" w:cstheme="majorBidi"/>
      <w:sz w:val="24"/>
      <w:szCs w:val="24"/>
    </w:rPr>
  </w:style>
  <w:style w:type="character" w:styleId="af0">
    <w:name w:val="Strong"/>
    <w:basedOn w:val="a0"/>
    <w:uiPriority w:val="22"/>
    <w:qFormat/>
    <w:rsid w:val="00480EA2"/>
    <w:rPr>
      <w:b/>
      <w:bCs/>
    </w:rPr>
  </w:style>
  <w:style w:type="character" w:styleId="af1">
    <w:name w:val="Unresolved Mention"/>
    <w:basedOn w:val="a0"/>
    <w:uiPriority w:val="99"/>
    <w:semiHidden/>
    <w:unhideWhenUsed/>
    <w:rsid w:val="00480E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4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0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7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goo.gl/forms/usuuLKyN6N0Tcdd03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Tel:06-6147-697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artlogue.org/business/" TargetMode="External"/><Relationship Id="rId10" Type="http://schemas.openxmlformats.org/officeDocument/2006/relationships/hyperlink" Target="Tel:06-6147-6977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artlogue.org/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https://www.artlogue.org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2D542C-E877-408B-8A99-C3A87B86E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943</TotalTime>
  <Pages>6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shibata@artlogue.org</dc:creator>
  <cp:keywords/>
  <dc:description/>
  <cp:lastModifiedBy>鈴木大輔</cp:lastModifiedBy>
  <cp:revision>6</cp:revision>
  <dcterms:created xsi:type="dcterms:W3CDTF">2018-06-11T11:45:00Z</dcterms:created>
  <dcterms:modified xsi:type="dcterms:W3CDTF">2018-06-12T07:34:00Z</dcterms:modified>
  <cp:contentStatus/>
</cp:coreProperties>
</file>