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5E07" w:rsidRPr="00044A07" w:rsidRDefault="00A35E07" w:rsidP="00A35E07">
      <w:pPr>
        <w:rPr>
          <w:rFonts w:cs="Arial"/>
          <w:sz w:val="20"/>
          <w:szCs w:val="20"/>
        </w:rPr>
      </w:pPr>
      <w:r w:rsidRPr="00044A07">
        <w:rPr>
          <w:rFonts w:cs="Arial" w:hint="eastAsia"/>
          <w:sz w:val="20"/>
          <w:szCs w:val="20"/>
        </w:rPr>
        <w:t>報道関係者各位</w:t>
      </w:r>
    </w:p>
    <w:p w:rsidR="00A35E07" w:rsidRPr="00044A07" w:rsidRDefault="00A35E07" w:rsidP="00A35E07">
      <w:pPr>
        <w:jc w:val="right"/>
        <w:rPr>
          <w:rFonts w:cs="Arial"/>
          <w:sz w:val="20"/>
          <w:szCs w:val="20"/>
        </w:rPr>
      </w:pPr>
      <w:r w:rsidRPr="00044A07">
        <w:rPr>
          <w:rFonts w:cs="Arial" w:hint="eastAsia"/>
          <w:sz w:val="20"/>
          <w:szCs w:val="20"/>
        </w:rPr>
        <w:t>2018年</w:t>
      </w:r>
      <w:r>
        <w:rPr>
          <w:rFonts w:cs="Arial"/>
          <w:sz w:val="20"/>
          <w:szCs w:val="20"/>
        </w:rPr>
        <w:t>11</w:t>
      </w:r>
      <w:r w:rsidRPr="00044A07">
        <w:rPr>
          <w:rFonts w:cs="Arial" w:hint="eastAsia"/>
          <w:sz w:val="20"/>
          <w:szCs w:val="20"/>
        </w:rPr>
        <w:t>月</w:t>
      </w:r>
      <w:r>
        <w:rPr>
          <w:rFonts w:cs="Arial" w:hint="eastAsia"/>
          <w:sz w:val="20"/>
          <w:szCs w:val="20"/>
        </w:rPr>
        <w:t>2</w:t>
      </w:r>
      <w:r>
        <w:rPr>
          <w:rFonts w:cs="Arial"/>
          <w:sz w:val="20"/>
          <w:szCs w:val="20"/>
        </w:rPr>
        <w:t>9</w:t>
      </w:r>
      <w:r>
        <w:rPr>
          <w:rFonts w:cs="Arial" w:hint="eastAsia"/>
          <w:sz w:val="20"/>
          <w:szCs w:val="20"/>
        </w:rPr>
        <w:t>日</w:t>
      </w:r>
    </w:p>
    <w:p w:rsidR="00A35E07" w:rsidRPr="00044A07" w:rsidRDefault="00A35E07" w:rsidP="00A35E07">
      <w:pPr>
        <w:jc w:val="right"/>
        <w:rPr>
          <w:rFonts w:cs="Arial"/>
          <w:sz w:val="20"/>
          <w:szCs w:val="20"/>
        </w:rPr>
      </w:pPr>
      <w:r w:rsidRPr="00044A07">
        <w:rPr>
          <w:rFonts w:cs="Arial" w:hint="eastAsia"/>
          <w:sz w:val="20"/>
          <w:szCs w:val="20"/>
        </w:rPr>
        <w:t>日本ポステック株式会社</w:t>
      </w:r>
    </w:p>
    <w:p w:rsidR="00A35E07" w:rsidRPr="00044A07" w:rsidRDefault="00A35E07" w:rsidP="00A35E07">
      <w:pPr>
        <w:jc w:val="right"/>
        <w:rPr>
          <w:rFonts w:cs="Arial"/>
          <w:sz w:val="20"/>
          <w:szCs w:val="20"/>
        </w:rPr>
      </w:pPr>
      <w:r w:rsidRPr="00044A07">
        <w:rPr>
          <w:rFonts w:cs="Arial" w:hint="eastAsia"/>
          <w:noProof/>
          <w:sz w:val="20"/>
          <w:szCs w:val="20"/>
        </w:rPr>
        <mc:AlternateContent>
          <mc:Choice Requires="wps">
            <w:drawing>
              <wp:anchor distT="0" distB="0" distL="114300" distR="114300" simplePos="0" relativeHeight="251659264" behindDoc="0" locked="0" layoutInCell="1" allowOverlap="1" wp14:anchorId="62CB3B0C" wp14:editId="29A51606">
                <wp:simplePos x="0" y="0"/>
                <wp:positionH relativeFrom="column">
                  <wp:posOffset>4445</wp:posOffset>
                </wp:positionH>
                <wp:positionV relativeFrom="paragraph">
                  <wp:posOffset>128905</wp:posOffset>
                </wp:positionV>
                <wp:extent cx="5433060" cy="0"/>
                <wp:effectExtent l="0" t="12700" r="2540" b="0"/>
                <wp:wrapNone/>
                <wp:docPr id="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880AF0" id="_x0000_t32" coordsize="21600,21600" o:spt="32" o:oned="t" path="m,l21600,21600e" filled="f">
                <v:path arrowok="t" fillok="f" o:connecttype="none"/>
                <o:lock v:ext="edit" shapetype="t"/>
              </v:shapetype>
              <v:shape id="AutoShape 31" o:spid="_x0000_s1026" type="#_x0000_t32" style="position:absolute;left:0;text-align:left;margin-left:.35pt;margin-top:10.15pt;width:427.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" strokecolor="gray" strokeweight="1.5pt">
                <o:lock v:ext="edit" shapetype="f"/>
              </v:shape>
            </w:pict>
          </mc:Fallback>
        </mc:AlternateContent>
      </w:r>
    </w:p>
    <w:p w:rsidR="00A35E07" w:rsidRPr="00044A07" w:rsidRDefault="00A35E07" w:rsidP="00A35E07">
      <w:pPr>
        <w:spacing w:line="500" w:lineRule="exact"/>
        <w:rPr>
          <w:rFonts w:cs="メイリオ"/>
          <w:b/>
          <w:sz w:val="36"/>
          <w:szCs w:val="36"/>
          <w:shd w:val="clear" w:color="auto" w:fill="FFFFFF"/>
        </w:rPr>
      </w:pPr>
      <w:r w:rsidRPr="00044A07">
        <w:rPr>
          <w:rFonts w:cs="メイリオ" w:hint="eastAsia"/>
          <w:b/>
          <w:sz w:val="36"/>
          <w:szCs w:val="36"/>
          <w:shd w:val="clear" w:color="auto" w:fill="FFFFFF"/>
        </w:rPr>
        <w:t>日本ポステック、</w:t>
      </w:r>
      <w:r>
        <w:rPr>
          <w:rFonts w:cs="メイリオ" w:hint="eastAsia"/>
          <w:b/>
          <w:sz w:val="36"/>
          <w:szCs w:val="36"/>
          <w:shd w:val="clear" w:color="auto" w:fill="FFFFFF"/>
        </w:rPr>
        <w:t>電源不要で</w:t>
      </w:r>
      <w:r>
        <w:rPr>
          <w:rFonts w:cs="メイリオ"/>
          <w:b/>
          <w:sz w:val="36"/>
          <w:szCs w:val="36"/>
          <w:shd w:val="clear" w:color="auto" w:fill="FFFFFF"/>
        </w:rPr>
        <w:t>360</w:t>
      </w:r>
      <w:r>
        <w:rPr>
          <w:rFonts w:cs="メイリオ" w:hint="eastAsia"/>
          <w:b/>
          <w:sz w:val="36"/>
          <w:szCs w:val="36"/>
          <w:shd w:val="clear" w:color="auto" w:fill="FFFFFF"/>
        </w:rPr>
        <w:t>度撮影が楽しめる</w:t>
      </w:r>
      <w:r w:rsidRPr="00EE08A3">
        <w:rPr>
          <w:rFonts w:cs="メイリオ" w:hint="eastAsia"/>
          <w:b/>
          <w:sz w:val="36"/>
          <w:szCs w:val="36"/>
          <w:shd w:val="clear" w:color="auto" w:fill="FFFFFF"/>
        </w:rPr>
        <w:t>「</w:t>
      </w:r>
      <w:r>
        <w:rPr>
          <w:rFonts w:cs="メイリオ"/>
          <w:b/>
          <w:sz w:val="36"/>
          <w:szCs w:val="36"/>
          <w:shd w:val="clear" w:color="auto" w:fill="FFFFFF"/>
        </w:rPr>
        <w:t>Fusion Lens iPhone X/XS</w:t>
      </w:r>
      <w:r w:rsidRPr="00EE08A3">
        <w:rPr>
          <w:rFonts w:cs="メイリオ" w:hint="eastAsia"/>
          <w:b/>
          <w:sz w:val="36"/>
          <w:szCs w:val="36"/>
          <w:shd w:val="clear" w:color="auto" w:fill="FFFFFF"/>
        </w:rPr>
        <w:t>」</w:t>
      </w:r>
      <w:r>
        <w:rPr>
          <w:rFonts w:cs="メイリオ" w:hint="eastAsia"/>
          <w:b/>
          <w:sz w:val="36"/>
          <w:szCs w:val="36"/>
          <w:shd w:val="clear" w:color="auto" w:fill="FFFFFF"/>
        </w:rPr>
        <w:t>を</w:t>
      </w:r>
      <w:r w:rsidRPr="00044A07">
        <w:rPr>
          <w:rFonts w:cs="メイリオ" w:hint="eastAsia"/>
          <w:b/>
          <w:sz w:val="36"/>
          <w:szCs w:val="36"/>
          <w:shd w:val="clear" w:color="auto" w:fill="FFFFFF"/>
        </w:rPr>
        <w:t>クラウドファンディングサービス「</w:t>
      </w:r>
      <w:proofErr w:type="spellStart"/>
      <w:r w:rsidRPr="00044A07">
        <w:rPr>
          <w:rFonts w:cs="メイリオ" w:hint="eastAsia"/>
          <w:b/>
          <w:sz w:val="36"/>
          <w:szCs w:val="36"/>
          <w:shd w:val="clear" w:color="auto" w:fill="FFFFFF"/>
        </w:rPr>
        <w:t>Makuake</w:t>
      </w:r>
      <w:proofErr w:type="spellEnd"/>
      <w:r w:rsidRPr="00044A07">
        <w:rPr>
          <w:rFonts w:cs="メイリオ" w:hint="eastAsia"/>
          <w:b/>
          <w:sz w:val="36"/>
          <w:szCs w:val="36"/>
          <w:shd w:val="clear" w:color="auto" w:fill="FFFFFF"/>
        </w:rPr>
        <w:t>」にて</w:t>
      </w:r>
      <w:r>
        <w:rPr>
          <w:rFonts w:cs="メイリオ"/>
          <w:b/>
          <w:sz w:val="36"/>
          <w:szCs w:val="36"/>
          <w:shd w:val="clear" w:color="auto" w:fill="FFFFFF"/>
        </w:rPr>
        <w:t>11</w:t>
      </w:r>
      <w:r w:rsidRPr="00044A07">
        <w:rPr>
          <w:rFonts w:cs="メイリオ" w:hint="eastAsia"/>
          <w:b/>
          <w:sz w:val="36"/>
          <w:szCs w:val="36"/>
          <w:shd w:val="clear" w:color="auto" w:fill="FFFFFF"/>
        </w:rPr>
        <w:t>月</w:t>
      </w:r>
      <w:r>
        <w:rPr>
          <w:rFonts w:cs="メイリオ"/>
          <w:b/>
          <w:sz w:val="36"/>
          <w:szCs w:val="36"/>
          <w:shd w:val="clear" w:color="auto" w:fill="FFFFFF"/>
        </w:rPr>
        <w:t>2</w:t>
      </w:r>
      <w:r>
        <w:rPr>
          <w:rFonts w:cs="メイリオ"/>
          <w:b/>
          <w:sz w:val="36"/>
          <w:szCs w:val="36"/>
          <w:shd w:val="clear" w:color="auto" w:fill="FFFFFF"/>
        </w:rPr>
        <w:t>9</w:t>
      </w:r>
      <w:r>
        <w:rPr>
          <w:rFonts w:cs="メイリオ" w:hint="eastAsia"/>
          <w:b/>
          <w:sz w:val="36"/>
          <w:szCs w:val="36"/>
          <w:shd w:val="clear" w:color="auto" w:fill="FFFFFF"/>
        </w:rPr>
        <w:t>日</w:t>
      </w:r>
      <w:r w:rsidRPr="00044A07">
        <w:rPr>
          <w:rFonts w:cs="メイリオ" w:hint="eastAsia"/>
          <w:b/>
          <w:sz w:val="36"/>
          <w:szCs w:val="36"/>
          <w:shd w:val="clear" w:color="auto" w:fill="FFFFFF"/>
        </w:rPr>
        <w:t>1</w:t>
      </w:r>
      <w:r>
        <w:rPr>
          <w:rFonts w:cs="メイリオ"/>
          <w:b/>
          <w:sz w:val="36"/>
          <w:szCs w:val="36"/>
          <w:shd w:val="clear" w:color="auto" w:fill="FFFFFF"/>
        </w:rPr>
        <w:t>2</w:t>
      </w:r>
      <w:r w:rsidRPr="00044A07">
        <w:rPr>
          <w:rFonts w:cs="メイリオ" w:hint="eastAsia"/>
          <w:b/>
          <w:sz w:val="36"/>
          <w:szCs w:val="36"/>
          <w:shd w:val="clear" w:color="auto" w:fill="FFFFFF"/>
        </w:rPr>
        <w:t>:00プロジェクトスタート。</w:t>
      </w:r>
    </w:p>
    <w:p w:rsidR="00A35E07" w:rsidRPr="00044A07" w:rsidRDefault="00A35E07" w:rsidP="00A35E07">
      <w:pPr>
        <w:jc w:val="right"/>
        <w:rPr>
          <w:rFonts w:cs="Arial"/>
          <w:sz w:val="20"/>
          <w:szCs w:val="20"/>
        </w:rPr>
      </w:pPr>
      <w:r w:rsidRPr="00044A07">
        <w:rPr>
          <w:rFonts w:cs="Arial" w:hint="eastAsia"/>
          <w:noProof/>
          <w:sz w:val="20"/>
          <w:szCs w:val="20"/>
        </w:rPr>
        <mc:AlternateContent>
          <mc:Choice Requires="wps">
            <w:drawing>
              <wp:anchor distT="0" distB="0" distL="114300" distR="114300" simplePos="0" relativeHeight="251660288" behindDoc="0" locked="0" layoutInCell="1" allowOverlap="1" wp14:anchorId="3D4AB5C7" wp14:editId="762C65B6">
                <wp:simplePos x="0" y="0"/>
                <wp:positionH relativeFrom="column">
                  <wp:posOffset>4445</wp:posOffset>
                </wp:positionH>
                <wp:positionV relativeFrom="paragraph">
                  <wp:posOffset>143510</wp:posOffset>
                </wp:positionV>
                <wp:extent cx="5433060" cy="0"/>
                <wp:effectExtent l="0" t="12700" r="2540" b="0"/>
                <wp:wrapNone/>
                <wp:docPr id="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33060" cy="0"/>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CEA11B" id="AutoShape 33" o:spid="_x0000_s1026" type="#_x0000_t32" style="position:absolute;left:0;text-align:left;margin-left:.35pt;margin-top:11.3pt;width:427.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" strokecolor="gray" strokeweight="1.5pt">
                <o:lock v:ext="edit" shapetype="f"/>
              </v:shape>
            </w:pict>
          </mc:Fallback>
        </mc:AlternateContent>
      </w:r>
    </w:p>
    <w:p w:rsidR="00A35E07" w:rsidRPr="008D7894" w:rsidRDefault="00A35E07" w:rsidP="00A35E07">
      <w:pPr>
        <w:spacing w:line="300" w:lineRule="exact"/>
        <w:rPr>
          <w:rFonts w:cs="Arial"/>
          <w:sz w:val="20"/>
          <w:szCs w:val="20"/>
        </w:rPr>
      </w:pPr>
    </w:p>
    <w:p w:rsidR="00A35E07" w:rsidRPr="00044A07" w:rsidRDefault="00A35E07" w:rsidP="00A35E07">
      <w:pPr>
        <w:spacing w:line="300" w:lineRule="exact"/>
        <w:rPr>
          <w:rFonts w:cs="Arial"/>
          <w:b/>
          <w:sz w:val="20"/>
          <w:szCs w:val="20"/>
        </w:rPr>
      </w:pPr>
      <w:r w:rsidRPr="00044A07">
        <w:rPr>
          <w:rFonts w:cs="Arial" w:hint="eastAsia"/>
          <w:b/>
          <w:sz w:val="20"/>
          <w:szCs w:val="20"/>
        </w:rPr>
        <w:t>日本ポステック株式会社</w:t>
      </w:r>
      <w:r w:rsidRPr="00044A07">
        <w:rPr>
          <w:rFonts w:cs="Arial"/>
          <w:b/>
          <w:sz w:val="20"/>
          <w:szCs w:val="20"/>
        </w:rPr>
        <w:t>(</w:t>
      </w:r>
      <w:r w:rsidRPr="00044A07">
        <w:rPr>
          <w:rFonts w:cs="Arial" w:hint="eastAsia"/>
          <w:b/>
          <w:sz w:val="20"/>
          <w:szCs w:val="20"/>
        </w:rPr>
        <w:t>本社：東京都渋谷区、代表取締役：森 清一)は、クラウドファンディングサービス「</w:t>
      </w:r>
      <w:proofErr w:type="spellStart"/>
      <w:r w:rsidRPr="00044A07">
        <w:rPr>
          <w:rFonts w:cs="Arial" w:hint="eastAsia"/>
          <w:b/>
          <w:sz w:val="20"/>
          <w:szCs w:val="20"/>
        </w:rPr>
        <w:t>Makuake</w:t>
      </w:r>
      <w:proofErr w:type="spellEnd"/>
      <w:r w:rsidRPr="00044A07">
        <w:rPr>
          <w:rFonts w:cs="Arial" w:hint="eastAsia"/>
          <w:b/>
          <w:sz w:val="20"/>
          <w:szCs w:val="20"/>
        </w:rPr>
        <w:t>」にて、2018年</w:t>
      </w:r>
      <w:r>
        <w:rPr>
          <w:rFonts w:cs="Arial"/>
          <w:b/>
          <w:sz w:val="20"/>
          <w:szCs w:val="20"/>
        </w:rPr>
        <w:t>11</w:t>
      </w:r>
      <w:r w:rsidRPr="00044A07">
        <w:rPr>
          <w:rFonts w:cs="Arial" w:hint="eastAsia"/>
          <w:b/>
          <w:sz w:val="20"/>
          <w:szCs w:val="20"/>
        </w:rPr>
        <w:t>月</w:t>
      </w:r>
      <w:r>
        <w:rPr>
          <w:rFonts w:cs="Arial" w:hint="eastAsia"/>
          <w:b/>
          <w:sz w:val="20"/>
          <w:szCs w:val="20"/>
        </w:rPr>
        <w:t>2</w:t>
      </w:r>
      <w:r>
        <w:rPr>
          <w:rFonts w:cs="Arial"/>
          <w:b/>
          <w:sz w:val="20"/>
          <w:szCs w:val="20"/>
        </w:rPr>
        <w:t>9</w:t>
      </w:r>
      <w:r>
        <w:rPr>
          <w:rFonts w:cs="Arial" w:hint="eastAsia"/>
          <w:b/>
          <w:sz w:val="20"/>
          <w:szCs w:val="20"/>
        </w:rPr>
        <w:t>日</w:t>
      </w:r>
      <w:r w:rsidRPr="00044A07">
        <w:rPr>
          <w:rFonts w:cs="Arial" w:hint="eastAsia"/>
          <w:b/>
          <w:sz w:val="20"/>
          <w:szCs w:val="20"/>
        </w:rPr>
        <w:t>(</w:t>
      </w:r>
      <w:r>
        <w:rPr>
          <w:rFonts w:cs="Arial" w:hint="eastAsia"/>
          <w:b/>
          <w:sz w:val="20"/>
          <w:szCs w:val="20"/>
        </w:rPr>
        <w:t>木</w:t>
      </w:r>
      <w:r w:rsidRPr="00044A07">
        <w:rPr>
          <w:rFonts w:cs="Arial" w:hint="eastAsia"/>
          <w:b/>
          <w:sz w:val="20"/>
          <w:szCs w:val="20"/>
        </w:rPr>
        <w:t>)1</w:t>
      </w:r>
      <w:r>
        <w:rPr>
          <w:rFonts w:cs="Arial"/>
          <w:b/>
          <w:sz w:val="20"/>
          <w:szCs w:val="20"/>
        </w:rPr>
        <w:t>2</w:t>
      </w:r>
      <w:r w:rsidRPr="00044A07">
        <w:rPr>
          <w:rFonts w:cs="Arial" w:hint="eastAsia"/>
          <w:b/>
          <w:sz w:val="20"/>
          <w:szCs w:val="20"/>
        </w:rPr>
        <w:t>:00より、</w:t>
      </w:r>
      <w:r>
        <w:rPr>
          <w:rFonts w:cs="Arial" w:hint="eastAsia"/>
          <w:b/>
          <w:sz w:val="20"/>
          <w:szCs w:val="20"/>
        </w:rPr>
        <w:t>電源不要で3</w:t>
      </w:r>
      <w:r>
        <w:rPr>
          <w:rFonts w:cs="Arial"/>
          <w:b/>
          <w:sz w:val="20"/>
          <w:szCs w:val="20"/>
        </w:rPr>
        <w:t>60</w:t>
      </w:r>
      <w:r>
        <w:rPr>
          <w:rFonts w:cs="Arial" w:hint="eastAsia"/>
          <w:b/>
          <w:sz w:val="20"/>
          <w:szCs w:val="20"/>
        </w:rPr>
        <w:t>度撮影が楽しめる</w:t>
      </w:r>
      <w:r w:rsidRPr="00EE08A3">
        <w:rPr>
          <w:rFonts w:cs="Arial" w:hint="eastAsia"/>
          <w:b/>
          <w:sz w:val="20"/>
          <w:szCs w:val="20"/>
        </w:rPr>
        <w:t>「</w:t>
      </w:r>
      <w:r>
        <w:rPr>
          <w:rFonts w:cs="Arial"/>
          <w:b/>
          <w:sz w:val="20"/>
          <w:szCs w:val="20"/>
        </w:rPr>
        <w:t>Fusion Lens iPhone X/XS</w:t>
      </w:r>
      <w:r w:rsidRPr="00EE08A3">
        <w:rPr>
          <w:rFonts w:cs="Arial" w:hint="eastAsia"/>
          <w:b/>
          <w:sz w:val="20"/>
          <w:szCs w:val="20"/>
        </w:rPr>
        <w:t>」</w:t>
      </w:r>
      <w:r w:rsidRPr="00044A07">
        <w:rPr>
          <w:rFonts w:cs="Arial" w:hint="eastAsia"/>
          <w:b/>
          <w:sz w:val="20"/>
          <w:szCs w:val="20"/>
        </w:rPr>
        <w:t>の先行販売を開始いたします。</w:t>
      </w:r>
    </w:p>
    <w:p w:rsidR="00E428BD" w:rsidRDefault="00E428BD">
      <w:pPr>
        <w:rPr>
          <w:b/>
        </w:rPr>
      </w:pPr>
    </w:p>
    <w:p w:rsidR="00A35E07" w:rsidRDefault="00A35E07">
      <w:pPr>
        <w:rPr>
          <w:b/>
        </w:rPr>
      </w:pPr>
      <w:r>
        <w:rPr>
          <w:rFonts w:hint="eastAsia"/>
          <w:b/>
          <w:noProof/>
        </w:rPr>
        <w:drawing>
          <wp:inline distT="0" distB="0" distL="0" distR="0">
            <wp:extent cx="5396230" cy="2774950"/>
            <wp:effectExtent l="0" t="0" r="127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スクリーンショット 2018-11-15 16.23.5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396230" cy="2774950"/>
                    </a:xfrm>
                    <a:prstGeom prst="rect">
                      <a:avLst/>
                    </a:prstGeom>
                  </pic:spPr>
                </pic:pic>
              </a:graphicData>
            </a:graphic>
          </wp:inline>
        </w:drawing>
      </w:r>
    </w:p>
    <w:p w:rsidR="00A35E07" w:rsidRDefault="00A35E07">
      <w:pPr>
        <w:rPr>
          <w:b/>
        </w:rPr>
      </w:pPr>
    </w:p>
    <w:p w:rsidR="006A1ED3" w:rsidRDefault="006A1ED3" w:rsidP="006A1ED3">
      <w:pPr>
        <w:spacing w:line="300" w:lineRule="exact"/>
        <w:rPr>
          <w:rFonts w:cs="Arial"/>
          <w:b/>
          <w:sz w:val="20"/>
          <w:szCs w:val="20"/>
        </w:rPr>
      </w:pPr>
      <w:r w:rsidRPr="00044A07">
        <w:rPr>
          <w:rFonts w:cs="Arial" w:hint="eastAsia"/>
          <w:b/>
          <w:sz w:val="20"/>
          <w:szCs w:val="20"/>
        </w:rPr>
        <w:t>プロジェクトページ（</w:t>
      </w:r>
      <w:proofErr w:type="spellStart"/>
      <w:r w:rsidRPr="00044A07">
        <w:rPr>
          <w:rFonts w:cs="Arial" w:hint="eastAsia"/>
          <w:b/>
          <w:sz w:val="20"/>
          <w:szCs w:val="20"/>
        </w:rPr>
        <w:t>Makuake</w:t>
      </w:r>
      <w:proofErr w:type="spellEnd"/>
      <w:r w:rsidRPr="00044A07">
        <w:rPr>
          <w:rFonts w:cs="Arial" w:hint="eastAsia"/>
          <w:b/>
          <w:sz w:val="20"/>
          <w:szCs w:val="20"/>
        </w:rPr>
        <w:t>）：</w:t>
      </w:r>
      <w:r w:rsidRPr="006A1ED3">
        <w:rPr>
          <w:rFonts w:cs="Arial"/>
          <w:b/>
          <w:sz w:val="20"/>
          <w:szCs w:val="20"/>
        </w:rPr>
        <w:t>https://www.makuake.com/project/fusion-lens02/</w:t>
      </w:r>
    </w:p>
    <w:p w:rsidR="006A1ED3" w:rsidRPr="00044A07" w:rsidRDefault="006A1ED3" w:rsidP="006A1ED3">
      <w:pPr>
        <w:spacing w:line="300" w:lineRule="exact"/>
        <w:rPr>
          <w:rFonts w:cs="Arial"/>
          <w:b/>
          <w:sz w:val="20"/>
          <w:szCs w:val="20"/>
        </w:rPr>
      </w:pPr>
      <w:r w:rsidRPr="00044A07">
        <w:rPr>
          <w:rFonts w:cs="Arial" w:hint="eastAsia"/>
          <w:b/>
          <w:sz w:val="20"/>
          <w:szCs w:val="20"/>
        </w:rPr>
        <w:t>※</w:t>
      </w:r>
      <w:r>
        <w:rPr>
          <w:rFonts w:cs="Arial"/>
          <w:b/>
          <w:sz w:val="20"/>
          <w:szCs w:val="20"/>
        </w:rPr>
        <w:t>11</w:t>
      </w:r>
      <w:r w:rsidRPr="00044A07">
        <w:rPr>
          <w:rFonts w:cs="Arial" w:hint="eastAsia"/>
          <w:b/>
          <w:sz w:val="20"/>
          <w:szCs w:val="20"/>
        </w:rPr>
        <w:t>月</w:t>
      </w:r>
      <w:r>
        <w:rPr>
          <w:rFonts w:cs="Arial" w:hint="eastAsia"/>
          <w:b/>
          <w:sz w:val="20"/>
          <w:szCs w:val="20"/>
        </w:rPr>
        <w:t>2</w:t>
      </w:r>
      <w:r>
        <w:rPr>
          <w:rFonts w:cs="Arial"/>
          <w:b/>
          <w:sz w:val="20"/>
          <w:szCs w:val="20"/>
        </w:rPr>
        <w:t>9</w:t>
      </w:r>
      <w:r>
        <w:rPr>
          <w:rFonts w:cs="Arial" w:hint="eastAsia"/>
          <w:b/>
          <w:sz w:val="20"/>
          <w:szCs w:val="20"/>
        </w:rPr>
        <w:t>日</w:t>
      </w:r>
      <w:r w:rsidRPr="00044A07">
        <w:rPr>
          <w:rFonts w:cs="Arial" w:hint="eastAsia"/>
          <w:b/>
          <w:sz w:val="20"/>
          <w:szCs w:val="20"/>
        </w:rPr>
        <w:t>1</w:t>
      </w:r>
      <w:r>
        <w:rPr>
          <w:rFonts w:cs="Arial"/>
          <w:b/>
          <w:sz w:val="20"/>
          <w:szCs w:val="20"/>
        </w:rPr>
        <w:t>2</w:t>
      </w:r>
      <w:r w:rsidRPr="00044A07">
        <w:rPr>
          <w:rFonts w:cs="Arial" w:hint="eastAsia"/>
          <w:b/>
          <w:sz w:val="20"/>
          <w:szCs w:val="20"/>
        </w:rPr>
        <w:t>:00以降公開されるページリンクとなります。</w:t>
      </w:r>
    </w:p>
    <w:p w:rsidR="006A1ED3" w:rsidRDefault="006A1ED3" w:rsidP="006A1ED3">
      <w:pPr>
        <w:rPr>
          <w:rFonts w:cs="Arial"/>
          <w:b/>
          <w:sz w:val="20"/>
          <w:szCs w:val="20"/>
          <w:lang w:eastAsia="zh-CN"/>
        </w:rPr>
      </w:pPr>
      <w:r>
        <w:rPr>
          <w:rFonts w:cs="Arial" w:hint="eastAsia"/>
          <w:b/>
          <w:sz w:val="20"/>
          <w:szCs w:val="20"/>
          <w:lang w:eastAsia="zh-CN"/>
        </w:rPr>
        <w:t>動画URL：</w:t>
      </w:r>
      <w:r w:rsidRPr="006A1ED3">
        <w:rPr>
          <w:rFonts w:cs="Arial"/>
          <w:b/>
          <w:sz w:val="20"/>
          <w:szCs w:val="20"/>
          <w:lang w:eastAsia="zh-CN"/>
        </w:rPr>
        <w:t>https://www.youtube.com/watch?v=oXW9f15sVXM</w:t>
      </w:r>
    </w:p>
    <w:p w:rsidR="006A1ED3" w:rsidRDefault="006A1ED3">
      <w:pPr>
        <w:rPr>
          <w:rFonts w:cs="Arial"/>
          <w:b/>
          <w:bCs/>
        </w:rPr>
      </w:pPr>
    </w:p>
    <w:p w:rsidR="006A1ED3" w:rsidRDefault="006A1ED3">
      <w:pPr>
        <w:rPr>
          <w:rFonts w:cs="Arial"/>
          <w:b/>
          <w:bCs/>
        </w:rPr>
      </w:pPr>
    </w:p>
    <w:p w:rsidR="006A1ED3" w:rsidRDefault="006A1ED3">
      <w:pPr>
        <w:rPr>
          <w:rFonts w:cs="Arial"/>
          <w:b/>
          <w:bCs/>
        </w:rPr>
      </w:pPr>
    </w:p>
    <w:p w:rsidR="006A1ED3" w:rsidRDefault="006A1ED3">
      <w:pPr>
        <w:rPr>
          <w:rFonts w:cs="Arial"/>
          <w:b/>
          <w:bCs/>
        </w:rPr>
      </w:pPr>
    </w:p>
    <w:p w:rsidR="006A1ED3" w:rsidRDefault="006A1ED3">
      <w:pPr>
        <w:rPr>
          <w:rFonts w:cs="Arial"/>
          <w:b/>
          <w:bCs/>
        </w:rPr>
      </w:pPr>
    </w:p>
    <w:p w:rsidR="00A35E07" w:rsidRPr="006A1ED3" w:rsidRDefault="006A1ED3">
      <w:pPr>
        <w:rPr>
          <w:rFonts w:hint="eastAsia"/>
        </w:rPr>
      </w:pPr>
      <w:r w:rsidRPr="002D12C4">
        <w:rPr>
          <w:rFonts w:cs="Arial"/>
          <w:b/>
          <w:bCs/>
        </w:rPr>
        <w:lastRenderedPageBreak/>
        <w:t>■</w:t>
      </w:r>
      <w:r>
        <w:rPr>
          <w:rFonts w:cs="Arial" w:hint="eastAsia"/>
          <w:b/>
          <w:bCs/>
        </w:rPr>
        <w:t>ダイナミックな写真が撮れる</w:t>
      </w:r>
    </w:p>
    <w:p w:rsidR="006A1ED3" w:rsidRPr="006A1ED3" w:rsidRDefault="006A1ED3" w:rsidP="006A1ED3">
      <w:pPr>
        <w:widowControl w:val="0"/>
        <w:autoSpaceDE w:val="0"/>
        <w:autoSpaceDN w:val="0"/>
        <w:adjustRightInd w:val="0"/>
        <w:rPr>
          <w:rFonts w:cs="AppleSystemUIFont"/>
        </w:rPr>
      </w:pPr>
      <w:r w:rsidRPr="006A1ED3">
        <w:rPr>
          <w:rFonts w:cs="AppleSystemUIFont"/>
        </w:rPr>
        <w:t>360</w:t>
      </w:r>
      <w:r w:rsidRPr="006A1ED3">
        <w:rPr>
          <w:rFonts w:cs=".Hiragino Kaku Gothic Interfac" w:hint="eastAsia"/>
        </w:rPr>
        <w:t>度撮影を知っていますか？</w:t>
      </w:r>
      <w:r w:rsidRPr="006A1ED3">
        <w:rPr>
          <w:rFonts w:cs="AppleSystemUIFont"/>
        </w:rPr>
        <w:t>1</w:t>
      </w:r>
      <w:r w:rsidRPr="006A1ED3">
        <w:rPr>
          <w:rFonts w:cs=".Hiragino Kaku Gothic Interfac" w:hint="eastAsia"/>
        </w:rPr>
        <w:t>枚の写真で上下左右</w:t>
      </w:r>
      <w:r w:rsidRPr="006A1ED3">
        <w:rPr>
          <w:rFonts w:cs="AppleSystemUIFont"/>
        </w:rPr>
        <w:t>360</w:t>
      </w:r>
      <w:r w:rsidRPr="006A1ED3">
        <w:rPr>
          <w:rFonts w:cs=".Hiragino Kaku Gothic Interfac" w:hint="eastAsia"/>
        </w:rPr>
        <w:t>度に広がる大パノラマが楽しめる撮影方法です。</w:t>
      </w:r>
    </w:p>
    <w:p w:rsidR="006A1ED3" w:rsidRPr="006A1ED3" w:rsidRDefault="006A1ED3" w:rsidP="006A1ED3">
      <w:pPr>
        <w:widowControl w:val="0"/>
        <w:autoSpaceDE w:val="0"/>
        <w:autoSpaceDN w:val="0"/>
        <w:adjustRightInd w:val="0"/>
        <w:rPr>
          <w:rFonts w:cs="AppleSystemUIFont"/>
        </w:rPr>
      </w:pPr>
      <w:r w:rsidRPr="006A1ED3">
        <w:rPr>
          <w:rFonts w:cs=".Hiragino Kaku Gothic Interfac" w:hint="eastAsia"/>
        </w:rPr>
        <w:t>今までは</w:t>
      </w:r>
      <w:r w:rsidRPr="006A1ED3">
        <w:rPr>
          <w:rFonts w:cs="AppleSystemUIFont"/>
        </w:rPr>
        <w:t>360</w:t>
      </w:r>
      <w:r w:rsidRPr="006A1ED3">
        <w:rPr>
          <w:rFonts w:cs=".Hiragino Kaku Gothic Interfac" w:hint="eastAsia"/>
        </w:rPr>
        <w:t>度撮影専用カメラなどの機材が必要でしたが、「</w:t>
      </w:r>
      <w:r w:rsidRPr="006A1ED3">
        <w:rPr>
          <w:rFonts w:cs="AppleSystemUIFont"/>
        </w:rPr>
        <w:t>Fusion Lens iPhone X/XS</w:t>
      </w:r>
      <w:r w:rsidRPr="006A1ED3">
        <w:rPr>
          <w:rFonts w:cs=".Hiragino Kaku Gothic Interfac" w:hint="eastAsia"/>
        </w:rPr>
        <w:t>（フュージョンレンズ</w:t>
      </w:r>
      <w:r w:rsidRPr="006A1ED3">
        <w:rPr>
          <w:rFonts w:cs=".Hiragino Kaku Gothic Interfac"/>
        </w:rPr>
        <w:t>)</w:t>
      </w:r>
      <w:r w:rsidRPr="006A1ED3">
        <w:rPr>
          <w:rFonts w:cs=".Hiragino Kaku Gothic Interfac" w:hint="eastAsia"/>
        </w:rPr>
        <w:t>」は</w:t>
      </w:r>
      <w:r w:rsidRPr="006A1ED3">
        <w:rPr>
          <w:rFonts w:cs="AppleSystemUIFont"/>
        </w:rPr>
        <w:t>iPhone</w:t>
      </w:r>
      <w:r w:rsidRPr="006A1ED3">
        <w:rPr>
          <w:rFonts w:cs=".Hiragino Kaku Gothic Interfac" w:hint="eastAsia"/>
        </w:rPr>
        <w:t>があればすぐに</w:t>
      </w:r>
      <w:r w:rsidRPr="006A1ED3">
        <w:rPr>
          <w:rFonts w:cs="AppleSystemUIFont"/>
        </w:rPr>
        <w:t>360</w:t>
      </w:r>
      <w:r w:rsidRPr="006A1ED3">
        <w:rPr>
          <w:rFonts w:cs=".Hiragino Kaku Gothic Interfac" w:hint="eastAsia"/>
        </w:rPr>
        <w:t>度撮影ができちゃう優れもの</w:t>
      </w:r>
      <w:proofErr w:type="gramStart"/>
      <w:r w:rsidRPr="006A1ED3">
        <w:rPr>
          <w:rFonts w:cs=".Hiragino Kaku Gothic Interfac" w:hint="eastAsia"/>
        </w:rPr>
        <w:t>なん</w:t>
      </w:r>
      <w:proofErr w:type="gramEnd"/>
      <w:r w:rsidRPr="006A1ED3">
        <w:rPr>
          <w:rFonts w:cs=".Hiragino Kaku Gothic Interfac" w:hint="eastAsia"/>
        </w:rPr>
        <w:t>です！</w:t>
      </w:r>
    </w:p>
    <w:p w:rsidR="006A1ED3" w:rsidRPr="006A1ED3" w:rsidRDefault="006A1ED3" w:rsidP="006A1ED3">
      <w:r w:rsidRPr="006A1ED3">
        <w:rPr>
          <w:rFonts w:cs="Lucida Grande"/>
          <w:color w:val="333333"/>
          <w:shd w:val="clear" w:color="auto" w:fill="FFFFFF"/>
        </w:rPr>
        <w:t>前回好評だった「Fusion Lens iPhone 8/7用、iPhone8Plus/7Plus用」が2018年の新型iPhoneに合わせモデルチェンジし再登場です。</w:t>
      </w:r>
    </w:p>
    <w:p w:rsidR="006A1ED3" w:rsidRDefault="006A1ED3">
      <w:pPr>
        <w:rPr>
          <w:b/>
        </w:rPr>
      </w:pPr>
    </w:p>
    <w:p w:rsidR="006A1ED3" w:rsidRPr="006A1ED3" w:rsidRDefault="006A1ED3" w:rsidP="006A1ED3">
      <w:pPr>
        <w:rPr>
          <w:rFonts w:hint="eastAsia"/>
        </w:rPr>
      </w:pPr>
      <w:r w:rsidRPr="002D12C4">
        <w:rPr>
          <w:rFonts w:cs="Arial"/>
          <w:b/>
          <w:bCs/>
        </w:rPr>
        <w:t>■</w:t>
      </w:r>
      <w:r>
        <w:rPr>
          <w:rFonts w:cs="Arial" w:hint="eastAsia"/>
          <w:b/>
          <w:bCs/>
        </w:rPr>
        <w:t>1秒で装着・撮影</w:t>
      </w:r>
    </w:p>
    <w:p w:rsidR="006A1ED3" w:rsidRDefault="006A1ED3" w:rsidP="006A1ED3">
      <w:pPr>
        <w:rPr>
          <w:rFonts w:cs="Lucida Grande"/>
          <w:color w:val="333333"/>
          <w:shd w:val="clear" w:color="auto" w:fill="FFFFFF"/>
        </w:rPr>
      </w:pPr>
      <w:r w:rsidRPr="006A1ED3">
        <w:rPr>
          <w:rFonts w:cs="Lucida Grande"/>
          <w:color w:val="333333"/>
          <w:shd w:val="clear" w:color="auto" w:fill="FFFFFF"/>
        </w:rPr>
        <w:t>Fusion Lens iPhone X/XSは、iPhoneのカメラ部分に装着するだけですぐ使える手軽さが魅力です。電源も入らないので「バッテリー切れで使えない・・・」なんて心配もいりません。</w:t>
      </w:r>
    </w:p>
    <w:p w:rsidR="006A1ED3" w:rsidRDefault="006A1ED3" w:rsidP="006A1ED3"/>
    <w:p w:rsidR="006A1ED3" w:rsidRDefault="006A1ED3" w:rsidP="006A1ED3">
      <w:pPr>
        <w:rPr>
          <w:rFonts w:hint="eastAsia"/>
        </w:rPr>
      </w:pPr>
      <w:r>
        <w:rPr>
          <w:rFonts w:hint="eastAsia"/>
          <w:noProof/>
        </w:rPr>
        <w:drawing>
          <wp:inline distT="0" distB="0" distL="0" distR="0">
            <wp:extent cx="5396230" cy="2647950"/>
            <wp:effectExtent l="0" t="0" r="127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スクリーンショット 2018-11-28 11.16.15.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96230" cy="2647950"/>
                    </a:xfrm>
                    <a:prstGeom prst="rect">
                      <a:avLst/>
                    </a:prstGeom>
                  </pic:spPr>
                </pic:pic>
              </a:graphicData>
            </a:graphic>
          </wp:inline>
        </w:drawing>
      </w:r>
    </w:p>
    <w:p w:rsidR="006A1ED3" w:rsidRDefault="006A1ED3" w:rsidP="006A1ED3">
      <w:pPr>
        <w:rPr>
          <w:rFonts w:hint="eastAsia"/>
        </w:rPr>
      </w:pPr>
    </w:p>
    <w:p w:rsidR="006A1ED3" w:rsidRDefault="006A1ED3" w:rsidP="006A1ED3">
      <w:pPr>
        <w:rPr>
          <w:rFonts w:cs="Arial"/>
          <w:b/>
          <w:bCs/>
        </w:rPr>
      </w:pPr>
      <w:r w:rsidRPr="002D12C4">
        <w:rPr>
          <w:rFonts w:cs="Arial"/>
          <w:b/>
          <w:bCs/>
        </w:rPr>
        <w:t>■</w:t>
      </w:r>
      <w:r>
        <w:rPr>
          <w:rFonts w:cs="Arial"/>
          <w:b/>
          <w:bCs/>
        </w:rPr>
        <w:t>360</w:t>
      </w:r>
      <w:r>
        <w:rPr>
          <w:rFonts w:cs="Arial" w:hint="eastAsia"/>
          <w:b/>
          <w:bCs/>
        </w:rPr>
        <w:t>度写真の作例</w:t>
      </w:r>
    </w:p>
    <w:p w:rsidR="006A1ED3" w:rsidRDefault="006A1ED3" w:rsidP="006A1ED3">
      <w:r>
        <w:rPr>
          <w:rFonts w:hint="eastAsia"/>
        </w:rPr>
        <w:t>人物や風景の撮影など何気ない日常のスナップはもちろん、大人数のパーティでも全員が</w:t>
      </w:r>
      <w:r>
        <w:t>1</w:t>
      </w:r>
      <w:r>
        <w:rPr>
          <w:rFonts w:hint="eastAsia"/>
        </w:rPr>
        <w:t>枚に収まった写真が撮影できます。</w:t>
      </w:r>
    </w:p>
    <w:p w:rsidR="006A1ED3" w:rsidRDefault="006A1ED3" w:rsidP="006A1ED3"/>
    <w:p w:rsidR="006A1ED3" w:rsidRDefault="006A1ED3" w:rsidP="006A1ED3">
      <w:r>
        <w:rPr>
          <w:rFonts w:hint="eastAsia"/>
        </w:rPr>
        <w:t>撮影モードも「</w:t>
      </w:r>
      <w:r>
        <w:t>360</w:t>
      </w:r>
      <w:r>
        <w:rPr>
          <w:rFonts w:hint="eastAsia"/>
        </w:rPr>
        <w:t>度モード」「パノラマビューモード」「タイニープラネットモード」、さらに最近追加された「カレイドイリュージョンモード」とバリエーション豊かに楽しめます。</w:t>
      </w:r>
    </w:p>
    <w:p w:rsidR="006A1ED3" w:rsidRDefault="006A1ED3" w:rsidP="006A1ED3"/>
    <w:p w:rsidR="006A1ED3" w:rsidRDefault="006A1ED3" w:rsidP="006A1ED3">
      <w:r>
        <w:rPr>
          <w:rFonts w:hint="eastAsia"/>
        </w:rPr>
        <w:t>もちろん撮ったその場で</w:t>
      </w:r>
      <w:r>
        <w:t>Twitter</w:t>
      </w:r>
      <w:r>
        <w:rPr>
          <w:rFonts w:hint="eastAsia"/>
        </w:rPr>
        <w:t>や</w:t>
      </w:r>
      <w:r>
        <w:t>Facebook</w:t>
      </w:r>
      <w:r>
        <w:rPr>
          <w:rFonts w:hint="eastAsia"/>
        </w:rPr>
        <w:t>などの各種</w:t>
      </w:r>
      <w:r>
        <w:t>SNS</w:t>
      </w:r>
      <w:r>
        <w:rPr>
          <w:rFonts w:hint="eastAsia"/>
        </w:rPr>
        <w:t>にシェアできます。</w:t>
      </w:r>
    </w:p>
    <w:p w:rsidR="006A1ED3" w:rsidRDefault="006A1ED3" w:rsidP="006A1ED3"/>
    <w:p w:rsidR="006A1ED3" w:rsidRDefault="006A1ED3" w:rsidP="006A1ED3">
      <w:pPr>
        <w:rPr>
          <w:rFonts w:hint="eastAsia"/>
        </w:rPr>
      </w:pPr>
      <w:r>
        <w:rPr>
          <w:rFonts w:hint="eastAsia"/>
          <w:noProof/>
        </w:rPr>
        <w:lastRenderedPageBreak/>
        <w:drawing>
          <wp:inline distT="0" distB="0" distL="0" distR="0">
            <wp:extent cx="5396230" cy="4360545"/>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スクリーンショット 2018-11-28 11.21.35.png"/>
                    <pic:cNvPicPr/>
                  </pic:nvPicPr>
                  <pic:blipFill>
                    <a:blip r:embed="rId6">
                      <a:extLst>
                        <a:ext uri="{28A0092B-C50C-407E-A947-70E740481C1C}">
                          <a14:useLocalDpi xmlns:a14="http://schemas.microsoft.com/office/drawing/2010/main" val="0"/>
                        </a:ext>
                      </a:extLst>
                    </a:blip>
                    <a:stretch>
                      <a:fillRect/>
                    </a:stretch>
                  </pic:blipFill>
                  <pic:spPr>
                    <a:xfrm>
                      <a:off x="0" y="0"/>
                      <a:ext cx="5396230" cy="4360545"/>
                    </a:xfrm>
                    <a:prstGeom prst="rect">
                      <a:avLst/>
                    </a:prstGeom>
                  </pic:spPr>
                </pic:pic>
              </a:graphicData>
            </a:graphic>
          </wp:inline>
        </w:drawing>
      </w:r>
    </w:p>
    <w:p w:rsidR="006A1ED3" w:rsidRDefault="006A1ED3" w:rsidP="006A1ED3"/>
    <w:p w:rsidR="0069205B" w:rsidRDefault="0069205B" w:rsidP="0069205B">
      <w:pPr>
        <w:rPr>
          <w:rFonts w:ascii="Hiragino Kaku Gothic Std W8" w:eastAsia="Hiragino Kaku Gothic Std W8" w:hAnsi="Hiragino Kaku Gothic Std W8" w:cs="Lucida Grande"/>
          <w:b/>
          <w:bCs/>
          <w:color w:val="333333"/>
          <w:shd w:val="clear" w:color="auto" w:fill="FFFFFF"/>
        </w:rPr>
      </w:pPr>
      <w:r w:rsidRPr="002D12C4">
        <w:rPr>
          <w:rFonts w:cs="Arial"/>
          <w:b/>
          <w:bCs/>
        </w:rPr>
        <w:t>■</w:t>
      </w:r>
      <w:r>
        <w:rPr>
          <w:rFonts w:ascii="Hiragino Kaku Gothic Std W8" w:eastAsia="Hiragino Kaku Gothic Std W8" w:hAnsi="Hiragino Kaku Gothic Std W8" w:cs="Lucida Grande" w:hint="eastAsia"/>
          <w:b/>
          <w:bCs/>
          <w:color w:val="333333"/>
          <w:shd w:val="clear" w:color="auto" w:fill="FFFFFF"/>
        </w:rPr>
        <w:t>高画質&amp;高品質</w:t>
      </w:r>
    </w:p>
    <w:p w:rsidR="0069205B" w:rsidRPr="0069205B" w:rsidRDefault="0069205B" w:rsidP="0069205B">
      <w:pPr>
        <w:widowControl w:val="0"/>
        <w:autoSpaceDE w:val="0"/>
        <w:autoSpaceDN w:val="0"/>
        <w:adjustRightInd w:val="0"/>
        <w:rPr>
          <w:rFonts w:cs="AppleSystemUIFont"/>
        </w:rPr>
      </w:pPr>
      <w:r w:rsidRPr="0069205B">
        <w:rPr>
          <w:rFonts w:cs="AppleSystemUIFont"/>
        </w:rPr>
        <w:t>Fusion Lens</w:t>
      </w:r>
      <w:r w:rsidRPr="0069205B">
        <w:rPr>
          <w:rFonts w:cs=".Hiragino Kaku Gothic Interfac" w:hint="eastAsia"/>
        </w:rPr>
        <w:t>は</w:t>
      </w:r>
      <w:r w:rsidRPr="0069205B">
        <w:rPr>
          <w:rFonts w:cs="AppleSystemUIFont"/>
        </w:rPr>
        <w:t>iPhone X/XS</w:t>
      </w:r>
      <w:r w:rsidRPr="0069205B">
        <w:rPr>
          <w:rFonts w:cs=".Hiragino Kaku Gothic Interfac" w:hint="eastAsia"/>
        </w:rPr>
        <w:t>のカメラ性能をそのまま活かします。</w:t>
      </w:r>
      <w:r w:rsidRPr="0069205B">
        <w:rPr>
          <w:rFonts w:cs="AppleSystemUIFont"/>
        </w:rPr>
        <w:t>360</w:t>
      </w:r>
      <w:r w:rsidRPr="0069205B">
        <w:rPr>
          <w:rFonts w:cs=".Hiragino Kaku Gothic Interfac" w:hint="eastAsia"/>
        </w:rPr>
        <w:t>度写真では最大</w:t>
      </w:r>
      <w:r w:rsidRPr="0069205B">
        <w:rPr>
          <w:rFonts w:cs="AppleSystemUIFont"/>
        </w:rPr>
        <w:t>6K</w:t>
      </w:r>
      <w:r w:rsidRPr="0069205B">
        <w:rPr>
          <w:rFonts w:cs=".Hiragino Kaku Gothic Interfac" w:hint="eastAsia"/>
        </w:rPr>
        <w:t>、</w:t>
      </w:r>
      <w:r w:rsidRPr="0069205B">
        <w:rPr>
          <w:rFonts w:cs="AppleSystemUIFont"/>
        </w:rPr>
        <w:t>360</w:t>
      </w:r>
      <w:r w:rsidRPr="0069205B">
        <w:rPr>
          <w:rFonts w:cs=".Hiragino Kaku Gothic Interfac" w:hint="eastAsia"/>
        </w:rPr>
        <w:t>度動画では最大</w:t>
      </w:r>
      <w:r w:rsidRPr="0069205B">
        <w:rPr>
          <w:rFonts w:cs="AppleSystemUIFont"/>
        </w:rPr>
        <w:t>4K</w:t>
      </w:r>
      <w:r w:rsidRPr="0069205B">
        <w:rPr>
          <w:rFonts w:cs=".Hiragino Kaku Gothic Interfac" w:hint="eastAsia"/>
        </w:rPr>
        <w:t>の高画質撮影ができます。</w:t>
      </w:r>
    </w:p>
    <w:p w:rsidR="0069205B" w:rsidRPr="0052165B" w:rsidRDefault="0069205B" w:rsidP="0069205B">
      <w:pPr>
        <w:rPr>
          <w:rFonts w:hint="eastAsia"/>
        </w:rPr>
      </w:pPr>
      <w:r>
        <w:rPr>
          <w:rFonts w:cs=".Hiragino Kaku Gothic Interfac" w:hint="eastAsia"/>
        </w:rPr>
        <w:t>レンズ本体には高屈折率のレンズを使用、アンチフレアコーティングを施すことで</w:t>
      </w:r>
      <w:r w:rsidRPr="0069205B">
        <w:rPr>
          <w:rFonts w:cs=".Hiragino Kaku Gothic Interfac" w:hint="eastAsia"/>
        </w:rPr>
        <w:t>人物はもちろん、遠くの景色もくっきりバッチリ、鮮明に</w:t>
      </w:r>
      <w:r>
        <w:rPr>
          <w:rFonts w:cs=".Hiragino Kaku Gothic Interfac" w:hint="eastAsia"/>
        </w:rPr>
        <w:t>写ります。</w:t>
      </w:r>
    </w:p>
    <w:p w:rsidR="006A1ED3" w:rsidRDefault="006A1ED3">
      <w:pPr>
        <w:rPr>
          <w:b/>
        </w:rPr>
      </w:pPr>
    </w:p>
    <w:p w:rsidR="0069205B" w:rsidRDefault="0069205B">
      <w:pPr>
        <w:rPr>
          <w:rFonts w:cs=".Hiragino Kaku Gothic Interfac"/>
        </w:rPr>
      </w:pPr>
      <w:r>
        <w:rPr>
          <w:rFonts w:cs=".Hiragino Kaku Gothic Interfac" w:hint="eastAsia"/>
        </w:rPr>
        <w:t>また</w:t>
      </w:r>
      <w:r>
        <w:rPr>
          <w:rFonts w:cs=".Hiragino Kaku Gothic Interfac" w:hint="eastAsia"/>
        </w:rPr>
        <w:t>本体</w:t>
      </w:r>
      <w:r>
        <w:rPr>
          <w:rFonts w:cs=".Hiragino Kaku Gothic Interfac" w:hint="eastAsia"/>
        </w:rPr>
        <w:t>は</w:t>
      </w:r>
      <w:r>
        <w:rPr>
          <w:rFonts w:cs=".Hiragino Kaku Gothic Interfac"/>
        </w:rPr>
        <w:t>ABS</w:t>
      </w:r>
      <w:r>
        <w:rPr>
          <w:rFonts w:cs=".Hiragino Kaku Gothic Interfac" w:hint="eastAsia"/>
        </w:rPr>
        <w:t>製マット仕上げ、レンズフレームにはアルマイトを使用し、高級感のある仕上がりです。</w:t>
      </w:r>
    </w:p>
    <w:p w:rsidR="0069205B" w:rsidRDefault="0069205B">
      <w:pPr>
        <w:rPr>
          <w:b/>
        </w:rPr>
      </w:pPr>
    </w:p>
    <w:p w:rsidR="0069205B" w:rsidRDefault="0069205B">
      <w:pPr>
        <w:rPr>
          <w:b/>
        </w:rPr>
      </w:pPr>
      <w:r>
        <w:rPr>
          <w:rFonts w:hint="eastAsia"/>
          <w:b/>
          <w:noProof/>
        </w:rPr>
        <w:lastRenderedPageBreak/>
        <w:drawing>
          <wp:inline distT="0" distB="0" distL="0" distR="0">
            <wp:extent cx="5396230" cy="1744980"/>
            <wp:effectExtent l="0" t="0" r="127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スクリーンショット 2018-11-28 11.36.1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230" cy="1744980"/>
                    </a:xfrm>
                    <a:prstGeom prst="rect">
                      <a:avLst/>
                    </a:prstGeom>
                  </pic:spPr>
                </pic:pic>
              </a:graphicData>
            </a:graphic>
          </wp:inline>
        </w:drawing>
      </w:r>
    </w:p>
    <w:p w:rsidR="0069205B" w:rsidRDefault="0069205B">
      <w:pPr>
        <w:rPr>
          <w:b/>
        </w:rPr>
      </w:pPr>
    </w:p>
    <w:p w:rsidR="0069205B" w:rsidRDefault="0069205B" w:rsidP="0069205B">
      <w:pPr>
        <w:rPr>
          <w:rFonts w:ascii="Hiragino Kaku Gothic Std W8" w:eastAsia="Hiragino Kaku Gothic Std W8" w:hAnsi="Hiragino Kaku Gothic Std W8" w:cs="Lucida Grande"/>
          <w:b/>
          <w:bCs/>
          <w:color w:val="333333"/>
          <w:shd w:val="clear" w:color="auto" w:fill="FFFFFF"/>
        </w:rPr>
      </w:pPr>
      <w:r w:rsidRPr="002D12C4">
        <w:rPr>
          <w:rFonts w:cs="Arial"/>
          <w:b/>
          <w:bCs/>
        </w:rPr>
        <w:t>■</w:t>
      </w:r>
      <w:r>
        <w:rPr>
          <w:rFonts w:cs="Arial" w:hint="eastAsia"/>
          <w:b/>
          <w:bCs/>
        </w:rPr>
        <w:t>製品仕様</w:t>
      </w:r>
    </w:p>
    <w:p w:rsidR="0069205B" w:rsidRPr="0069205B" w:rsidRDefault="0069205B" w:rsidP="0069205B">
      <w:pPr>
        <w:widowControl w:val="0"/>
        <w:autoSpaceDE w:val="0"/>
        <w:autoSpaceDN w:val="0"/>
        <w:adjustRightInd w:val="0"/>
        <w:rPr>
          <w:rFonts w:cs="AppleSystemUIFont"/>
        </w:rPr>
      </w:pPr>
      <w:r w:rsidRPr="0069205B">
        <w:rPr>
          <w:rFonts w:cs=".Hiragino Kaku Gothic Interfac" w:hint="eastAsia"/>
        </w:rPr>
        <w:t>セット内容</w:t>
      </w:r>
      <w:r w:rsidRPr="0069205B">
        <w:rPr>
          <w:rFonts w:cs="AppleSystemUIFont"/>
        </w:rPr>
        <w:t>:Fusion Lens iPhone X/XS</w:t>
      </w:r>
      <w:r w:rsidRPr="0069205B">
        <w:rPr>
          <w:rFonts w:cs=".Hiragino Kaku Gothic Interfac" w:hint="eastAsia"/>
        </w:rPr>
        <w:t>クリップ本体、サイズ調整用クリップアタッチメント、レンズ</w:t>
      </w:r>
      <w:r w:rsidRPr="0069205B">
        <w:rPr>
          <w:rFonts w:cs="AppleSystemUIFont"/>
        </w:rPr>
        <w:t>×2</w:t>
      </w:r>
      <w:r w:rsidRPr="0069205B">
        <w:rPr>
          <w:rFonts w:cs=".Hiragino Kaku Gothic Interfac" w:hint="eastAsia"/>
        </w:rPr>
        <w:t>、取扱説明書、専用ポーチ</w:t>
      </w:r>
    </w:p>
    <w:p w:rsidR="0069205B" w:rsidRPr="0069205B" w:rsidRDefault="0069205B" w:rsidP="0069205B">
      <w:pPr>
        <w:widowControl w:val="0"/>
        <w:autoSpaceDE w:val="0"/>
        <w:autoSpaceDN w:val="0"/>
        <w:adjustRightInd w:val="0"/>
        <w:rPr>
          <w:rFonts w:cs="AppleSystemUIFont"/>
        </w:rPr>
      </w:pPr>
      <w:r w:rsidRPr="0069205B">
        <w:rPr>
          <w:rFonts w:cs=".Hiragino Kaku Gothic Interfac" w:hint="eastAsia"/>
        </w:rPr>
        <w:t>本体サイズ（レンズ含む）</w:t>
      </w:r>
      <w:r w:rsidRPr="0069205B">
        <w:rPr>
          <w:rFonts w:cs="AppleSystemUIFont"/>
        </w:rPr>
        <w:t>: 5.3cm×5.3cm×3cm</w:t>
      </w:r>
    </w:p>
    <w:p w:rsidR="0069205B" w:rsidRPr="0069205B" w:rsidRDefault="0069205B" w:rsidP="0069205B">
      <w:pPr>
        <w:widowControl w:val="0"/>
        <w:autoSpaceDE w:val="0"/>
        <w:autoSpaceDN w:val="0"/>
        <w:adjustRightInd w:val="0"/>
        <w:rPr>
          <w:rFonts w:cs="AppleSystemUIFont"/>
        </w:rPr>
      </w:pPr>
      <w:r w:rsidRPr="0069205B">
        <w:rPr>
          <w:rFonts w:cs=".Hiragino Kaku Gothic Interfac" w:hint="eastAsia"/>
        </w:rPr>
        <w:t>本体重量（レンズ含む）</w:t>
      </w:r>
      <w:r w:rsidRPr="0069205B">
        <w:rPr>
          <w:rFonts w:cs="AppleSystemUIFont"/>
        </w:rPr>
        <w:t xml:space="preserve">: </w:t>
      </w:r>
      <w:r w:rsidRPr="0069205B">
        <w:rPr>
          <w:rFonts w:cs=".Hiragino Kaku Gothic Interfac" w:hint="eastAsia"/>
        </w:rPr>
        <w:t>約</w:t>
      </w:r>
      <w:r w:rsidRPr="0069205B">
        <w:rPr>
          <w:rFonts w:cs="AppleSystemUIFont"/>
        </w:rPr>
        <w:t>45g</w:t>
      </w:r>
    </w:p>
    <w:p w:rsidR="0069205B" w:rsidRDefault="0069205B" w:rsidP="0069205B">
      <w:pPr>
        <w:rPr>
          <w:rFonts w:cs="AppleSystemUIFont"/>
        </w:rPr>
      </w:pPr>
      <w:r w:rsidRPr="0069205B">
        <w:rPr>
          <w:rFonts w:cs=".Hiragino Kaku Gothic Interfac" w:hint="eastAsia"/>
        </w:rPr>
        <w:t>素材</w:t>
      </w:r>
      <w:r w:rsidRPr="0069205B">
        <w:rPr>
          <w:rFonts w:cs="AppleSystemUIFont"/>
        </w:rPr>
        <w:t xml:space="preserve">: </w:t>
      </w:r>
      <w:r w:rsidRPr="0069205B">
        <w:rPr>
          <w:rFonts w:cs=".Hiragino Kaku Gothic Interfac" w:hint="eastAsia"/>
        </w:rPr>
        <w:t>マルチコーティングガラスレンズ、アルマイト（アルミニウム）、</w:t>
      </w:r>
      <w:r w:rsidRPr="0069205B">
        <w:rPr>
          <w:rFonts w:cs="AppleSystemUIFont"/>
        </w:rPr>
        <w:t>ABS</w:t>
      </w:r>
    </w:p>
    <w:p w:rsidR="0069205B" w:rsidRDefault="0069205B" w:rsidP="0069205B">
      <w:pPr>
        <w:rPr>
          <w:rFonts w:hint="eastAsia"/>
          <w:b/>
        </w:rPr>
      </w:pPr>
    </w:p>
    <w:p w:rsidR="0069205B" w:rsidRDefault="0069205B" w:rsidP="0069205B">
      <w:pPr>
        <w:rPr>
          <w:rFonts w:ascii="Hiragino Kaku Gothic Std W8" w:eastAsia="Hiragino Kaku Gothic Std W8" w:hAnsi="Hiragino Kaku Gothic Std W8" w:cs="Lucida Grande" w:hint="eastAsia"/>
          <w:b/>
          <w:bCs/>
          <w:color w:val="333333"/>
          <w:shd w:val="clear" w:color="auto" w:fill="FFFFFF"/>
        </w:rPr>
      </w:pPr>
      <w:r w:rsidRPr="002D12C4">
        <w:rPr>
          <w:rFonts w:cs="Arial"/>
          <w:b/>
          <w:bCs/>
        </w:rPr>
        <w:t>■</w:t>
      </w:r>
      <w:r>
        <w:rPr>
          <w:rFonts w:cs="Arial" w:hint="eastAsia"/>
          <w:b/>
          <w:bCs/>
        </w:rPr>
        <w:t>開発メーカーについて</w:t>
      </w:r>
    </w:p>
    <w:p w:rsidR="0069205B" w:rsidRPr="0069205B" w:rsidRDefault="0069205B" w:rsidP="0069205B">
      <w:pPr>
        <w:widowControl w:val="0"/>
        <w:autoSpaceDE w:val="0"/>
        <w:autoSpaceDN w:val="0"/>
        <w:adjustRightInd w:val="0"/>
        <w:rPr>
          <w:rFonts w:cs="AppleSystemUIFont"/>
        </w:rPr>
      </w:pPr>
      <w:r w:rsidRPr="0069205B">
        <w:rPr>
          <w:rFonts w:cs="AppleSystemUIFont"/>
        </w:rPr>
        <w:t>Fusion Lens team</w:t>
      </w:r>
      <w:r w:rsidRPr="0069205B">
        <w:rPr>
          <w:rFonts w:cs=".Hiragino Kaku Gothic Interfac" w:hint="eastAsia"/>
        </w:rPr>
        <w:t>（フュージョンレンズチーム）は、</w:t>
      </w:r>
      <w:r w:rsidRPr="0069205B">
        <w:rPr>
          <w:rFonts w:cs="AppleSystemUIFont"/>
        </w:rPr>
        <w:t>VR</w:t>
      </w:r>
      <w:r w:rsidRPr="0069205B">
        <w:rPr>
          <w:rFonts w:cs=".Hiragino Kaku Gothic Interfac" w:hint="eastAsia"/>
        </w:rPr>
        <w:t>と</w:t>
      </w:r>
      <w:r w:rsidRPr="0069205B">
        <w:rPr>
          <w:rFonts w:cs="AppleSystemUIFont"/>
        </w:rPr>
        <w:t>360</w:t>
      </w:r>
      <w:r w:rsidRPr="0069205B">
        <w:rPr>
          <w:rFonts w:cs=".Hiragino Kaku Gothic Interfac" w:hint="eastAsia"/>
        </w:rPr>
        <w:t>度の写真を</w:t>
      </w:r>
      <w:r w:rsidRPr="0069205B">
        <w:rPr>
          <w:rFonts w:cs="AppleSystemUIFont"/>
        </w:rPr>
        <w:t>SNS</w:t>
      </w:r>
      <w:r w:rsidRPr="0069205B">
        <w:rPr>
          <w:rFonts w:cs=".Hiragino Kaku Gothic Interfac" w:hint="eastAsia"/>
        </w:rPr>
        <w:t>やコミュニティへ簡単に共有できるようにする技術開発を行ってきました。</w:t>
      </w:r>
      <w:proofErr w:type="spellStart"/>
      <w:r w:rsidRPr="0069205B">
        <w:rPr>
          <w:rFonts w:cs="AppleSystemUIFont"/>
        </w:rPr>
        <w:t>Spincle</w:t>
      </w:r>
      <w:proofErr w:type="spellEnd"/>
      <w:r w:rsidRPr="0069205B">
        <w:rPr>
          <w:rFonts w:cs=".Hiragino Kaku Gothic Interfac" w:hint="eastAsia"/>
        </w:rPr>
        <w:t>（</w:t>
      </w:r>
      <w:r w:rsidRPr="0069205B">
        <w:rPr>
          <w:rFonts w:cs="AppleSystemUIFont"/>
        </w:rPr>
        <w:t>360</w:t>
      </w:r>
      <w:r w:rsidRPr="0069205B">
        <w:rPr>
          <w:rFonts w:cs=".Hiragino Kaku Gothic Interfac" w:hint="eastAsia"/>
        </w:rPr>
        <w:t>度カメラアプリ）、</w:t>
      </w:r>
      <w:r w:rsidRPr="0069205B">
        <w:rPr>
          <w:rFonts w:cs="AppleSystemUIFont"/>
        </w:rPr>
        <w:t>Instagram</w:t>
      </w:r>
      <w:r w:rsidRPr="0069205B">
        <w:rPr>
          <w:rFonts w:cs=".Hiragino Kaku Gothic Interfac" w:hint="eastAsia"/>
        </w:rPr>
        <w:t>のためのスワイプパノラマ、</w:t>
      </w:r>
      <w:r w:rsidRPr="0069205B">
        <w:rPr>
          <w:rFonts w:cs="AppleSystemUIFont"/>
        </w:rPr>
        <w:t>Android</w:t>
      </w:r>
      <w:r w:rsidRPr="0069205B">
        <w:rPr>
          <w:rFonts w:cs=".Hiragino Kaku Gothic Interfac" w:hint="eastAsia"/>
        </w:rPr>
        <w:t>と</w:t>
      </w:r>
      <w:r w:rsidRPr="0069205B">
        <w:rPr>
          <w:rFonts w:cs="AppleSystemUIFont"/>
        </w:rPr>
        <w:t>iOS</w:t>
      </w:r>
      <w:r w:rsidRPr="0069205B">
        <w:rPr>
          <w:rFonts w:cs=".Hiragino Kaku Gothic Interfac" w:hint="eastAsia"/>
        </w:rPr>
        <w:t>の</w:t>
      </w:r>
      <w:r w:rsidRPr="0069205B">
        <w:rPr>
          <w:rFonts w:cs="AppleSystemUIFont"/>
        </w:rPr>
        <w:t>VR</w:t>
      </w:r>
      <w:r w:rsidRPr="0069205B">
        <w:rPr>
          <w:rFonts w:cs=".Hiragino Kaku Gothic Interfac" w:hint="eastAsia"/>
        </w:rPr>
        <w:t>ギャラリーのような</w:t>
      </w:r>
      <w:r w:rsidRPr="0069205B">
        <w:rPr>
          <w:rFonts w:cs="AppleSystemUIFont"/>
        </w:rPr>
        <w:t>360</w:t>
      </w:r>
      <w:r w:rsidRPr="0069205B">
        <w:rPr>
          <w:rFonts w:cs=".Hiragino Kaku Gothic Interfac" w:hint="eastAsia"/>
        </w:rPr>
        <w:t>度映像関連アプリを開発、無償で提供しています。</w:t>
      </w:r>
    </w:p>
    <w:p w:rsidR="0069205B" w:rsidRDefault="0069205B" w:rsidP="0069205B">
      <w:pPr>
        <w:rPr>
          <w:b/>
        </w:rPr>
      </w:pPr>
      <w:r w:rsidRPr="0069205B">
        <w:rPr>
          <w:rFonts w:cs="AppleSystemUIFont"/>
        </w:rPr>
        <w:t>Fusion Lens XS</w:t>
      </w:r>
      <w:r w:rsidRPr="0069205B">
        <w:rPr>
          <w:rFonts w:cs=".Hiragino Kaku Gothic Interfac" w:hint="eastAsia"/>
        </w:rPr>
        <w:t>は、前モデルの</w:t>
      </w:r>
      <w:r w:rsidRPr="0069205B">
        <w:rPr>
          <w:rFonts w:cs="AppleSystemUIFont"/>
        </w:rPr>
        <w:t>Fusion Lens</w:t>
      </w:r>
      <w:r w:rsidRPr="0069205B">
        <w:rPr>
          <w:rFonts w:cs=".Hiragino Kaku Gothic Interfac" w:hint="eastAsia"/>
        </w:rPr>
        <w:t>をさらにブラッシュアップし、</w:t>
      </w:r>
      <w:r w:rsidRPr="0069205B">
        <w:rPr>
          <w:rFonts w:cs="AppleSystemUIFont"/>
        </w:rPr>
        <w:t>2018</w:t>
      </w:r>
      <w:r w:rsidRPr="0069205B">
        <w:rPr>
          <w:rFonts w:cs=".Hiragino Kaku Gothic Interfac" w:hint="eastAsia"/>
        </w:rPr>
        <w:t>年モデルの</w:t>
      </w:r>
      <w:r w:rsidRPr="0069205B">
        <w:rPr>
          <w:rFonts w:cs="AppleSystemUIFont"/>
        </w:rPr>
        <w:t>iPhone</w:t>
      </w:r>
      <w:r w:rsidRPr="0069205B">
        <w:rPr>
          <w:rFonts w:cs=".Hiragino Kaku Gothic Interfac" w:hint="eastAsia"/>
        </w:rPr>
        <w:t>に合わせて製作したものです。</w:t>
      </w:r>
      <w:r w:rsidRPr="0069205B">
        <w:rPr>
          <w:rFonts w:cs="AppleSystemUIFont"/>
        </w:rPr>
        <w:t>Fusion Lens team</w:t>
      </w:r>
      <w:r w:rsidRPr="0069205B">
        <w:rPr>
          <w:rFonts w:cs=".Hiragino Kaku Gothic Interfac" w:hint="eastAsia"/>
        </w:rPr>
        <w:t>は</w:t>
      </w:r>
      <w:r w:rsidRPr="0069205B">
        <w:rPr>
          <w:rFonts w:cs="AppleSystemUIFont"/>
        </w:rPr>
        <w:t> Fusion Lens</w:t>
      </w:r>
      <w:r w:rsidRPr="0069205B">
        <w:rPr>
          <w:rFonts w:cs=".Hiragino Kaku Gothic Interfac" w:hint="eastAsia"/>
        </w:rPr>
        <w:t>を最高の品質で提供することに自信を持っています。</w:t>
      </w:r>
    </w:p>
    <w:p w:rsidR="0069205B" w:rsidRDefault="0069205B" w:rsidP="0069205B">
      <w:pPr>
        <w:rPr>
          <w:b/>
        </w:rPr>
      </w:pPr>
    </w:p>
    <w:p w:rsidR="0069205B" w:rsidRPr="00295494" w:rsidRDefault="0069205B" w:rsidP="0069205B">
      <w:pPr>
        <w:autoSpaceDE w:val="0"/>
        <w:autoSpaceDN w:val="0"/>
        <w:adjustRightInd w:val="0"/>
        <w:rPr>
          <w:rFonts w:cs="AppleSystemUIFont"/>
        </w:rPr>
      </w:pPr>
      <w:r w:rsidRPr="00295494">
        <w:rPr>
          <w:rFonts w:cs=".Hiragino Kaku Gothic Interfac" w:hint="eastAsia"/>
        </w:rPr>
        <w:t>プロジェクトページ（</w:t>
      </w:r>
      <w:proofErr w:type="spellStart"/>
      <w:r w:rsidRPr="00295494">
        <w:rPr>
          <w:rFonts w:cs="AppleSystemUIFont"/>
        </w:rPr>
        <w:t>Makuake</w:t>
      </w:r>
      <w:proofErr w:type="spellEnd"/>
      <w:r w:rsidRPr="00295494">
        <w:rPr>
          <w:rFonts w:cs=".Hiragino Kaku Gothic Interfac" w:hint="eastAsia"/>
        </w:rPr>
        <w:t>）</w:t>
      </w:r>
      <w:r w:rsidRPr="00295494">
        <w:rPr>
          <w:rFonts w:cs="AppleSystemUIFont"/>
        </w:rPr>
        <w:t xml:space="preserve">: </w:t>
      </w:r>
      <w:r w:rsidRPr="006A1ED3">
        <w:rPr>
          <w:rFonts w:cs="Arial"/>
          <w:b/>
          <w:sz w:val="20"/>
          <w:szCs w:val="20"/>
        </w:rPr>
        <w:t>https://www.makuake.com/project/fusion-lens02/</w:t>
      </w:r>
    </w:p>
    <w:p w:rsidR="0069205B" w:rsidRDefault="0069205B" w:rsidP="0069205B">
      <w:pPr>
        <w:rPr>
          <w:rFonts w:cs=".Hiragino Kaku Gothic Interfac"/>
        </w:rPr>
      </w:pPr>
      <w:r w:rsidRPr="00295494">
        <w:rPr>
          <w:rFonts w:cs=".Hiragino Kaku Gothic Interfac" w:hint="eastAsia"/>
        </w:rPr>
        <w:t>プロジェクトページは</w:t>
      </w:r>
      <w:r w:rsidRPr="00295494">
        <w:rPr>
          <w:rFonts w:cs="AppleSystemUIFont"/>
        </w:rPr>
        <w:t>2018</w:t>
      </w:r>
      <w:r w:rsidRPr="00295494">
        <w:rPr>
          <w:rFonts w:cs=".Hiragino Kaku Gothic Interfac" w:hint="eastAsia"/>
        </w:rPr>
        <w:t>年</w:t>
      </w:r>
      <w:r w:rsidRPr="00295494">
        <w:rPr>
          <w:rFonts w:cs="AppleSystemUIFont"/>
        </w:rPr>
        <w:t>1</w:t>
      </w:r>
      <w:r>
        <w:rPr>
          <w:rFonts w:cs="AppleSystemUIFont"/>
        </w:rPr>
        <w:t>1</w:t>
      </w:r>
      <w:r w:rsidRPr="00295494">
        <w:rPr>
          <w:rFonts w:cs=".Hiragino Kaku Gothic Interfac" w:hint="eastAsia"/>
        </w:rPr>
        <w:t>月</w:t>
      </w:r>
      <w:r>
        <w:rPr>
          <w:rFonts w:cs="AppleSystemUIFont"/>
        </w:rPr>
        <w:t>2</w:t>
      </w:r>
      <w:r>
        <w:rPr>
          <w:rFonts w:cs="AppleSystemUIFont"/>
        </w:rPr>
        <w:t>9</w:t>
      </w:r>
      <w:r w:rsidRPr="00295494">
        <w:rPr>
          <w:rFonts w:cs=".Hiragino Kaku Gothic Interfac" w:hint="eastAsia"/>
        </w:rPr>
        <w:t>日</w:t>
      </w:r>
      <w:r w:rsidRPr="00295494">
        <w:rPr>
          <w:rFonts w:cs="AppleSystemUIFont"/>
        </w:rPr>
        <w:t>1</w:t>
      </w:r>
      <w:r>
        <w:rPr>
          <w:rFonts w:cs="AppleSystemUIFont"/>
        </w:rPr>
        <w:t>2</w:t>
      </w:r>
      <w:r w:rsidRPr="00295494">
        <w:rPr>
          <w:rFonts w:cs=".Hiragino Kaku Gothic Interfac" w:hint="eastAsia"/>
        </w:rPr>
        <w:t>時から公開されます。</w:t>
      </w:r>
    </w:p>
    <w:p w:rsidR="0069205B" w:rsidRDefault="0069205B" w:rsidP="0069205B">
      <w:pPr>
        <w:rPr>
          <w:rFonts w:cs=".Hiragino Kaku Gothic Interfac"/>
        </w:rPr>
      </w:pPr>
    </w:p>
    <w:p w:rsidR="0069205B" w:rsidRPr="00295494" w:rsidRDefault="0069205B" w:rsidP="0069205B">
      <w:pPr>
        <w:autoSpaceDE w:val="0"/>
        <w:autoSpaceDN w:val="0"/>
        <w:adjustRightInd w:val="0"/>
        <w:rPr>
          <w:rFonts w:cs="AppleSystemUIFont"/>
        </w:rPr>
      </w:pPr>
      <w:r w:rsidRPr="00295494">
        <w:rPr>
          <w:rFonts w:cs="Arial"/>
          <w:b/>
          <w:bCs/>
        </w:rPr>
        <w:t>■</w:t>
      </w:r>
      <w:r w:rsidRPr="00295494">
        <w:rPr>
          <w:rFonts w:cs=".Hiragino Kaku Gothic Interfac" w:hint="eastAsia"/>
          <w:b/>
          <w:bCs/>
        </w:rPr>
        <w:t>販売店募集</w:t>
      </w:r>
    </w:p>
    <w:p w:rsidR="0069205B" w:rsidRPr="00295494" w:rsidRDefault="0069205B" w:rsidP="0069205B">
      <w:pPr>
        <w:autoSpaceDE w:val="0"/>
        <w:autoSpaceDN w:val="0"/>
        <w:adjustRightInd w:val="0"/>
        <w:rPr>
          <w:rFonts w:cs="AppleSystemUIFont"/>
        </w:rPr>
      </w:pPr>
      <w:r w:rsidRPr="00295494">
        <w:rPr>
          <w:rFonts w:cs=".Hiragino Kaku Gothic Interfac" w:hint="eastAsia"/>
        </w:rPr>
        <w:t>弊社では各製品を販売して下さる小売店様・</w:t>
      </w:r>
      <w:r w:rsidRPr="00295494">
        <w:rPr>
          <w:rFonts w:cs="AppleSystemUIFont"/>
        </w:rPr>
        <w:t>EC</w:t>
      </w:r>
      <w:r w:rsidRPr="00295494">
        <w:rPr>
          <w:rFonts w:cs=".Hiragino Kaku Gothic Interfac" w:hint="eastAsia"/>
        </w:rPr>
        <w:t>事業社様を募集しています。当社製品にご興味ございましたらぜひ下記</w:t>
      </w:r>
      <w:r w:rsidRPr="00295494">
        <w:rPr>
          <w:rFonts w:cs="AppleSystemUIFont"/>
        </w:rPr>
        <w:t>URL</w:t>
      </w:r>
      <w:r w:rsidRPr="00295494">
        <w:rPr>
          <w:rFonts w:cs=".Hiragino Kaku Gothic Interfac" w:hint="eastAsia"/>
        </w:rPr>
        <w:t>よりご登録ください。</w:t>
      </w:r>
    </w:p>
    <w:p w:rsidR="0069205B" w:rsidRPr="00295494" w:rsidRDefault="0069205B" w:rsidP="0069205B">
      <w:pPr>
        <w:spacing w:line="240" w:lineRule="exact"/>
        <w:rPr>
          <w:rFonts w:cs="メイリオ"/>
        </w:rPr>
      </w:pPr>
      <w:hyperlink r:id="rId8" w:history="1">
        <w:r w:rsidRPr="00295494">
          <w:rPr>
            <w:rStyle w:val="a3"/>
            <w:rFonts w:cs="メイリオ"/>
          </w:rPr>
          <w:t>http://b2b.pos-tec.jp/</w:t>
        </w:r>
      </w:hyperlink>
    </w:p>
    <w:p w:rsidR="0069205B" w:rsidRPr="00295494" w:rsidRDefault="0069205B" w:rsidP="0069205B">
      <w:pPr>
        <w:autoSpaceDE w:val="0"/>
        <w:autoSpaceDN w:val="0"/>
        <w:adjustRightInd w:val="0"/>
        <w:rPr>
          <w:rFonts w:cs="AppleSystemUIFont"/>
        </w:rPr>
      </w:pPr>
    </w:p>
    <w:p w:rsidR="0069205B" w:rsidRDefault="0069205B" w:rsidP="0069205B">
      <w:pPr>
        <w:autoSpaceDE w:val="0"/>
        <w:autoSpaceDN w:val="0"/>
        <w:adjustRightInd w:val="0"/>
        <w:rPr>
          <w:rFonts w:cs=".Hiragino Kaku Gothic Interfac"/>
        </w:rPr>
      </w:pPr>
    </w:p>
    <w:p w:rsidR="0069205B" w:rsidRDefault="0069205B" w:rsidP="0069205B">
      <w:pPr>
        <w:autoSpaceDE w:val="0"/>
        <w:autoSpaceDN w:val="0"/>
        <w:adjustRightInd w:val="0"/>
        <w:rPr>
          <w:rFonts w:cs=".Hiragino Kaku Gothic Interfac"/>
        </w:rPr>
      </w:pPr>
    </w:p>
    <w:p w:rsidR="0069205B" w:rsidRDefault="0069205B" w:rsidP="0069205B">
      <w:pPr>
        <w:autoSpaceDE w:val="0"/>
        <w:autoSpaceDN w:val="0"/>
        <w:adjustRightInd w:val="0"/>
        <w:rPr>
          <w:rFonts w:cs=".Hiragino Kaku Gothic Interfac"/>
        </w:rPr>
      </w:pPr>
    </w:p>
    <w:p w:rsidR="0069205B" w:rsidRPr="00295494" w:rsidRDefault="0069205B" w:rsidP="0069205B">
      <w:pPr>
        <w:autoSpaceDE w:val="0"/>
        <w:autoSpaceDN w:val="0"/>
        <w:adjustRightInd w:val="0"/>
        <w:rPr>
          <w:rFonts w:cs="AppleSystemUIFont"/>
        </w:rPr>
      </w:pPr>
      <w:bookmarkStart w:id="0" w:name="_GoBack"/>
      <w:bookmarkEnd w:id="0"/>
      <w:r w:rsidRPr="00295494">
        <w:rPr>
          <w:rFonts w:cs=".Hiragino Kaku Gothic Interfac" w:hint="eastAsia"/>
        </w:rPr>
        <w:lastRenderedPageBreak/>
        <w:t>【日本ポステック（</w:t>
      </w:r>
      <w:r w:rsidRPr="00295494">
        <w:rPr>
          <w:rFonts w:cs="AppleSystemUIFont"/>
        </w:rPr>
        <w:t>JPT</w:t>
      </w:r>
      <w:r w:rsidRPr="00295494">
        <w:rPr>
          <w:rFonts w:cs=".Hiragino Kaku Gothic Interfac" w:hint="eastAsia"/>
        </w:rPr>
        <w:t>）とは】</w:t>
      </w:r>
    </w:p>
    <w:p w:rsidR="0069205B" w:rsidRPr="00295494" w:rsidRDefault="0069205B" w:rsidP="0069205B">
      <w:pPr>
        <w:autoSpaceDE w:val="0"/>
        <w:autoSpaceDN w:val="0"/>
        <w:adjustRightInd w:val="0"/>
        <w:rPr>
          <w:rFonts w:cs="AppleSystemUIFont"/>
        </w:rPr>
      </w:pPr>
      <w:r w:rsidRPr="00295494">
        <w:rPr>
          <w:rFonts w:cs="AppleSystemUIFont"/>
        </w:rPr>
        <w:t>JPT</w:t>
      </w:r>
      <w:r w:rsidRPr="00295494">
        <w:rPr>
          <w:rFonts w:cs=".Hiragino Kaku Gothic Interfac" w:hint="eastAsia"/>
        </w:rPr>
        <w:t>ガジェット（日本ポステック株式会社）は、日本未上陸の製品を中心とした新しくて面白い「モノ」の提供を使命としています。</w:t>
      </w:r>
    </w:p>
    <w:p w:rsidR="0069205B" w:rsidRPr="00295494" w:rsidRDefault="0069205B" w:rsidP="0069205B">
      <w:pPr>
        <w:autoSpaceDE w:val="0"/>
        <w:autoSpaceDN w:val="0"/>
        <w:adjustRightInd w:val="0"/>
        <w:rPr>
          <w:rFonts w:cs="AppleSystemUIFont"/>
        </w:rPr>
      </w:pPr>
    </w:p>
    <w:p w:rsidR="0069205B" w:rsidRPr="00295494" w:rsidRDefault="0069205B" w:rsidP="0069205B">
      <w:pPr>
        <w:autoSpaceDE w:val="0"/>
        <w:autoSpaceDN w:val="0"/>
        <w:adjustRightInd w:val="0"/>
        <w:rPr>
          <w:rFonts w:cs=".Hiragino Kaku Gothic Interfac"/>
        </w:rPr>
      </w:pPr>
      <w:r w:rsidRPr="00295494">
        <w:rPr>
          <w:rFonts w:cs=".Hiragino Kaku Gothic Interfac" w:hint="eastAsia"/>
        </w:rPr>
        <w:t>無難な日常に退屈している貴方へ。同じようなモノにうんざりしている貴方へ。「無難」であるとか「みんなと同じ」であるとか、そんなのが大嫌いな人々へ贈る、アンチモノトーンガジェット『</w:t>
      </w:r>
      <w:proofErr w:type="spellStart"/>
      <w:r w:rsidRPr="00295494">
        <w:rPr>
          <w:rFonts w:cs="AppleSystemUIFont"/>
        </w:rPr>
        <w:t>milkuty</w:t>
      </w:r>
      <w:proofErr w:type="spellEnd"/>
      <w:r w:rsidRPr="00295494">
        <w:rPr>
          <w:rFonts w:cs=".Hiragino Kaku Gothic Interfac" w:hint="eastAsia"/>
        </w:rPr>
        <w:t>（ミルクティー）』</w:t>
      </w:r>
      <w:r w:rsidRPr="00295494">
        <w:rPr>
          <w:rFonts w:cs=".Hiragino Kaku Gothic Interfac"/>
        </w:rPr>
        <w:t>,</w:t>
      </w:r>
      <w:r w:rsidRPr="00295494">
        <w:rPr>
          <w:rFonts w:cs=".Hiragino Kaku Gothic Interfac" w:hint="eastAsia"/>
        </w:rPr>
        <w:t>より良い生活を追い求めるライフハッカーたちに贈る、「時間」や「空間」に余裕を作り出すライフハックガジェット『</w:t>
      </w:r>
      <w:r w:rsidRPr="00295494">
        <w:rPr>
          <w:rFonts w:cs="AppleSystemUIFont"/>
        </w:rPr>
        <w:t>MORO</w:t>
      </w:r>
      <w:r w:rsidRPr="00295494">
        <w:rPr>
          <w:rFonts w:cs=".Hiragino Kaku Gothic Interfac" w:hint="eastAsia"/>
        </w:rPr>
        <w:t>（モーロー）』の</w:t>
      </w:r>
      <w:r w:rsidRPr="00295494">
        <w:rPr>
          <w:rFonts w:cs="AppleSystemUIFont"/>
        </w:rPr>
        <w:t>2</w:t>
      </w:r>
      <w:r w:rsidRPr="00295494">
        <w:rPr>
          <w:rFonts w:cs=".Hiragino Kaku Gothic Interfac" w:hint="eastAsia"/>
        </w:rPr>
        <w:t>つのコンセプトブランドでオリジナル商品も展開しています。</w:t>
      </w:r>
    </w:p>
    <w:p w:rsidR="0069205B" w:rsidRDefault="0069205B" w:rsidP="0069205B">
      <w:pPr>
        <w:autoSpaceDE w:val="0"/>
        <w:autoSpaceDN w:val="0"/>
        <w:adjustRightInd w:val="0"/>
        <w:rPr>
          <w:rFonts w:ascii="AppleSystemUIFontBold" w:eastAsia=".Hiragino Kaku Gothic Interfac" w:hAnsi="AppleSystemUIFontBold" w:cs="AppleSystemUIFontBold"/>
          <w:b/>
          <w:bCs/>
        </w:rPr>
      </w:pPr>
    </w:p>
    <w:p w:rsidR="0069205B" w:rsidRPr="005A605E" w:rsidRDefault="0069205B" w:rsidP="0069205B">
      <w:pPr>
        <w:autoSpaceDE w:val="0"/>
        <w:autoSpaceDN w:val="0"/>
        <w:adjustRightInd w:val="0"/>
        <w:rPr>
          <w:rFonts w:ascii="AppleSystemUIFontBold" w:eastAsia=".Hiragino Kaku Gothic Interfac" w:hAnsi="AppleSystemUIFontBold" w:cs="AppleSystemUIFontBold"/>
          <w:b/>
          <w:bCs/>
        </w:rPr>
      </w:pPr>
      <w:r>
        <w:rPr>
          <w:rFonts w:ascii="AppleSystemUIFontBold" w:eastAsia=".Hiragino Kaku Gothic Interfac" w:hAnsi="AppleSystemUIFontBold" w:cs="AppleSystemUIFontBold" w:hint="eastAsia"/>
          <w:b/>
          <w:bCs/>
          <w:noProof/>
        </w:rPr>
        <w:drawing>
          <wp:inline distT="0" distB="0" distL="0" distR="0" wp14:anchorId="51C8AB83" wp14:editId="1A68ACCA">
            <wp:extent cx="5284519" cy="792678"/>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tail_4475_1528688774.png"/>
                    <pic:cNvPicPr/>
                  </pic:nvPicPr>
                  <pic:blipFill>
                    <a:blip r:embed="rId9">
                      <a:extLst>
                        <a:ext uri="{28A0092B-C50C-407E-A947-70E740481C1C}">
                          <a14:useLocalDpi xmlns:a14="http://schemas.microsoft.com/office/drawing/2010/main" val="0"/>
                        </a:ext>
                      </a:extLst>
                    </a:blip>
                    <a:stretch>
                      <a:fillRect/>
                    </a:stretch>
                  </pic:blipFill>
                  <pic:spPr>
                    <a:xfrm>
                      <a:off x="0" y="0"/>
                      <a:ext cx="5363119" cy="804468"/>
                    </a:xfrm>
                    <a:prstGeom prst="rect">
                      <a:avLst/>
                    </a:prstGeom>
                  </pic:spPr>
                </pic:pic>
              </a:graphicData>
            </a:graphic>
          </wp:inline>
        </w:drawing>
      </w:r>
      <w:r w:rsidRPr="008503AF">
        <w:rPr>
          <w:rFonts w:cs="メイリオ" w:hint="eastAsia"/>
          <w:b/>
        </w:rPr>
        <w:t>【本件に関するお問い合わせ】</w:t>
      </w:r>
    </w:p>
    <w:p w:rsidR="0069205B" w:rsidRPr="008503AF" w:rsidRDefault="0069205B" w:rsidP="0069205B">
      <w:pPr>
        <w:spacing w:line="240" w:lineRule="exact"/>
        <w:rPr>
          <w:rFonts w:cs="メイリオ"/>
        </w:rPr>
      </w:pPr>
      <w:r w:rsidRPr="008503AF">
        <w:rPr>
          <w:rFonts w:cs="メイリオ" w:hint="eastAsia"/>
        </w:rPr>
        <w:t>日本ポステック株式会社</w:t>
      </w:r>
    </w:p>
    <w:p w:rsidR="0069205B" w:rsidRPr="008503AF" w:rsidRDefault="0069205B" w:rsidP="0069205B">
      <w:pPr>
        <w:spacing w:line="240" w:lineRule="exact"/>
        <w:rPr>
          <w:rFonts w:cs="メイリオ"/>
          <w:lang w:eastAsia="zh-CN"/>
        </w:rPr>
      </w:pPr>
      <w:r w:rsidRPr="008503AF">
        <w:rPr>
          <w:rFonts w:cs="メイリオ" w:hint="eastAsia"/>
          <w:lang w:eastAsia="zh-CN"/>
        </w:rPr>
        <w:t>担当</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：山本</w:t>
      </w:r>
    </w:p>
    <w:p w:rsidR="0069205B" w:rsidRPr="008503AF" w:rsidRDefault="0069205B" w:rsidP="0069205B">
      <w:pPr>
        <w:spacing w:line="240" w:lineRule="exact"/>
        <w:rPr>
          <w:rFonts w:cs="メイリオ"/>
          <w:lang w:eastAsia="zh-CN"/>
        </w:rPr>
      </w:pPr>
      <w:r w:rsidRPr="008503AF">
        <w:rPr>
          <w:rFonts w:cs="メイリオ" w:hint="eastAsia"/>
          <w:lang w:eastAsia="zh-CN"/>
        </w:rPr>
        <w:t>電話</w:t>
      </w:r>
      <w:r w:rsidRPr="008503AF">
        <w:rPr>
          <w:rFonts w:cs="メイリオ" w:hint="eastAsia"/>
          <w:lang w:eastAsia="zh-CN"/>
        </w:rPr>
        <w:tab/>
      </w:r>
      <w:r w:rsidRPr="008503AF">
        <w:rPr>
          <w:rFonts w:cs="メイリオ" w:hint="eastAsia"/>
          <w:lang w:eastAsia="zh-CN"/>
        </w:rPr>
        <w:tab/>
      </w:r>
      <w:r>
        <w:rPr>
          <w:rFonts w:cs="メイリオ" w:hint="eastAsia"/>
        </w:rPr>
        <w:t xml:space="preserve">　　　</w:t>
      </w:r>
      <w:r w:rsidRPr="008503AF">
        <w:rPr>
          <w:rFonts w:cs="メイリオ" w:hint="eastAsia"/>
          <w:lang w:eastAsia="zh-CN"/>
        </w:rPr>
        <w:t>：03-5354-5840（代表）</w:t>
      </w:r>
    </w:p>
    <w:p w:rsidR="0069205B" w:rsidRPr="008503AF" w:rsidRDefault="0069205B" w:rsidP="0069205B">
      <w:pPr>
        <w:spacing w:line="240" w:lineRule="exact"/>
        <w:rPr>
          <w:rFonts w:cs="メイリオ"/>
        </w:rPr>
      </w:pPr>
      <w:r w:rsidRPr="008503AF">
        <w:rPr>
          <w:rFonts w:cs="メイリオ" w:hint="eastAsia"/>
        </w:rPr>
        <w:t>メールアドレス</w:t>
      </w:r>
      <w:r w:rsidRPr="008503AF">
        <w:rPr>
          <w:rFonts w:cs="メイリオ" w:hint="eastAsia"/>
        </w:rPr>
        <w:tab/>
      </w:r>
      <w:r>
        <w:rPr>
          <w:rFonts w:cs="メイリオ" w:hint="eastAsia"/>
        </w:rPr>
        <w:t xml:space="preserve">　　　</w:t>
      </w:r>
      <w:r w:rsidRPr="008503AF">
        <w:rPr>
          <w:rFonts w:cs="メイリオ" w:hint="eastAsia"/>
        </w:rPr>
        <w:t>：</w:t>
      </w:r>
      <w:hyperlink r:id="rId10" w:history="1">
        <w:r w:rsidRPr="008503AF">
          <w:rPr>
            <w:rStyle w:val="a3"/>
            <w:rFonts w:cs="メイリオ" w:hint="eastAsia"/>
          </w:rPr>
          <w:t>jpt-seihinbu@pos-tec.jp</w:t>
        </w:r>
      </w:hyperlink>
    </w:p>
    <w:p w:rsidR="0069205B" w:rsidRPr="008503AF" w:rsidRDefault="0069205B" w:rsidP="0069205B">
      <w:pPr>
        <w:spacing w:line="240" w:lineRule="exact"/>
        <w:rPr>
          <w:rFonts w:cs="メイリオ"/>
        </w:rPr>
      </w:pPr>
      <w:r w:rsidRPr="008503AF">
        <w:rPr>
          <w:rFonts w:cs="メイリオ" w:hint="eastAsia"/>
        </w:rPr>
        <w:t>URL</w:t>
      </w:r>
      <w:r w:rsidRPr="008503AF">
        <w:rPr>
          <w:rFonts w:cs="メイリオ" w:hint="eastAsia"/>
        </w:rPr>
        <w:tab/>
      </w:r>
      <w:r w:rsidRPr="008503AF">
        <w:rPr>
          <w:rFonts w:cs="メイリオ" w:hint="eastAsia"/>
        </w:rPr>
        <w:tab/>
      </w:r>
      <w:r>
        <w:rPr>
          <w:rFonts w:cs="メイリオ" w:hint="eastAsia"/>
        </w:rPr>
        <w:t xml:space="preserve">　　　</w:t>
      </w:r>
      <w:r w:rsidRPr="008503AF">
        <w:rPr>
          <w:rFonts w:cs="メイリオ" w:hint="eastAsia"/>
        </w:rPr>
        <w:t>：</w:t>
      </w:r>
      <w:hyperlink r:id="rId11" w:history="1">
        <w:r w:rsidRPr="008503AF">
          <w:rPr>
            <w:rStyle w:val="a3"/>
            <w:rFonts w:cs="メイリオ" w:hint="eastAsia"/>
          </w:rPr>
          <w:t>http://seihinbu.pos-tec.jp/</w:t>
        </w:r>
      </w:hyperlink>
    </w:p>
    <w:p w:rsidR="0069205B" w:rsidRPr="008503AF" w:rsidRDefault="0069205B" w:rsidP="0069205B">
      <w:pPr>
        <w:spacing w:line="240" w:lineRule="exact"/>
        <w:rPr>
          <w:rFonts w:cs="メイリオ"/>
        </w:rPr>
      </w:pPr>
      <w:r>
        <w:rPr>
          <w:rFonts w:cs="メイリオ" w:hint="eastAsia"/>
        </w:rPr>
        <w:t xml:space="preserve">ダイレクトショップ　　</w:t>
      </w:r>
      <w:r>
        <w:rPr>
          <w:rFonts w:cs="メイリオ"/>
        </w:rPr>
        <w:t xml:space="preserve"> </w:t>
      </w:r>
      <w:r w:rsidRPr="008503AF">
        <w:rPr>
          <w:rFonts w:cs="メイリオ" w:hint="eastAsia"/>
        </w:rPr>
        <w:t>：</w:t>
      </w:r>
      <w:hyperlink r:id="rId12" w:history="1">
        <w:r w:rsidRPr="008503AF">
          <w:rPr>
            <w:rStyle w:val="a3"/>
            <w:rFonts w:cs="メイリオ" w:hint="eastAsia"/>
          </w:rPr>
          <w:t>http://store.shopping.yahoo.co.jp/jpt-teds/</w:t>
        </w:r>
      </w:hyperlink>
    </w:p>
    <w:p w:rsidR="0069205B" w:rsidRPr="008503AF" w:rsidRDefault="0069205B" w:rsidP="0069205B">
      <w:pPr>
        <w:spacing w:line="240" w:lineRule="exact"/>
        <w:rPr>
          <w:rFonts w:cs="メイリオ"/>
        </w:rPr>
      </w:pPr>
      <w:r w:rsidRPr="008503AF">
        <w:rPr>
          <w:rFonts w:cs="メイリオ" w:hint="eastAsia"/>
        </w:rPr>
        <w:t>Facebookはこちら</w:t>
      </w:r>
      <w:r>
        <w:rPr>
          <w:rFonts w:cs="メイリオ"/>
        </w:rPr>
        <w:t xml:space="preserve">   </w:t>
      </w:r>
      <w:r w:rsidRPr="008503AF">
        <w:rPr>
          <w:rFonts w:cs="メイリオ" w:hint="eastAsia"/>
        </w:rPr>
        <w:t>：</w:t>
      </w:r>
      <w:hyperlink r:id="rId13" w:history="1">
        <w:r w:rsidRPr="008503AF">
          <w:rPr>
            <w:rStyle w:val="a3"/>
            <w:rFonts w:cs="メイリオ" w:hint="eastAsia"/>
          </w:rPr>
          <w:t>https://www.facebook.com/jpt.seihinbu</w:t>
        </w:r>
      </w:hyperlink>
    </w:p>
    <w:p w:rsidR="0069205B" w:rsidRPr="008503AF" w:rsidRDefault="0069205B" w:rsidP="0069205B">
      <w:pPr>
        <w:tabs>
          <w:tab w:val="left" w:pos="566"/>
          <w:tab w:val="left" w:pos="1133"/>
          <w:tab w:val="left" w:pos="218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Cambria" w:eastAsia="Hiragino Sans W3" w:hAnsi="Cambria" w:cs="Hiragino Sans W3"/>
        </w:rPr>
      </w:pPr>
      <w:r w:rsidRPr="008503AF">
        <w:rPr>
          <w:rFonts w:cs="メイリオ" w:hint="eastAsia"/>
        </w:rPr>
        <w:t>Twitter</w:t>
      </w:r>
      <w:r w:rsidRPr="008503AF">
        <w:rPr>
          <w:rFonts w:cs="メイリオ" w:hint="eastAsia"/>
        </w:rPr>
        <w:tab/>
      </w:r>
      <w:r w:rsidRPr="008503AF">
        <w:rPr>
          <w:rFonts w:cs="メイリオ" w:hint="eastAsia"/>
        </w:rPr>
        <w:tab/>
        <w:t>：</w:t>
      </w:r>
      <w:hyperlink r:id="rId14" w:history="1">
        <w:r w:rsidRPr="008503AF">
          <w:rPr>
            <w:rStyle w:val="a3"/>
            <w:rFonts w:cs="メイリオ" w:hint="eastAsia"/>
          </w:rPr>
          <w:t>https://twitter.com/jpt_seihinbu</w:t>
        </w:r>
      </w:hyperlink>
    </w:p>
    <w:p w:rsidR="0069205B" w:rsidRPr="009154A9" w:rsidRDefault="0069205B" w:rsidP="0069205B"/>
    <w:p w:rsidR="0069205B" w:rsidRPr="0069205B" w:rsidRDefault="0069205B" w:rsidP="0069205B">
      <w:pPr>
        <w:rPr>
          <w:rFonts w:cs=".Hiragino Kaku Gothic Interfac" w:hint="eastAsia"/>
        </w:rPr>
      </w:pPr>
    </w:p>
    <w:p w:rsidR="0069205B" w:rsidRPr="0069205B" w:rsidRDefault="0069205B" w:rsidP="0069205B">
      <w:pPr>
        <w:rPr>
          <w:rFonts w:hint="eastAsia"/>
          <w:b/>
        </w:rPr>
      </w:pPr>
    </w:p>
    <w:sectPr w:rsidR="0069205B" w:rsidRPr="0069205B" w:rsidSect="0022200A">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ＭＳ Ｐゴシック">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メイリオ">
    <w:panose1 w:val="020B0604030504040204"/>
    <w:charset w:val="80"/>
    <w:family w:val="swiss"/>
    <w:pitch w:val="variable"/>
    <w:sig w:usb0="E00002FF" w:usb1="6AC7FFFF" w:usb2="08000012" w:usb3="00000000" w:csb0="0002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Hiragino Kaku Gothic Std W8">
    <w:panose1 w:val="020B0800000000000000"/>
    <w:charset w:val="80"/>
    <w:family w:val="swiss"/>
    <w:pitch w:val="variable"/>
    <w:sig w:usb0="800002CF" w:usb1="68C7FCFC" w:usb2="00000012" w:usb3="00000000" w:csb0="0002000D"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iragino Sans W3">
    <w:panose1 w:val="020B0300000000000000"/>
    <w:charset w:val="80"/>
    <w:family w:val="swiss"/>
    <w:pitch w:val="variable"/>
    <w:sig w:usb0="E00002FF" w:usb1="7AC7FFFF" w:usb2="00000012" w:usb3="00000000" w:csb0="0002000D"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E07"/>
    <w:rsid w:val="0022200A"/>
    <w:rsid w:val="0069205B"/>
    <w:rsid w:val="006A1ED3"/>
    <w:rsid w:val="00A35E07"/>
    <w:rsid w:val="00E428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2046EFD4"/>
  <w15:chartTrackingRefBased/>
  <w15:docId w15:val="{5BD30FED-A0C3-2B48-B70F-52996B950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9205B"/>
    <w:rPr>
      <w:rFonts w:ascii="ＭＳ Ｐゴシック" w:eastAsia="ＭＳ Ｐゴシック" w:hAnsi="ＭＳ Ｐゴシック" w:cs="ＭＳ Ｐゴシック"/>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efttext">
    <w:name w:val="lefttext"/>
    <w:basedOn w:val="a"/>
    <w:rsid w:val="006A1ED3"/>
    <w:pPr>
      <w:spacing w:before="100" w:beforeAutospacing="1" w:after="100" w:afterAutospacing="1"/>
    </w:pPr>
  </w:style>
  <w:style w:type="character" w:styleId="a3">
    <w:name w:val="Hyperlink"/>
    <w:rsid w:val="006A1ED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080345">
      <w:bodyDiv w:val="1"/>
      <w:marLeft w:val="0"/>
      <w:marRight w:val="0"/>
      <w:marTop w:val="0"/>
      <w:marBottom w:val="0"/>
      <w:divBdr>
        <w:top w:val="none" w:sz="0" w:space="0" w:color="auto"/>
        <w:left w:val="none" w:sz="0" w:space="0" w:color="auto"/>
        <w:bottom w:val="none" w:sz="0" w:space="0" w:color="auto"/>
        <w:right w:val="none" w:sz="0" w:space="0" w:color="auto"/>
      </w:divBdr>
    </w:div>
    <w:div w:id="1331592441">
      <w:bodyDiv w:val="1"/>
      <w:marLeft w:val="0"/>
      <w:marRight w:val="0"/>
      <w:marTop w:val="0"/>
      <w:marBottom w:val="0"/>
      <w:divBdr>
        <w:top w:val="none" w:sz="0" w:space="0" w:color="auto"/>
        <w:left w:val="none" w:sz="0" w:space="0" w:color="auto"/>
        <w:bottom w:val="none" w:sz="0" w:space="0" w:color="auto"/>
        <w:right w:val="none" w:sz="0" w:space="0" w:color="auto"/>
      </w:divBdr>
    </w:div>
    <w:div w:id="200496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2b.pos-tec.jp/" TargetMode="External"/><Relationship Id="rId13" Type="http://schemas.openxmlformats.org/officeDocument/2006/relationships/hyperlink" Target="https://www.facebook.com/jpt.seihinbu"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tore.shopping.yahoo.co.jp/jpt-teds/"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eihinbu.pos-tec.jp/"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hyperlink" Target="mailto:jpt-seihinbu@pos-tec.jp"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hyperlink" Target="https://twitter.com/jpt_seihinbu"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412</Words>
  <Characters>2353</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上原 哲史</dc:creator>
  <cp:keywords/>
  <dc:description/>
  <cp:lastModifiedBy>上原 哲史</cp:lastModifiedBy>
  <cp:revision>1</cp:revision>
  <dcterms:created xsi:type="dcterms:W3CDTF">2018-11-28T01:57:00Z</dcterms:created>
  <dcterms:modified xsi:type="dcterms:W3CDTF">2018-11-28T02:40:00Z</dcterms:modified>
</cp:coreProperties>
</file>