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F52" w:rsidRDefault="00EC3F52" w:rsidP="00EC3F52">
      <w:pPr>
        <w:rPr>
          <w:rFonts w:cs="Arial"/>
          <w:sz w:val="20"/>
          <w:szCs w:val="20"/>
        </w:rPr>
      </w:pPr>
      <w:r>
        <w:rPr>
          <w:rFonts w:cs="Arial" w:hint="eastAsia"/>
          <w:sz w:val="20"/>
          <w:szCs w:val="20"/>
        </w:rPr>
        <w:t>報道関係者各位</w:t>
      </w:r>
    </w:p>
    <w:p w:rsidR="00EC3F52" w:rsidRDefault="00EC3F52" w:rsidP="00EC3F52">
      <w:pPr>
        <w:jc w:val="right"/>
        <w:rPr>
          <w:rFonts w:cs="Arial"/>
          <w:sz w:val="20"/>
          <w:szCs w:val="20"/>
        </w:rPr>
      </w:pPr>
      <w:r>
        <w:rPr>
          <w:rFonts w:cs="Arial" w:hint="eastAsia"/>
          <w:sz w:val="20"/>
          <w:szCs w:val="20"/>
        </w:rPr>
        <w:t>201</w:t>
      </w:r>
      <w:r>
        <w:rPr>
          <w:rFonts w:cs="Arial"/>
          <w:sz w:val="20"/>
          <w:szCs w:val="20"/>
        </w:rPr>
        <w:t>9</w:t>
      </w:r>
      <w:r>
        <w:rPr>
          <w:rFonts w:cs="Arial" w:hint="eastAsia"/>
          <w:sz w:val="20"/>
          <w:szCs w:val="20"/>
        </w:rPr>
        <w:t>年</w:t>
      </w:r>
      <w:r>
        <w:rPr>
          <w:rFonts w:cs="Arial"/>
          <w:sz w:val="20"/>
          <w:szCs w:val="20"/>
        </w:rPr>
        <w:t>5</w:t>
      </w:r>
      <w:r>
        <w:rPr>
          <w:rFonts w:cs="Arial" w:hint="eastAsia"/>
          <w:sz w:val="20"/>
          <w:szCs w:val="20"/>
        </w:rPr>
        <w:t>月</w:t>
      </w:r>
      <w:r w:rsidR="00131BA9">
        <w:rPr>
          <w:rFonts w:cs="Arial"/>
          <w:sz w:val="20"/>
          <w:szCs w:val="20"/>
        </w:rPr>
        <w:t>31</w:t>
      </w:r>
      <w:r>
        <w:rPr>
          <w:rFonts w:cs="Arial" w:hint="eastAsia"/>
          <w:sz w:val="20"/>
          <w:szCs w:val="20"/>
        </w:rPr>
        <w:t>日</w:t>
      </w:r>
    </w:p>
    <w:p w:rsidR="00EC3F52" w:rsidRDefault="00EC3F52" w:rsidP="00EC3F52">
      <w:pPr>
        <w:jc w:val="right"/>
        <w:rPr>
          <w:rFonts w:cs="Arial"/>
          <w:sz w:val="20"/>
          <w:szCs w:val="20"/>
        </w:rPr>
      </w:pPr>
      <w:r>
        <w:rPr>
          <w:rFonts w:cs="Arial" w:hint="eastAsia"/>
          <w:sz w:val="20"/>
          <w:szCs w:val="20"/>
        </w:rPr>
        <w:t>日本ポステック株式会社</w:t>
      </w:r>
    </w:p>
    <w:p w:rsidR="00EC3F52" w:rsidRDefault="00EC3F52" w:rsidP="00EC3F52">
      <w:pPr>
        <w:jc w:val="right"/>
        <w:rPr>
          <w:rFonts w:cs="Arial"/>
          <w:sz w:val="20"/>
          <w:szCs w:val="20"/>
        </w:rPr>
      </w:pPr>
      <w:r>
        <w:rPr>
          <w:rFonts w:hint="eastAsia"/>
          <w:noProof/>
        </w:rPr>
        <mc:AlternateContent>
          <mc:Choice Requires="wps">
            <w:drawing>
              <wp:anchor distT="0" distB="0" distL="114300" distR="114300" simplePos="0" relativeHeight="251659264" behindDoc="0" locked="0" layoutInCell="1" allowOverlap="1" wp14:anchorId="19D00583" wp14:editId="5C702218">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E2EED2"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EC3F52" w:rsidRDefault="00EC3F52" w:rsidP="00EC3F52">
      <w:pPr>
        <w:spacing w:line="500" w:lineRule="exact"/>
        <w:rPr>
          <w:rFonts w:cs="メイリオ"/>
          <w:b/>
          <w:sz w:val="36"/>
          <w:szCs w:val="36"/>
          <w:shd w:val="clear" w:color="auto" w:fill="FFFFFF"/>
        </w:rPr>
      </w:pPr>
      <w:r>
        <w:rPr>
          <w:rFonts w:cs="メイリオ" w:hint="eastAsia"/>
          <w:b/>
          <w:sz w:val="36"/>
          <w:szCs w:val="36"/>
          <w:shd w:val="clear" w:color="auto" w:fill="FFFFFF"/>
        </w:rPr>
        <w:t>日本ポステック、1</w:t>
      </w:r>
      <w:r>
        <w:rPr>
          <w:rFonts w:cs="メイリオ"/>
          <w:b/>
          <w:sz w:val="36"/>
          <w:szCs w:val="36"/>
          <w:shd w:val="clear" w:color="auto" w:fill="FFFFFF"/>
        </w:rPr>
        <w:t>8</w:t>
      </w:r>
      <w:r>
        <w:rPr>
          <w:rFonts w:cs="メイリオ" w:hint="eastAsia"/>
          <w:b/>
          <w:sz w:val="36"/>
          <w:szCs w:val="36"/>
          <w:shd w:val="clear" w:color="auto" w:fill="FFFFFF"/>
        </w:rPr>
        <w:t>分で満充電！超速コンパクトなモバイルバッテリー「</w:t>
      </w:r>
      <w:r>
        <w:rPr>
          <w:rFonts w:cs="メイリオ"/>
          <w:b/>
          <w:sz w:val="36"/>
          <w:szCs w:val="36"/>
          <w:shd w:val="clear" w:color="auto" w:fill="FFFFFF"/>
        </w:rPr>
        <w:t>Apollo Traveller</w:t>
      </w:r>
      <w:r w:rsidR="005C0005">
        <w:rPr>
          <w:rFonts w:cs="メイリオ" w:hint="eastAsia"/>
          <w:b/>
          <w:sz w:val="36"/>
          <w:szCs w:val="36"/>
          <w:shd w:val="clear" w:color="auto" w:fill="FFFFFF"/>
        </w:rPr>
        <w:t>」</w:t>
      </w:r>
      <w:r>
        <w:rPr>
          <w:rFonts w:cs="メイリオ" w:hint="eastAsia"/>
          <w:b/>
          <w:sz w:val="36"/>
          <w:szCs w:val="36"/>
          <w:shd w:val="clear" w:color="auto" w:fill="FFFFFF"/>
        </w:rPr>
        <w:t>をクラウドファンディングサイト「Makuake」にて</w:t>
      </w:r>
      <w:r>
        <w:rPr>
          <w:rFonts w:cs="メイリオ"/>
          <w:b/>
          <w:sz w:val="36"/>
          <w:szCs w:val="36"/>
          <w:shd w:val="clear" w:color="auto" w:fill="FFFFFF"/>
        </w:rPr>
        <w:t>5</w:t>
      </w:r>
      <w:r>
        <w:rPr>
          <w:rFonts w:cs="メイリオ" w:hint="eastAsia"/>
          <w:b/>
          <w:sz w:val="36"/>
          <w:szCs w:val="36"/>
          <w:shd w:val="clear" w:color="auto" w:fill="FFFFFF"/>
        </w:rPr>
        <w:t>月</w:t>
      </w:r>
      <w:r w:rsidR="00131BA9">
        <w:rPr>
          <w:rFonts w:cs="メイリオ"/>
          <w:b/>
          <w:sz w:val="36"/>
          <w:szCs w:val="36"/>
          <w:shd w:val="clear" w:color="auto" w:fill="FFFFFF"/>
        </w:rPr>
        <w:t>31</w:t>
      </w:r>
      <w:r>
        <w:rPr>
          <w:rFonts w:cs="メイリオ" w:hint="eastAsia"/>
          <w:b/>
          <w:sz w:val="36"/>
          <w:szCs w:val="36"/>
          <w:shd w:val="clear" w:color="auto" w:fill="FFFFFF"/>
        </w:rPr>
        <w:t>日</w:t>
      </w:r>
      <w:r>
        <w:rPr>
          <w:rFonts w:cs="メイリオ"/>
          <w:b/>
          <w:sz w:val="36"/>
          <w:szCs w:val="36"/>
          <w:shd w:val="clear" w:color="auto" w:fill="FFFFFF"/>
        </w:rPr>
        <w:t>12</w:t>
      </w:r>
      <w:r>
        <w:rPr>
          <w:rFonts w:cs="メイリオ" w:hint="eastAsia"/>
          <w:b/>
          <w:sz w:val="36"/>
          <w:szCs w:val="36"/>
          <w:shd w:val="clear" w:color="auto" w:fill="FFFFFF"/>
        </w:rPr>
        <w:t>:00プロジェ</w:t>
      </w:r>
      <w:bookmarkStart w:id="0" w:name="_GoBack"/>
      <w:bookmarkEnd w:id="0"/>
      <w:r>
        <w:rPr>
          <w:rFonts w:cs="メイリオ" w:hint="eastAsia"/>
          <w:b/>
          <w:sz w:val="36"/>
          <w:szCs w:val="36"/>
          <w:shd w:val="clear" w:color="auto" w:fill="FFFFFF"/>
        </w:rPr>
        <w:t>クトスタート。</w:t>
      </w:r>
    </w:p>
    <w:p w:rsidR="00EC3F52" w:rsidRDefault="00EC3F52" w:rsidP="00EC3F52">
      <w:pPr>
        <w:jc w:val="right"/>
        <w:rPr>
          <w:rFonts w:cs="Arial"/>
          <w:sz w:val="20"/>
          <w:szCs w:val="20"/>
        </w:rPr>
      </w:pPr>
      <w:r>
        <w:rPr>
          <w:rFonts w:hint="eastAsia"/>
          <w:noProof/>
        </w:rPr>
        <mc:AlternateContent>
          <mc:Choice Requires="wps">
            <w:drawing>
              <wp:anchor distT="0" distB="0" distL="114300" distR="114300" simplePos="0" relativeHeight="251660288" behindDoc="0" locked="0" layoutInCell="1" allowOverlap="1" wp14:anchorId="54D8D2B3" wp14:editId="1D181105">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5DD6E"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EC3F52" w:rsidRDefault="00EC3F52" w:rsidP="00EC3F52">
      <w:pPr>
        <w:spacing w:line="300" w:lineRule="exact"/>
        <w:rPr>
          <w:rFonts w:cs="Arial"/>
          <w:sz w:val="20"/>
          <w:szCs w:val="20"/>
        </w:rPr>
      </w:pPr>
    </w:p>
    <w:p w:rsidR="00EC3F52" w:rsidRDefault="00EC3F52" w:rsidP="00EC3F52">
      <w:pPr>
        <w:rPr>
          <w:rFonts w:cs="Arial"/>
          <w:b/>
        </w:rPr>
      </w:pPr>
      <w:r w:rsidRPr="008503AF">
        <w:rPr>
          <w:rFonts w:cs="Arial" w:hint="eastAsia"/>
          <w:b/>
        </w:rPr>
        <w:t>日本ポステック株式会社(本社：東京都渋谷区、代表取締役：森 清一)は、クラウドファンディング</w:t>
      </w:r>
      <w:r>
        <w:rPr>
          <w:rFonts w:cs="Arial" w:hint="eastAsia"/>
          <w:b/>
        </w:rPr>
        <w:t>サイト</w:t>
      </w:r>
      <w:r w:rsidRPr="008503AF">
        <w:rPr>
          <w:rFonts w:cs="Arial" w:hint="eastAsia"/>
          <w:b/>
        </w:rPr>
        <w:t>「Makuake」にて、201</w:t>
      </w:r>
      <w:r>
        <w:rPr>
          <w:rFonts w:cs="Arial"/>
          <w:b/>
        </w:rPr>
        <w:t>9</w:t>
      </w:r>
      <w:r w:rsidRPr="008503AF">
        <w:rPr>
          <w:rFonts w:cs="Arial" w:hint="eastAsia"/>
          <w:b/>
        </w:rPr>
        <w:t>年</w:t>
      </w:r>
      <w:r w:rsidR="00131BA9">
        <w:rPr>
          <w:rFonts w:cs="Arial"/>
          <w:b/>
        </w:rPr>
        <w:t>5</w:t>
      </w:r>
      <w:r w:rsidR="00131BA9">
        <w:rPr>
          <w:rFonts w:cs="Arial" w:hint="eastAsia"/>
          <w:b/>
        </w:rPr>
        <w:t>月3</w:t>
      </w:r>
      <w:r w:rsidR="00131BA9">
        <w:rPr>
          <w:rFonts w:cs="Arial"/>
          <w:b/>
        </w:rPr>
        <w:t>1</w:t>
      </w:r>
      <w:r w:rsidRPr="008503AF">
        <w:rPr>
          <w:rFonts w:cs="Arial" w:hint="eastAsia"/>
          <w:b/>
        </w:rPr>
        <w:t>日</w:t>
      </w:r>
      <w:r w:rsidR="00131BA9">
        <w:rPr>
          <w:rFonts w:cs="Arial" w:hint="eastAsia"/>
          <w:b/>
        </w:rPr>
        <w:t>（金</w:t>
      </w:r>
      <w:r>
        <w:rPr>
          <w:rFonts w:cs="Arial" w:hint="eastAsia"/>
          <w:b/>
        </w:rPr>
        <w:t>)</w:t>
      </w:r>
      <w:r w:rsidRPr="008503AF">
        <w:rPr>
          <w:rFonts w:cs="Arial" w:hint="eastAsia"/>
          <w:b/>
        </w:rPr>
        <w:t>1</w:t>
      </w:r>
      <w:r>
        <w:rPr>
          <w:rFonts w:cs="Arial" w:hint="eastAsia"/>
          <w:b/>
        </w:rPr>
        <w:t>２</w:t>
      </w:r>
      <w:r w:rsidRPr="008503AF">
        <w:rPr>
          <w:rFonts w:cs="Arial" w:hint="eastAsia"/>
          <w:b/>
        </w:rPr>
        <w:t>:00より</w:t>
      </w:r>
      <w:r>
        <w:rPr>
          <w:rFonts w:cs="Arial" w:hint="eastAsia"/>
          <w:b/>
        </w:rPr>
        <w:t>1</w:t>
      </w:r>
      <w:r>
        <w:rPr>
          <w:rFonts w:cs="Arial"/>
          <w:b/>
        </w:rPr>
        <w:t>8</w:t>
      </w:r>
      <w:r>
        <w:rPr>
          <w:rFonts w:cs="Arial" w:hint="eastAsia"/>
          <w:b/>
        </w:rPr>
        <w:t>分で満充電！超速コンパクトなモバイルバッテリー「</w:t>
      </w:r>
      <w:r>
        <w:rPr>
          <w:rFonts w:cs="Arial"/>
          <w:b/>
        </w:rPr>
        <w:t>Apollo Traveller(</w:t>
      </w:r>
      <w:r>
        <w:rPr>
          <w:rFonts w:cs="Arial" w:hint="eastAsia"/>
          <w:b/>
        </w:rPr>
        <w:t>アポロトラベラー</w:t>
      </w:r>
      <w:r>
        <w:rPr>
          <w:rFonts w:cs="Arial"/>
          <w:b/>
        </w:rPr>
        <w:t>)</w:t>
      </w:r>
      <w:r>
        <w:rPr>
          <w:rFonts w:cs="Arial" w:hint="eastAsia"/>
          <w:b/>
        </w:rPr>
        <w:t>」</w:t>
      </w:r>
      <w:r w:rsidRPr="008503AF">
        <w:rPr>
          <w:rFonts w:cs="Arial" w:hint="eastAsia"/>
          <w:b/>
        </w:rPr>
        <w:t>の先行販売を開始いたします。</w:t>
      </w:r>
    </w:p>
    <w:p w:rsidR="00EC3F52" w:rsidRDefault="00EC3F52" w:rsidP="00EC3F52">
      <w:pPr>
        <w:rPr>
          <w:rFonts w:cs="Arial"/>
          <w:b/>
        </w:rPr>
      </w:pPr>
    </w:p>
    <w:p w:rsidR="006F1D48" w:rsidRDefault="006F1D48"/>
    <w:p w:rsidR="00EC3F52" w:rsidRDefault="006E0A39">
      <w:r>
        <w:rPr>
          <w:noProof/>
        </w:rPr>
        <w:drawing>
          <wp:inline distT="0" distB="0" distL="0" distR="0">
            <wp:extent cx="5380892" cy="3025777"/>
            <wp:effectExtent l="0" t="0" r="444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p_3.jpg"/>
                    <pic:cNvPicPr/>
                  </pic:nvPicPr>
                  <pic:blipFill>
                    <a:blip r:embed="rId4">
                      <a:extLst>
                        <a:ext uri="{28A0092B-C50C-407E-A947-70E740481C1C}">
                          <a14:useLocalDpi xmlns:a14="http://schemas.microsoft.com/office/drawing/2010/main" val="0"/>
                        </a:ext>
                      </a:extLst>
                    </a:blip>
                    <a:stretch>
                      <a:fillRect/>
                    </a:stretch>
                  </pic:blipFill>
                  <pic:spPr>
                    <a:xfrm>
                      <a:off x="0" y="0"/>
                      <a:ext cx="5400498" cy="3036802"/>
                    </a:xfrm>
                    <a:prstGeom prst="rect">
                      <a:avLst/>
                    </a:prstGeom>
                  </pic:spPr>
                </pic:pic>
              </a:graphicData>
            </a:graphic>
          </wp:inline>
        </w:drawing>
      </w:r>
    </w:p>
    <w:p w:rsidR="00EC3F52" w:rsidRDefault="00EC3F52"/>
    <w:p w:rsidR="00EC3F52" w:rsidRDefault="00EC3F52" w:rsidP="00EC3F52">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r w:rsidRPr="008503AF">
        <w:rPr>
          <w:rFonts w:ascii="Hiragino Sans W3" w:eastAsia="Hiragino Sans W3" w:hAnsiTheme="minorHAnsi" w:cs="Hiragino Sans W3"/>
          <w:b/>
        </w:rPr>
        <w:t>Makuake</w:t>
      </w:r>
      <w:r>
        <w:rPr>
          <w:rFonts w:ascii="Hiragino Sans W3" w:eastAsia="Hiragino Sans W3" w:hAnsiTheme="minorHAnsi" w:cs="Hiragino Sans W3"/>
        </w:rPr>
        <w:t>）</w:t>
      </w:r>
      <w:r>
        <w:rPr>
          <w:rFonts w:ascii="Hiragino Sans W3" w:eastAsia="Hiragino Sans W3" w:hAnsiTheme="minorHAnsi" w:cs="Hiragino Sans W3" w:hint="eastAsia"/>
        </w:rPr>
        <w:t>:</w:t>
      </w:r>
    </w:p>
    <w:p w:rsidR="00131BA9" w:rsidRDefault="00131BA9" w:rsidP="00131BA9">
      <w:hyperlink r:id="rId5" w:history="1">
        <w:r>
          <w:rPr>
            <w:rStyle w:val="a3"/>
          </w:rPr>
          <w:t>https://www.makuake.com/project/apollo-traveller/</w:t>
        </w:r>
      </w:hyperlink>
    </w:p>
    <w:p w:rsidR="00EC3F52" w:rsidRDefault="00EC3F52" w:rsidP="00EC3F52">
      <w:pPr>
        <w:rPr>
          <w:rFonts w:cs="Cambria"/>
        </w:rPr>
      </w:pPr>
      <w:r w:rsidRPr="00174349">
        <w:rPr>
          <w:rFonts w:cs="Cambria" w:hint="eastAsia"/>
        </w:rPr>
        <w:t>プロジェクトページは</w:t>
      </w:r>
      <w:r>
        <w:rPr>
          <w:rFonts w:cs="Cambria"/>
        </w:rPr>
        <w:t>2019年5</w:t>
      </w:r>
      <w:r w:rsidRPr="00174349">
        <w:rPr>
          <w:rFonts w:cs="Cambria" w:hint="eastAsia"/>
        </w:rPr>
        <w:t>月</w:t>
      </w:r>
      <w:r w:rsidR="00131BA9">
        <w:rPr>
          <w:rFonts w:cs="Cambria"/>
        </w:rPr>
        <w:t>31</w:t>
      </w:r>
      <w:r w:rsidRPr="00174349">
        <w:rPr>
          <w:rFonts w:cs="Cambria" w:hint="eastAsia"/>
        </w:rPr>
        <w:t>日</w:t>
      </w:r>
      <w:r w:rsidRPr="00174349">
        <w:rPr>
          <w:rFonts w:cs="Cambria"/>
        </w:rPr>
        <w:t>1</w:t>
      </w:r>
      <w:r>
        <w:rPr>
          <w:rFonts w:cs="Cambria"/>
        </w:rPr>
        <w:t>2</w:t>
      </w:r>
      <w:r w:rsidRPr="00174349">
        <w:rPr>
          <w:rFonts w:cs="Cambria" w:hint="eastAsia"/>
        </w:rPr>
        <w:t>時から公開されます。</w:t>
      </w:r>
    </w:p>
    <w:p w:rsidR="00EC3F52" w:rsidRDefault="00EC3F52"/>
    <w:p w:rsidR="00EC3F52" w:rsidRDefault="00EC3F52"/>
    <w:p w:rsidR="00EC3F52" w:rsidRPr="004E209E" w:rsidRDefault="00EC3F52" w:rsidP="00EC3F52">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バッテリー切れ、ゼロへ！</w:t>
      </w:r>
    </w:p>
    <w:p w:rsidR="00EC3F52" w:rsidRDefault="00EC3F52" w:rsidP="00EC3F52">
      <w:pPr>
        <w:shd w:val="clear" w:color="auto" w:fill="FFFFFF"/>
        <w:spacing w:after="225"/>
        <w:textAlignment w:val="baseline"/>
        <w:rPr>
          <w:rFonts w:ascii="Lucida Grande" w:hAnsi="Lucida Grande" w:cs="Lucida Grande"/>
          <w:color w:val="333333"/>
        </w:rPr>
      </w:pPr>
      <w:r w:rsidRPr="00EC3F52">
        <w:rPr>
          <w:rFonts w:ascii="Lucida Grande" w:hAnsi="Lucida Grande" w:cs="Lucida Grande"/>
          <w:color w:val="333333"/>
        </w:rPr>
        <w:t>デジタル機器を複数持ち歩くのがスタンダードになった今、バッテリー切れは誰にとっても悩ましい問題です。モバイルバッテリーを持ち歩いている人も多いでしょう。</w:t>
      </w:r>
    </w:p>
    <w:p w:rsidR="00EC3F52" w:rsidRDefault="00EC3F52" w:rsidP="00EC3F52">
      <w:pPr>
        <w:shd w:val="clear" w:color="auto" w:fill="FFFFFF"/>
        <w:spacing w:after="225"/>
        <w:textAlignment w:val="baseline"/>
        <w:rPr>
          <w:rFonts w:ascii="Lucida Grande" w:hAnsi="Lucida Grande" w:cs="Lucida Grande"/>
          <w:color w:val="333333"/>
        </w:rPr>
      </w:pPr>
      <w:r w:rsidRPr="00EC3F52">
        <w:rPr>
          <w:rFonts w:ascii="Lucida Grande" w:hAnsi="Lucida Grande" w:cs="Lucida Grande"/>
          <w:color w:val="333333"/>
        </w:rPr>
        <w:t>しかしモバイルバッテリー自体が充電切れ、再充電しようにも時間がない・・・そんなピンチを経験したことありませんか？</w:t>
      </w:r>
    </w:p>
    <w:p w:rsidR="00EC3F52" w:rsidRPr="00EC3F52" w:rsidRDefault="00EC3F52" w:rsidP="00EC3F52">
      <w:pPr>
        <w:shd w:val="clear" w:color="auto" w:fill="FFFFFF"/>
        <w:spacing w:after="225"/>
        <w:textAlignment w:val="baseline"/>
        <w:rPr>
          <w:rFonts w:ascii="Lucida Grande" w:hAnsi="Lucida Grande" w:cs="Lucida Grande"/>
          <w:color w:val="333333"/>
        </w:rPr>
      </w:pPr>
      <w:r w:rsidRPr="00EC3F52">
        <w:rPr>
          <w:rFonts w:ascii="Lucida Grande" w:hAnsi="Lucida Grande" w:cs="Lucida Grande"/>
          <w:color w:val="333333"/>
        </w:rPr>
        <w:t>「</w:t>
      </w:r>
      <w:r w:rsidRPr="00EC3F52">
        <w:rPr>
          <w:rFonts w:ascii="Lucida Grande" w:hAnsi="Lucida Grande" w:cs="Lucida Grande"/>
          <w:color w:val="333333"/>
        </w:rPr>
        <w:t>Apollo Traveller(</w:t>
      </w:r>
      <w:r w:rsidRPr="00EC3F52">
        <w:rPr>
          <w:rFonts w:ascii="Lucida Grande" w:hAnsi="Lucida Grande" w:cs="Lucida Grande"/>
          <w:color w:val="333333"/>
        </w:rPr>
        <w:t>アポロトラベラー）」は本体容量</w:t>
      </w:r>
      <w:r w:rsidRPr="00EC3F52">
        <w:rPr>
          <w:rFonts w:ascii="Lucida Grande" w:hAnsi="Lucida Grande" w:cs="Lucida Grande"/>
          <w:color w:val="333333"/>
        </w:rPr>
        <w:t>5,000mAh</w:t>
      </w:r>
      <w:r w:rsidRPr="00EC3F52">
        <w:rPr>
          <w:rFonts w:ascii="Lucida Grande" w:hAnsi="Lucida Grande" w:cs="Lucida Grande"/>
          <w:color w:val="333333"/>
        </w:rPr>
        <w:t>をわずか</w:t>
      </w:r>
      <w:r w:rsidRPr="00EC3F52">
        <w:rPr>
          <w:rFonts w:ascii="Lucida Grande" w:hAnsi="Lucida Grande" w:cs="Lucida Grande"/>
          <w:color w:val="333333"/>
        </w:rPr>
        <w:t>18</w:t>
      </w:r>
      <w:r w:rsidRPr="00EC3F52">
        <w:rPr>
          <w:rFonts w:ascii="Lucida Grande" w:hAnsi="Lucida Grande" w:cs="Lucida Grande"/>
          <w:color w:val="333333"/>
        </w:rPr>
        <w:t>分</w:t>
      </w:r>
      <w:r w:rsidRPr="00EC3F52">
        <w:rPr>
          <w:rFonts w:ascii="Lucida Grande" w:hAnsi="Lucida Grande" w:cs="Lucida Grande"/>
          <w:color w:val="333333"/>
        </w:rPr>
        <w:t>※</w:t>
      </w:r>
      <w:r w:rsidRPr="00EC3F52">
        <w:rPr>
          <w:rFonts w:ascii="Lucida Grande" w:hAnsi="Lucida Grande" w:cs="Lucida Grande"/>
          <w:color w:val="333333"/>
        </w:rPr>
        <w:t>で満充電できる、革新的なモバイルバッテリーです。</w:t>
      </w:r>
    </w:p>
    <w:p w:rsidR="00EC3F52" w:rsidRDefault="00EC3F52" w:rsidP="00EC3F52">
      <w:pPr>
        <w:shd w:val="clear" w:color="auto" w:fill="FFFFFF"/>
        <w:spacing w:after="225"/>
        <w:textAlignment w:val="baseline"/>
        <w:rPr>
          <w:rFonts w:ascii="Lucida Grande" w:hAnsi="Lucida Grande" w:cs="Lucida Grande"/>
          <w:color w:val="333333"/>
        </w:rPr>
      </w:pPr>
      <w:r w:rsidRPr="00EC3F52">
        <w:rPr>
          <w:rFonts w:ascii="Lucida Grande" w:hAnsi="Lucida Grande" w:cs="Lucida Grande"/>
          <w:color w:val="333333"/>
        </w:rPr>
        <w:t>※60W</w:t>
      </w:r>
      <w:r w:rsidRPr="00EC3F52">
        <w:rPr>
          <w:rFonts w:ascii="Lucida Grande" w:hAnsi="Lucida Grande" w:cs="Lucida Grande"/>
          <w:color w:val="333333"/>
        </w:rPr>
        <w:t>出力のアダプター</w:t>
      </w:r>
      <w:r>
        <w:rPr>
          <w:rFonts w:ascii="Lucida Grande" w:hAnsi="Lucida Grande" w:cs="Lucida Grande" w:hint="eastAsia"/>
          <w:color w:val="333333"/>
        </w:rPr>
        <w:t>使用時</w:t>
      </w:r>
    </w:p>
    <w:p w:rsidR="00EC3F52" w:rsidRPr="00EC3F52" w:rsidRDefault="00EC3F52" w:rsidP="00EC3F52">
      <w:pPr>
        <w:shd w:val="clear" w:color="auto" w:fill="FFFFFF"/>
        <w:spacing w:after="225"/>
        <w:jc w:val="center"/>
        <w:textAlignment w:val="baseline"/>
        <w:rPr>
          <w:rFonts w:ascii="Lucida Grande" w:hAnsi="Lucida Grande" w:cs="Lucida Grande"/>
          <w:color w:val="333333"/>
        </w:rPr>
      </w:pPr>
      <w:r>
        <w:rPr>
          <w:rFonts w:ascii="Lucida Grande" w:hAnsi="Lucida Grande" w:cs="Lucida Grande" w:hint="eastAsia"/>
          <w:noProof/>
          <w:color w:val="333333"/>
        </w:rPr>
        <w:drawing>
          <wp:inline distT="0" distB="0" distL="0" distR="0">
            <wp:extent cx="4979116" cy="577947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9-05-12 14.16.05.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26189" cy="5834116"/>
                    </a:xfrm>
                    <a:prstGeom prst="rect">
                      <a:avLst/>
                    </a:prstGeom>
                  </pic:spPr>
                </pic:pic>
              </a:graphicData>
            </a:graphic>
          </wp:inline>
        </w:drawing>
      </w:r>
    </w:p>
    <w:p w:rsidR="00EC3F52" w:rsidRPr="004E209E" w:rsidRDefault="00EC3F52" w:rsidP="00EC3F52">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次世代素材・グラフェン配合</w:t>
      </w:r>
      <w:r>
        <w:rPr>
          <w:rFonts w:ascii="Hiragino Kaku Gothic Std W8" w:eastAsia="Hiragino Kaku Gothic Std W8" w:hAnsi="Hiragino Kaku Gothic Std W8" w:cs="Arial"/>
          <w:color w:val="353535"/>
        </w:rPr>
        <w:tab/>
      </w:r>
    </w:p>
    <w:p w:rsidR="00EC3F52" w:rsidRPr="00EC3F52" w:rsidRDefault="00EC3F52" w:rsidP="00EC3F52">
      <w:r w:rsidRPr="00EC3F52">
        <w:rPr>
          <w:rFonts w:ascii="Lucida Grande" w:hAnsi="Lucida Grande" w:cs="Lucida Grande"/>
          <w:color w:val="333333"/>
          <w:shd w:val="clear" w:color="auto" w:fill="FFFFFF"/>
        </w:rPr>
        <w:t>グラフェンとは、原子ひとつ分の厚みしかない炭素でできたシート状の物質です。</w:t>
      </w:r>
      <w:r w:rsidRPr="00EC3F52">
        <w:rPr>
          <w:rFonts w:ascii="Lucida Grande" w:hAnsi="Lucida Grande" w:cs="Lucida Grande"/>
          <w:color w:val="333333"/>
          <w:shd w:val="clear" w:color="auto" w:fill="FFFFFF"/>
        </w:rPr>
        <w:t>2010</w:t>
      </w:r>
      <w:r w:rsidRPr="00EC3F52">
        <w:rPr>
          <w:rFonts w:ascii="Lucida Grande" w:hAnsi="Lucida Grande" w:cs="Lucida Grande"/>
          <w:color w:val="333333"/>
          <w:shd w:val="clear" w:color="auto" w:fill="FFFFFF"/>
        </w:rPr>
        <w:t>年にノーベル賞を受賞し注目が集まり、近年ではタッチパネルや太陽電池などへの応用や半導体分野でも活用されています。</w:t>
      </w:r>
    </w:p>
    <w:p w:rsidR="00EC3F52" w:rsidRPr="00EC3F52" w:rsidRDefault="00EC3F52" w:rsidP="00EC3F52">
      <w:pPr>
        <w:shd w:val="clear" w:color="auto" w:fill="FFFFFF"/>
        <w:spacing w:after="225"/>
        <w:textAlignment w:val="baseline"/>
        <w:rPr>
          <w:rFonts w:ascii="Lucida Grande" w:hAnsi="Lucida Grande" w:cs="Lucida Grande"/>
          <w:color w:val="333333"/>
        </w:rPr>
      </w:pPr>
      <w:r w:rsidRPr="00EC3F52">
        <w:rPr>
          <w:rFonts w:ascii="Lucida Grande" w:hAnsi="Lucida Grande" w:cs="Lucida Grande"/>
          <w:color w:val="333333"/>
        </w:rPr>
        <w:t>Apollo Traveller</w:t>
      </w:r>
      <w:r w:rsidRPr="00EC3F52">
        <w:rPr>
          <w:rFonts w:ascii="Lucida Grande" w:hAnsi="Lucida Grande" w:cs="Lucida Grande"/>
          <w:color w:val="333333"/>
        </w:rPr>
        <w:t>には</w:t>
      </w:r>
      <w:r w:rsidRPr="00EC3F52">
        <w:rPr>
          <w:rFonts w:ascii="Lucida Grande" w:hAnsi="Lucida Grande" w:cs="Lucida Grande"/>
          <w:color w:val="333333"/>
        </w:rPr>
        <w:t>CellX</w:t>
      </w:r>
      <w:r w:rsidRPr="00EC3F52">
        <w:rPr>
          <w:rFonts w:ascii="Lucida Grande" w:hAnsi="Lucida Grande" w:cs="Lucida Grande"/>
          <w:color w:val="333333"/>
        </w:rPr>
        <w:t>製のグラフェン複合材を使ったセル（モバイルバッテリーの心臓部）を使用しています。</w:t>
      </w:r>
    </w:p>
    <w:p w:rsidR="00EC3F52" w:rsidRPr="00EC3F52" w:rsidRDefault="00EC3F52" w:rsidP="00EC3F52">
      <w:pPr>
        <w:pStyle w:val="lefttext"/>
        <w:shd w:val="clear" w:color="auto" w:fill="FFFFFF"/>
        <w:spacing w:before="0" w:beforeAutospacing="0" w:after="225" w:afterAutospacing="0"/>
        <w:textAlignment w:val="baseline"/>
        <w:rPr>
          <w:rFonts w:ascii="Lucida Grande" w:hAnsi="Lucida Grande" w:cs="Lucida Grande"/>
          <w:color w:val="333333"/>
        </w:rPr>
      </w:pPr>
      <w:r w:rsidRPr="00EC3F52">
        <w:rPr>
          <w:rFonts w:ascii="Lucida Grande" w:hAnsi="Lucida Grande" w:cs="Lucida Grande"/>
          <w:color w:val="333333"/>
        </w:rPr>
        <w:t>グラフェンの特性が内部抵抗を小さくし、一般的なセルよりも高い導電性を持っています。また、グラフェンは高い放熱性も兼ね備えています。</w:t>
      </w:r>
      <w:r w:rsidRPr="00EC3F52">
        <w:rPr>
          <w:rFonts w:ascii="Lucida Grande" w:hAnsi="Lucida Grande" w:cs="Lucida Grande"/>
          <w:color w:val="333333"/>
        </w:rPr>
        <w:t>Apollo Traveller</w:t>
      </w:r>
      <w:r w:rsidRPr="00EC3F52">
        <w:rPr>
          <w:rFonts w:ascii="Lucida Grande" w:hAnsi="Lucida Grande" w:cs="Lucida Grande"/>
          <w:color w:val="333333"/>
        </w:rPr>
        <w:t>には急速充電中の放熱を促進するために、グラフェン製の冷却層が充電器の背面に使用されています。</w:t>
      </w:r>
    </w:p>
    <w:p w:rsidR="00EC3F52" w:rsidRPr="00EC3F52" w:rsidRDefault="00EC3F52" w:rsidP="00EC3F52">
      <w:pPr>
        <w:shd w:val="clear" w:color="auto" w:fill="FFFFFF"/>
        <w:spacing w:after="225"/>
        <w:textAlignment w:val="baseline"/>
        <w:rPr>
          <w:rFonts w:ascii="Lucida Grande" w:hAnsi="Lucida Grande" w:cs="Lucida Grande"/>
          <w:color w:val="333333"/>
        </w:rPr>
      </w:pPr>
      <w:r w:rsidRPr="00EC3F52">
        <w:rPr>
          <w:rFonts w:ascii="Lucida Grande" w:hAnsi="Lucida Grande" w:cs="Lucida Grande"/>
          <w:color w:val="333333"/>
        </w:rPr>
        <w:t>このグラフェンのダブル使いによって超速かつ安全な充電を実現しています。</w:t>
      </w:r>
    </w:p>
    <w:p w:rsidR="00EC3F52" w:rsidRDefault="00EC3F52" w:rsidP="00EC3F52">
      <w:pPr>
        <w:shd w:val="clear" w:color="auto" w:fill="FFFFFF"/>
        <w:spacing w:after="225"/>
        <w:jc w:val="center"/>
        <w:textAlignment w:val="baseline"/>
        <w:rPr>
          <w:rFonts w:ascii="Lucida Grande" w:hAnsi="Lucida Grande" w:cs="Lucida Grande"/>
          <w:color w:val="333333"/>
        </w:rPr>
      </w:pPr>
      <w:r>
        <w:rPr>
          <w:rFonts w:ascii="Lucida Grande" w:hAnsi="Lucida Grande" w:cs="Lucida Grande" w:hint="eastAsia"/>
          <w:noProof/>
          <w:color w:val="333333"/>
        </w:rPr>
        <w:drawing>
          <wp:inline distT="0" distB="0" distL="0" distR="0">
            <wp:extent cx="4806462" cy="5361881"/>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5-17 13.25.14.png"/>
                    <pic:cNvPicPr/>
                  </pic:nvPicPr>
                  <pic:blipFill>
                    <a:blip r:embed="rId7">
                      <a:extLst>
                        <a:ext uri="{28A0092B-C50C-407E-A947-70E740481C1C}">
                          <a14:useLocalDpi xmlns:a14="http://schemas.microsoft.com/office/drawing/2010/main" val="0"/>
                        </a:ext>
                      </a:extLst>
                    </a:blip>
                    <a:stretch>
                      <a:fillRect/>
                    </a:stretch>
                  </pic:blipFill>
                  <pic:spPr>
                    <a:xfrm>
                      <a:off x="0" y="0"/>
                      <a:ext cx="4818754" cy="5375593"/>
                    </a:xfrm>
                    <a:prstGeom prst="rect">
                      <a:avLst/>
                    </a:prstGeom>
                  </pic:spPr>
                </pic:pic>
              </a:graphicData>
            </a:graphic>
          </wp:inline>
        </w:drawing>
      </w:r>
    </w:p>
    <w:p w:rsidR="00EC3F52" w:rsidRPr="004E209E" w:rsidRDefault="00EC3F52" w:rsidP="00EC3F52">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color w:val="353535"/>
        </w:rPr>
        <w:t>1,000</w:t>
      </w:r>
      <w:r>
        <w:rPr>
          <w:rFonts w:ascii="Hiragino Kaku Gothic Std W8" w:eastAsia="Hiragino Kaku Gothic Std W8" w:hAnsi="Hiragino Kaku Gothic Std W8" w:cs="Arial" w:hint="eastAsia"/>
          <w:color w:val="353535"/>
        </w:rPr>
        <w:t>回の繰り返し充電が可能な長寿命設計</w:t>
      </w:r>
    </w:p>
    <w:p w:rsidR="00EC3F52" w:rsidRPr="00EC3F52" w:rsidRDefault="00DF229C" w:rsidP="00EC3F52">
      <w:pPr>
        <w:shd w:val="clear" w:color="auto" w:fill="FFFFFF"/>
        <w:spacing w:after="225"/>
        <w:textAlignment w:val="baseline"/>
        <w:rPr>
          <w:rFonts w:ascii="Lucida Grande" w:hAnsi="Lucida Grande" w:cs="Lucida Grande"/>
          <w:color w:val="333333"/>
        </w:rPr>
      </w:pPr>
      <w:r>
        <w:rPr>
          <w:rFonts w:ascii="Lucida Grande" w:hAnsi="Lucida Grande" w:cs="Lucida Grande" w:hint="eastAsia"/>
          <w:color w:val="333333"/>
        </w:rPr>
        <w:t>リチウムイオンの</w:t>
      </w:r>
      <w:r w:rsidR="00EC3F52" w:rsidRPr="00EC3F52">
        <w:rPr>
          <w:rFonts w:ascii="Lucida Grande" w:hAnsi="Lucida Grande" w:cs="Lucida Grande"/>
          <w:color w:val="333333"/>
        </w:rPr>
        <w:t>モバイルバッテリー</w:t>
      </w:r>
      <w:r>
        <w:rPr>
          <w:rFonts w:ascii="Lucida Grande" w:hAnsi="Lucida Grande" w:cs="Lucida Grande" w:hint="eastAsia"/>
          <w:color w:val="333333"/>
        </w:rPr>
        <w:t>の多く</w:t>
      </w:r>
      <w:r w:rsidR="00EC3F52" w:rsidRPr="00EC3F52">
        <w:rPr>
          <w:rFonts w:ascii="Lucida Grande" w:hAnsi="Lucida Grande" w:cs="Lucida Grande"/>
          <w:color w:val="333333"/>
        </w:rPr>
        <w:t>は、複数の小型のセルを直列につないだものを使用して</w:t>
      </w:r>
      <w:r>
        <w:rPr>
          <w:rFonts w:ascii="Lucida Grande" w:hAnsi="Lucida Grande" w:cs="Lucida Grande" w:hint="eastAsia"/>
          <w:color w:val="333333"/>
        </w:rPr>
        <w:t>います</w:t>
      </w:r>
      <w:r w:rsidR="00EC3F52" w:rsidRPr="00EC3F52">
        <w:rPr>
          <w:rFonts w:ascii="Lucida Grande" w:hAnsi="Lucida Grande" w:cs="Lucida Grande"/>
          <w:color w:val="333333"/>
        </w:rPr>
        <w:t>。これは各バッテリーが不均一に充電される、また熱を持ちやすいなどバッテリーそのものの寿命を下げる要因になっていました。</w:t>
      </w:r>
    </w:p>
    <w:p w:rsidR="00EC3F52" w:rsidRDefault="00EC3F52" w:rsidP="00EC3F52">
      <w:pPr>
        <w:shd w:val="clear" w:color="auto" w:fill="FFFFFF"/>
        <w:spacing w:after="225"/>
        <w:textAlignment w:val="baseline"/>
        <w:rPr>
          <w:rFonts w:ascii="Lucida Grande" w:hAnsi="Lucida Grande" w:cs="Lucida Grande"/>
          <w:color w:val="333333"/>
        </w:rPr>
      </w:pPr>
      <w:r w:rsidRPr="00EC3F52">
        <w:rPr>
          <w:rFonts w:ascii="Lucida Grande" w:hAnsi="Lucida Grande" w:cs="Lucida Grande"/>
          <w:color w:val="333333"/>
        </w:rPr>
        <w:t>Apollo Traveller</w:t>
      </w:r>
      <w:r w:rsidRPr="00EC3F52">
        <w:rPr>
          <w:rFonts w:ascii="Lucida Grande" w:hAnsi="Lucida Grande" w:cs="Lucida Grande"/>
          <w:color w:val="333333"/>
        </w:rPr>
        <w:t>には大型の単一セルが使用されています。</w:t>
      </w:r>
      <w:r w:rsidRPr="00EC3F52">
        <w:rPr>
          <w:rFonts w:ascii="Lucida Grande" w:hAnsi="Lucida Grande" w:cs="Lucida Grande"/>
          <w:color w:val="333333"/>
        </w:rPr>
        <w:t>Jetsafe</w:t>
      </w:r>
      <w:r w:rsidRPr="00EC3F52">
        <w:rPr>
          <w:rFonts w:ascii="Lucida Grande" w:hAnsi="Lucida Grande" w:cs="Lucida Grande"/>
          <w:color w:val="333333"/>
        </w:rPr>
        <w:t>テクノロジーを採用したこの単一セル構造により充電のムラや熱による劣化を減らしています。</w:t>
      </w:r>
    </w:p>
    <w:p w:rsidR="00EC3F52" w:rsidRPr="00EC3F52" w:rsidRDefault="00EC3F52" w:rsidP="00EC3F52">
      <w:pPr>
        <w:shd w:val="clear" w:color="auto" w:fill="FFFFFF"/>
        <w:spacing w:after="225"/>
        <w:textAlignment w:val="baseline"/>
        <w:rPr>
          <w:rFonts w:ascii="Lucida Grande" w:hAnsi="Lucida Grande" w:cs="Lucida Grande"/>
          <w:color w:val="333333"/>
        </w:rPr>
      </w:pPr>
      <w:r w:rsidRPr="00EC3F52">
        <w:rPr>
          <w:rFonts w:ascii="Lucida Grande" w:hAnsi="Lucida Grande" w:cs="Lucida Grande"/>
          <w:color w:val="333333"/>
        </w:rPr>
        <w:t>Jetsafe</w:t>
      </w:r>
      <w:r w:rsidRPr="00EC3F52">
        <w:rPr>
          <w:rFonts w:ascii="Lucida Grande" w:hAnsi="Lucida Grande" w:cs="Lucida Grande"/>
          <w:color w:val="333333"/>
        </w:rPr>
        <w:t>テクノロジーはグラフェンとともに充電効率をあげるだけでなく、セルそのものの寿命も伸ばしています。</w:t>
      </w:r>
    </w:p>
    <w:p w:rsidR="00EC3F52" w:rsidRPr="00EC3F52" w:rsidRDefault="00DF229C" w:rsidP="00EC3F52">
      <w:pPr>
        <w:shd w:val="clear" w:color="auto" w:fill="FFFFFF"/>
        <w:spacing w:after="225"/>
        <w:textAlignment w:val="baseline"/>
        <w:rPr>
          <w:rFonts w:ascii="Lucida Grande" w:hAnsi="Lucida Grande" w:cs="Lucida Grande"/>
          <w:color w:val="333333"/>
        </w:rPr>
      </w:pPr>
      <w:r>
        <w:rPr>
          <w:rFonts w:ascii="Lucida Grande" w:hAnsi="Lucida Grande" w:cs="Lucida Grande" w:hint="eastAsia"/>
          <w:color w:val="333333"/>
        </w:rPr>
        <w:t>リチウムイオン</w:t>
      </w:r>
      <w:r w:rsidR="00EC3F52" w:rsidRPr="00EC3F52">
        <w:rPr>
          <w:rFonts w:ascii="Lucida Grande" w:hAnsi="Lucida Grande" w:cs="Lucida Grande"/>
          <w:color w:val="333333"/>
        </w:rPr>
        <w:t>モバイルバッテリーが約</w:t>
      </w:r>
      <w:r>
        <w:rPr>
          <w:rFonts w:ascii="Lucida Grande" w:hAnsi="Lucida Grande" w:cs="Lucida Grande" w:hint="eastAsia"/>
          <w:color w:val="333333"/>
        </w:rPr>
        <w:t>3</w:t>
      </w:r>
      <w:r>
        <w:rPr>
          <w:rFonts w:ascii="Lucida Grande" w:hAnsi="Lucida Grande" w:cs="Lucida Grande"/>
          <w:color w:val="333333"/>
        </w:rPr>
        <w:t>00~</w:t>
      </w:r>
      <w:r w:rsidR="00EC3F52" w:rsidRPr="00EC3F52">
        <w:rPr>
          <w:rFonts w:ascii="Lucida Grande" w:hAnsi="Lucida Grande" w:cs="Lucida Grande"/>
          <w:color w:val="333333"/>
        </w:rPr>
        <w:t>500</w:t>
      </w:r>
      <w:r w:rsidR="00EC3F52" w:rsidRPr="00EC3F52">
        <w:rPr>
          <w:rFonts w:ascii="Lucida Grande" w:hAnsi="Lucida Grande" w:cs="Lucida Grande"/>
          <w:color w:val="333333"/>
        </w:rPr>
        <w:t>回の繰り返し充電が限界だ</w:t>
      </w:r>
      <w:r>
        <w:rPr>
          <w:rFonts w:ascii="Lucida Grande" w:hAnsi="Lucida Grande" w:cs="Lucida Grande" w:hint="eastAsia"/>
          <w:color w:val="333333"/>
        </w:rPr>
        <w:t>と言われているのに対し</w:t>
      </w:r>
      <w:r w:rsidR="00EC3F52" w:rsidRPr="00EC3F52">
        <w:rPr>
          <w:rFonts w:ascii="Lucida Grande" w:hAnsi="Lucida Grande" w:cs="Lucida Grande"/>
          <w:color w:val="333333"/>
        </w:rPr>
        <w:t>、</w:t>
      </w:r>
      <w:r w:rsidR="00EC3F52" w:rsidRPr="00EC3F52">
        <w:rPr>
          <w:rFonts w:ascii="Lucida Grande" w:hAnsi="Lucida Grande" w:cs="Lucida Grande"/>
          <w:color w:val="333333"/>
        </w:rPr>
        <w:t>Apollo Traveller</w:t>
      </w:r>
      <w:r w:rsidR="00EC3F52" w:rsidRPr="00EC3F52">
        <w:rPr>
          <w:rFonts w:ascii="Lucida Grande" w:hAnsi="Lucida Grande" w:cs="Lucida Grande"/>
          <w:color w:val="333333"/>
        </w:rPr>
        <w:t>は約</w:t>
      </w:r>
      <w:r w:rsidR="00EC3F52" w:rsidRPr="00EC3F52">
        <w:rPr>
          <w:rFonts w:ascii="Lucida Grande" w:hAnsi="Lucida Grande" w:cs="Lucida Grande"/>
          <w:color w:val="333333"/>
        </w:rPr>
        <w:t>1,000</w:t>
      </w:r>
      <w:r w:rsidR="00EC3F52" w:rsidRPr="00EC3F52">
        <w:rPr>
          <w:rFonts w:ascii="Lucida Grande" w:hAnsi="Lucida Grande" w:cs="Lucida Grande"/>
          <w:color w:val="333333"/>
        </w:rPr>
        <w:t>回の繰り返し充電が可能になりました。</w:t>
      </w:r>
      <w:r w:rsidR="00EC3F52" w:rsidRPr="00EC3F52">
        <w:rPr>
          <w:rFonts w:ascii="Lucida Grande" w:hAnsi="Lucida Grande" w:cs="Lucida Grande"/>
          <w:color w:val="333333"/>
        </w:rPr>
        <w:t>Apollo Traveller</w:t>
      </w:r>
      <w:r w:rsidR="00EC3F52" w:rsidRPr="00EC3F52">
        <w:rPr>
          <w:rFonts w:ascii="Lucida Grande" w:hAnsi="Lucida Grande" w:cs="Lucida Grande"/>
          <w:color w:val="333333"/>
        </w:rPr>
        <w:t>はスピードだけでなく、コストパフォーマンスにも優れたモバイルバッテリーなのです。</w:t>
      </w:r>
    </w:p>
    <w:p w:rsidR="00EC3F52" w:rsidRPr="004E209E" w:rsidRDefault="00EC3F52" w:rsidP="00EC3F52">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コンパクトボディにパワフルな性能</w:t>
      </w:r>
    </w:p>
    <w:p w:rsidR="00EC3F52" w:rsidRDefault="00EC3F52" w:rsidP="00EC3F52">
      <w:r>
        <w:rPr>
          <w:rFonts w:ascii="Lucida Grande" w:hAnsi="Lucida Grande" w:cs="Lucida Grande"/>
          <w:color w:val="333333"/>
          <w:shd w:val="clear" w:color="auto" w:fill="FFFFFF"/>
        </w:rPr>
        <w:t>Apollo Traveller</w:t>
      </w:r>
      <w:r>
        <w:rPr>
          <w:rFonts w:ascii="Lucida Grande" w:hAnsi="Lucida Grande" w:cs="Lucida Grande"/>
          <w:color w:val="333333"/>
          <w:shd w:val="clear" w:color="auto" w:fill="FFFFFF"/>
        </w:rPr>
        <w:t>のサイズは</w:t>
      </w:r>
      <w:r>
        <w:rPr>
          <w:rFonts w:ascii="Lucida Grande" w:hAnsi="Lucida Grande" w:cs="Lucida Grande"/>
          <w:color w:val="333333"/>
          <w:shd w:val="clear" w:color="auto" w:fill="FFFFFF"/>
        </w:rPr>
        <w:t>145mm × 72mm × 12mm</w:t>
      </w:r>
      <w:r>
        <w:rPr>
          <w:rFonts w:ascii="Lucida Grande" w:hAnsi="Lucida Grande" w:cs="Lucida Grande"/>
          <w:color w:val="333333"/>
          <w:shd w:val="clear" w:color="auto" w:fill="FFFFFF"/>
        </w:rPr>
        <w:t>で、</w:t>
      </w:r>
      <w:r>
        <w:rPr>
          <w:rFonts w:ascii="Lucida Grande" w:hAnsi="Lucida Grande" w:cs="Lucida Grande"/>
          <w:color w:val="333333"/>
          <w:shd w:val="clear" w:color="auto" w:fill="FFFFFF"/>
        </w:rPr>
        <w:t>iPhone XS</w:t>
      </w:r>
      <w:r>
        <w:rPr>
          <w:rFonts w:ascii="Lucida Grande" w:hAnsi="Lucida Grande" w:cs="Lucida Grande"/>
          <w:color w:val="333333"/>
          <w:shd w:val="clear" w:color="auto" w:fill="FFFFFF"/>
        </w:rPr>
        <w:t>とほぼ同サイズのコンパクト</w:t>
      </w:r>
      <w:r>
        <w:rPr>
          <w:rFonts w:ascii="Lucida Grande" w:hAnsi="Lucida Grande" w:cs="Lucida Grande"/>
          <w:color w:val="333333"/>
          <w:shd w:val="clear" w:color="auto" w:fill="FFFFFF"/>
        </w:rPr>
        <w:t>&amp;</w:t>
      </w:r>
      <w:r>
        <w:rPr>
          <w:rFonts w:ascii="Lucida Grande" w:hAnsi="Lucida Grande" w:cs="Lucida Grande"/>
          <w:color w:val="333333"/>
          <w:shd w:val="clear" w:color="auto" w:fill="FFFFFF"/>
        </w:rPr>
        <w:t>スリムな作り。ポケットにスッキリ収まり、持ち歩くのが苦になりません。</w:t>
      </w:r>
    </w:p>
    <w:p w:rsidR="00EC3F52" w:rsidRDefault="00EC3F52" w:rsidP="00EC3F52">
      <w:r>
        <w:rPr>
          <w:rFonts w:ascii="Lucida Grande" w:hAnsi="Lucida Grande" w:cs="Lucida Grande"/>
          <w:color w:val="333333"/>
          <w:shd w:val="clear" w:color="auto" w:fill="FFFFFF"/>
        </w:rPr>
        <w:t>容量も</w:t>
      </w:r>
      <w:r>
        <w:rPr>
          <w:rFonts w:ascii="Lucida Grande" w:hAnsi="Lucida Grande" w:cs="Lucida Grande"/>
          <w:color w:val="333333"/>
          <w:shd w:val="clear" w:color="auto" w:fill="FFFFFF"/>
        </w:rPr>
        <w:t>5,000mAh</w:t>
      </w:r>
      <w:r>
        <w:rPr>
          <w:rFonts w:ascii="Lucida Grande" w:hAnsi="Lucida Grande" w:cs="Lucida Grande"/>
          <w:color w:val="333333"/>
          <w:shd w:val="clear" w:color="auto" w:fill="FFFFFF"/>
        </w:rPr>
        <w:t>と</w:t>
      </w:r>
      <w:r>
        <w:rPr>
          <w:rFonts w:ascii="Lucida Grande" w:hAnsi="Lucida Grande" w:cs="Lucida Grande"/>
          <w:color w:val="333333"/>
          <w:shd w:val="clear" w:color="auto" w:fill="FFFFFF"/>
        </w:rPr>
        <w:t>iPhone XS</w:t>
      </w:r>
      <w:r>
        <w:rPr>
          <w:rFonts w:ascii="Lucida Grande" w:hAnsi="Lucida Grande" w:cs="Lucida Grande"/>
          <w:color w:val="333333"/>
          <w:shd w:val="clear" w:color="auto" w:fill="FFFFFF"/>
        </w:rPr>
        <w:t>なら約</w:t>
      </w:r>
      <w:r>
        <w:rPr>
          <w:rFonts w:ascii="Lucida Grande" w:hAnsi="Lucida Grande" w:cs="Lucida Grande"/>
          <w:color w:val="333333"/>
          <w:shd w:val="clear" w:color="auto" w:fill="FFFFFF"/>
        </w:rPr>
        <w:t>2</w:t>
      </w:r>
      <w:r>
        <w:rPr>
          <w:rFonts w:ascii="Lucida Grande" w:hAnsi="Lucida Grande" w:cs="Lucida Grande"/>
          <w:color w:val="333333"/>
          <w:shd w:val="clear" w:color="auto" w:fill="FFFFFF"/>
        </w:rPr>
        <w:t>回の満充電ができる容量です。サイズも容量も普段使いにぴったりです。</w:t>
      </w:r>
    </w:p>
    <w:p w:rsidR="00C93BCC" w:rsidRDefault="00EC3F52" w:rsidP="00C93BCC">
      <w:pPr>
        <w:rPr>
          <w:rFonts w:ascii="Lucida Grande" w:hAnsi="Lucida Grande" w:cs="Lucida Grande"/>
          <w:color w:val="333333"/>
          <w:shd w:val="clear" w:color="auto" w:fill="FFFFFF"/>
        </w:rPr>
      </w:pPr>
      <w:r>
        <w:rPr>
          <w:rFonts w:ascii="Lucida Grande" w:hAnsi="Lucida Grande" w:cs="Lucida Grande" w:hint="eastAsia"/>
          <w:color w:val="333333"/>
        </w:rPr>
        <w:t>コンパクトですが、充電スピードは速く、</w:t>
      </w:r>
      <w:r w:rsidR="00C93BCC">
        <w:rPr>
          <w:rFonts w:ascii="Lucida Grande" w:hAnsi="Lucida Grande" w:cs="Lucida Grande"/>
          <w:color w:val="333333"/>
          <w:shd w:val="clear" w:color="auto" w:fill="FFFFFF"/>
        </w:rPr>
        <w:t>iPhone X</w:t>
      </w:r>
      <w:r w:rsidR="00C93BCC">
        <w:rPr>
          <w:rFonts w:ascii="Lucida Grande" w:hAnsi="Lucida Grande" w:cs="Lucida Grande"/>
          <w:color w:val="333333"/>
          <w:shd w:val="clear" w:color="auto" w:fill="FFFFFF"/>
        </w:rPr>
        <w:t>を</w:t>
      </w:r>
      <w:r w:rsidR="00C93BCC">
        <w:rPr>
          <w:rFonts w:ascii="Lucida Grande" w:hAnsi="Lucida Grande" w:cs="Lucida Grande"/>
          <w:color w:val="333333"/>
          <w:shd w:val="clear" w:color="auto" w:fill="FFFFFF"/>
        </w:rPr>
        <w:t>30</w:t>
      </w:r>
      <w:r w:rsidR="00C93BCC">
        <w:rPr>
          <w:rFonts w:ascii="Lucida Grande" w:hAnsi="Lucida Grande" w:cs="Lucida Grande"/>
          <w:color w:val="333333"/>
          <w:shd w:val="clear" w:color="auto" w:fill="FFFFFF"/>
        </w:rPr>
        <w:t>分で</w:t>
      </w:r>
      <w:r w:rsidR="00C93BCC">
        <w:rPr>
          <w:rFonts w:ascii="Lucida Grande" w:hAnsi="Lucida Grande" w:cs="Lucida Grande"/>
          <w:color w:val="333333"/>
          <w:shd w:val="clear" w:color="auto" w:fill="FFFFFF"/>
        </w:rPr>
        <w:t>50%</w:t>
      </w:r>
      <w:r w:rsidR="00C93BCC">
        <w:rPr>
          <w:rFonts w:ascii="Lucida Grande" w:hAnsi="Lucida Grande" w:cs="Lucida Grande"/>
          <w:color w:val="333333"/>
          <w:shd w:val="clear" w:color="auto" w:fill="FFFFFF"/>
        </w:rPr>
        <w:t>まで充電でき、</w:t>
      </w:r>
      <w:r w:rsidR="00C93BCC">
        <w:rPr>
          <w:rFonts w:ascii="Lucida Grande" w:hAnsi="Lucida Grande" w:cs="Lucida Grande"/>
          <w:color w:val="333333"/>
          <w:shd w:val="clear" w:color="auto" w:fill="FFFFFF"/>
        </w:rPr>
        <w:t>MacBook</w:t>
      </w:r>
      <w:r w:rsidR="00C93BCC">
        <w:rPr>
          <w:rFonts w:ascii="Lucida Grande" w:hAnsi="Lucida Grande" w:cs="Lucida Grande"/>
          <w:color w:val="333333"/>
          <w:shd w:val="clear" w:color="auto" w:fill="FFFFFF"/>
        </w:rPr>
        <w:t>の充電もできます。本体だけでなく、</w:t>
      </w:r>
      <w:r w:rsidR="00C93BCC">
        <w:rPr>
          <w:rFonts w:ascii="Lucida Grande" w:hAnsi="Lucida Grande" w:cs="Lucida Grande"/>
          <w:color w:val="333333"/>
          <w:shd w:val="clear" w:color="auto" w:fill="FFFFFF"/>
        </w:rPr>
        <w:t>Apollo Traveller</w:t>
      </w:r>
      <w:r w:rsidR="00C93BCC">
        <w:rPr>
          <w:rFonts w:ascii="Lucida Grande" w:hAnsi="Lucida Grande" w:cs="Lucida Grande"/>
          <w:color w:val="333333"/>
          <w:shd w:val="clear" w:color="auto" w:fill="FFFFFF"/>
        </w:rPr>
        <w:t>からデバイスへの充電もスピーディーなので、「充電が全然終わらない」というストレスも解消します。</w:t>
      </w:r>
    </w:p>
    <w:p w:rsidR="00C93BCC" w:rsidRDefault="00C93BCC" w:rsidP="00C93BCC"/>
    <w:p w:rsidR="00C93BCC" w:rsidRPr="004E209E" w:rsidRDefault="00C93BCC" w:rsidP="00C93BCC">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製品仕様</w:t>
      </w:r>
    </w:p>
    <w:p w:rsidR="00C93BCC" w:rsidRPr="00131BA9" w:rsidRDefault="00131BA9" w:rsidP="00131BA9">
      <w:pPr>
        <w:shd w:val="clear" w:color="auto" w:fill="FFFFFF"/>
        <w:spacing w:after="225"/>
        <w:jc w:val="center"/>
        <w:textAlignment w:val="baseline"/>
        <w:rPr>
          <w:rFonts w:ascii="Lucida Grande" w:hAnsi="Lucida Grande" w:cs="Lucida Grande" w:hint="eastAsia"/>
          <w:color w:val="333333"/>
        </w:rPr>
      </w:pPr>
      <w:r>
        <w:rPr>
          <w:rFonts w:ascii="Lucida Grande" w:hAnsi="Lucida Grande" w:cs="Lucida Grande" w:hint="eastAsia"/>
          <w:noProof/>
          <w:color w:val="333333"/>
        </w:rPr>
        <w:drawing>
          <wp:inline distT="0" distB="0" distL="0" distR="0">
            <wp:extent cx="2462584" cy="2450123"/>
            <wp:effectExtent l="0" t="0" r="127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19-05-12 14.10.5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2584" cy="2450123"/>
                    </a:xfrm>
                    <a:prstGeom prst="rect">
                      <a:avLst/>
                    </a:prstGeom>
                  </pic:spPr>
                </pic:pic>
              </a:graphicData>
            </a:graphic>
          </wp:inline>
        </w:drawing>
      </w:r>
    </w:p>
    <w:p w:rsidR="00C93BCC" w:rsidRDefault="00131BA9" w:rsidP="00C93BCC">
      <w:pPr>
        <w:autoSpaceDE w:val="0"/>
        <w:autoSpaceDN w:val="0"/>
        <w:adjustRightInd w:val="0"/>
        <w:rPr>
          <w:rFonts w:ascii="Hiragino Kaku Gothic Std W8" w:eastAsia="Hiragino Kaku Gothic Std W8" w:hAnsi="Hiragino Kaku Gothic Std W8" w:cs="Arial"/>
          <w:color w:val="353535"/>
        </w:rPr>
      </w:pPr>
      <w:r>
        <w:rPr>
          <w:rFonts w:ascii="Hiragino Kaku Gothic Std W8" w:eastAsia="Hiragino Kaku Gothic Std W8" w:hAnsi="Hiragino Kaku Gothic Std W8" w:cs="Arial"/>
          <w:noProof/>
          <w:color w:val="353535"/>
        </w:rPr>
        <w:lastRenderedPageBreak/>
        <w:drawing>
          <wp:inline distT="0" distB="0" distL="0" distR="0">
            <wp:extent cx="5396230" cy="3973195"/>
            <wp:effectExtent l="0" t="0" r="127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19-05-12 14.43.0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230" cy="3973195"/>
                    </a:xfrm>
                    <a:prstGeom prst="rect">
                      <a:avLst/>
                    </a:prstGeom>
                  </pic:spPr>
                </pic:pic>
              </a:graphicData>
            </a:graphic>
          </wp:inline>
        </w:drawing>
      </w:r>
    </w:p>
    <w:p w:rsidR="00C93BCC" w:rsidRDefault="00C93BCC" w:rsidP="00C93BCC">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開発メーカーについて</w:t>
      </w:r>
    </w:p>
    <w:p w:rsidR="00C93BCC" w:rsidRDefault="00C93BCC" w:rsidP="00C93BCC">
      <w:pPr>
        <w:rPr>
          <w:rFonts w:ascii="Lucida Grande" w:hAnsi="Lucida Grande" w:cs="Lucida Grande"/>
          <w:color w:val="333333"/>
          <w:shd w:val="clear" w:color="auto" w:fill="FFFFFF"/>
        </w:rPr>
      </w:pPr>
      <w:r>
        <w:rPr>
          <w:rFonts w:ascii="Lucida Grande" w:hAnsi="Lucida Grande" w:cs="Lucida Grande"/>
          <w:color w:val="333333"/>
          <w:shd w:val="clear" w:color="auto" w:fill="FFFFFF"/>
        </w:rPr>
        <w:t>ELECJET</w:t>
      </w:r>
      <w:r>
        <w:rPr>
          <w:rFonts w:ascii="Lucida Grande" w:hAnsi="Lucida Grande" w:cs="Lucida Grande"/>
          <w:color w:val="333333"/>
          <w:shd w:val="clear" w:color="auto" w:fill="FFFFFF"/>
        </w:rPr>
        <w:t>はスマートフォン、ノート</w:t>
      </w:r>
      <w:r>
        <w:rPr>
          <w:rFonts w:ascii="Lucida Grande" w:hAnsi="Lucida Grande" w:cs="Lucida Grande"/>
          <w:color w:val="333333"/>
          <w:shd w:val="clear" w:color="auto" w:fill="FFFFFF"/>
        </w:rPr>
        <w:t>PC</w:t>
      </w:r>
      <w:r>
        <w:rPr>
          <w:rFonts w:ascii="Lucida Grande" w:hAnsi="Lucida Grande" w:cs="Lucida Grande"/>
          <w:color w:val="333333"/>
          <w:shd w:val="clear" w:color="auto" w:fill="FFFFFF"/>
        </w:rPr>
        <w:t>、および急速充電ソリューションに重点を置いてコアテクノロジーの開発に取り組んでいる会社です。</w:t>
      </w:r>
      <w:r>
        <w:rPr>
          <w:rFonts w:ascii="Lucida Grande" w:hAnsi="Lucida Grande" w:cs="Lucida Grande"/>
          <w:color w:val="333333"/>
          <w:shd w:val="clear" w:color="auto" w:fill="FFFFFF"/>
        </w:rPr>
        <w:t xml:space="preserve"> ELECJET</w:t>
      </w:r>
      <w:r>
        <w:rPr>
          <w:rFonts w:ascii="Lucida Grande" w:hAnsi="Lucida Grande" w:cs="Lucida Grande"/>
          <w:color w:val="333333"/>
          <w:shd w:val="clear" w:color="auto" w:fill="FFFFFF"/>
        </w:rPr>
        <w:t>には、</w:t>
      </w:r>
      <w:r>
        <w:rPr>
          <w:rFonts w:ascii="Lucida Grande" w:hAnsi="Lucida Grande" w:cs="Lucida Grande"/>
          <w:color w:val="333333"/>
          <w:shd w:val="clear" w:color="auto" w:fill="FFFFFF"/>
        </w:rPr>
        <w:t>JETSAFE</w:t>
      </w:r>
      <w:r>
        <w:rPr>
          <w:rFonts w:ascii="Lucida Grande" w:hAnsi="Lucida Grande" w:cs="Lucida Grande"/>
          <w:color w:val="333333"/>
          <w:shd w:val="clear" w:color="auto" w:fill="FFFFFF"/>
        </w:rPr>
        <w:t>テクノロジーなど独自のテクノロジーがあります。業界での大電力充電のための最も効率的なソリューションとして広く認知されています。</w:t>
      </w:r>
    </w:p>
    <w:p w:rsidR="00C93BCC" w:rsidRDefault="00C93BCC" w:rsidP="00C93BCC"/>
    <w:p w:rsidR="00C93BCC" w:rsidRDefault="00C93BCC" w:rsidP="00C93BCC">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r w:rsidRPr="008503AF">
        <w:rPr>
          <w:rFonts w:ascii="Hiragino Sans W3" w:eastAsia="Hiragino Sans W3" w:hAnsiTheme="minorHAnsi" w:cs="Hiragino Sans W3"/>
          <w:b/>
        </w:rPr>
        <w:t>Makuake</w:t>
      </w:r>
      <w:r>
        <w:rPr>
          <w:rFonts w:ascii="Hiragino Sans W3" w:eastAsia="Hiragino Sans W3" w:hAnsiTheme="minorHAnsi" w:cs="Hiragino Sans W3"/>
        </w:rPr>
        <w:t>）</w:t>
      </w:r>
      <w:r>
        <w:rPr>
          <w:rFonts w:ascii="Hiragino Sans W3" w:eastAsia="Hiragino Sans W3" w:hAnsiTheme="minorHAnsi" w:cs="Hiragino Sans W3" w:hint="eastAsia"/>
        </w:rPr>
        <w:t>:</w:t>
      </w:r>
    </w:p>
    <w:p w:rsidR="00131BA9" w:rsidRDefault="00131BA9" w:rsidP="00131BA9">
      <w:hyperlink r:id="rId10" w:history="1">
        <w:r>
          <w:rPr>
            <w:rStyle w:val="a3"/>
          </w:rPr>
          <w:t>https://www.makuake.com/project/apollo-traveller/</w:t>
        </w:r>
      </w:hyperlink>
    </w:p>
    <w:p w:rsidR="00C93BCC" w:rsidRDefault="00C93BCC" w:rsidP="00C93BCC">
      <w:pPr>
        <w:rPr>
          <w:rFonts w:cs="Cambria"/>
        </w:rPr>
      </w:pPr>
      <w:r w:rsidRPr="00174349">
        <w:rPr>
          <w:rFonts w:cs="Cambria" w:hint="eastAsia"/>
        </w:rPr>
        <w:t>プロジェクトページは</w:t>
      </w:r>
      <w:r>
        <w:rPr>
          <w:rFonts w:cs="Cambria"/>
        </w:rPr>
        <w:t>2019年5</w:t>
      </w:r>
      <w:r w:rsidRPr="00174349">
        <w:rPr>
          <w:rFonts w:cs="Cambria" w:hint="eastAsia"/>
        </w:rPr>
        <w:t>月</w:t>
      </w:r>
      <w:r w:rsidR="00131BA9">
        <w:rPr>
          <w:rFonts w:cs="Cambria"/>
        </w:rPr>
        <w:t>31</w:t>
      </w:r>
      <w:r w:rsidRPr="00174349">
        <w:rPr>
          <w:rFonts w:cs="Cambria" w:hint="eastAsia"/>
        </w:rPr>
        <w:t>日</w:t>
      </w:r>
      <w:r w:rsidRPr="00174349">
        <w:rPr>
          <w:rFonts w:cs="Cambria"/>
        </w:rPr>
        <w:t>1</w:t>
      </w:r>
      <w:r>
        <w:rPr>
          <w:rFonts w:cs="Cambria"/>
        </w:rPr>
        <w:t>2</w:t>
      </w:r>
      <w:r w:rsidRPr="00174349">
        <w:rPr>
          <w:rFonts w:cs="Cambria" w:hint="eastAsia"/>
        </w:rPr>
        <w:t>時から公開されます。</w:t>
      </w:r>
    </w:p>
    <w:p w:rsidR="00C93BCC" w:rsidRDefault="00C93BCC" w:rsidP="00C93BCC">
      <w:pPr>
        <w:rPr>
          <w:rFonts w:cs="Cambria"/>
        </w:rPr>
      </w:pPr>
    </w:p>
    <w:p w:rsidR="00C93BCC" w:rsidRDefault="00C93BCC" w:rsidP="00C93BC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b/>
        </w:rPr>
      </w:pPr>
      <w:r w:rsidRPr="008503AF">
        <w:rPr>
          <w:rFonts w:ascii="Cambria" w:eastAsia="Hiragino Sans W3" w:hAnsi="Cambria" w:cs="Hiragino Sans W3" w:hint="eastAsia"/>
          <w:b/>
        </w:rPr>
        <w:t>■販売店募集</w:t>
      </w:r>
    </w:p>
    <w:p w:rsidR="00C93BCC" w:rsidRPr="008503AF" w:rsidRDefault="00C93BCC" w:rsidP="00C93BCC">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rPr>
        <w:t>弊社では各製品を販売して下さる小売店様・EC事業社様を募集しています。当社製品にご興味ございましたらぜひ下記URLよりご登録ください。</w:t>
      </w:r>
    </w:p>
    <w:p w:rsidR="00C93BCC" w:rsidRPr="008503AF" w:rsidRDefault="005C0005" w:rsidP="00C93BCC">
      <w:pPr>
        <w:spacing w:line="240" w:lineRule="exact"/>
        <w:rPr>
          <w:rFonts w:ascii="Hiragino Sans W4" w:eastAsia="Hiragino Sans W4" w:hAnsi="Hiragino Sans W4" w:cs="メイリオ"/>
        </w:rPr>
      </w:pPr>
      <w:hyperlink r:id="rId11" w:history="1">
        <w:r w:rsidR="00C93BCC" w:rsidRPr="008503AF">
          <w:rPr>
            <w:rStyle w:val="a3"/>
            <w:rFonts w:ascii="Hiragino Sans W4" w:eastAsia="Hiragino Sans W4" w:hAnsi="Hiragino Sans W4" w:cs="メイリオ"/>
          </w:rPr>
          <w:t>http://b2b.pos-tec.jp/</w:t>
        </w:r>
      </w:hyperlink>
    </w:p>
    <w:p w:rsidR="00C93BCC" w:rsidRPr="008503AF" w:rsidRDefault="00C93BCC" w:rsidP="00C93BCC">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noProof/>
        </w:rPr>
        <mc:AlternateContent>
          <mc:Choice Requires="wps">
            <w:drawing>
              <wp:anchor distT="0" distB="0" distL="114300" distR="114300" simplePos="0" relativeHeight="251662336" behindDoc="0" locked="0" layoutInCell="1" allowOverlap="1" wp14:anchorId="40553F4C" wp14:editId="216A1416">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71420"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C93BCC" w:rsidRPr="00957DD7" w:rsidRDefault="00C93BCC" w:rsidP="00C93BCC">
      <w:pPr>
        <w:spacing w:line="240" w:lineRule="exact"/>
        <w:rPr>
          <w:rFonts w:ascii="Hiragino Sans W4" w:eastAsia="Hiragino Sans W4" w:hAnsi="Hiragino Sans W4" w:cs="メイリオ"/>
        </w:rPr>
      </w:pPr>
      <w:r w:rsidRPr="00957DD7">
        <w:rPr>
          <w:rFonts w:ascii="Hiragino Sans W4" w:eastAsia="Hiragino Sans W4" w:hAnsi="Hiragino Sans W4" w:cs="メイリオ" w:hint="eastAsia"/>
        </w:rPr>
        <w:t>【日本ポステック（JPT）とは】</w:t>
      </w:r>
    </w:p>
    <w:p w:rsidR="00C93BCC" w:rsidRPr="00957DD7" w:rsidRDefault="00C93BCC" w:rsidP="00C93BCC">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rPr>
        <w:t>JPT</w:t>
      </w:r>
      <w:r w:rsidRPr="00957DD7">
        <w:rPr>
          <w:rFonts w:ascii="Hiragino Sans W4" w:eastAsia="Hiragino Sans W4" w:hAnsi="Hiragino Sans W4" w:cs=".Hiragino Kaku Gothic Interfac" w:hint="eastAsia"/>
        </w:rPr>
        <w:t>ガジェット（日本ポステック株式会社）は、日本未上陸の製品を中心とした新しくて面白い「モノ」の提供を使命としています。</w:t>
      </w:r>
    </w:p>
    <w:p w:rsidR="00C93BCC" w:rsidRPr="00957DD7" w:rsidRDefault="00C93BCC" w:rsidP="00C93BCC">
      <w:pPr>
        <w:autoSpaceDE w:val="0"/>
        <w:autoSpaceDN w:val="0"/>
        <w:adjustRightInd w:val="0"/>
        <w:rPr>
          <w:rFonts w:ascii="Hiragino Sans W4" w:eastAsia="Hiragino Sans W4" w:hAnsi="Hiragino Sans W4" w:cs=".Hiragino Kaku Gothic Interfac"/>
        </w:rPr>
      </w:pPr>
      <w:r w:rsidRPr="00957DD7">
        <w:rPr>
          <w:rFonts w:ascii="Hiragino Sans W4" w:eastAsia="Hiragino Sans W4" w:hAnsi="Hiragino Sans W4" w:cs=".Hiragino Kaku Gothic Interfac" w:hint="eastAsia"/>
        </w:rPr>
        <w:lastRenderedPageBreak/>
        <w:t>クラウドファンディングプロジェクトも多数行い、現在</w:t>
      </w:r>
      <w:r>
        <w:rPr>
          <w:rFonts w:ascii="Hiragino Sans W4" w:eastAsia="Hiragino Sans W4" w:hAnsi="Hiragino Sans W4" w:cs="AppleSystemUIFont"/>
        </w:rPr>
        <w:t>50</w:t>
      </w:r>
      <w:r w:rsidRPr="00957DD7">
        <w:rPr>
          <w:rFonts w:ascii="Hiragino Sans W4" w:eastAsia="Hiragino Sans W4" w:hAnsi="Hiragino Sans W4" w:cs="AppleSystemUIFont" w:hint="eastAsia"/>
        </w:rPr>
        <w:t>以上の</w:t>
      </w:r>
      <w:r w:rsidRPr="00957DD7">
        <w:rPr>
          <w:rFonts w:ascii="Hiragino Sans W4" w:eastAsia="Hiragino Sans W4" w:hAnsi="Hiragino Sans W4" w:cs=".Hiragino Kaku Gothic Interfac" w:hint="eastAsia"/>
        </w:rPr>
        <w:t>プロジェクトを実施、累計</w:t>
      </w:r>
      <w:r>
        <w:rPr>
          <w:rFonts w:ascii="Hiragino Sans W4" w:eastAsia="Hiragino Sans W4" w:hAnsi="Hiragino Sans W4" w:cs="AppleSystemUIFont"/>
        </w:rPr>
        <w:t>1</w:t>
      </w:r>
      <w:r>
        <w:rPr>
          <w:rFonts w:ascii="Hiragino Sans W4" w:eastAsia="Hiragino Sans W4" w:hAnsi="Hiragino Sans W4" w:cs="AppleSystemUIFont" w:hint="eastAsia"/>
        </w:rPr>
        <w:t>億円</w:t>
      </w:r>
      <w:r w:rsidRPr="00957DD7">
        <w:rPr>
          <w:rFonts w:ascii="Hiragino Sans W4" w:eastAsia="Hiragino Sans W4" w:hAnsi="Hiragino Sans W4" w:cs=".Hiragino Kaku Gothic Interfac" w:hint="eastAsia"/>
        </w:rPr>
        <w:t>超、支援者数のべ</w:t>
      </w:r>
      <w:r w:rsidRPr="00957DD7">
        <w:rPr>
          <w:rFonts w:ascii="Hiragino Sans W4" w:eastAsia="Hiragino Sans W4" w:hAnsi="Hiragino Sans W4" w:cs="AppleSystemUIFont"/>
        </w:rPr>
        <w:t>12</w:t>
      </w:r>
      <w:r w:rsidRPr="00957DD7">
        <w:rPr>
          <w:rFonts w:ascii="Hiragino Sans W4" w:eastAsia="Hiragino Sans W4" w:hAnsi="Hiragino Sans W4" w:cs=".Hiragino Kaku Gothic Interfac"/>
        </w:rPr>
        <w:t>,</w:t>
      </w:r>
      <w:r w:rsidRPr="00957DD7">
        <w:rPr>
          <w:rFonts w:ascii="Hiragino Sans W4" w:eastAsia="Hiragino Sans W4" w:hAnsi="Hiragino Sans W4" w:cs="AppleSystemUIFont"/>
        </w:rPr>
        <w:t>000</w:t>
      </w:r>
      <w:r w:rsidRPr="00957DD7">
        <w:rPr>
          <w:rFonts w:ascii="Hiragino Sans W4" w:eastAsia="Hiragino Sans W4" w:hAnsi="Hiragino Sans W4" w:cs=".Hiragino Kaku Gothic Interfac" w:hint="eastAsia"/>
        </w:rPr>
        <w:t>名超の実績があります。</w:t>
      </w:r>
    </w:p>
    <w:p w:rsidR="00C93BCC" w:rsidRDefault="00C93BCC" w:rsidP="00C93BCC">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hint="eastAsia"/>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rPr>
        <w:t>SNS</w:t>
      </w:r>
      <w:r w:rsidRPr="00957DD7">
        <w:rPr>
          <w:rFonts w:ascii="Hiragino Sans W4" w:eastAsia="Hiragino Sans W4" w:hAnsi="Hiragino Sans W4" w:cs="AppleSystemUIFont" w:hint="eastAsia"/>
        </w:rPr>
        <w:t>、</w:t>
      </w:r>
      <w:r w:rsidRPr="00957DD7">
        <w:rPr>
          <w:rFonts w:ascii="Hiragino Sans W4" w:eastAsia="Hiragino Sans W4" w:hAnsi="Hiragino Sans W4" w:cs="AppleSystemUIFont"/>
        </w:rPr>
        <w:t>YouTube</w:t>
      </w:r>
      <w:r w:rsidRPr="00957DD7">
        <w:rPr>
          <w:rFonts w:ascii="Hiragino Sans W4" w:eastAsia="Hiragino Sans W4" w:hAnsi="Hiragino Sans W4" w:cs="AppleSystemUIFont" w:hint="eastAsia"/>
        </w:rPr>
        <w:t>、イベント登壇、オフラインイベント開催（</w:t>
      </w:r>
      <w:r w:rsidRPr="00957DD7">
        <w:rPr>
          <w:rFonts w:ascii="Hiragino Sans W4" w:eastAsia="Hiragino Sans W4" w:hAnsi="Hiragino Sans W4" w:cs="AppleSystemUIFont"/>
        </w:rPr>
        <w:t>2019</w:t>
      </w:r>
      <w:r w:rsidRPr="00957DD7">
        <w:rPr>
          <w:rFonts w:ascii="Hiragino Sans W4" w:eastAsia="Hiragino Sans W4" w:hAnsi="Hiragino Sans W4" w:cs="AppleSystemUIFont" w:hint="eastAsia"/>
        </w:rPr>
        <w:t>年</w:t>
      </w:r>
      <w:r w:rsidRPr="00957DD7">
        <w:rPr>
          <w:rFonts w:ascii="Hiragino Sans W4" w:eastAsia="Hiragino Sans W4" w:hAnsi="Hiragino Sans W4" w:cs="AppleSystemUIFont"/>
        </w:rPr>
        <w:t>1</w:t>
      </w:r>
      <w:r w:rsidRPr="00957DD7">
        <w:rPr>
          <w:rFonts w:ascii="Hiragino Sans W4" w:eastAsia="Hiragino Sans W4" w:hAnsi="Hiragino Sans W4" w:cs="AppleSystemUIFont" w:hint="eastAsia"/>
        </w:rPr>
        <w:t>月実施</w:t>
      </w:r>
      <w:r>
        <w:rPr>
          <w:rFonts w:ascii="Hiragino Sans W4" w:eastAsia="Hiragino Sans W4" w:hAnsi="Hiragino Sans W4" w:cs="AppleSystemUIFont" w:hint="eastAsia"/>
        </w:rPr>
        <w:t>、今後も開催予定</w:t>
      </w:r>
      <w:r w:rsidRPr="00957DD7">
        <w:rPr>
          <w:rFonts w:ascii="Hiragino Sans W4" w:eastAsia="Hiragino Sans W4" w:hAnsi="Hiragino Sans W4" w:cs="AppleSystemUIFont" w:hint="eastAsia"/>
        </w:rPr>
        <w:t>）など様々な活動を行なっています。</w:t>
      </w:r>
    </w:p>
    <w:p w:rsidR="00C93BCC" w:rsidRPr="00131BA9" w:rsidRDefault="00C93BCC" w:rsidP="00131BA9">
      <w:pPr>
        <w:spacing w:before="100" w:beforeAutospacing="1" w:after="100" w:afterAutospacing="1"/>
        <w:rPr>
          <w:rFonts w:hint="eastAsia"/>
        </w:rPr>
      </w:pPr>
      <w:r>
        <w:rPr>
          <w:rFonts w:hint="eastAsia"/>
          <w:noProof/>
        </w:rPr>
        <w:drawing>
          <wp:inline distT="0" distB="0" distL="0" distR="0" wp14:anchorId="7D9162C9" wp14:editId="4D87AE35">
            <wp:extent cx="5396230" cy="1503045"/>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12-13 12.09.57.png"/>
                    <pic:cNvPicPr/>
                  </pic:nvPicPr>
                  <pic:blipFill>
                    <a:blip r:embed="rId12">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C93BCC" w:rsidRDefault="00C93BCC" w:rsidP="00C93BCC">
      <w:pPr>
        <w:spacing w:line="240" w:lineRule="exact"/>
        <w:rPr>
          <w:rFonts w:cs="メイリオ" w:hint="eastAsia"/>
          <w:b/>
        </w:rPr>
      </w:pPr>
    </w:p>
    <w:p w:rsidR="00C93BCC" w:rsidRPr="008503AF" w:rsidRDefault="00C93BCC" w:rsidP="00C93BCC">
      <w:pPr>
        <w:spacing w:line="240" w:lineRule="exact"/>
        <w:rPr>
          <w:rFonts w:cs="メイリオ"/>
          <w:b/>
        </w:rPr>
      </w:pPr>
      <w:r w:rsidRPr="008503AF">
        <w:rPr>
          <w:rFonts w:cs="メイリオ" w:hint="eastAsia"/>
          <w:b/>
        </w:rPr>
        <w:t>【本件に関するお問い合わせ】</w:t>
      </w:r>
    </w:p>
    <w:p w:rsidR="00C93BCC" w:rsidRPr="008503AF" w:rsidRDefault="00C93BCC" w:rsidP="00C93BCC">
      <w:pPr>
        <w:spacing w:line="240" w:lineRule="exact"/>
        <w:rPr>
          <w:rFonts w:cs="メイリオ"/>
          <w:b/>
        </w:rPr>
      </w:pPr>
    </w:p>
    <w:p w:rsidR="00C93BCC" w:rsidRPr="008503AF" w:rsidRDefault="00C93BCC" w:rsidP="00C93BCC">
      <w:pPr>
        <w:spacing w:line="240" w:lineRule="exact"/>
        <w:rPr>
          <w:rFonts w:cs="メイリオ"/>
        </w:rPr>
      </w:pPr>
      <w:r w:rsidRPr="008503AF">
        <w:rPr>
          <w:rFonts w:cs="メイリオ" w:hint="eastAsia"/>
        </w:rPr>
        <w:t>日本ポステック株式会社</w:t>
      </w:r>
    </w:p>
    <w:p w:rsidR="00C93BCC" w:rsidRPr="008503AF" w:rsidRDefault="00C93BCC" w:rsidP="00C93BCC">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C93BCC" w:rsidRPr="008503AF" w:rsidRDefault="00C93BCC" w:rsidP="00C93BCC">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C93BCC" w:rsidRPr="008503AF" w:rsidRDefault="00C93BCC" w:rsidP="00C93BCC">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3" w:history="1">
        <w:r w:rsidRPr="008503AF">
          <w:rPr>
            <w:rStyle w:val="a3"/>
            <w:rFonts w:cs="メイリオ" w:hint="eastAsia"/>
          </w:rPr>
          <w:t>jpt-seihinbu@pos-tec.jp</w:t>
        </w:r>
      </w:hyperlink>
    </w:p>
    <w:p w:rsidR="00C93BCC" w:rsidRPr="008503AF" w:rsidRDefault="00C93BCC" w:rsidP="00C93BCC">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4" w:history="1">
        <w:r w:rsidRPr="008503AF">
          <w:rPr>
            <w:rStyle w:val="a3"/>
            <w:rFonts w:cs="メイリオ" w:hint="eastAsia"/>
          </w:rPr>
          <w:t>http://seihinbu.pos-tec.jp/</w:t>
        </w:r>
      </w:hyperlink>
    </w:p>
    <w:p w:rsidR="00C93BCC" w:rsidRPr="008503AF" w:rsidRDefault="00C93BCC" w:rsidP="00C93BCC">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5" w:history="1">
        <w:r w:rsidRPr="008503AF">
          <w:rPr>
            <w:rStyle w:val="a3"/>
            <w:rFonts w:cs="メイリオ" w:hint="eastAsia"/>
          </w:rPr>
          <w:t>http://store.shopping.yahoo.co.jp/jpt-teds/</w:t>
        </w:r>
      </w:hyperlink>
    </w:p>
    <w:p w:rsidR="00C93BCC" w:rsidRPr="008503AF" w:rsidRDefault="00C93BCC" w:rsidP="00C93BCC">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6" w:history="1">
        <w:r w:rsidRPr="008503AF">
          <w:rPr>
            <w:rStyle w:val="a3"/>
            <w:rFonts w:cs="メイリオ" w:hint="eastAsia"/>
          </w:rPr>
          <w:t>https://www.facebook.com/jpt.seihinbu</w:t>
        </w:r>
      </w:hyperlink>
    </w:p>
    <w:p w:rsidR="00C93BCC" w:rsidRDefault="00C93BCC" w:rsidP="00C93BCC">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7" w:history="1">
        <w:r w:rsidRPr="008503AF">
          <w:rPr>
            <w:rStyle w:val="a3"/>
            <w:rFonts w:cs="メイリオ" w:hint="eastAsia"/>
          </w:rPr>
          <w:t>https://twitter.com/jpt_seihinbu</w:t>
        </w:r>
      </w:hyperlink>
    </w:p>
    <w:p w:rsidR="00C93BCC" w:rsidRDefault="00C93BCC" w:rsidP="00C93BCC">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sidRPr="00957DD7">
        <w:rPr>
          <w:rFonts w:cs="Hiragino Sans W3"/>
        </w:rPr>
        <w:t>You</w:t>
      </w:r>
      <w:r>
        <w:rPr>
          <w:rFonts w:cs="Hiragino Sans W3"/>
        </w:rPr>
        <w:t>T</w:t>
      </w:r>
      <w:r w:rsidRPr="00957DD7">
        <w:rPr>
          <w:rFonts w:cs="Hiragino Sans W3"/>
        </w:rPr>
        <w:t xml:space="preserve">ube           : </w:t>
      </w:r>
      <w:r w:rsidRPr="00F55EAD">
        <w:rPr>
          <w:rFonts w:cs="Hiragino Sans W3"/>
        </w:rPr>
        <w:t>https://www.youtube.com/c/jptchannel?sub_confirmation=1</w:t>
      </w:r>
    </w:p>
    <w:p w:rsidR="00C93BCC" w:rsidRPr="00CD090A" w:rsidRDefault="00C93BCC" w:rsidP="00C93BCC">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Pr>
          <w:rFonts w:cs="Hiragino Sans W3" w:hint="eastAsia"/>
        </w:rPr>
        <w:t>メタサーチエンジン「クラファン」</w:t>
      </w:r>
      <w:r>
        <w:rPr>
          <w:rFonts w:cs="Hiragino Sans W3"/>
        </w:rPr>
        <w:t xml:space="preserve"> : </w:t>
      </w:r>
      <w:r w:rsidRPr="00957DD7">
        <w:rPr>
          <w:rFonts w:cs="Hiragino Sans W3"/>
        </w:rPr>
        <w:t>http://cf-fan.pos-tec.jp/</w:t>
      </w:r>
    </w:p>
    <w:p w:rsidR="00C93BCC" w:rsidRPr="00817890" w:rsidRDefault="00C93BCC" w:rsidP="00C93BCC">
      <w:pPr>
        <w:rPr>
          <w:rFonts w:cs="Cambria"/>
        </w:rPr>
      </w:pPr>
    </w:p>
    <w:p w:rsidR="00C93BCC" w:rsidRPr="00C93BCC" w:rsidRDefault="00C93BCC" w:rsidP="00EC3F52">
      <w:pPr>
        <w:shd w:val="clear" w:color="auto" w:fill="FFFFFF"/>
        <w:spacing w:after="225"/>
        <w:textAlignment w:val="baseline"/>
        <w:rPr>
          <w:rFonts w:ascii="Lucida Grande" w:hAnsi="Lucida Grande" w:cs="Lucida Grande"/>
          <w:color w:val="333333"/>
        </w:rPr>
      </w:pPr>
    </w:p>
    <w:p w:rsidR="00C93BCC" w:rsidRPr="00C93BCC" w:rsidRDefault="00C93BCC" w:rsidP="00EC3F52">
      <w:pPr>
        <w:shd w:val="clear" w:color="auto" w:fill="FFFFFF"/>
        <w:spacing w:after="225"/>
        <w:textAlignment w:val="baseline"/>
        <w:rPr>
          <w:rFonts w:ascii="Lucida Grande" w:hAnsi="Lucida Grande" w:cs="Lucida Grande"/>
          <w:color w:val="333333"/>
        </w:rPr>
      </w:pPr>
    </w:p>
    <w:sectPr w:rsidR="00C93BCC" w:rsidRPr="00C93BCC"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iragino Sans W4">
    <w:panose1 w:val="020B0400000000000000"/>
    <w:charset w:val="80"/>
    <w:family w:val="swiss"/>
    <w:pitch w:val="variable"/>
    <w:sig w:usb0="E00002FF" w:usb1="7AC7FFFF" w:usb2="00000012" w:usb3="00000000" w:csb0="0002000D"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F52"/>
    <w:rsid w:val="00131BA9"/>
    <w:rsid w:val="0022200A"/>
    <w:rsid w:val="005C0005"/>
    <w:rsid w:val="006E0A39"/>
    <w:rsid w:val="006F1D48"/>
    <w:rsid w:val="00C93BCC"/>
    <w:rsid w:val="00DF229C"/>
    <w:rsid w:val="00EC3F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8B9F280"/>
  <w15:chartTrackingRefBased/>
  <w15:docId w15:val="{1F556F9C-8954-C54F-8C5A-356306717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C3F52"/>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C3F52"/>
    <w:rPr>
      <w:color w:val="0000FF"/>
      <w:u w:val="single"/>
    </w:rPr>
  </w:style>
  <w:style w:type="character" w:styleId="a4">
    <w:name w:val="FollowedHyperlink"/>
    <w:basedOn w:val="a0"/>
    <w:uiPriority w:val="99"/>
    <w:semiHidden/>
    <w:unhideWhenUsed/>
    <w:rsid w:val="00EC3F52"/>
    <w:rPr>
      <w:color w:val="954F72" w:themeColor="followedHyperlink"/>
      <w:u w:val="single"/>
    </w:rPr>
  </w:style>
  <w:style w:type="character" w:styleId="a5">
    <w:name w:val="Unresolved Mention"/>
    <w:basedOn w:val="a0"/>
    <w:uiPriority w:val="99"/>
    <w:semiHidden/>
    <w:unhideWhenUsed/>
    <w:rsid w:val="00EC3F52"/>
    <w:rPr>
      <w:color w:val="605E5C"/>
      <w:shd w:val="clear" w:color="auto" w:fill="E1DFDD"/>
    </w:rPr>
  </w:style>
  <w:style w:type="paragraph" w:customStyle="1" w:styleId="lefttext">
    <w:name w:val="lefttext"/>
    <w:basedOn w:val="a"/>
    <w:rsid w:val="00EC3F5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966372">
      <w:bodyDiv w:val="1"/>
      <w:marLeft w:val="0"/>
      <w:marRight w:val="0"/>
      <w:marTop w:val="0"/>
      <w:marBottom w:val="0"/>
      <w:divBdr>
        <w:top w:val="none" w:sz="0" w:space="0" w:color="auto"/>
        <w:left w:val="none" w:sz="0" w:space="0" w:color="auto"/>
        <w:bottom w:val="none" w:sz="0" w:space="0" w:color="auto"/>
        <w:right w:val="none" w:sz="0" w:space="0" w:color="auto"/>
      </w:divBdr>
    </w:div>
    <w:div w:id="862473680">
      <w:bodyDiv w:val="1"/>
      <w:marLeft w:val="0"/>
      <w:marRight w:val="0"/>
      <w:marTop w:val="0"/>
      <w:marBottom w:val="0"/>
      <w:divBdr>
        <w:top w:val="none" w:sz="0" w:space="0" w:color="auto"/>
        <w:left w:val="none" w:sz="0" w:space="0" w:color="auto"/>
        <w:bottom w:val="none" w:sz="0" w:space="0" w:color="auto"/>
        <w:right w:val="none" w:sz="0" w:space="0" w:color="auto"/>
      </w:divBdr>
    </w:div>
    <w:div w:id="893737886">
      <w:bodyDiv w:val="1"/>
      <w:marLeft w:val="0"/>
      <w:marRight w:val="0"/>
      <w:marTop w:val="0"/>
      <w:marBottom w:val="0"/>
      <w:divBdr>
        <w:top w:val="none" w:sz="0" w:space="0" w:color="auto"/>
        <w:left w:val="none" w:sz="0" w:space="0" w:color="auto"/>
        <w:bottom w:val="none" w:sz="0" w:space="0" w:color="auto"/>
        <w:right w:val="none" w:sz="0" w:space="0" w:color="auto"/>
      </w:divBdr>
    </w:div>
    <w:div w:id="1019115843">
      <w:bodyDiv w:val="1"/>
      <w:marLeft w:val="0"/>
      <w:marRight w:val="0"/>
      <w:marTop w:val="0"/>
      <w:marBottom w:val="0"/>
      <w:divBdr>
        <w:top w:val="none" w:sz="0" w:space="0" w:color="auto"/>
        <w:left w:val="none" w:sz="0" w:space="0" w:color="auto"/>
        <w:bottom w:val="none" w:sz="0" w:space="0" w:color="auto"/>
        <w:right w:val="none" w:sz="0" w:space="0" w:color="auto"/>
      </w:divBdr>
    </w:div>
    <w:div w:id="1037049206">
      <w:bodyDiv w:val="1"/>
      <w:marLeft w:val="0"/>
      <w:marRight w:val="0"/>
      <w:marTop w:val="0"/>
      <w:marBottom w:val="0"/>
      <w:divBdr>
        <w:top w:val="none" w:sz="0" w:space="0" w:color="auto"/>
        <w:left w:val="none" w:sz="0" w:space="0" w:color="auto"/>
        <w:bottom w:val="none" w:sz="0" w:space="0" w:color="auto"/>
        <w:right w:val="none" w:sz="0" w:space="0" w:color="auto"/>
      </w:divBdr>
    </w:div>
    <w:div w:id="1120995306">
      <w:bodyDiv w:val="1"/>
      <w:marLeft w:val="0"/>
      <w:marRight w:val="0"/>
      <w:marTop w:val="0"/>
      <w:marBottom w:val="0"/>
      <w:divBdr>
        <w:top w:val="none" w:sz="0" w:space="0" w:color="auto"/>
        <w:left w:val="none" w:sz="0" w:space="0" w:color="auto"/>
        <w:bottom w:val="none" w:sz="0" w:space="0" w:color="auto"/>
        <w:right w:val="none" w:sz="0" w:space="0" w:color="auto"/>
      </w:divBdr>
    </w:div>
    <w:div w:id="1232081902">
      <w:bodyDiv w:val="1"/>
      <w:marLeft w:val="0"/>
      <w:marRight w:val="0"/>
      <w:marTop w:val="0"/>
      <w:marBottom w:val="0"/>
      <w:divBdr>
        <w:top w:val="none" w:sz="0" w:space="0" w:color="auto"/>
        <w:left w:val="none" w:sz="0" w:space="0" w:color="auto"/>
        <w:bottom w:val="none" w:sz="0" w:space="0" w:color="auto"/>
        <w:right w:val="none" w:sz="0" w:space="0" w:color="auto"/>
      </w:divBdr>
    </w:div>
    <w:div w:id="1401057398">
      <w:bodyDiv w:val="1"/>
      <w:marLeft w:val="0"/>
      <w:marRight w:val="0"/>
      <w:marTop w:val="0"/>
      <w:marBottom w:val="0"/>
      <w:divBdr>
        <w:top w:val="none" w:sz="0" w:space="0" w:color="auto"/>
        <w:left w:val="none" w:sz="0" w:space="0" w:color="auto"/>
        <w:bottom w:val="none" w:sz="0" w:space="0" w:color="auto"/>
        <w:right w:val="none" w:sz="0" w:space="0" w:color="auto"/>
      </w:divBdr>
    </w:div>
    <w:div w:id="1714889743">
      <w:bodyDiv w:val="1"/>
      <w:marLeft w:val="0"/>
      <w:marRight w:val="0"/>
      <w:marTop w:val="0"/>
      <w:marBottom w:val="0"/>
      <w:divBdr>
        <w:top w:val="none" w:sz="0" w:space="0" w:color="auto"/>
        <w:left w:val="none" w:sz="0" w:space="0" w:color="auto"/>
        <w:bottom w:val="none" w:sz="0" w:space="0" w:color="auto"/>
        <w:right w:val="none" w:sz="0" w:space="0" w:color="auto"/>
      </w:divBdr>
    </w:div>
    <w:div w:id="1880509698">
      <w:bodyDiv w:val="1"/>
      <w:marLeft w:val="0"/>
      <w:marRight w:val="0"/>
      <w:marTop w:val="0"/>
      <w:marBottom w:val="0"/>
      <w:divBdr>
        <w:top w:val="none" w:sz="0" w:space="0" w:color="auto"/>
        <w:left w:val="none" w:sz="0" w:space="0" w:color="auto"/>
        <w:bottom w:val="none" w:sz="0" w:space="0" w:color="auto"/>
        <w:right w:val="none" w:sz="0" w:space="0" w:color="auto"/>
      </w:divBdr>
    </w:div>
    <w:div w:id="1882862129">
      <w:bodyDiv w:val="1"/>
      <w:marLeft w:val="0"/>
      <w:marRight w:val="0"/>
      <w:marTop w:val="0"/>
      <w:marBottom w:val="0"/>
      <w:divBdr>
        <w:top w:val="none" w:sz="0" w:space="0" w:color="auto"/>
        <w:left w:val="none" w:sz="0" w:space="0" w:color="auto"/>
        <w:bottom w:val="none" w:sz="0" w:space="0" w:color="auto"/>
        <w:right w:val="none" w:sz="0" w:space="0" w:color="auto"/>
      </w:divBdr>
    </w:div>
    <w:div w:id="1908877392">
      <w:bodyDiv w:val="1"/>
      <w:marLeft w:val="0"/>
      <w:marRight w:val="0"/>
      <w:marTop w:val="0"/>
      <w:marBottom w:val="0"/>
      <w:divBdr>
        <w:top w:val="none" w:sz="0" w:space="0" w:color="auto"/>
        <w:left w:val="none" w:sz="0" w:space="0" w:color="auto"/>
        <w:bottom w:val="none" w:sz="0" w:space="0" w:color="auto"/>
        <w:right w:val="none" w:sz="0" w:space="0" w:color="auto"/>
      </w:divBdr>
    </w:div>
    <w:div w:id="208845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jpt-seihinbu@pos-tec.jp"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twitter.com/jpt_seihinbu" TargetMode="External"/><Relationship Id="rId2" Type="http://schemas.openxmlformats.org/officeDocument/2006/relationships/settings" Target="settings.xml"/><Relationship Id="rId16" Type="http://schemas.openxmlformats.org/officeDocument/2006/relationships/hyperlink" Target="https://www.facebook.com/jpt.seihinbu"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b2b.pos-tec.jp/" TargetMode="External"/><Relationship Id="rId5" Type="http://schemas.openxmlformats.org/officeDocument/2006/relationships/hyperlink" Target="https://www.makuake.com/project/apollo-traveller/" TargetMode="External"/><Relationship Id="rId15" Type="http://schemas.openxmlformats.org/officeDocument/2006/relationships/hyperlink" Target="http://store.shopping.yahoo.co.jp/jpt-teds/" TargetMode="External"/><Relationship Id="rId10" Type="http://schemas.openxmlformats.org/officeDocument/2006/relationships/hyperlink" Target="https://www.makuake.com/project/apollo-traveller/" TargetMode="External"/><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5.png"/><Relationship Id="rId14" Type="http://schemas.openxmlformats.org/officeDocument/2006/relationships/hyperlink" Target="http://seihinbu.pos-tec.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476</Words>
  <Characters>2719</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5</cp:revision>
  <dcterms:created xsi:type="dcterms:W3CDTF">2019-05-17T04:19:00Z</dcterms:created>
  <dcterms:modified xsi:type="dcterms:W3CDTF">2019-05-30T01:58:00Z</dcterms:modified>
</cp:coreProperties>
</file>