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09A" w:rsidRDefault="00C860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609A" w:rsidRDefault="00C8609A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C8609A" w:rsidRDefault="00C8609A">
      <w:pPr>
        <w:rPr>
          <w:rFonts w:ascii="Times New Roman" w:eastAsia="Times New Roman" w:hAnsi="Times New Roman" w:cs="Times New Roman"/>
          <w:sz w:val="28"/>
          <w:szCs w:val="28"/>
        </w:rPr>
        <w:sectPr w:rsidR="00C8609A">
          <w:type w:val="continuous"/>
          <w:pgSz w:w="11910" w:h="16840"/>
          <w:pgMar w:top="200" w:right="720" w:bottom="280" w:left="740" w:header="720" w:footer="720" w:gutter="0"/>
          <w:cols w:space="720"/>
        </w:sectPr>
      </w:pPr>
    </w:p>
    <w:p w:rsidR="00C8609A" w:rsidRDefault="00C8609A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C8609A" w:rsidRDefault="00C8609A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C8609A" w:rsidRDefault="00556F41">
      <w:pPr>
        <w:tabs>
          <w:tab w:val="left" w:pos="6691"/>
        </w:tabs>
        <w:spacing w:before="201"/>
        <w:ind w:left="3264"/>
        <w:rPr>
          <w:rFonts w:ascii="MS PMincho" w:eastAsia="MS PMincho" w:hAnsi="MS PMincho" w:cs="MS PMincho"/>
          <w:sz w:val="32"/>
          <w:szCs w:val="32"/>
        </w:rPr>
      </w:pPr>
      <w:r>
        <w:rPr>
          <w:rFonts w:eastAsia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1pt;margin-top:-60.5pt;width:90.75pt;height:40.9pt;z-index:251657216;mso-position-horizontal-relative:page">
            <v:imagedata r:id="rId4" o:title=""/>
            <w10:wrap anchorx="page"/>
          </v:shape>
        </w:pict>
      </w:r>
      <w:r>
        <w:rPr>
          <w:rFonts w:eastAsiaTheme="minorHAnsi"/>
        </w:rPr>
        <w:pict>
          <v:group id="_x0000_s1026" style="position:absolute;left:0;text-align:left;margin-left:43.9pt;margin-top:-13.1pt;width:509.05pt;height:.1pt;z-index:251658240;mso-position-horizontal-relative:page" coordorigin="878,-262" coordsize="10181,2">
            <v:shape id="_x0000_s1027" style="position:absolute;left:878;top:-262;width:10181;height:2" coordorigin="878,-262" coordsize="10181,0" path="m878,-262r10181,e" filled="f" strokeweight="1.9pt">
              <v:path arrowok="t"/>
            </v:shape>
            <w10:wrap anchorx="page"/>
          </v:group>
        </w:pict>
      </w:r>
      <w:proofErr w:type="spellStart"/>
      <w:r>
        <w:rPr>
          <w:rFonts w:ascii="MS PMincho" w:eastAsia="MS PMincho" w:hAnsi="MS PMincho" w:cs="MS PMincho"/>
          <w:b/>
          <w:bCs/>
          <w:w w:val="95"/>
          <w:sz w:val="32"/>
          <w:szCs w:val="32"/>
        </w:rPr>
        <w:t>日中韓三国協力事務局</w:t>
      </w:r>
      <w:proofErr w:type="spellEnd"/>
      <w:r>
        <w:rPr>
          <w:rFonts w:ascii="MS PMincho" w:eastAsia="MS PMincho" w:hAnsi="MS PMincho" w:cs="MS PMincho"/>
          <w:b/>
          <w:bCs/>
          <w:w w:val="95"/>
          <w:sz w:val="32"/>
          <w:szCs w:val="32"/>
        </w:rPr>
        <w:tab/>
      </w:r>
      <w:proofErr w:type="spellStart"/>
      <w:r>
        <w:rPr>
          <w:rFonts w:ascii="MS PMincho" w:eastAsia="MS PMincho" w:hAnsi="MS PMincho" w:cs="MS PMincho"/>
          <w:b/>
          <w:bCs/>
          <w:spacing w:val="1"/>
          <w:w w:val="95"/>
          <w:sz w:val="32"/>
          <w:szCs w:val="32"/>
        </w:rPr>
        <w:t>概要</w:t>
      </w:r>
      <w:proofErr w:type="spellEnd"/>
    </w:p>
    <w:p w:rsidR="00C8609A" w:rsidRDefault="00556F41" w:rsidP="00556F41">
      <w:pPr>
        <w:pStyle w:val="BodyText"/>
        <w:spacing w:before="69"/>
        <w:rPr>
          <w:rFonts w:ascii="Times New Roman" w:eastAsia="Times New Roman" w:hAnsi="Times New Roman" w:cs="Times New Roman"/>
        </w:rPr>
      </w:pPr>
      <w:r>
        <w:br w:type="column"/>
      </w:r>
      <w:r w:rsidRPr="00556F41">
        <w:rPr>
          <w:rFonts w:ascii="Times New Roman" w:hAnsi="Times New Roman" w:cs="Times New Roman"/>
        </w:rPr>
        <w:t xml:space="preserve">11 </w:t>
      </w:r>
      <w:r w:rsidRPr="00556F41">
        <w:rPr>
          <w:rFonts w:ascii="Times New Roman" w:eastAsia="바탕체" w:hAnsi="Times New Roman" w:cs="Times New Roman"/>
          <w:lang w:eastAsia="ko-KR"/>
        </w:rPr>
        <w:t>October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2019</w:t>
      </w:r>
    </w:p>
    <w:p w:rsidR="00C8609A" w:rsidRDefault="00C8609A">
      <w:pPr>
        <w:rPr>
          <w:rFonts w:ascii="Times New Roman" w:eastAsia="Times New Roman" w:hAnsi="Times New Roman" w:cs="Times New Roman"/>
        </w:rPr>
        <w:sectPr w:rsidR="00C8609A">
          <w:type w:val="continuous"/>
          <w:pgSz w:w="11910" w:h="16840"/>
          <w:pgMar w:top="200" w:right="720" w:bottom="280" w:left="740" w:header="720" w:footer="720" w:gutter="0"/>
          <w:cols w:num="2" w:space="720" w:equalWidth="0">
            <w:col w:w="7336" w:space="1254"/>
            <w:col w:w="1860"/>
          </w:cols>
        </w:sectPr>
      </w:pPr>
    </w:p>
    <w:p w:rsidR="00C8609A" w:rsidRDefault="00C860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609A" w:rsidRDefault="00556F41">
      <w:pPr>
        <w:pStyle w:val="BodyText"/>
        <w:spacing w:before="145" w:line="237" w:lineRule="auto"/>
        <w:ind w:left="280" w:right="296"/>
        <w:jc w:val="both"/>
        <w:rPr>
          <w:lang w:eastAsia="ja-JP"/>
        </w:rPr>
      </w:pPr>
      <w:proofErr w:type="spellStart"/>
      <w:r>
        <w:t>日中韓三国協力事務局（</w:t>
      </w:r>
      <w:r>
        <w:rPr>
          <w:rFonts w:cs="MS PMincho"/>
        </w:rPr>
        <w:t>Trilateral</w:t>
      </w:r>
      <w:proofErr w:type="spellEnd"/>
      <w:r>
        <w:rPr>
          <w:rFonts w:cs="MS PMincho"/>
          <w:spacing w:val="28"/>
        </w:rPr>
        <w:t xml:space="preserve"> </w:t>
      </w:r>
      <w:r>
        <w:rPr>
          <w:rFonts w:cs="MS PMincho"/>
          <w:spacing w:val="-1"/>
        </w:rPr>
        <w:t>Cooperation</w:t>
      </w:r>
      <w:r>
        <w:rPr>
          <w:rFonts w:cs="MS PMincho"/>
          <w:spacing w:val="29"/>
        </w:rPr>
        <w:t xml:space="preserve"> </w:t>
      </w:r>
      <w:r>
        <w:rPr>
          <w:rFonts w:cs="MS PMincho"/>
          <w:spacing w:val="-1"/>
        </w:rPr>
        <w:t>Secretariat:</w:t>
      </w:r>
      <w:r>
        <w:rPr>
          <w:rFonts w:cs="MS PMincho"/>
          <w:spacing w:val="29"/>
        </w:rPr>
        <w:t xml:space="preserve"> </w:t>
      </w:r>
      <w:r>
        <w:rPr>
          <w:rFonts w:cs="MS PMincho"/>
          <w:spacing w:val="1"/>
        </w:rPr>
        <w:t>TCS</w:t>
      </w:r>
      <w:proofErr w:type="gramStart"/>
      <w:r>
        <w:rPr>
          <w:rFonts w:cs="MS PMincho"/>
          <w:spacing w:val="1"/>
        </w:rPr>
        <w:t>)</w:t>
      </w:r>
      <w:proofErr w:type="spellStart"/>
      <w:r>
        <w:rPr>
          <w:spacing w:val="1"/>
        </w:rPr>
        <w:t>は</w:t>
      </w:r>
      <w:proofErr w:type="gramEnd"/>
      <w:r>
        <w:rPr>
          <w:spacing w:val="1"/>
        </w:rPr>
        <w:t>、日中韓三国の平和、安定及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1"/>
        </w:rPr>
        <w:t>び繁栄を促進するために設立された国際機関です</w:t>
      </w:r>
      <w:proofErr w:type="spellEnd"/>
      <w:r>
        <w:rPr>
          <w:spacing w:val="1"/>
        </w:rPr>
        <w:t>。</w:t>
      </w:r>
      <w:r>
        <w:rPr>
          <w:spacing w:val="1"/>
          <w:lang w:eastAsia="ja-JP"/>
        </w:rPr>
        <w:t>三国政府によって署名及び批准された協定に</w:t>
      </w:r>
      <w:r>
        <w:rPr>
          <w:spacing w:val="32"/>
          <w:lang w:eastAsia="ja-JP"/>
        </w:rPr>
        <w:t xml:space="preserve"> </w:t>
      </w:r>
      <w:r>
        <w:rPr>
          <w:spacing w:val="-1"/>
          <w:lang w:eastAsia="ja-JP"/>
        </w:rPr>
        <w:t>基づき、２０１１年９月より韓国・ソウルにて正式に活動を開始しました。</w:t>
      </w:r>
      <w:r>
        <w:rPr>
          <w:rFonts w:cs="MS PMincho"/>
          <w:spacing w:val="-1"/>
          <w:lang w:eastAsia="ja-JP"/>
        </w:rPr>
        <w:t>TCS</w:t>
      </w:r>
      <w:r>
        <w:rPr>
          <w:rFonts w:cs="MS PMincho"/>
          <w:spacing w:val="42"/>
          <w:lang w:eastAsia="ja-JP"/>
        </w:rPr>
        <w:t xml:space="preserve"> </w:t>
      </w:r>
      <w:r>
        <w:rPr>
          <w:lang w:eastAsia="ja-JP"/>
        </w:rPr>
        <w:t>の運営予算は、各国が３</w:t>
      </w:r>
      <w:r>
        <w:rPr>
          <w:spacing w:val="69"/>
          <w:lang w:eastAsia="ja-JP"/>
        </w:rPr>
        <w:t xml:space="preserve"> </w:t>
      </w:r>
      <w:r>
        <w:rPr>
          <w:spacing w:val="-1"/>
          <w:lang w:eastAsia="ja-JP"/>
        </w:rPr>
        <w:t>分の１ずつ負担しています。</w:t>
      </w:r>
      <w:bookmarkStart w:id="0" w:name="_GoBack"/>
      <w:bookmarkEnd w:id="0"/>
    </w:p>
    <w:p w:rsidR="00C8609A" w:rsidRDefault="00556F41">
      <w:pPr>
        <w:pStyle w:val="BodyText"/>
        <w:spacing w:before="26" w:line="312" w:lineRule="exact"/>
        <w:ind w:left="280" w:right="300"/>
        <w:jc w:val="both"/>
        <w:rPr>
          <w:lang w:eastAsia="ja-JP"/>
        </w:rPr>
      </w:pPr>
      <w:r>
        <w:rPr>
          <w:rFonts w:cs="MS PMincho"/>
          <w:spacing w:val="-1"/>
          <w:lang w:eastAsia="ja-JP"/>
        </w:rPr>
        <w:t>TCS</w:t>
      </w:r>
      <w:r>
        <w:rPr>
          <w:rFonts w:cs="MS PMincho"/>
          <w:spacing w:val="49"/>
          <w:lang w:eastAsia="ja-JP"/>
        </w:rPr>
        <w:t xml:space="preserve"> </w:t>
      </w:r>
      <w:r>
        <w:rPr>
          <w:spacing w:val="4"/>
          <w:lang w:eastAsia="ja-JP"/>
        </w:rPr>
        <w:t>は、三国協力に関する様々な人々・情報・資源が集結するハブとなることを目指しています。</w:t>
      </w:r>
      <w:r>
        <w:rPr>
          <w:spacing w:val="74"/>
          <w:lang w:eastAsia="ja-JP"/>
        </w:rPr>
        <w:t xml:space="preserve"> </w:t>
      </w:r>
      <w:r>
        <w:rPr>
          <w:spacing w:val="2"/>
          <w:lang w:eastAsia="ja-JP"/>
        </w:rPr>
        <w:t>今後とも、三国間の様々な協議を推進し、三国協力事業を促進することを通じ、「未来志向」を基盤</w:t>
      </w:r>
      <w:r>
        <w:rPr>
          <w:spacing w:val="64"/>
          <w:lang w:eastAsia="ja-JP"/>
        </w:rPr>
        <w:t xml:space="preserve"> </w:t>
      </w:r>
      <w:r>
        <w:rPr>
          <w:spacing w:val="-1"/>
          <w:lang w:eastAsia="ja-JP"/>
        </w:rPr>
        <w:t>とした三国間の協力関係の更なる促進に寄与します。</w:t>
      </w:r>
    </w:p>
    <w:p w:rsidR="00C8609A" w:rsidRDefault="00C8609A">
      <w:pPr>
        <w:spacing w:before="6"/>
        <w:rPr>
          <w:rFonts w:ascii="MS PMincho" w:eastAsia="MS PMincho" w:hAnsi="MS PMincho" w:cs="MS PMincho"/>
          <w:sz w:val="21"/>
          <w:szCs w:val="21"/>
          <w:lang w:eastAsia="ja-JP"/>
        </w:rPr>
      </w:pPr>
    </w:p>
    <w:p w:rsidR="00C8609A" w:rsidRDefault="00556F41">
      <w:pPr>
        <w:pStyle w:val="Heading1"/>
        <w:jc w:val="both"/>
        <w:rPr>
          <w:rFonts w:ascii="MS PMincho" w:eastAsia="MS PMincho" w:hAnsi="MS PMincho" w:cs="MS PMincho"/>
          <w:b w:val="0"/>
          <w:bCs w:val="0"/>
        </w:rPr>
      </w:pPr>
      <w:r>
        <w:rPr>
          <w:rFonts w:ascii="MS PMincho" w:eastAsia="MS PMincho" w:hAnsi="MS PMincho" w:cs="MS PMincho"/>
          <w:spacing w:val="1"/>
        </w:rPr>
        <w:t>1.</w:t>
      </w:r>
      <w:r>
        <w:rPr>
          <w:rFonts w:ascii="MS PMincho" w:eastAsia="MS PMincho" w:hAnsi="MS PMincho" w:cs="MS PMincho"/>
        </w:rPr>
        <w:t xml:space="preserve"> </w:t>
      </w:r>
      <w:r>
        <w:rPr>
          <w:rFonts w:ascii="MS PMincho" w:eastAsia="MS PMincho" w:hAnsi="MS PMincho" w:cs="MS PMincho"/>
          <w:spacing w:val="64"/>
        </w:rPr>
        <w:t xml:space="preserve"> </w:t>
      </w:r>
      <w:proofErr w:type="spellStart"/>
      <w:r>
        <w:rPr>
          <w:rFonts w:ascii="MS PMincho" w:eastAsia="MS PMincho" w:hAnsi="MS PMincho" w:cs="MS PMincho"/>
        </w:rPr>
        <w:t>任務及び活動</w:t>
      </w:r>
      <w:proofErr w:type="spellEnd"/>
    </w:p>
    <w:p w:rsidR="00C8609A" w:rsidRDefault="00556F41">
      <w:pPr>
        <w:pStyle w:val="BodyText"/>
        <w:spacing w:before="41" w:line="313" w:lineRule="exact"/>
        <w:ind w:left="258"/>
        <w:jc w:val="both"/>
        <w:rPr>
          <w:lang w:eastAsia="ja-JP"/>
        </w:rPr>
      </w:pPr>
      <w:r>
        <w:rPr>
          <w:rFonts w:cs="MS PMincho"/>
          <w:lang w:eastAsia="ja-JP"/>
        </w:rPr>
        <w:t xml:space="preserve">1) </w:t>
      </w:r>
      <w:r>
        <w:rPr>
          <w:rFonts w:cs="MS PMincho"/>
          <w:spacing w:val="59"/>
          <w:lang w:eastAsia="ja-JP"/>
        </w:rPr>
        <w:t xml:space="preserve"> </w:t>
      </w:r>
      <w:r>
        <w:rPr>
          <w:spacing w:val="-1"/>
          <w:lang w:eastAsia="ja-JP"/>
        </w:rPr>
        <w:t>三国政府間協議に対する支援</w:t>
      </w:r>
      <w:r>
        <w:rPr>
          <w:spacing w:val="46"/>
          <w:lang w:eastAsia="ja-JP"/>
        </w:rPr>
        <w:t xml:space="preserve"> </w:t>
      </w:r>
      <w:r>
        <w:rPr>
          <w:lang w:eastAsia="ja-JP"/>
        </w:rPr>
        <w:t>（日中韓サミット</w:t>
      </w:r>
      <w:r>
        <w:rPr>
          <w:rFonts w:cs="MS PMincho"/>
          <w:lang w:eastAsia="ja-JP"/>
        </w:rPr>
        <w:t>/</w:t>
      </w:r>
      <w:r>
        <w:rPr>
          <w:lang w:eastAsia="ja-JP"/>
        </w:rPr>
        <w:t>日中韓外務大臣会合等）</w:t>
      </w:r>
    </w:p>
    <w:p w:rsidR="00C8609A" w:rsidRDefault="00556F41">
      <w:pPr>
        <w:pStyle w:val="BodyText"/>
        <w:spacing w:line="312" w:lineRule="exact"/>
        <w:ind w:left="258"/>
        <w:jc w:val="both"/>
        <w:rPr>
          <w:lang w:eastAsia="ja-JP"/>
        </w:rPr>
      </w:pPr>
      <w:r>
        <w:rPr>
          <w:rFonts w:cs="MS PMincho"/>
          <w:lang w:eastAsia="ja-JP"/>
        </w:rPr>
        <w:t xml:space="preserve">2) </w:t>
      </w:r>
      <w:r>
        <w:rPr>
          <w:rFonts w:cs="MS PMincho"/>
          <w:spacing w:val="59"/>
          <w:lang w:eastAsia="ja-JP"/>
        </w:rPr>
        <w:t xml:space="preserve"> </w:t>
      </w:r>
      <w:r>
        <w:rPr>
          <w:spacing w:val="-1"/>
          <w:lang w:eastAsia="ja-JP"/>
        </w:rPr>
        <w:t>三国協力に関する事業の実施</w:t>
      </w:r>
      <w:r>
        <w:rPr>
          <w:spacing w:val="47"/>
          <w:lang w:eastAsia="ja-JP"/>
        </w:rPr>
        <w:t xml:space="preserve"> </w:t>
      </w:r>
      <w:r>
        <w:rPr>
          <w:spacing w:val="-1"/>
          <w:lang w:eastAsia="ja-JP"/>
        </w:rPr>
        <w:t>（日中韓三国防災机上演習</w:t>
      </w:r>
      <w:r>
        <w:rPr>
          <w:rFonts w:cs="MS PMincho"/>
          <w:spacing w:val="-1"/>
          <w:lang w:eastAsia="ja-JP"/>
        </w:rPr>
        <w:t>/</w:t>
      </w:r>
      <w:r>
        <w:rPr>
          <w:spacing w:val="-1"/>
          <w:lang w:eastAsia="ja-JP"/>
        </w:rPr>
        <w:t>日中韓ビジネス交流会等）</w:t>
      </w:r>
    </w:p>
    <w:p w:rsidR="00C8609A" w:rsidRDefault="00556F41">
      <w:pPr>
        <w:pStyle w:val="BodyText"/>
        <w:spacing w:line="311" w:lineRule="exact"/>
        <w:ind w:left="258"/>
        <w:jc w:val="both"/>
        <w:rPr>
          <w:lang w:eastAsia="ja-JP"/>
        </w:rPr>
      </w:pPr>
      <w:r>
        <w:rPr>
          <w:rFonts w:cs="MS PMincho"/>
          <w:lang w:eastAsia="ja-JP"/>
        </w:rPr>
        <w:t xml:space="preserve">3) </w:t>
      </w:r>
      <w:r>
        <w:rPr>
          <w:rFonts w:cs="MS PMincho"/>
          <w:spacing w:val="60"/>
          <w:lang w:eastAsia="ja-JP"/>
        </w:rPr>
        <w:t xml:space="preserve"> </w:t>
      </w:r>
      <w:r>
        <w:rPr>
          <w:spacing w:val="-1"/>
          <w:lang w:eastAsia="ja-JP"/>
        </w:rPr>
        <w:t>三国協力についての理解促進</w:t>
      </w:r>
      <w:r>
        <w:rPr>
          <w:spacing w:val="45"/>
          <w:lang w:eastAsia="ja-JP"/>
        </w:rPr>
        <w:t xml:space="preserve"> </w:t>
      </w:r>
      <w:r>
        <w:rPr>
          <w:spacing w:val="-1"/>
          <w:lang w:eastAsia="ja-JP"/>
        </w:rPr>
        <w:t>（日中韓三国協力国際フォーラム</w:t>
      </w:r>
      <w:r>
        <w:rPr>
          <w:rFonts w:cs="MS PMincho"/>
          <w:spacing w:val="-1"/>
          <w:lang w:eastAsia="ja-JP"/>
        </w:rPr>
        <w:t>/TCS</w:t>
      </w:r>
      <w:r>
        <w:rPr>
          <w:rFonts w:cs="MS PMincho"/>
          <w:spacing w:val="-14"/>
          <w:lang w:eastAsia="ja-JP"/>
        </w:rPr>
        <w:t xml:space="preserve"> </w:t>
      </w:r>
      <w:r>
        <w:rPr>
          <w:spacing w:val="-1"/>
          <w:lang w:eastAsia="ja-JP"/>
        </w:rPr>
        <w:t>オープンハウス等）</w:t>
      </w:r>
    </w:p>
    <w:p w:rsidR="00C8609A" w:rsidRDefault="00556F41">
      <w:pPr>
        <w:pStyle w:val="BodyText"/>
        <w:tabs>
          <w:tab w:val="left" w:pos="3840"/>
        </w:tabs>
        <w:spacing w:line="311" w:lineRule="exact"/>
        <w:ind w:left="258"/>
        <w:jc w:val="both"/>
        <w:rPr>
          <w:lang w:eastAsia="ja-JP"/>
        </w:rPr>
      </w:pPr>
      <w:r>
        <w:rPr>
          <w:rFonts w:cs="MS PMincho"/>
          <w:lang w:eastAsia="ja-JP"/>
        </w:rPr>
        <w:t xml:space="preserve">4) </w:t>
      </w:r>
      <w:r>
        <w:rPr>
          <w:rFonts w:cs="MS PMincho"/>
          <w:spacing w:val="59"/>
          <w:lang w:eastAsia="ja-JP"/>
        </w:rPr>
        <w:t xml:space="preserve"> </w:t>
      </w:r>
      <w:r>
        <w:rPr>
          <w:spacing w:val="-1"/>
          <w:lang w:eastAsia="ja-JP"/>
        </w:rPr>
        <w:t>他機関との協力</w:t>
      </w:r>
      <w:r>
        <w:rPr>
          <w:spacing w:val="-1"/>
          <w:lang w:eastAsia="ja-JP"/>
        </w:rPr>
        <w:tab/>
      </w:r>
      <w:r>
        <w:rPr>
          <w:spacing w:val="-1"/>
          <w:lang w:eastAsia="ja-JP"/>
        </w:rPr>
        <w:t>（</w:t>
      </w:r>
      <w:r>
        <w:rPr>
          <w:rFonts w:cs="MS PMincho"/>
          <w:spacing w:val="-1"/>
          <w:lang w:eastAsia="ja-JP"/>
        </w:rPr>
        <w:t>ASEAN/EU/APEC</w:t>
      </w:r>
      <w:r>
        <w:rPr>
          <w:rFonts w:cs="MS PMincho"/>
          <w:spacing w:val="-21"/>
          <w:lang w:eastAsia="ja-JP"/>
        </w:rPr>
        <w:t xml:space="preserve"> </w:t>
      </w:r>
      <w:r>
        <w:rPr>
          <w:lang w:eastAsia="ja-JP"/>
        </w:rPr>
        <w:t>等）</w:t>
      </w:r>
    </w:p>
    <w:p w:rsidR="00C8609A" w:rsidRDefault="00556F41">
      <w:pPr>
        <w:pStyle w:val="BodyText"/>
        <w:spacing w:line="313" w:lineRule="exact"/>
        <w:ind w:left="258"/>
        <w:jc w:val="both"/>
        <w:rPr>
          <w:lang w:eastAsia="ja-JP"/>
        </w:rPr>
      </w:pPr>
      <w:r>
        <w:rPr>
          <w:rFonts w:cs="MS PMincho"/>
          <w:lang w:eastAsia="ja-JP"/>
        </w:rPr>
        <w:t xml:space="preserve">5) </w:t>
      </w:r>
      <w:r>
        <w:rPr>
          <w:rFonts w:cs="MS PMincho"/>
          <w:spacing w:val="60"/>
          <w:lang w:eastAsia="ja-JP"/>
        </w:rPr>
        <w:t xml:space="preserve"> </w:t>
      </w:r>
      <w:r>
        <w:rPr>
          <w:lang w:eastAsia="ja-JP"/>
        </w:rPr>
        <w:t>研究及びデータベース構築</w:t>
      </w:r>
      <w:r>
        <w:rPr>
          <w:lang w:eastAsia="ja-JP"/>
        </w:rPr>
        <w:t xml:space="preserve">    </w:t>
      </w:r>
      <w:r>
        <w:rPr>
          <w:spacing w:val="31"/>
          <w:lang w:eastAsia="ja-JP"/>
        </w:rPr>
        <w:t xml:space="preserve"> </w:t>
      </w:r>
      <w:r>
        <w:rPr>
          <w:spacing w:val="-1"/>
          <w:lang w:eastAsia="ja-JP"/>
        </w:rPr>
        <w:t>（日中韓三国協力進捗報告書作成</w:t>
      </w:r>
      <w:r>
        <w:rPr>
          <w:rFonts w:cs="MS PMincho"/>
          <w:spacing w:val="-1"/>
          <w:lang w:eastAsia="ja-JP"/>
        </w:rPr>
        <w:t>/TCS</w:t>
      </w:r>
      <w:r>
        <w:rPr>
          <w:rFonts w:cs="MS PMincho"/>
          <w:spacing w:val="-14"/>
          <w:lang w:eastAsia="ja-JP"/>
        </w:rPr>
        <w:t xml:space="preserve"> </w:t>
      </w:r>
      <w:r>
        <w:rPr>
          <w:spacing w:val="-1"/>
          <w:lang w:eastAsia="ja-JP"/>
        </w:rPr>
        <w:t>ウェブサイト運営等）</w:t>
      </w:r>
    </w:p>
    <w:p w:rsidR="00C8609A" w:rsidRDefault="00C8609A">
      <w:pPr>
        <w:spacing w:before="9"/>
        <w:rPr>
          <w:rFonts w:ascii="MS PMincho" w:eastAsia="MS PMincho" w:hAnsi="MS PMincho" w:cs="MS PMincho"/>
          <w:sz w:val="23"/>
          <w:szCs w:val="23"/>
          <w:lang w:eastAsia="ja-JP"/>
        </w:rPr>
      </w:pPr>
    </w:p>
    <w:p w:rsidR="00C8609A" w:rsidRDefault="00556F41">
      <w:pPr>
        <w:pStyle w:val="Heading1"/>
        <w:jc w:val="both"/>
        <w:rPr>
          <w:rFonts w:ascii="MS PMincho" w:eastAsia="MS PMincho" w:hAnsi="MS PMincho" w:cs="MS PMincho"/>
          <w:b w:val="0"/>
          <w:bCs w:val="0"/>
        </w:rPr>
      </w:pPr>
      <w:r>
        <w:rPr>
          <w:rFonts w:ascii="MS PMincho" w:eastAsia="MS PMincho" w:hAnsi="MS PMincho" w:cs="MS PMincho"/>
          <w:spacing w:val="2"/>
        </w:rPr>
        <w:t>2</w:t>
      </w:r>
      <w:r>
        <w:rPr>
          <w:rFonts w:ascii="MS PMincho" w:eastAsia="MS PMincho" w:hAnsi="MS PMincho" w:cs="MS PMincho"/>
        </w:rPr>
        <w:t xml:space="preserve">. </w:t>
      </w:r>
      <w:r>
        <w:rPr>
          <w:rFonts w:ascii="MS PMincho" w:eastAsia="MS PMincho" w:hAnsi="MS PMincho" w:cs="MS PMincho"/>
          <w:spacing w:val="69"/>
        </w:rPr>
        <w:t xml:space="preserve"> </w:t>
      </w:r>
      <w:proofErr w:type="spellStart"/>
      <w:r>
        <w:rPr>
          <w:rFonts w:ascii="MS PMincho" w:eastAsia="MS PMincho" w:hAnsi="MS PMincho" w:cs="MS PMincho"/>
          <w:spacing w:val="2"/>
        </w:rPr>
        <w:t>組</w:t>
      </w:r>
      <w:r>
        <w:rPr>
          <w:rFonts w:ascii="MS PMincho" w:eastAsia="MS PMincho" w:hAnsi="MS PMincho" w:cs="MS PMincho"/>
        </w:rPr>
        <w:t>織</w:t>
      </w:r>
      <w:r>
        <w:rPr>
          <w:rFonts w:ascii="MS PMincho" w:eastAsia="MS PMincho" w:hAnsi="MS PMincho" w:cs="MS PMincho"/>
          <w:spacing w:val="2"/>
        </w:rPr>
        <w:t>構</w:t>
      </w:r>
      <w:r>
        <w:rPr>
          <w:rFonts w:ascii="MS PMincho" w:eastAsia="MS PMincho" w:hAnsi="MS PMincho" w:cs="MS PMincho"/>
        </w:rPr>
        <w:t>成</w:t>
      </w:r>
      <w:proofErr w:type="spellEnd"/>
    </w:p>
    <w:p w:rsidR="00C8609A" w:rsidRDefault="00556F41">
      <w:pPr>
        <w:pStyle w:val="BodyText"/>
        <w:spacing w:before="43" w:line="238" w:lineRule="auto"/>
        <w:ind w:left="280" w:right="149"/>
        <w:rPr>
          <w:lang w:eastAsia="ja-JP"/>
        </w:rPr>
      </w:pPr>
      <w:r>
        <w:rPr>
          <w:rFonts w:cs="MS PMincho"/>
          <w:spacing w:val="-1"/>
          <w:lang w:eastAsia="ja-JP"/>
        </w:rPr>
        <w:t>TCS</w:t>
      </w:r>
      <w:r>
        <w:rPr>
          <w:rFonts w:cs="MS PMincho"/>
          <w:spacing w:val="46"/>
          <w:lang w:eastAsia="ja-JP"/>
        </w:rPr>
        <w:t xml:space="preserve"> </w:t>
      </w:r>
      <w:r>
        <w:rPr>
          <w:lang w:eastAsia="ja-JP"/>
        </w:rPr>
        <w:t>は協議理事会及び四つの部署から構成されています。</w:t>
      </w:r>
      <w:r>
        <w:rPr>
          <w:rFonts w:cs="MS PMincho"/>
          <w:lang w:eastAsia="ja-JP"/>
        </w:rPr>
        <w:t>TCS</w:t>
      </w:r>
      <w:r>
        <w:rPr>
          <w:rFonts w:cs="MS PMincho"/>
          <w:spacing w:val="48"/>
          <w:lang w:eastAsia="ja-JP"/>
        </w:rPr>
        <w:t xml:space="preserve"> </w:t>
      </w:r>
      <w:r>
        <w:rPr>
          <w:lang w:eastAsia="ja-JP"/>
        </w:rPr>
        <w:t>の最高意思決定機関である協議</w:t>
      </w:r>
      <w:r>
        <w:rPr>
          <w:spacing w:val="60"/>
          <w:lang w:eastAsia="ja-JP"/>
        </w:rPr>
        <w:t xml:space="preserve"> </w:t>
      </w:r>
      <w:r>
        <w:rPr>
          <w:spacing w:val="-1"/>
          <w:lang w:eastAsia="ja-JP"/>
        </w:rPr>
        <w:t>理事会は、事務局長１名と事務次長２名で構成されています。</w:t>
      </w:r>
      <w:r>
        <w:rPr>
          <w:spacing w:val="49"/>
          <w:lang w:eastAsia="ja-JP"/>
        </w:rPr>
        <w:t xml:space="preserve"> </w:t>
      </w:r>
      <w:r>
        <w:rPr>
          <w:lang w:eastAsia="ja-JP"/>
        </w:rPr>
        <w:t>事務局長の任期は２年で、韓国、日本、中国の順に持ち回りで任命されます。協議理事会の下には、</w:t>
      </w:r>
      <w:r>
        <w:rPr>
          <w:spacing w:val="48"/>
          <w:lang w:eastAsia="ja-JP"/>
        </w:rPr>
        <w:t xml:space="preserve"> </w:t>
      </w:r>
      <w:r>
        <w:rPr>
          <w:lang w:eastAsia="ja-JP"/>
        </w:rPr>
        <w:t>政治部、経済部、社会・文化部及び総務部の</w:t>
      </w:r>
      <w:r>
        <w:rPr>
          <w:spacing w:val="-18"/>
          <w:lang w:eastAsia="ja-JP"/>
        </w:rPr>
        <w:t xml:space="preserve"> </w:t>
      </w:r>
      <w:r>
        <w:rPr>
          <w:rFonts w:cs="MS PMincho"/>
          <w:lang w:eastAsia="ja-JP"/>
        </w:rPr>
        <w:t>4</w:t>
      </w:r>
      <w:r>
        <w:rPr>
          <w:rFonts w:cs="MS PMincho"/>
          <w:spacing w:val="-18"/>
          <w:lang w:eastAsia="ja-JP"/>
        </w:rPr>
        <w:t xml:space="preserve"> </w:t>
      </w:r>
      <w:r>
        <w:rPr>
          <w:spacing w:val="-1"/>
          <w:lang w:eastAsia="ja-JP"/>
        </w:rPr>
        <w:t>つの部署があり、各部署には三国から任命された政</w:t>
      </w:r>
      <w:r>
        <w:rPr>
          <w:spacing w:val="46"/>
          <w:lang w:eastAsia="ja-JP"/>
        </w:rPr>
        <w:t xml:space="preserve"> </w:t>
      </w:r>
      <w:r>
        <w:rPr>
          <w:spacing w:val="-1"/>
          <w:lang w:eastAsia="ja-JP"/>
        </w:rPr>
        <w:t>府職員と公募によって採用された職員が勤務しています。</w:t>
      </w:r>
    </w:p>
    <w:p w:rsidR="00C8609A" w:rsidRDefault="00C8609A">
      <w:pPr>
        <w:spacing w:before="12"/>
        <w:rPr>
          <w:rFonts w:ascii="MS PMincho" w:eastAsia="MS PMincho" w:hAnsi="MS PMincho" w:cs="MS PMincho"/>
          <w:sz w:val="23"/>
          <w:szCs w:val="23"/>
          <w:lang w:eastAsia="ja-JP"/>
        </w:rPr>
      </w:pPr>
    </w:p>
    <w:p w:rsidR="00C8609A" w:rsidRDefault="00556F41">
      <w:pPr>
        <w:pStyle w:val="Heading1"/>
        <w:jc w:val="both"/>
        <w:rPr>
          <w:b w:val="0"/>
          <w:bCs w:val="0"/>
          <w:lang w:eastAsia="ja-JP"/>
        </w:rPr>
      </w:pPr>
      <w:r>
        <w:rPr>
          <w:rFonts w:ascii="MS PMincho" w:eastAsia="MS PMincho" w:hAnsi="MS PMincho" w:cs="MS PMincho"/>
          <w:spacing w:val="1"/>
          <w:lang w:eastAsia="ja-JP"/>
        </w:rPr>
        <w:t>3.</w:t>
      </w:r>
      <w:r>
        <w:rPr>
          <w:rFonts w:ascii="MS PMincho" w:eastAsia="MS PMincho" w:hAnsi="MS PMincho" w:cs="MS PMincho"/>
          <w:spacing w:val="71"/>
          <w:lang w:eastAsia="ja-JP"/>
        </w:rPr>
        <w:t xml:space="preserve"> </w:t>
      </w:r>
      <w:r w:rsidR="00D24160">
        <w:rPr>
          <w:lang w:eastAsia="ja-JP"/>
        </w:rPr>
        <w:t>第</w:t>
      </w:r>
      <w:r w:rsidR="00D24160">
        <w:rPr>
          <w:rFonts w:eastAsiaTheme="minorEastAsia" w:hint="eastAsia"/>
          <w:lang w:eastAsia="ja-JP"/>
        </w:rPr>
        <w:t>5</w:t>
      </w:r>
      <w:r w:rsidR="00D24160">
        <w:rPr>
          <w:lang w:eastAsia="ja-JP"/>
        </w:rPr>
        <w:t>期協議理事会メンバー（２０１</w:t>
      </w:r>
      <w:r w:rsidR="00D24160">
        <w:rPr>
          <w:rFonts w:eastAsiaTheme="minorEastAsia" w:hint="eastAsia"/>
          <w:lang w:eastAsia="ja-JP"/>
        </w:rPr>
        <w:t>9</w:t>
      </w:r>
      <w:r>
        <w:rPr>
          <w:lang w:eastAsia="ja-JP"/>
        </w:rPr>
        <w:t>年９月１日－２０</w:t>
      </w:r>
      <w:r w:rsidR="00D24160">
        <w:rPr>
          <w:rFonts w:eastAsiaTheme="minorEastAsia" w:hint="eastAsia"/>
          <w:lang w:eastAsia="ja-JP"/>
        </w:rPr>
        <w:t>21</w:t>
      </w:r>
      <w:r>
        <w:rPr>
          <w:lang w:eastAsia="ja-JP"/>
        </w:rPr>
        <w:t>年８月３１日）</w:t>
      </w:r>
    </w:p>
    <w:p w:rsidR="00D24160" w:rsidRDefault="00556F41" w:rsidP="00D24160">
      <w:pPr>
        <w:pStyle w:val="BodyText"/>
        <w:tabs>
          <w:tab w:val="left" w:pos="4395"/>
        </w:tabs>
        <w:spacing w:before="43" w:line="274" w:lineRule="auto"/>
        <w:ind w:left="278"/>
        <w:rPr>
          <w:spacing w:val="22"/>
          <w:lang w:eastAsia="ja-JP"/>
        </w:rPr>
      </w:pPr>
      <w:r>
        <w:rPr>
          <w:lang w:eastAsia="ja-JP"/>
        </w:rPr>
        <w:t>事務局長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 w:rsidR="00D24160" w:rsidRPr="009C0F0C">
        <w:rPr>
          <w:rFonts w:ascii="MS Mincho" w:eastAsia="MS Mincho" w:hAnsi="MS Mincho" w:cs="바탕"/>
          <w:lang w:eastAsia="ja-JP"/>
        </w:rPr>
        <w:t>道上</w:t>
      </w:r>
      <w:r w:rsidR="00D24160" w:rsidRPr="009C0F0C">
        <w:rPr>
          <w:rFonts w:ascii="MS Mincho" w:eastAsia="MS Mincho" w:hAnsi="MS Mincho" w:cs="MS Mincho"/>
          <w:lang w:eastAsia="ja-JP"/>
        </w:rPr>
        <w:t>尚</w:t>
      </w:r>
      <w:r w:rsidR="00D24160" w:rsidRPr="009C0F0C">
        <w:rPr>
          <w:rFonts w:ascii="MS Mincho" w:eastAsia="MS Mincho" w:hAnsi="MS Mincho" w:cs="바탕"/>
          <w:lang w:eastAsia="ja-JP"/>
        </w:rPr>
        <w:t>史</w:t>
      </w:r>
      <w:r>
        <w:rPr>
          <w:lang w:eastAsia="ja-JP"/>
        </w:rPr>
        <w:t>（</w:t>
      </w:r>
      <w:r w:rsidR="00D24160">
        <w:rPr>
          <w:lang w:eastAsia="ja-JP"/>
        </w:rPr>
        <w:t>日本</w:t>
      </w:r>
      <w:r>
        <w:rPr>
          <w:lang w:eastAsia="ja-JP"/>
        </w:rPr>
        <w:t>）</w:t>
      </w:r>
      <w:r>
        <w:rPr>
          <w:spacing w:val="22"/>
          <w:lang w:eastAsia="ja-JP"/>
        </w:rPr>
        <w:t xml:space="preserve"> </w:t>
      </w:r>
    </w:p>
    <w:p w:rsidR="00C8609A" w:rsidRDefault="00556F41" w:rsidP="00D24160">
      <w:pPr>
        <w:pStyle w:val="BodyText"/>
        <w:tabs>
          <w:tab w:val="left" w:pos="4395"/>
        </w:tabs>
        <w:spacing w:before="43" w:line="274" w:lineRule="auto"/>
        <w:ind w:left="278"/>
        <w:rPr>
          <w:lang w:eastAsia="ja-JP"/>
        </w:rPr>
      </w:pPr>
      <w:r>
        <w:rPr>
          <w:lang w:eastAsia="ja-JP"/>
        </w:rPr>
        <w:t>事務次長</w:t>
      </w:r>
      <w:r>
        <w:rPr>
          <w:lang w:eastAsia="ja-JP"/>
        </w:rPr>
        <w:t xml:space="preserve"> </w:t>
      </w:r>
      <w:r>
        <w:rPr>
          <w:spacing w:val="12"/>
          <w:lang w:eastAsia="ja-JP"/>
        </w:rPr>
        <w:t xml:space="preserve"> </w:t>
      </w:r>
      <w:r w:rsidR="00D24160" w:rsidRPr="00D24160">
        <w:rPr>
          <w:rFonts w:hint="eastAsia"/>
          <w:lang w:eastAsia="ja-JP"/>
        </w:rPr>
        <w:t>曹静</w:t>
      </w:r>
      <w:r>
        <w:rPr>
          <w:lang w:eastAsia="ja-JP"/>
        </w:rPr>
        <w:t>（</w:t>
      </w:r>
      <w:r>
        <w:rPr>
          <w:spacing w:val="-1"/>
          <w:lang w:eastAsia="ja-JP"/>
        </w:rPr>
        <w:t>中国</w:t>
      </w:r>
      <w:r>
        <w:rPr>
          <w:lang w:eastAsia="ja-JP"/>
        </w:rPr>
        <w:t>）</w:t>
      </w:r>
    </w:p>
    <w:p w:rsidR="00C8609A" w:rsidRDefault="00556F41">
      <w:pPr>
        <w:pStyle w:val="BodyText"/>
        <w:spacing w:before="8"/>
        <w:ind w:left="280"/>
        <w:jc w:val="both"/>
        <w:rPr>
          <w:lang w:eastAsia="ja-JP"/>
        </w:rPr>
      </w:pPr>
      <w:r>
        <w:rPr>
          <w:lang w:eastAsia="ja-JP"/>
        </w:rPr>
        <w:t>事務次長</w:t>
      </w:r>
      <w:r>
        <w:rPr>
          <w:lang w:eastAsia="ja-JP"/>
        </w:rPr>
        <w:t xml:space="preserve"> </w:t>
      </w:r>
      <w:r>
        <w:rPr>
          <w:spacing w:val="12"/>
          <w:lang w:eastAsia="ja-JP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BFBFB"/>
        </w:rPr>
        <w:t>姜度</w:t>
      </w:r>
      <w:r>
        <w:rPr>
          <w:rFonts w:ascii="바탕" w:hAnsi="바탕" w:cs="바탕"/>
          <w:color w:val="222222"/>
          <w:sz w:val="21"/>
          <w:szCs w:val="21"/>
          <w:shd w:val="clear" w:color="auto" w:fill="FBFBFB"/>
        </w:rPr>
        <w:t>好</w:t>
      </w:r>
      <w:proofErr w:type="spellEnd"/>
      <w:r>
        <w:rPr>
          <w:rFonts w:ascii="바탕" w:eastAsiaTheme="minorEastAsia" w:hAnsi="바탕" w:cs="바탕" w:hint="eastAsia"/>
          <w:color w:val="222222"/>
          <w:sz w:val="21"/>
          <w:szCs w:val="21"/>
          <w:shd w:val="clear" w:color="auto" w:fill="FBFBFB"/>
          <w:lang w:eastAsia="ko-KR"/>
        </w:rPr>
        <w:t xml:space="preserve"> (</w:t>
      </w:r>
      <w:r>
        <w:rPr>
          <w:spacing w:val="-1"/>
          <w:lang w:eastAsia="ja-JP"/>
        </w:rPr>
        <w:t>韓国</w:t>
      </w:r>
      <w:r>
        <w:rPr>
          <w:spacing w:val="-1"/>
          <w:lang w:eastAsia="ja-JP"/>
        </w:rPr>
        <w:t>）</w:t>
      </w:r>
    </w:p>
    <w:p w:rsidR="00C8609A" w:rsidRDefault="00556F41">
      <w:pPr>
        <w:pStyle w:val="BodyText"/>
        <w:spacing w:before="96" w:line="313" w:lineRule="exact"/>
        <w:ind w:left="280"/>
        <w:jc w:val="both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spacing w:val="-60"/>
          <w:u w:val="single" w:color="000000"/>
          <w:lang w:eastAsia="ja-JP"/>
        </w:rPr>
        <w:t xml:space="preserve"> </w:t>
      </w:r>
      <w:r>
        <w:rPr>
          <w:u w:val="single" w:color="000000"/>
          <w:lang w:eastAsia="ja-JP"/>
        </w:rPr>
        <w:t>歴代事務局長名</w:t>
      </w:r>
      <w:r>
        <w:rPr>
          <w:rFonts w:ascii="Times New Roman" w:eastAsia="Times New Roman" w:hAnsi="Times New Roman" w:cs="Times New Roman"/>
          <w:spacing w:val="-5"/>
          <w:u w:val="single" w:color="000000"/>
          <w:lang w:eastAsia="ja-JP"/>
        </w:rPr>
        <w:t xml:space="preserve"> </w:t>
      </w:r>
    </w:p>
    <w:p w:rsidR="00C8609A" w:rsidRDefault="00556F41">
      <w:pPr>
        <w:pStyle w:val="BodyText"/>
        <w:spacing w:line="312" w:lineRule="exact"/>
        <w:ind w:left="280"/>
        <w:jc w:val="both"/>
        <w:rPr>
          <w:lang w:eastAsia="ja-JP"/>
        </w:rPr>
      </w:pPr>
      <w:r>
        <w:rPr>
          <w:rFonts w:cs="MS PMincho"/>
          <w:lang w:eastAsia="ja-JP"/>
        </w:rPr>
        <w:t xml:space="preserve">-  </w:t>
      </w:r>
      <w:r>
        <w:rPr>
          <w:rFonts w:cs="MS PMincho"/>
          <w:spacing w:val="20"/>
          <w:lang w:eastAsia="ja-JP"/>
        </w:rPr>
        <w:t xml:space="preserve"> </w:t>
      </w:r>
      <w:r>
        <w:rPr>
          <w:lang w:eastAsia="ja-JP"/>
        </w:rPr>
        <w:t>第</w:t>
      </w:r>
      <w:r>
        <w:rPr>
          <w:spacing w:val="-14"/>
          <w:lang w:eastAsia="ja-JP"/>
        </w:rPr>
        <w:t xml:space="preserve"> </w:t>
      </w:r>
      <w:r>
        <w:rPr>
          <w:rFonts w:cs="MS PMincho"/>
          <w:lang w:eastAsia="ja-JP"/>
        </w:rPr>
        <w:t>1</w:t>
      </w:r>
      <w:r>
        <w:rPr>
          <w:rFonts w:cs="MS PMincho"/>
          <w:spacing w:val="-14"/>
          <w:lang w:eastAsia="ja-JP"/>
        </w:rPr>
        <w:t xml:space="preserve"> </w:t>
      </w:r>
      <w:r>
        <w:rPr>
          <w:spacing w:val="-1"/>
          <w:lang w:eastAsia="ja-JP"/>
        </w:rPr>
        <w:t>期事務局長</w:t>
      </w:r>
      <w:r>
        <w:rPr>
          <w:spacing w:val="46"/>
          <w:lang w:eastAsia="ja-JP"/>
        </w:rPr>
        <w:t xml:space="preserve"> </w:t>
      </w:r>
      <w:r>
        <w:rPr>
          <w:spacing w:val="-1"/>
          <w:lang w:eastAsia="ja-JP"/>
        </w:rPr>
        <w:t>申鳳吉（シン・ボンギル）（韓国）</w:t>
      </w:r>
    </w:p>
    <w:p w:rsidR="00C8609A" w:rsidRDefault="00556F41">
      <w:pPr>
        <w:pStyle w:val="BodyText"/>
        <w:spacing w:line="311" w:lineRule="exact"/>
        <w:ind w:left="280"/>
        <w:jc w:val="both"/>
      </w:pPr>
      <w:r>
        <w:rPr>
          <w:rFonts w:cs="MS PMincho"/>
        </w:rPr>
        <w:t xml:space="preserve">-  </w:t>
      </w:r>
      <w:r>
        <w:rPr>
          <w:rFonts w:cs="MS PMincho"/>
          <w:spacing w:val="20"/>
        </w:rPr>
        <w:t xml:space="preserve"> </w:t>
      </w:r>
      <w:r>
        <w:t>第</w:t>
      </w:r>
      <w:r>
        <w:rPr>
          <w:spacing w:val="-14"/>
        </w:rPr>
        <w:t xml:space="preserve"> </w:t>
      </w:r>
      <w:r>
        <w:rPr>
          <w:rFonts w:cs="MS PMincho"/>
        </w:rPr>
        <w:t>2</w:t>
      </w:r>
      <w:r>
        <w:rPr>
          <w:rFonts w:cs="MS PMincho"/>
          <w:spacing w:val="-14"/>
        </w:rPr>
        <w:t xml:space="preserve"> </w:t>
      </w:r>
      <w:proofErr w:type="spellStart"/>
      <w:r>
        <w:rPr>
          <w:spacing w:val="-1"/>
        </w:rPr>
        <w:t>期事務局長</w:t>
      </w:r>
      <w:proofErr w:type="spellEnd"/>
      <w:r>
        <w:rPr>
          <w:spacing w:val="46"/>
        </w:rPr>
        <w:t xml:space="preserve"> </w:t>
      </w:r>
      <w:proofErr w:type="spellStart"/>
      <w:r>
        <w:t>岩谷滋雄（日本</w:t>
      </w:r>
      <w:proofErr w:type="spellEnd"/>
      <w:r>
        <w:t>）</w:t>
      </w:r>
    </w:p>
    <w:p w:rsidR="00C8609A" w:rsidRDefault="00556F41">
      <w:pPr>
        <w:pStyle w:val="BodyText"/>
        <w:spacing w:line="312" w:lineRule="exact"/>
        <w:ind w:left="280"/>
        <w:jc w:val="both"/>
        <w:rPr>
          <w:lang w:eastAsia="ja-JP"/>
        </w:rPr>
      </w:pPr>
      <w:r>
        <w:rPr>
          <w:rFonts w:cs="MS PMincho"/>
          <w:lang w:eastAsia="ja-JP"/>
        </w:rPr>
        <w:t xml:space="preserve">-  </w:t>
      </w:r>
      <w:r>
        <w:rPr>
          <w:rFonts w:cs="MS PMincho"/>
          <w:spacing w:val="20"/>
          <w:lang w:eastAsia="ja-JP"/>
        </w:rPr>
        <w:t xml:space="preserve"> </w:t>
      </w:r>
      <w:r>
        <w:rPr>
          <w:lang w:eastAsia="ja-JP"/>
        </w:rPr>
        <w:t>第</w:t>
      </w:r>
      <w:r>
        <w:rPr>
          <w:spacing w:val="-14"/>
          <w:lang w:eastAsia="ja-JP"/>
        </w:rPr>
        <w:t xml:space="preserve"> </w:t>
      </w:r>
      <w:r>
        <w:rPr>
          <w:rFonts w:cs="MS PMincho"/>
          <w:lang w:eastAsia="ja-JP"/>
        </w:rPr>
        <w:t>3</w:t>
      </w:r>
      <w:r>
        <w:rPr>
          <w:rFonts w:cs="MS PMincho"/>
          <w:spacing w:val="-14"/>
          <w:lang w:eastAsia="ja-JP"/>
        </w:rPr>
        <w:t xml:space="preserve"> </w:t>
      </w:r>
      <w:r>
        <w:rPr>
          <w:spacing w:val="-1"/>
          <w:lang w:eastAsia="ja-JP"/>
        </w:rPr>
        <w:t>期事務局長</w:t>
      </w:r>
      <w:r>
        <w:rPr>
          <w:spacing w:val="46"/>
          <w:lang w:eastAsia="ja-JP"/>
        </w:rPr>
        <w:t xml:space="preserve"> </w:t>
      </w:r>
      <w:r>
        <w:rPr>
          <w:spacing w:val="-1"/>
          <w:lang w:eastAsia="ja-JP"/>
        </w:rPr>
        <w:t>楊厚蘭（よう・こうらん）（中国）</w:t>
      </w:r>
    </w:p>
    <w:p w:rsidR="00D24160" w:rsidRDefault="00D24160" w:rsidP="00D24160">
      <w:pPr>
        <w:pStyle w:val="BodyText"/>
        <w:spacing w:line="312" w:lineRule="exact"/>
        <w:ind w:left="280"/>
        <w:jc w:val="both"/>
        <w:rPr>
          <w:lang w:eastAsia="ja-JP"/>
        </w:rPr>
      </w:pPr>
      <w:r>
        <w:rPr>
          <w:rFonts w:cs="MS PMincho"/>
          <w:lang w:eastAsia="ja-JP"/>
        </w:rPr>
        <w:t xml:space="preserve">-  </w:t>
      </w:r>
      <w:r>
        <w:rPr>
          <w:rFonts w:cs="MS PMincho"/>
          <w:spacing w:val="20"/>
          <w:lang w:eastAsia="ja-JP"/>
        </w:rPr>
        <w:t xml:space="preserve"> </w:t>
      </w:r>
      <w:r>
        <w:rPr>
          <w:lang w:eastAsia="ja-JP"/>
        </w:rPr>
        <w:t>第</w:t>
      </w:r>
      <w:r>
        <w:rPr>
          <w:spacing w:val="-14"/>
          <w:lang w:eastAsia="ja-JP"/>
        </w:rPr>
        <w:t xml:space="preserve"> </w:t>
      </w:r>
      <w:r>
        <w:rPr>
          <w:rFonts w:cs="MS PMincho"/>
          <w:lang w:eastAsia="ja-JP"/>
        </w:rPr>
        <w:t>4</w:t>
      </w:r>
      <w:r>
        <w:rPr>
          <w:rFonts w:cs="MS PMincho"/>
          <w:spacing w:val="-14"/>
          <w:lang w:eastAsia="ja-JP"/>
        </w:rPr>
        <w:t xml:space="preserve"> </w:t>
      </w:r>
      <w:r>
        <w:rPr>
          <w:spacing w:val="-1"/>
          <w:lang w:eastAsia="ja-JP"/>
        </w:rPr>
        <w:t>期事務局長</w:t>
      </w:r>
      <w:r>
        <w:rPr>
          <w:rFonts w:eastAsiaTheme="minorEastAsia" w:hint="eastAsia"/>
          <w:spacing w:val="-1"/>
          <w:lang w:eastAsia="ja-JP"/>
        </w:rPr>
        <w:t xml:space="preserve"> </w:t>
      </w:r>
      <w:r>
        <w:rPr>
          <w:rFonts w:ascii="바탕" w:eastAsia="바탕" w:hAnsi="바탕" w:cs="바탕"/>
          <w:spacing w:val="-1"/>
          <w:lang w:eastAsia="ja-JP"/>
        </w:rPr>
        <w:t>李</w:t>
      </w:r>
      <w:r>
        <w:rPr>
          <w:spacing w:val="-1"/>
          <w:lang w:eastAsia="ja-JP"/>
        </w:rPr>
        <w:t>鍾憲（イ･ジョンホン</w:t>
      </w:r>
      <w:r>
        <w:rPr>
          <w:rFonts w:cs="MS PMincho"/>
          <w:spacing w:val="-1"/>
          <w:lang w:eastAsia="ja-JP"/>
        </w:rPr>
        <w:t>)</w:t>
      </w:r>
      <w:r>
        <w:rPr>
          <w:rFonts w:cs="MS PMincho"/>
          <w:spacing w:val="45"/>
          <w:lang w:eastAsia="ja-JP"/>
        </w:rPr>
        <w:t xml:space="preserve"> </w:t>
      </w:r>
      <w:r>
        <w:rPr>
          <w:lang w:eastAsia="ja-JP"/>
        </w:rPr>
        <w:t>（韓国）</w:t>
      </w:r>
    </w:p>
    <w:p w:rsidR="00C8609A" w:rsidRDefault="00C8609A">
      <w:pPr>
        <w:spacing w:before="10"/>
        <w:rPr>
          <w:rFonts w:ascii="MS PMincho" w:eastAsia="MS PMincho" w:hAnsi="MS PMincho" w:cs="MS PMincho"/>
          <w:sz w:val="10"/>
          <w:szCs w:val="10"/>
          <w:lang w:eastAsia="ja-JP"/>
        </w:rPr>
      </w:pPr>
    </w:p>
    <w:p w:rsidR="00C8609A" w:rsidRDefault="00556F41">
      <w:pPr>
        <w:spacing w:line="200" w:lineRule="atLeast"/>
        <w:ind w:left="2483"/>
        <w:rPr>
          <w:rFonts w:ascii="MS PMincho" w:eastAsia="MS PMincho" w:hAnsi="MS PMincho" w:cs="MS PMincho"/>
          <w:sz w:val="20"/>
          <w:szCs w:val="20"/>
        </w:rPr>
      </w:pPr>
      <w:r>
        <w:rPr>
          <w:rFonts w:ascii="MS PMincho" w:eastAsia="MS PMincho" w:hAnsi="MS PMincho" w:cs="MS PMincho"/>
          <w:noProof/>
          <w:sz w:val="20"/>
          <w:szCs w:val="20"/>
          <w:lang w:val="en-GB" w:eastAsia="ja-JP"/>
        </w:rPr>
        <w:drawing>
          <wp:inline distT="0" distB="0" distL="0" distR="0">
            <wp:extent cx="3429553" cy="220408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553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09A" w:rsidRDefault="00C8609A">
      <w:pPr>
        <w:spacing w:line="200" w:lineRule="atLeast"/>
        <w:rPr>
          <w:rFonts w:ascii="MS PMincho" w:eastAsia="MS PMincho" w:hAnsi="MS PMincho" w:cs="MS PMincho"/>
          <w:sz w:val="20"/>
          <w:szCs w:val="20"/>
        </w:rPr>
        <w:sectPr w:rsidR="00C8609A">
          <w:type w:val="continuous"/>
          <w:pgSz w:w="11910" w:h="16840"/>
          <w:pgMar w:top="200" w:right="720" w:bottom="280" w:left="740" w:header="720" w:footer="720" w:gutter="0"/>
          <w:cols w:space="720"/>
        </w:sectPr>
      </w:pPr>
    </w:p>
    <w:p w:rsidR="00C8609A" w:rsidRDefault="00556F41">
      <w:pPr>
        <w:pStyle w:val="Heading1"/>
        <w:tabs>
          <w:tab w:val="left" w:pos="527"/>
        </w:tabs>
        <w:spacing w:before="8"/>
        <w:ind w:left="100"/>
        <w:rPr>
          <w:rFonts w:ascii="MS PMincho" w:eastAsia="MS PMincho" w:hAnsi="MS PMincho" w:cs="MS PMincho"/>
          <w:b w:val="0"/>
          <w:bCs w:val="0"/>
          <w:lang w:eastAsia="ja-JP"/>
        </w:rPr>
      </w:pPr>
      <w:r>
        <w:rPr>
          <w:rFonts w:ascii="MS PMincho" w:eastAsia="MS PMincho" w:hAnsi="MS PMincho" w:cs="MS PMincho"/>
          <w:w w:val="95"/>
          <w:lang w:eastAsia="ja-JP"/>
        </w:rPr>
        <w:lastRenderedPageBreak/>
        <w:t>4.</w:t>
      </w:r>
      <w:r>
        <w:rPr>
          <w:rFonts w:ascii="MS PMincho" w:eastAsia="MS PMincho" w:hAnsi="MS PMincho" w:cs="MS PMincho"/>
          <w:w w:val="95"/>
          <w:lang w:eastAsia="ja-JP"/>
        </w:rPr>
        <w:tab/>
        <w:t xml:space="preserve">TCS  </w:t>
      </w:r>
      <w:r>
        <w:rPr>
          <w:rFonts w:ascii="MS PMincho" w:eastAsia="MS PMincho" w:hAnsi="MS PMincho" w:cs="MS PMincho"/>
          <w:spacing w:val="45"/>
          <w:w w:val="95"/>
          <w:lang w:eastAsia="ja-JP"/>
        </w:rPr>
        <w:t xml:space="preserve"> </w:t>
      </w:r>
      <w:r>
        <w:rPr>
          <w:rFonts w:ascii="MS PMincho" w:eastAsia="MS PMincho" w:hAnsi="MS PMincho" w:cs="MS PMincho"/>
          <w:w w:val="95"/>
          <w:lang w:eastAsia="ja-JP"/>
        </w:rPr>
        <w:t>が参加する三国政府間協議（閣僚級）の一覧</w:t>
      </w:r>
    </w:p>
    <w:p w:rsidR="00C8609A" w:rsidRDefault="00556F41">
      <w:pPr>
        <w:pStyle w:val="BodyText"/>
        <w:spacing w:before="73" w:line="310" w:lineRule="exact"/>
        <w:rPr>
          <w:lang w:eastAsia="ja-JP"/>
        </w:rPr>
      </w:pPr>
      <w:r>
        <w:rPr>
          <w:rFonts w:cs="MS PMincho"/>
          <w:spacing w:val="-1"/>
          <w:lang w:eastAsia="ja-JP"/>
        </w:rPr>
        <w:t>TCS</w:t>
      </w:r>
      <w:r>
        <w:rPr>
          <w:rFonts w:cs="MS PMincho"/>
          <w:spacing w:val="25"/>
          <w:lang w:eastAsia="ja-JP"/>
        </w:rPr>
        <w:t xml:space="preserve"> </w:t>
      </w:r>
      <w:r>
        <w:rPr>
          <w:lang w:eastAsia="ja-JP"/>
        </w:rPr>
        <w:t>は日中韓サミット及び</w:t>
      </w:r>
      <w:r>
        <w:rPr>
          <w:spacing w:val="27"/>
          <w:lang w:eastAsia="ja-JP"/>
        </w:rPr>
        <w:t xml:space="preserve"> </w:t>
      </w:r>
      <w:r>
        <w:rPr>
          <w:rFonts w:cs="MS PMincho"/>
          <w:lang w:eastAsia="ja-JP"/>
        </w:rPr>
        <w:t>ASEAN</w:t>
      </w:r>
      <w:r>
        <w:rPr>
          <w:lang w:eastAsia="ja-JP"/>
        </w:rPr>
        <w:t>＋</w:t>
      </w:r>
      <w:r>
        <w:rPr>
          <w:rFonts w:cs="MS PMincho"/>
          <w:lang w:eastAsia="ja-JP"/>
        </w:rPr>
        <w:t>3</w:t>
      </w:r>
      <w:r>
        <w:rPr>
          <w:lang w:eastAsia="ja-JP"/>
        </w:rPr>
        <w:t>（日中韓）首脳会議に加え、全</w:t>
      </w:r>
      <w:r>
        <w:rPr>
          <w:spacing w:val="26"/>
          <w:lang w:eastAsia="ja-JP"/>
        </w:rPr>
        <w:t xml:space="preserve"> </w:t>
      </w:r>
      <w:r>
        <w:rPr>
          <w:rFonts w:cs="MS PMincho"/>
          <w:lang w:eastAsia="ja-JP"/>
        </w:rPr>
        <w:t>21</w:t>
      </w:r>
      <w:r>
        <w:rPr>
          <w:rFonts w:cs="MS PMincho"/>
          <w:spacing w:val="26"/>
          <w:lang w:eastAsia="ja-JP"/>
        </w:rPr>
        <w:t xml:space="preserve"> </w:t>
      </w:r>
      <w:r>
        <w:rPr>
          <w:lang w:eastAsia="ja-JP"/>
        </w:rPr>
        <w:t>ある閣僚級の三国政府間</w:t>
      </w:r>
      <w:r>
        <w:rPr>
          <w:spacing w:val="22"/>
          <w:lang w:eastAsia="ja-JP"/>
        </w:rPr>
        <w:t xml:space="preserve"> </w:t>
      </w:r>
      <w:r>
        <w:rPr>
          <w:spacing w:val="-1"/>
          <w:lang w:eastAsia="ja-JP"/>
        </w:rPr>
        <w:t>協議の内、</w:t>
      </w:r>
      <w:r>
        <w:rPr>
          <w:rFonts w:cs="MS PMincho"/>
          <w:spacing w:val="-1"/>
          <w:lang w:eastAsia="ja-JP"/>
        </w:rPr>
        <w:t>2012</w:t>
      </w:r>
      <w:r>
        <w:rPr>
          <w:rFonts w:cs="MS PMincho"/>
          <w:spacing w:val="-14"/>
          <w:lang w:eastAsia="ja-JP"/>
        </w:rPr>
        <w:t xml:space="preserve"> </w:t>
      </w:r>
      <w:r>
        <w:rPr>
          <w:spacing w:val="-1"/>
          <w:lang w:eastAsia="ja-JP"/>
        </w:rPr>
        <w:t>年から現在に至るまで以下</w:t>
      </w:r>
      <w:r>
        <w:rPr>
          <w:spacing w:val="-13"/>
          <w:lang w:eastAsia="ja-JP"/>
        </w:rPr>
        <w:t xml:space="preserve"> </w:t>
      </w:r>
      <w:r>
        <w:rPr>
          <w:rFonts w:cs="MS PMincho"/>
          <w:lang w:eastAsia="ja-JP"/>
        </w:rPr>
        <w:t>15</w:t>
      </w:r>
      <w:r>
        <w:rPr>
          <w:rFonts w:cs="MS PMincho"/>
          <w:spacing w:val="-11"/>
          <w:lang w:eastAsia="ja-JP"/>
        </w:rPr>
        <w:t xml:space="preserve"> </w:t>
      </w:r>
      <w:r>
        <w:rPr>
          <w:spacing w:val="-1"/>
          <w:lang w:eastAsia="ja-JP"/>
        </w:rPr>
        <w:t>の協議に参加しています。</w:t>
      </w:r>
    </w:p>
    <w:p w:rsidR="00C8609A" w:rsidRDefault="00556F41">
      <w:pPr>
        <w:pStyle w:val="BodyText"/>
        <w:tabs>
          <w:tab w:val="left" w:pos="520"/>
        </w:tabs>
        <w:spacing w:before="10"/>
        <w:rPr>
          <w:lang w:eastAsia="ja-JP"/>
        </w:rPr>
      </w:pPr>
      <w:r>
        <w:rPr>
          <w:rFonts w:cs="MS PMincho"/>
          <w:lang w:eastAsia="ja-JP"/>
        </w:rPr>
        <w:t>-</w:t>
      </w:r>
      <w:r>
        <w:rPr>
          <w:rFonts w:cs="MS PMincho"/>
          <w:lang w:eastAsia="ja-JP"/>
        </w:rPr>
        <w:tab/>
      </w:r>
      <w:r>
        <w:rPr>
          <w:lang w:eastAsia="ja-JP"/>
        </w:rPr>
        <w:t>日中韓外相会議</w:t>
      </w:r>
    </w:p>
    <w:p w:rsidR="00C8609A" w:rsidRDefault="00556F41">
      <w:pPr>
        <w:pStyle w:val="BodyText"/>
        <w:tabs>
          <w:tab w:val="left" w:pos="520"/>
        </w:tabs>
        <w:spacing w:before="19"/>
        <w:rPr>
          <w:lang w:eastAsia="ja-JP"/>
        </w:rPr>
      </w:pPr>
      <w:r>
        <w:rPr>
          <w:rFonts w:cs="MS PMincho"/>
          <w:lang w:eastAsia="ja-JP"/>
        </w:rPr>
        <w:t>-</w:t>
      </w:r>
      <w:r>
        <w:rPr>
          <w:rFonts w:cs="MS PMincho"/>
          <w:lang w:eastAsia="ja-JP"/>
        </w:rPr>
        <w:tab/>
      </w:r>
      <w:r>
        <w:rPr>
          <w:lang w:eastAsia="ja-JP"/>
        </w:rPr>
        <w:t>日中韓経済貿易大臣会合</w:t>
      </w:r>
    </w:p>
    <w:p w:rsidR="00C8609A" w:rsidRDefault="00556F41">
      <w:pPr>
        <w:pStyle w:val="BodyText"/>
        <w:tabs>
          <w:tab w:val="left" w:pos="520"/>
        </w:tabs>
        <w:spacing w:before="17"/>
        <w:rPr>
          <w:lang w:eastAsia="ja-JP"/>
        </w:rPr>
      </w:pPr>
      <w:r>
        <w:rPr>
          <w:rFonts w:cs="MS PMincho"/>
          <w:lang w:eastAsia="ja-JP"/>
        </w:rPr>
        <w:t>-</w:t>
      </w:r>
      <w:r>
        <w:rPr>
          <w:rFonts w:cs="MS PMincho"/>
          <w:lang w:eastAsia="ja-JP"/>
        </w:rPr>
        <w:tab/>
      </w:r>
      <w:r>
        <w:rPr>
          <w:lang w:eastAsia="ja-JP"/>
        </w:rPr>
        <w:t>日中韓三カ国環境大臣会合</w:t>
      </w:r>
    </w:p>
    <w:p w:rsidR="00C8609A" w:rsidRDefault="00556F41">
      <w:pPr>
        <w:pStyle w:val="BodyText"/>
        <w:tabs>
          <w:tab w:val="left" w:pos="520"/>
        </w:tabs>
        <w:spacing w:before="17"/>
      </w:pPr>
      <w:r>
        <w:rPr>
          <w:rFonts w:cs="MS PMincho"/>
        </w:rPr>
        <w:t>-</w:t>
      </w:r>
      <w:r>
        <w:rPr>
          <w:rFonts w:cs="MS PMincho"/>
        </w:rPr>
        <w:tab/>
      </w:r>
      <w:proofErr w:type="spellStart"/>
      <w:r>
        <w:t>日中韓物流大臣会合</w:t>
      </w:r>
      <w:proofErr w:type="spellEnd"/>
    </w:p>
    <w:p w:rsidR="00C8609A" w:rsidRDefault="00556F41">
      <w:pPr>
        <w:pStyle w:val="BodyText"/>
        <w:tabs>
          <w:tab w:val="left" w:pos="520"/>
        </w:tabs>
        <w:spacing w:before="19"/>
      </w:pPr>
      <w:r>
        <w:rPr>
          <w:rFonts w:cs="MS PMincho"/>
        </w:rPr>
        <w:t>-</w:t>
      </w:r>
      <w:r>
        <w:rPr>
          <w:rFonts w:cs="MS PMincho"/>
        </w:rPr>
        <w:tab/>
      </w:r>
      <w:proofErr w:type="spellStart"/>
      <w:r>
        <w:t>日中韓三国保健大臣会合</w:t>
      </w:r>
      <w:proofErr w:type="spellEnd"/>
    </w:p>
    <w:p w:rsidR="00C8609A" w:rsidRDefault="00556F41">
      <w:pPr>
        <w:pStyle w:val="BodyText"/>
        <w:tabs>
          <w:tab w:val="left" w:pos="520"/>
        </w:tabs>
        <w:spacing w:before="17"/>
      </w:pPr>
      <w:r>
        <w:rPr>
          <w:rFonts w:cs="MS PMincho"/>
        </w:rPr>
        <w:t>-</w:t>
      </w:r>
      <w:r>
        <w:rPr>
          <w:rFonts w:cs="MS PMincho"/>
        </w:rPr>
        <w:tab/>
      </w:r>
      <w:proofErr w:type="spellStart"/>
      <w:r>
        <w:t>日中韓農業大臣会合</w:t>
      </w:r>
      <w:proofErr w:type="spellEnd"/>
    </w:p>
    <w:p w:rsidR="00C8609A" w:rsidRDefault="00556F41">
      <w:pPr>
        <w:pStyle w:val="BodyText"/>
        <w:tabs>
          <w:tab w:val="left" w:pos="520"/>
        </w:tabs>
        <w:spacing w:before="17"/>
      </w:pPr>
      <w:r>
        <w:rPr>
          <w:rFonts w:cs="MS PMincho"/>
        </w:rPr>
        <w:t>-</w:t>
      </w:r>
      <w:r>
        <w:rPr>
          <w:rFonts w:cs="MS PMincho"/>
        </w:rPr>
        <w:tab/>
      </w:r>
      <w:proofErr w:type="spellStart"/>
      <w:r>
        <w:t>日中韓水担当大臣会合</w:t>
      </w:r>
      <w:proofErr w:type="spellEnd"/>
    </w:p>
    <w:p w:rsidR="00C8609A" w:rsidRDefault="00556F41">
      <w:pPr>
        <w:pStyle w:val="BodyText"/>
        <w:tabs>
          <w:tab w:val="left" w:pos="520"/>
        </w:tabs>
        <w:spacing w:before="19"/>
      </w:pPr>
      <w:r>
        <w:rPr>
          <w:rFonts w:cs="MS PMincho"/>
        </w:rPr>
        <w:t>-</w:t>
      </w:r>
      <w:r>
        <w:rPr>
          <w:rFonts w:cs="MS PMincho"/>
        </w:rPr>
        <w:tab/>
      </w:r>
      <w:proofErr w:type="spellStart"/>
      <w:r>
        <w:t>日中韓観光大臣会合</w:t>
      </w:r>
      <w:proofErr w:type="spellEnd"/>
    </w:p>
    <w:p w:rsidR="00C8609A" w:rsidRDefault="00556F41">
      <w:pPr>
        <w:pStyle w:val="BodyText"/>
        <w:tabs>
          <w:tab w:val="left" w:pos="520"/>
        </w:tabs>
        <w:spacing w:before="17"/>
      </w:pPr>
      <w:r>
        <w:rPr>
          <w:rFonts w:cs="MS PMincho"/>
        </w:rPr>
        <w:t>-</w:t>
      </w:r>
      <w:r>
        <w:rPr>
          <w:rFonts w:cs="MS PMincho"/>
        </w:rPr>
        <w:tab/>
      </w:r>
      <w:proofErr w:type="spellStart"/>
      <w:r>
        <w:t>日中韓文化大臣会合</w:t>
      </w:r>
      <w:proofErr w:type="spellEnd"/>
    </w:p>
    <w:p w:rsidR="00C8609A" w:rsidRDefault="00556F41">
      <w:pPr>
        <w:pStyle w:val="BodyText"/>
        <w:tabs>
          <w:tab w:val="left" w:pos="520"/>
        </w:tabs>
        <w:spacing w:before="17"/>
        <w:rPr>
          <w:lang w:eastAsia="ja-JP"/>
        </w:rPr>
      </w:pPr>
      <w:r>
        <w:rPr>
          <w:rFonts w:cs="MS PMincho"/>
          <w:lang w:eastAsia="ja-JP"/>
        </w:rPr>
        <w:t>-</w:t>
      </w:r>
      <w:r>
        <w:rPr>
          <w:rFonts w:cs="MS PMincho"/>
          <w:lang w:eastAsia="ja-JP"/>
        </w:rPr>
        <w:tab/>
      </w:r>
      <w:r>
        <w:rPr>
          <w:lang w:eastAsia="ja-JP"/>
        </w:rPr>
        <w:t>日中韓スポーツ大臣会合</w:t>
      </w:r>
    </w:p>
    <w:p w:rsidR="00C8609A" w:rsidRDefault="00556F41">
      <w:pPr>
        <w:pStyle w:val="BodyText"/>
        <w:tabs>
          <w:tab w:val="left" w:pos="520"/>
        </w:tabs>
        <w:spacing w:before="19"/>
        <w:rPr>
          <w:lang w:eastAsia="ja-JP"/>
        </w:rPr>
      </w:pPr>
      <w:r>
        <w:rPr>
          <w:rFonts w:cs="MS PMincho"/>
          <w:lang w:eastAsia="ja-JP"/>
        </w:rPr>
        <w:t>-</w:t>
      </w:r>
      <w:r>
        <w:rPr>
          <w:rFonts w:cs="MS PMincho"/>
          <w:lang w:eastAsia="ja-JP"/>
        </w:rPr>
        <w:tab/>
      </w:r>
      <w:r>
        <w:rPr>
          <w:lang w:eastAsia="ja-JP"/>
        </w:rPr>
        <w:t>日中韓特許庁長官会合</w:t>
      </w:r>
    </w:p>
    <w:p w:rsidR="00C8609A" w:rsidRDefault="00556F41">
      <w:pPr>
        <w:pStyle w:val="BodyText"/>
        <w:tabs>
          <w:tab w:val="left" w:pos="520"/>
        </w:tabs>
        <w:spacing w:before="17"/>
        <w:rPr>
          <w:lang w:eastAsia="ja-JP"/>
        </w:rPr>
      </w:pPr>
      <w:r>
        <w:rPr>
          <w:rFonts w:cs="MS PMincho"/>
          <w:lang w:eastAsia="ja-JP"/>
        </w:rPr>
        <w:t>-</w:t>
      </w:r>
      <w:r>
        <w:rPr>
          <w:rFonts w:cs="MS PMincho"/>
          <w:lang w:eastAsia="ja-JP"/>
        </w:rPr>
        <w:tab/>
      </w:r>
      <w:r>
        <w:rPr>
          <w:lang w:eastAsia="ja-JP"/>
        </w:rPr>
        <w:t>日中韓防災担当閣僚級会合</w:t>
      </w:r>
    </w:p>
    <w:p w:rsidR="00C8609A" w:rsidRDefault="00556F41">
      <w:pPr>
        <w:pStyle w:val="BodyText"/>
        <w:tabs>
          <w:tab w:val="left" w:pos="520"/>
        </w:tabs>
        <w:spacing w:before="17"/>
        <w:rPr>
          <w:lang w:eastAsia="ja-JP"/>
        </w:rPr>
      </w:pPr>
      <w:r>
        <w:rPr>
          <w:rFonts w:cs="MS PMincho"/>
          <w:lang w:eastAsia="ja-JP"/>
        </w:rPr>
        <w:t>-</w:t>
      </w:r>
      <w:r>
        <w:rPr>
          <w:rFonts w:cs="MS PMincho"/>
          <w:lang w:eastAsia="ja-JP"/>
        </w:rPr>
        <w:tab/>
      </w:r>
      <w:r>
        <w:rPr>
          <w:lang w:eastAsia="ja-JP"/>
        </w:rPr>
        <w:t>日中韓原子力安全上級規制者会合</w:t>
      </w:r>
    </w:p>
    <w:p w:rsidR="00C8609A" w:rsidRDefault="00556F41">
      <w:pPr>
        <w:pStyle w:val="BodyText"/>
        <w:tabs>
          <w:tab w:val="left" w:pos="520"/>
        </w:tabs>
        <w:spacing w:before="19"/>
        <w:rPr>
          <w:lang w:eastAsia="ja-JP"/>
        </w:rPr>
      </w:pPr>
      <w:r>
        <w:rPr>
          <w:rFonts w:cs="MS PMincho"/>
          <w:lang w:eastAsia="ja-JP"/>
        </w:rPr>
        <w:t>-</w:t>
      </w:r>
      <w:r>
        <w:rPr>
          <w:rFonts w:cs="MS PMincho"/>
          <w:lang w:eastAsia="ja-JP"/>
        </w:rPr>
        <w:tab/>
      </w:r>
      <w:r>
        <w:rPr>
          <w:spacing w:val="-1"/>
          <w:lang w:eastAsia="ja-JP"/>
        </w:rPr>
        <w:t>日中韓人事行政ネットワーク・トップ会談</w:t>
      </w:r>
    </w:p>
    <w:p w:rsidR="00C8609A" w:rsidRDefault="00556F41">
      <w:pPr>
        <w:pStyle w:val="BodyText"/>
        <w:tabs>
          <w:tab w:val="left" w:pos="520"/>
        </w:tabs>
        <w:spacing w:before="17"/>
        <w:rPr>
          <w:lang w:eastAsia="ja-JP"/>
        </w:rPr>
      </w:pPr>
      <w:r>
        <w:rPr>
          <w:rFonts w:cs="MS PMincho"/>
          <w:lang w:eastAsia="ja-JP"/>
        </w:rPr>
        <w:t>-</w:t>
      </w:r>
      <w:r>
        <w:rPr>
          <w:rFonts w:cs="MS PMincho"/>
          <w:lang w:eastAsia="ja-JP"/>
        </w:rPr>
        <w:tab/>
      </w:r>
      <w:r>
        <w:rPr>
          <w:lang w:eastAsia="ja-JP"/>
        </w:rPr>
        <w:t>日中韓情報通信大臣会合</w:t>
      </w:r>
    </w:p>
    <w:p w:rsidR="00C8609A" w:rsidRDefault="00C8609A">
      <w:pPr>
        <w:spacing w:before="3"/>
        <w:rPr>
          <w:rFonts w:ascii="MS PMincho" w:eastAsia="MS PMincho" w:hAnsi="MS PMincho" w:cs="MS PMincho"/>
          <w:sz w:val="31"/>
          <w:szCs w:val="31"/>
          <w:lang w:eastAsia="ja-JP"/>
        </w:rPr>
      </w:pPr>
    </w:p>
    <w:p w:rsidR="00C8609A" w:rsidRDefault="00556F41">
      <w:pPr>
        <w:pStyle w:val="Heading1"/>
        <w:tabs>
          <w:tab w:val="left" w:pos="527"/>
        </w:tabs>
        <w:ind w:left="100"/>
        <w:rPr>
          <w:rFonts w:ascii="MS PMincho" w:eastAsia="MS PMincho" w:hAnsi="MS PMincho" w:cs="MS PMincho"/>
          <w:b w:val="0"/>
          <w:bCs w:val="0"/>
          <w:lang w:eastAsia="ja-JP"/>
        </w:rPr>
      </w:pPr>
      <w:r>
        <w:rPr>
          <w:rFonts w:ascii="MS PMincho" w:eastAsia="MS PMincho" w:hAnsi="MS PMincho" w:cs="MS PMincho"/>
          <w:spacing w:val="1"/>
          <w:w w:val="95"/>
          <w:lang w:eastAsia="ja-JP"/>
        </w:rPr>
        <w:t>5</w:t>
      </w:r>
      <w:r>
        <w:rPr>
          <w:rFonts w:ascii="MS PMincho" w:eastAsia="MS PMincho" w:hAnsi="MS PMincho" w:cs="MS PMincho"/>
          <w:w w:val="95"/>
          <w:lang w:eastAsia="ja-JP"/>
        </w:rPr>
        <w:t>.</w:t>
      </w:r>
      <w:r>
        <w:rPr>
          <w:rFonts w:ascii="MS PMincho" w:eastAsia="MS PMincho" w:hAnsi="MS PMincho" w:cs="MS PMincho"/>
          <w:w w:val="95"/>
          <w:lang w:eastAsia="ja-JP"/>
        </w:rPr>
        <w:tab/>
      </w:r>
      <w:r>
        <w:rPr>
          <w:rFonts w:ascii="MS PMincho" w:eastAsia="MS PMincho" w:hAnsi="MS PMincho" w:cs="MS PMincho"/>
          <w:spacing w:val="2"/>
          <w:lang w:eastAsia="ja-JP"/>
        </w:rPr>
        <w:t>沿革</w:t>
      </w:r>
    </w:p>
    <w:p w:rsidR="00C8609A" w:rsidRDefault="00556F41">
      <w:pPr>
        <w:pStyle w:val="BodyText"/>
        <w:tabs>
          <w:tab w:val="left" w:pos="383"/>
        </w:tabs>
        <w:spacing w:before="10" w:line="327" w:lineRule="exact"/>
        <w:rPr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-</w:t>
      </w:r>
      <w:r>
        <w:rPr>
          <w:rFonts w:ascii="Times New Roman" w:eastAsia="Times New Roman" w:hAnsi="Times New Roman" w:cs="Times New Roman"/>
          <w:lang w:eastAsia="ja-JP"/>
        </w:rPr>
        <w:tab/>
      </w:r>
      <w:r>
        <w:rPr>
          <w:spacing w:val="-1"/>
          <w:lang w:eastAsia="ja-JP"/>
        </w:rPr>
        <w:t>２００９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第２回日中韓サミット（中国・北京）にて、三国首脳が</w:t>
      </w:r>
      <w:r>
        <w:rPr>
          <w:spacing w:val="-13"/>
          <w:lang w:eastAsia="ja-JP"/>
        </w:rPr>
        <w:t xml:space="preserve"> </w:t>
      </w:r>
      <w:r>
        <w:rPr>
          <w:rFonts w:cs="MS PMincho"/>
          <w:spacing w:val="-1"/>
          <w:lang w:eastAsia="ja-JP"/>
        </w:rPr>
        <w:t>TCS</w:t>
      </w:r>
      <w:r>
        <w:rPr>
          <w:rFonts w:cs="MS PMincho"/>
          <w:spacing w:val="-14"/>
          <w:lang w:eastAsia="ja-JP"/>
        </w:rPr>
        <w:t xml:space="preserve"> </w:t>
      </w:r>
      <w:r>
        <w:rPr>
          <w:lang w:eastAsia="ja-JP"/>
        </w:rPr>
        <w:t>の設置に合意</w:t>
      </w:r>
    </w:p>
    <w:p w:rsidR="00C8609A" w:rsidRDefault="00556F41">
      <w:pPr>
        <w:pStyle w:val="BodyText"/>
        <w:tabs>
          <w:tab w:val="left" w:pos="383"/>
        </w:tabs>
        <w:spacing w:before="56" w:line="187" w:lineRule="auto"/>
        <w:ind w:left="1139" w:right="592" w:hanging="1040"/>
        <w:rPr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-</w:t>
      </w:r>
      <w:r>
        <w:rPr>
          <w:rFonts w:ascii="Times New Roman" w:eastAsia="Times New Roman" w:hAnsi="Times New Roman" w:cs="Times New Roman"/>
          <w:lang w:eastAsia="ja-JP"/>
        </w:rPr>
        <w:tab/>
      </w:r>
      <w:r>
        <w:rPr>
          <w:spacing w:val="-1"/>
          <w:lang w:eastAsia="ja-JP"/>
        </w:rPr>
        <w:t>２０１０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>
        <w:rPr>
          <w:spacing w:val="-1"/>
          <w:lang w:eastAsia="ja-JP"/>
        </w:rPr>
        <w:t>第３回日中韓サミット（韓国･済州島）にて、三国首脳が「三者間協力事務局の設置に</w:t>
      </w:r>
      <w:r>
        <w:rPr>
          <w:spacing w:val="79"/>
          <w:lang w:eastAsia="ja-JP"/>
        </w:rPr>
        <w:t xml:space="preserve"> </w:t>
      </w:r>
      <w:r>
        <w:rPr>
          <w:lang w:eastAsia="ja-JP"/>
        </w:rPr>
        <w:t>関する覚書」を発表</w:t>
      </w:r>
    </w:p>
    <w:p w:rsidR="00C8609A" w:rsidRDefault="00556F41">
      <w:pPr>
        <w:pStyle w:val="BodyText"/>
        <w:tabs>
          <w:tab w:val="left" w:pos="383"/>
        </w:tabs>
        <w:spacing w:before="12" w:line="327" w:lineRule="exact"/>
        <w:rPr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-</w:t>
      </w:r>
      <w:r>
        <w:rPr>
          <w:rFonts w:ascii="Times New Roman" w:eastAsia="Times New Roman" w:hAnsi="Times New Roman" w:cs="Times New Roman"/>
          <w:lang w:eastAsia="ja-JP"/>
        </w:rPr>
        <w:tab/>
      </w:r>
      <w:r>
        <w:rPr>
          <w:spacing w:val="-1"/>
          <w:lang w:eastAsia="ja-JP"/>
        </w:rPr>
        <w:t>２０１０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三国政府、「三者間協力事務局の設立に関する協定」に署名（韓国・ソウル）</w:t>
      </w:r>
    </w:p>
    <w:p w:rsidR="00C8609A" w:rsidRDefault="00556F41">
      <w:pPr>
        <w:pStyle w:val="BodyText"/>
        <w:tabs>
          <w:tab w:val="left" w:pos="383"/>
        </w:tabs>
        <w:spacing w:line="321" w:lineRule="exact"/>
        <w:rPr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-</w:t>
      </w:r>
      <w:r>
        <w:rPr>
          <w:rFonts w:ascii="Times New Roman" w:eastAsia="Times New Roman" w:hAnsi="Times New Roman" w:cs="Times New Roman"/>
          <w:lang w:eastAsia="ja-JP"/>
        </w:rPr>
        <w:tab/>
      </w:r>
      <w:r>
        <w:rPr>
          <w:spacing w:val="-1"/>
          <w:lang w:eastAsia="ja-JP"/>
        </w:rPr>
        <w:t>２０１１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>
        <w:rPr>
          <w:rFonts w:cs="MS PMincho"/>
          <w:spacing w:val="-1"/>
          <w:lang w:eastAsia="ja-JP"/>
        </w:rPr>
        <w:t>TCS</w:t>
      </w:r>
      <w:r>
        <w:rPr>
          <w:rFonts w:cs="MS PMincho"/>
          <w:spacing w:val="-14"/>
          <w:lang w:eastAsia="ja-JP"/>
        </w:rPr>
        <w:t xml:space="preserve"> </w:t>
      </w:r>
      <w:r>
        <w:rPr>
          <w:lang w:eastAsia="ja-JP"/>
        </w:rPr>
        <w:t>の設立（韓国・ソウル）</w:t>
      </w:r>
    </w:p>
    <w:p w:rsidR="00C8609A" w:rsidRDefault="00556F41">
      <w:pPr>
        <w:pStyle w:val="BodyText"/>
        <w:tabs>
          <w:tab w:val="left" w:pos="383"/>
        </w:tabs>
        <w:spacing w:line="319" w:lineRule="exact"/>
        <w:rPr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-</w:t>
      </w:r>
      <w:r>
        <w:rPr>
          <w:rFonts w:ascii="Times New Roman" w:eastAsia="Times New Roman" w:hAnsi="Times New Roman" w:cs="Times New Roman"/>
          <w:lang w:eastAsia="ja-JP"/>
        </w:rPr>
        <w:tab/>
      </w:r>
      <w:r>
        <w:rPr>
          <w:spacing w:val="-1"/>
          <w:lang w:eastAsia="ja-JP"/>
        </w:rPr>
        <w:t>２０１２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第５回日中韓サミットに出席（中国・北京）</w:t>
      </w:r>
    </w:p>
    <w:p w:rsidR="00C8609A" w:rsidRDefault="00556F41">
      <w:pPr>
        <w:pStyle w:val="BodyText"/>
        <w:tabs>
          <w:tab w:val="left" w:pos="383"/>
        </w:tabs>
        <w:spacing w:line="320" w:lineRule="exact"/>
        <w:rPr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-</w:t>
      </w:r>
      <w:r>
        <w:rPr>
          <w:rFonts w:ascii="Times New Roman" w:eastAsia="Times New Roman" w:hAnsi="Times New Roman" w:cs="Times New Roman"/>
          <w:lang w:eastAsia="ja-JP"/>
        </w:rPr>
        <w:tab/>
      </w:r>
      <w:r>
        <w:rPr>
          <w:spacing w:val="-1"/>
          <w:lang w:eastAsia="ja-JP"/>
        </w:rPr>
        <w:t>２０１２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>
        <w:rPr>
          <w:spacing w:val="-1"/>
          <w:lang w:eastAsia="ja-JP"/>
        </w:rPr>
        <w:t>日中韓三国協力国際フォーラム２０１２の開催（韓国・ソウル）</w:t>
      </w:r>
    </w:p>
    <w:p w:rsidR="00C8609A" w:rsidRDefault="00556F41">
      <w:pPr>
        <w:pStyle w:val="BodyText"/>
        <w:tabs>
          <w:tab w:val="left" w:pos="383"/>
        </w:tabs>
        <w:spacing w:line="320" w:lineRule="exact"/>
        <w:rPr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-</w:t>
      </w:r>
      <w:r>
        <w:rPr>
          <w:rFonts w:ascii="Times New Roman" w:eastAsia="Times New Roman" w:hAnsi="Times New Roman" w:cs="Times New Roman"/>
          <w:lang w:eastAsia="ja-JP"/>
        </w:rPr>
        <w:tab/>
      </w:r>
      <w:r>
        <w:rPr>
          <w:spacing w:val="-1"/>
          <w:lang w:eastAsia="ja-JP"/>
        </w:rPr>
        <w:t>２０１３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第２期協議理事会メンバーの着任</w:t>
      </w:r>
    </w:p>
    <w:p w:rsidR="00C8609A" w:rsidRDefault="00556F41">
      <w:pPr>
        <w:pStyle w:val="BodyText"/>
        <w:tabs>
          <w:tab w:val="left" w:pos="383"/>
        </w:tabs>
        <w:spacing w:line="316" w:lineRule="exact"/>
        <w:rPr>
          <w:lang w:eastAsia="ja-JP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ab/>
      </w:r>
      <w:r>
        <w:rPr>
          <w:spacing w:val="-1"/>
          <w:lang w:eastAsia="ja-JP"/>
        </w:rPr>
        <w:t>２０１３</w:t>
      </w:r>
      <w:r>
        <w:rPr>
          <w:lang w:eastAsia="ja-JP"/>
        </w:rPr>
        <w:t xml:space="preserve"> </w:t>
      </w:r>
      <w:r>
        <w:rPr>
          <w:spacing w:val="7"/>
          <w:lang w:eastAsia="ja-JP"/>
        </w:rPr>
        <w:t xml:space="preserve"> </w:t>
      </w:r>
      <w:r>
        <w:rPr>
          <w:lang w:eastAsia="ja-JP"/>
        </w:rPr>
        <w:t>第１６回</w:t>
      </w:r>
      <w:r>
        <w:rPr>
          <w:spacing w:val="-13"/>
          <w:lang w:eastAsia="ja-JP"/>
        </w:rPr>
        <w:t xml:space="preserve"> </w:t>
      </w:r>
      <w:r>
        <w:rPr>
          <w:rFonts w:cs="MS PMincho"/>
          <w:spacing w:val="-1"/>
          <w:lang w:eastAsia="ja-JP"/>
        </w:rPr>
        <w:t>ASEAN</w:t>
      </w:r>
      <w:r>
        <w:rPr>
          <w:spacing w:val="-1"/>
          <w:lang w:eastAsia="ja-JP"/>
        </w:rPr>
        <w:t>＋３首脳会議に出席（ブルネイ･バンダルスリブガワン）</w:t>
      </w:r>
    </w:p>
    <w:p w:rsidR="00C8609A" w:rsidRDefault="00556F41">
      <w:pPr>
        <w:pStyle w:val="BodyText"/>
        <w:tabs>
          <w:tab w:val="left" w:pos="383"/>
        </w:tabs>
        <w:spacing w:line="324" w:lineRule="exact"/>
        <w:rPr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-</w:t>
      </w:r>
      <w:r>
        <w:rPr>
          <w:rFonts w:ascii="Times New Roman" w:eastAsia="Times New Roman" w:hAnsi="Times New Roman" w:cs="Times New Roman"/>
          <w:lang w:eastAsia="ja-JP"/>
        </w:rPr>
        <w:tab/>
      </w:r>
      <w:r>
        <w:rPr>
          <w:spacing w:val="-1"/>
          <w:lang w:eastAsia="ja-JP"/>
        </w:rPr>
        <w:t>２０１４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日中韓三国協力国際フォーラム２０１４の開催（韓国・ソウル）</w:t>
      </w:r>
    </w:p>
    <w:p w:rsidR="00C8609A" w:rsidRDefault="00556F41">
      <w:pPr>
        <w:pStyle w:val="BodyText"/>
        <w:tabs>
          <w:tab w:val="left" w:pos="383"/>
        </w:tabs>
        <w:spacing w:line="317" w:lineRule="exact"/>
        <w:rPr>
          <w:lang w:eastAsia="ja-JP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ab/>
      </w:r>
      <w:r>
        <w:rPr>
          <w:spacing w:val="-1"/>
          <w:lang w:eastAsia="ja-JP"/>
        </w:rPr>
        <w:t>２０１４</w:t>
      </w:r>
      <w:r>
        <w:rPr>
          <w:lang w:eastAsia="ja-JP"/>
        </w:rPr>
        <w:t xml:space="preserve"> </w:t>
      </w:r>
      <w:r>
        <w:rPr>
          <w:spacing w:val="7"/>
          <w:lang w:eastAsia="ja-JP"/>
        </w:rPr>
        <w:t xml:space="preserve"> </w:t>
      </w:r>
      <w:r>
        <w:rPr>
          <w:lang w:eastAsia="ja-JP"/>
        </w:rPr>
        <w:t>第１７回</w:t>
      </w:r>
      <w:r>
        <w:rPr>
          <w:spacing w:val="-13"/>
          <w:lang w:eastAsia="ja-JP"/>
        </w:rPr>
        <w:t xml:space="preserve"> </w:t>
      </w:r>
      <w:r>
        <w:rPr>
          <w:rFonts w:cs="MS PMincho"/>
          <w:spacing w:val="-1"/>
          <w:lang w:eastAsia="ja-JP"/>
        </w:rPr>
        <w:t>ASEAN</w:t>
      </w:r>
      <w:r>
        <w:rPr>
          <w:spacing w:val="-1"/>
          <w:lang w:eastAsia="ja-JP"/>
        </w:rPr>
        <w:t>＋３首脳会議に出席（ミャンマー･ネーピードー）</w:t>
      </w:r>
    </w:p>
    <w:p w:rsidR="00C8609A" w:rsidRDefault="00556F41">
      <w:pPr>
        <w:pStyle w:val="BodyText"/>
        <w:tabs>
          <w:tab w:val="left" w:pos="383"/>
        </w:tabs>
        <w:spacing w:line="322" w:lineRule="exact"/>
        <w:rPr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-</w:t>
      </w:r>
      <w:r>
        <w:rPr>
          <w:rFonts w:ascii="Times New Roman" w:eastAsia="Times New Roman" w:hAnsi="Times New Roman" w:cs="Times New Roman"/>
          <w:lang w:eastAsia="ja-JP"/>
        </w:rPr>
        <w:tab/>
      </w:r>
      <w:r>
        <w:rPr>
          <w:spacing w:val="-1"/>
          <w:lang w:eastAsia="ja-JP"/>
        </w:rPr>
        <w:t>２０１５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日中韓三国協力国際フォーラム２０１５の開催（日本・東京）</w:t>
      </w:r>
    </w:p>
    <w:p w:rsidR="00C8609A" w:rsidRDefault="00556F41">
      <w:pPr>
        <w:pStyle w:val="BodyText"/>
        <w:tabs>
          <w:tab w:val="left" w:pos="383"/>
        </w:tabs>
        <w:spacing w:line="320" w:lineRule="exact"/>
        <w:rPr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-</w:t>
      </w:r>
      <w:r>
        <w:rPr>
          <w:rFonts w:ascii="Times New Roman" w:eastAsia="Times New Roman" w:hAnsi="Times New Roman" w:cs="Times New Roman"/>
          <w:lang w:eastAsia="ja-JP"/>
        </w:rPr>
        <w:tab/>
      </w:r>
      <w:r>
        <w:rPr>
          <w:spacing w:val="-1"/>
          <w:lang w:eastAsia="ja-JP"/>
        </w:rPr>
        <w:t>２０１５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第３期協議理事会メンバーの着任</w:t>
      </w:r>
    </w:p>
    <w:p w:rsidR="00C8609A" w:rsidRDefault="00556F41">
      <w:pPr>
        <w:pStyle w:val="BodyText"/>
        <w:tabs>
          <w:tab w:val="left" w:pos="383"/>
        </w:tabs>
        <w:spacing w:line="320" w:lineRule="exact"/>
        <w:rPr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-</w:t>
      </w:r>
      <w:r>
        <w:rPr>
          <w:rFonts w:ascii="Times New Roman" w:eastAsia="Times New Roman" w:hAnsi="Times New Roman" w:cs="Times New Roman"/>
          <w:lang w:eastAsia="ja-JP"/>
        </w:rPr>
        <w:tab/>
      </w:r>
      <w:r>
        <w:rPr>
          <w:spacing w:val="-1"/>
          <w:lang w:eastAsia="ja-JP"/>
        </w:rPr>
        <w:t>２０１５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第６回日中韓サミットに出席（韓国・ソウル）</w:t>
      </w:r>
    </w:p>
    <w:p w:rsidR="00C8609A" w:rsidRDefault="00556F41">
      <w:pPr>
        <w:pStyle w:val="BodyText"/>
        <w:tabs>
          <w:tab w:val="left" w:pos="383"/>
        </w:tabs>
        <w:spacing w:line="316" w:lineRule="exact"/>
        <w:rPr>
          <w:lang w:eastAsia="ja-JP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ab/>
      </w:r>
      <w:r>
        <w:rPr>
          <w:spacing w:val="-1"/>
          <w:lang w:eastAsia="ja-JP"/>
        </w:rPr>
        <w:t>２０１５</w:t>
      </w:r>
      <w:r>
        <w:rPr>
          <w:lang w:eastAsia="ja-JP"/>
        </w:rPr>
        <w:t xml:space="preserve"> </w:t>
      </w:r>
      <w:r>
        <w:rPr>
          <w:spacing w:val="7"/>
          <w:lang w:eastAsia="ja-JP"/>
        </w:rPr>
        <w:t xml:space="preserve"> </w:t>
      </w:r>
      <w:r>
        <w:rPr>
          <w:spacing w:val="-1"/>
          <w:lang w:eastAsia="ja-JP"/>
        </w:rPr>
        <w:t>第１８回</w:t>
      </w:r>
      <w:r>
        <w:rPr>
          <w:spacing w:val="-12"/>
          <w:lang w:eastAsia="ja-JP"/>
        </w:rPr>
        <w:t xml:space="preserve"> </w:t>
      </w:r>
      <w:r>
        <w:rPr>
          <w:rFonts w:cs="MS PMincho"/>
          <w:spacing w:val="-1"/>
          <w:lang w:eastAsia="ja-JP"/>
        </w:rPr>
        <w:t>ASEAN</w:t>
      </w:r>
      <w:r>
        <w:rPr>
          <w:spacing w:val="-1"/>
          <w:lang w:eastAsia="ja-JP"/>
        </w:rPr>
        <w:t>＋３首脳会議に出席（マレーシア･クアランプール）</w:t>
      </w:r>
    </w:p>
    <w:p w:rsidR="00C8609A" w:rsidRDefault="00556F41">
      <w:pPr>
        <w:pStyle w:val="BodyText"/>
        <w:tabs>
          <w:tab w:val="left" w:pos="383"/>
        </w:tabs>
        <w:spacing w:line="320" w:lineRule="exact"/>
        <w:rPr>
          <w:lang w:eastAsia="ja-JP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ab/>
      </w:r>
      <w:r>
        <w:rPr>
          <w:spacing w:val="-1"/>
          <w:lang w:eastAsia="ja-JP"/>
        </w:rPr>
        <w:t>２０１６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日中韓三国協力国際フォーラム２０１６の開催（中国・北京）</w:t>
      </w:r>
    </w:p>
    <w:p w:rsidR="00C8609A" w:rsidRDefault="00556F41">
      <w:pPr>
        <w:pStyle w:val="BodyText"/>
        <w:tabs>
          <w:tab w:val="left" w:pos="383"/>
        </w:tabs>
        <w:spacing w:line="321" w:lineRule="exact"/>
        <w:rPr>
          <w:lang w:eastAsia="ja-JP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ab/>
      </w:r>
      <w:r>
        <w:rPr>
          <w:spacing w:val="-1"/>
          <w:lang w:eastAsia="ja-JP"/>
        </w:rPr>
        <w:t>２０１６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第８回日中韓外相会議に出席（日本・東京）</w:t>
      </w:r>
    </w:p>
    <w:p w:rsidR="00C8609A" w:rsidRDefault="00556F41">
      <w:pPr>
        <w:pStyle w:val="BodyText"/>
        <w:tabs>
          <w:tab w:val="left" w:pos="383"/>
        </w:tabs>
        <w:spacing w:line="319" w:lineRule="exact"/>
        <w:rPr>
          <w:lang w:eastAsia="ja-JP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ab/>
      </w:r>
      <w:r>
        <w:rPr>
          <w:spacing w:val="-1"/>
          <w:lang w:eastAsia="ja-JP"/>
        </w:rPr>
        <w:t>２０１６</w:t>
      </w:r>
      <w:r>
        <w:rPr>
          <w:lang w:eastAsia="ja-JP"/>
        </w:rPr>
        <w:t xml:space="preserve"> </w:t>
      </w:r>
      <w:r>
        <w:rPr>
          <w:spacing w:val="7"/>
          <w:lang w:eastAsia="ja-JP"/>
        </w:rPr>
        <w:t xml:space="preserve"> </w:t>
      </w:r>
      <w:r>
        <w:rPr>
          <w:lang w:eastAsia="ja-JP"/>
        </w:rPr>
        <w:t>第１９回</w:t>
      </w:r>
      <w:r>
        <w:rPr>
          <w:spacing w:val="-13"/>
          <w:lang w:eastAsia="ja-JP"/>
        </w:rPr>
        <w:t xml:space="preserve"> </w:t>
      </w:r>
      <w:r>
        <w:rPr>
          <w:rFonts w:cs="MS PMincho"/>
          <w:spacing w:val="-1"/>
          <w:lang w:eastAsia="ja-JP"/>
        </w:rPr>
        <w:t>ASEAN</w:t>
      </w:r>
      <w:r>
        <w:rPr>
          <w:spacing w:val="-1"/>
          <w:lang w:eastAsia="ja-JP"/>
        </w:rPr>
        <w:t>＋３首脳会議に出席（ラオス・ビエンチャン）</w:t>
      </w:r>
    </w:p>
    <w:p w:rsidR="00C8609A" w:rsidRDefault="00556F41">
      <w:pPr>
        <w:pStyle w:val="BodyText"/>
        <w:tabs>
          <w:tab w:val="left" w:pos="383"/>
        </w:tabs>
        <w:spacing w:line="320" w:lineRule="exact"/>
        <w:rPr>
          <w:lang w:eastAsia="ja-JP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ab/>
      </w:r>
      <w:r>
        <w:rPr>
          <w:spacing w:val="-1"/>
          <w:lang w:eastAsia="ja-JP"/>
        </w:rPr>
        <w:t>２０１７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>
        <w:rPr>
          <w:spacing w:val="-1"/>
          <w:lang w:eastAsia="ja-JP"/>
        </w:rPr>
        <w:t>日中韓三国協力国際フォーラム２０１７の開催（韓国・ソウル）</w:t>
      </w:r>
    </w:p>
    <w:p w:rsidR="00C8609A" w:rsidRDefault="00556F41">
      <w:pPr>
        <w:pStyle w:val="BodyText"/>
        <w:tabs>
          <w:tab w:val="left" w:pos="383"/>
        </w:tabs>
        <w:spacing w:line="320" w:lineRule="exact"/>
        <w:rPr>
          <w:lang w:eastAsia="ja-JP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ab/>
      </w:r>
      <w:r>
        <w:rPr>
          <w:spacing w:val="-1"/>
          <w:lang w:eastAsia="ja-JP"/>
        </w:rPr>
        <w:t>２０１７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第４期協議理事会メンバーの着任</w:t>
      </w:r>
    </w:p>
    <w:p w:rsidR="00C8609A" w:rsidRDefault="00556F41">
      <w:pPr>
        <w:pStyle w:val="BodyText"/>
        <w:tabs>
          <w:tab w:val="left" w:pos="383"/>
        </w:tabs>
        <w:spacing w:line="319" w:lineRule="exact"/>
        <w:rPr>
          <w:lang w:eastAsia="ja-JP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ab/>
      </w:r>
      <w:r>
        <w:rPr>
          <w:spacing w:val="-1"/>
          <w:lang w:eastAsia="ja-JP"/>
        </w:rPr>
        <w:t>２０１７</w:t>
      </w:r>
      <w:r>
        <w:rPr>
          <w:lang w:eastAsia="ja-JP"/>
        </w:rPr>
        <w:t xml:space="preserve"> </w:t>
      </w:r>
      <w:r>
        <w:rPr>
          <w:spacing w:val="7"/>
          <w:lang w:eastAsia="ja-JP"/>
        </w:rPr>
        <w:t xml:space="preserve"> </w:t>
      </w:r>
      <w:r>
        <w:rPr>
          <w:lang w:eastAsia="ja-JP"/>
        </w:rPr>
        <w:t>第２０回</w:t>
      </w:r>
      <w:r>
        <w:rPr>
          <w:spacing w:val="-13"/>
          <w:lang w:eastAsia="ja-JP"/>
        </w:rPr>
        <w:t xml:space="preserve"> </w:t>
      </w:r>
      <w:r>
        <w:rPr>
          <w:rFonts w:cs="MS PMincho"/>
          <w:spacing w:val="-1"/>
          <w:lang w:eastAsia="ja-JP"/>
        </w:rPr>
        <w:t>ASEAN</w:t>
      </w:r>
      <w:r>
        <w:rPr>
          <w:spacing w:val="-1"/>
          <w:lang w:eastAsia="ja-JP"/>
        </w:rPr>
        <w:t>＋３首脳会議に出席（フィリピン・マニラ）</w:t>
      </w:r>
    </w:p>
    <w:p w:rsidR="00C8609A" w:rsidRDefault="00556F41">
      <w:pPr>
        <w:pStyle w:val="BodyText"/>
        <w:tabs>
          <w:tab w:val="left" w:pos="383"/>
        </w:tabs>
        <w:spacing w:line="320" w:lineRule="exact"/>
        <w:rPr>
          <w:lang w:eastAsia="ja-JP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ab/>
      </w:r>
      <w:r>
        <w:rPr>
          <w:spacing w:val="-1"/>
          <w:lang w:eastAsia="ja-JP"/>
        </w:rPr>
        <w:t>２０１８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日中韓三国協力国際フォーラム２０１８の開催（日本・東京）</w:t>
      </w:r>
    </w:p>
    <w:p w:rsidR="00C8609A" w:rsidRDefault="00556F41">
      <w:pPr>
        <w:pStyle w:val="BodyText"/>
        <w:tabs>
          <w:tab w:val="left" w:pos="383"/>
        </w:tabs>
        <w:spacing w:line="320" w:lineRule="exact"/>
        <w:rPr>
          <w:lang w:eastAsia="ja-JP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ab/>
      </w:r>
      <w:r>
        <w:rPr>
          <w:spacing w:val="-1"/>
          <w:lang w:eastAsia="ja-JP"/>
        </w:rPr>
        <w:t>２０１８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>
        <w:rPr>
          <w:spacing w:val="-1"/>
          <w:lang w:eastAsia="ja-JP"/>
        </w:rPr>
        <w:t>第７回日中韓サミットに出席（日本・東京）</w:t>
      </w:r>
    </w:p>
    <w:p w:rsidR="00C8609A" w:rsidRDefault="00556F41">
      <w:pPr>
        <w:pStyle w:val="BodyText"/>
        <w:tabs>
          <w:tab w:val="left" w:pos="383"/>
        </w:tabs>
        <w:spacing w:line="319" w:lineRule="exact"/>
        <w:rPr>
          <w:lang w:eastAsia="ja-JP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ab/>
      </w:r>
      <w:r>
        <w:rPr>
          <w:spacing w:val="-1"/>
          <w:lang w:eastAsia="ja-JP"/>
        </w:rPr>
        <w:t>２０１８</w:t>
      </w:r>
      <w:r>
        <w:rPr>
          <w:lang w:eastAsia="ja-JP"/>
        </w:rPr>
        <w:t xml:space="preserve"> </w:t>
      </w:r>
      <w:r>
        <w:rPr>
          <w:spacing w:val="7"/>
          <w:lang w:eastAsia="ja-JP"/>
        </w:rPr>
        <w:t xml:space="preserve"> </w:t>
      </w:r>
      <w:r>
        <w:rPr>
          <w:spacing w:val="-1"/>
          <w:lang w:eastAsia="ja-JP"/>
        </w:rPr>
        <w:t>第２１回</w:t>
      </w:r>
      <w:r>
        <w:rPr>
          <w:spacing w:val="-12"/>
          <w:lang w:eastAsia="ja-JP"/>
        </w:rPr>
        <w:t xml:space="preserve"> </w:t>
      </w:r>
      <w:r>
        <w:rPr>
          <w:rFonts w:cs="MS PMincho"/>
          <w:spacing w:val="-1"/>
          <w:lang w:eastAsia="ja-JP"/>
        </w:rPr>
        <w:t>ASEAN</w:t>
      </w:r>
      <w:r>
        <w:rPr>
          <w:spacing w:val="-1"/>
          <w:lang w:eastAsia="ja-JP"/>
        </w:rPr>
        <w:t>＋３首脳会議に出席（シンガポール）</w:t>
      </w:r>
    </w:p>
    <w:p w:rsidR="00C8609A" w:rsidRDefault="00556F41">
      <w:pPr>
        <w:pStyle w:val="BodyText"/>
        <w:tabs>
          <w:tab w:val="left" w:pos="383"/>
        </w:tabs>
        <w:spacing w:line="322" w:lineRule="exact"/>
        <w:rPr>
          <w:lang w:eastAsia="ja-JP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eastAsia="ja-JP"/>
        </w:rPr>
        <w:tab/>
      </w:r>
      <w:r>
        <w:rPr>
          <w:spacing w:val="-1"/>
          <w:lang w:eastAsia="ja-JP"/>
        </w:rPr>
        <w:t>２０１９</w:t>
      </w:r>
      <w:r>
        <w:rPr>
          <w:lang w:eastAsia="ja-JP"/>
        </w:rPr>
        <w:t xml:space="preserve"> </w:t>
      </w:r>
      <w:r>
        <w:rPr>
          <w:spacing w:val="11"/>
          <w:lang w:eastAsia="ja-JP"/>
        </w:rPr>
        <w:t xml:space="preserve"> </w:t>
      </w:r>
      <w:r>
        <w:rPr>
          <w:lang w:eastAsia="ja-JP"/>
        </w:rPr>
        <w:t>日中韓三国協力国際フォーラム２０１９の開催（中国・北京）</w:t>
      </w:r>
    </w:p>
    <w:p w:rsidR="00C8609A" w:rsidRDefault="00556F41">
      <w:pPr>
        <w:spacing w:before="9"/>
        <w:ind w:right="1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Phone: 82-2-733-4700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Fax</w:t>
      </w:r>
      <w:r>
        <w:rPr>
          <w:rFonts w:ascii="Times New Roman"/>
          <w:spacing w:val="-2"/>
          <w:sz w:val="16"/>
        </w:rPr>
        <w:t>:</w:t>
      </w:r>
      <w:r>
        <w:rPr>
          <w:rFonts w:ascii="Times New Roman"/>
          <w:spacing w:val="-1"/>
          <w:sz w:val="16"/>
        </w:rPr>
        <w:t xml:space="preserve"> 82-2-733-2525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Email: </w:t>
      </w:r>
      <w:hyperlink r:id="rId6">
        <w:proofErr w:type="spellStart"/>
        <w:r>
          <w:rPr>
            <w:rFonts w:ascii="Times New Roman"/>
            <w:spacing w:val="-1"/>
            <w:sz w:val="16"/>
          </w:rPr>
          <w:t>tcs@tcs-asia.org</w:t>
        </w:r>
        <w:proofErr w:type="spellEnd"/>
      </w:hyperlink>
    </w:p>
    <w:p w:rsidR="00C8609A" w:rsidRDefault="00556F41">
      <w:pPr>
        <w:spacing w:before="27"/>
        <w:ind w:right="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/>
          <w:spacing w:val="-1"/>
          <w:sz w:val="16"/>
        </w:rPr>
        <w:t>Address:</w:t>
      </w:r>
      <w:proofErr w:type="gramEnd"/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3"/>
          <w:sz w:val="16"/>
        </w:rPr>
        <w:t>S-Tower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20th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3"/>
          <w:sz w:val="16"/>
        </w:rPr>
        <w:t>Floor,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82</w:t>
      </w:r>
      <w:r>
        <w:rPr>
          <w:rFonts w:ascii="Times New Roman"/>
          <w:spacing w:val="1"/>
          <w:sz w:val="16"/>
        </w:rPr>
        <w:t xml:space="preserve"> </w:t>
      </w:r>
      <w:proofErr w:type="spellStart"/>
      <w:r>
        <w:rPr>
          <w:rFonts w:ascii="Times New Roman"/>
          <w:spacing w:val="-1"/>
          <w:sz w:val="16"/>
        </w:rPr>
        <w:t>Saemunan-ro</w:t>
      </w:r>
      <w:proofErr w:type="spellEnd"/>
      <w:r>
        <w:rPr>
          <w:rFonts w:ascii="Times New Roman"/>
          <w:spacing w:val="-1"/>
          <w:sz w:val="16"/>
        </w:rPr>
        <w:t>,</w:t>
      </w:r>
      <w:r>
        <w:rPr>
          <w:rFonts w:ascii="Times New Roman"/>
          <w:spacing w:val="1"/>
          <w:sz w:val="16"/>
        </w:rPr>
        <w:t xml:space="preserve"> </w:t>
      </w:r>
      <w:proofErr w:type="spellStart"/>
      <w:r>
        <w:rPr>
          <w:rFonts w:ascii="Times New Roman"/>
          <w:spacing w:val="-1"/>
          <w:sz w:val="16"/>
        </w:rPr>
        <w:t>Jongno-gu</w:t>
      </w:r>
      <w:proofErr w:type="spellEnd"/>
      <w:r>
        <w:rPr>
          <w:rFonts w:ascii="Times New Roman"/>
          <w:spacing w:val="-1"/>
          <w:sz w:val="16"/>
        </w:rPr>
        <w:t>,</w:t>
      </w:r>
      <w:r>
        <w:rPr>
          <w:rFonts w:ascii="Times New Roman"/>
          <w:spacing w:val="-2"/>
          <w:sz w:val="16"/>
        </w:rPr>
        <w:t xml:space="preserve"> Seoul,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Republic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of </w:t>
      </w:r>
      <w:r>
        <w:rPr>
          <w:rFonts w:ascii="Times New Roman"/>
          <w:spacing w:val="-2"/>
          <w:sz w:val="16"/>
        </w:rPr>
        <w:t>Korea,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110-700</w:t>
      </w:r>
    </w:p>
    <w:sectPr w:rsidR="00C8609A">
      <w:pgSz w:w="11910" w:h="16840"/>
      <w:pgMar w:top="9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8609A"/>
    <w:rsid w:val="00556F41"/>
    <w:rsid w:val="00C8609A"/>
    <w:rsid w:val="00D2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F85B8B95-82A0-45EF-AEAF-CC40F070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rFonts w:ascii="MS Mincho" w:hAnsi="MS Mincho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MS PMincho" w:eastAsia="MS PMincho" w:hAnsi="MS PMinch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s@tcs-asia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mofat</dc:creator>
  <cp:lastModifiedBy>CHO Kwang-hyun</cp:lastModifiedBy>
  <cp:revision>2</cp:revision>
  <dcterms:created xsi:type="dcterms:W3CDTF">2019-10-11T11:15:00Z</dcterms:created>
  <dcterms:modified xsi:type="dcterms:W3CDTF">2019-10-11T02:32:00Z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LastSaved">
    <vt:filetime>2019-10-11T00:00:00Z</vt:filetime>
  </property>
</Properties>
</file>