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280A65">
        <w:rPr>
          <w:rFonts w:cs="Arial"/>
          <w:sz w:val="20"/>
          <w:szCs w:val="20"/>
        </w:rPr>
        <w:t>11</w:t>
      </w:r>
      <w:r>
        <w:rPr>
          <w:rFonts w:cs="Arial" w:hint="eastAsia"/>
          <w:sz w:val="20"/>
          <w:szCs w:val="20"/>
        </w:rPr>
        <w:t>月</w:t>
      </w:r>
      <w:r w:rsidR="00280A65">
        <w:rPr>
          <w:rFonts w:cs="Arial"/>
          <w:sz w:val="20"/>
          <w:szCs w:val="20"/>
        </w:rPr>
        <w:t>5</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C79D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280A65">
        <w:rPr>
          <w:rFonts w:cs="メイリオ" w:hint="eastAsia"/>
          <w:b/>
          <w:sz w:val="36"/>
          <w:szCs w:val="36"/>
          <w:shd w:val="clear" w:color="auto" w:fill="FFFFFF"/>
        </w:rPr>
        <w:t>ニッポンの冬の味覚をさらに美味しく！ブドウ栽培北限の地</w:t>
      </w:r>
      <w:r w:rsidR="00053CFF">
        <w:rPr>
          <w:rFonts w:cs="メイリオ" w:hint="eastAsia"/>
          <w:b/>
          <w:sz w:val="36"/>
          <w:szCs w:val="36"/>
          <w:shd w:val="clear" w:color="auto" w:fill="FFFFFF"/>
        </w:rPr>
        <w:t>「</w:t>
      </w:r>
      <w:r w:rsidR="00280A65">
        <w:rPr>
          <w:rFonts w:cs="メイリオ" w:hint="eastAsia"/>
          <w:b/>
          <w:sz w:val="36"/>
          <w:szCs w:val="36"/>
          <w:shd w:val="clear" w:color="auto" w:fill="FFFFFF"/>
        </w:rPr>
        <w:t>スロバキア産ワイン</w:t>
      </w:r>
      <w:r w:rsidR="00053CFF">
        <w:rPr>
          <w:rFonts w:cs="メイリオ" w:hint="eastAsia"/>
          <w:b/>
          <w:sz w:val="36"/>
          <w:szCs w:val="36"/>
          <w:shd w:val="clear" w:color="auto" w:fill="FFFFFF"/>
        </w:rPr>
        <w:t>」</w:t>
      </w:r>
      <w:r>
        <w:rPr>
          <w:rFonts w:cs="メイリオ" w:hint="eastAsia"/>
          <w:b/>
          <w:sz w:val="36"/>
          <w:szCs w:val="36"/>
          <w:shd w:val="clear" w:color="auto" w:fill="FFFFFF"/>
        </w:rPr>
        <w:t>をクラウドファンディングサイト「Makuak</w:t>
      </w:r>
      <w:r>
        <w:rPr>
          <w:rFonts w:cs="メイリオ"/>
          <w:b/>
          <w:sz w:val="36"/>
          <w:szCs w:val="36"/>
          <w:shd w:val="clear" w:color="auto" w:fill="FFFFFF"/>
        </w:rPr>
        <w:t>e</w:t>
      </w:r>
      <w:r>
        <w:rPr>
          <w:rFonts w:cs="メイリオ" w:hint="eastAsia"/>
          <w:b/>
          <w:sz w:val="36"/>
          <w:szCs w:val="36"/>
          <w:shd w:val="clear" w:color="auto" w:fill="FFFFFF"/>
        </w:rPr>
        <w:t>」にて</w:t>
      </w:r>
      <w:r w:rsidR="00280A65">
        <w:rPr>
          <w:rFonts w:cs="メイリオ"/>
          <w:b/>
          <w:sz w:val="36"/>
          <w:szCs w:val="36"/>
          <w:shd w:val="clear" w:color="auto" w:fill="FFFFFF"/>
        </w:rPr>
        <w:t>11</w:t>
      </w:r>
      <w:r>
        <w:rPr>
          <w:rFonts w:cs="メイリオ" w:hint="eastAsia"/>
          <w:b/>
          <w:sz w:val="36"/>
          <w:szCs w:val="36"/>
          <w:shd w:val="clear" w:color="auto" w:fill="FFFFFF"/>
        </w:rPr>
        <w:t>月</w:t>
      </w:r>
      <w:r w:rsidR="00280A65">
        <w:rPr>
          <w:rFonts w:cs="メイリオ"/>
          <w:b/>
          <w:sz w:val="36"/>
          <w:szCs w:val="36"/>
          <w:shd w:val="clear" w:color="auto" w:fill="FFFFFF"/>
        </w:rPr>
        <w:t>5</w:t>
      </w:r>
      <w:r>
        <w:rPr>
          <w:rFonts w:cs="メイリオ" w:hint="eastAsia"/>
          <w:b/>
          <w:sz w:val="36"/>
          <w:szCs w:val="36"/>
          <w:shd w:val="clear" w:color="auto" w:fill="FFFFFF"/>
        </w:rPr>
        <w:t>日</w:t>
      </w:r>
      <w:r w:rsidR="00280A65">
        <w:rPr>
          <w:rFonts w:cs="メイリオ"/>
          <w:b/>
          <w:sz w:val="36"/>
          <w:szCs w:val="36"/>
          <w:shd w:val="clear" w:color="auto" w:fill="FFFFFF"/>
        </w:rPr>
        <w:t>18</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Pr="00F80561"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「Makuake」にて、201</w:t>
      </w:r>
      <w:r>
        <w:rPr>
          <w:rFonts w:cs="Arial"/>
          <w:b/>
        </w:rPr>
        <w:t>9</w:t>
      </w:r>
      <w:r w:rsidRPr="008503AF">
        <w:rPr>
          <w:rFonts w:cs="Arial" w:hint="eastAsia"/>
          <w:b/>
        </w:rPr>
        <w:t>年</w:t>
      </w:r>
      <w:r w:rsidR="00280A65">
        <w:rPr>
          <w:rFonts w:cs="Arial"/>
          <w:b/>
        </w:rPr>
        <w:t>11</w:t>
      </w:r>
      <w:r>
        <w:rPr>
          <w:rFonts w:cs="Arial" w:hint="eastAsia"/>
          <w:b/>
        </w:rPr>
        <w:t>月</w:t>
      </w:r>
      <w:r w:rsidR="00280A65">
        <w:rPr>
          <w:rFonts w:cs="Arial"/>
          <w:b/>
        </w:rPr>
        <w:t>5</w:t>
      </w:r>
      <w:r w:rsidRPr="008503AF">
        <w:rPr>
          <w:rFonts w:cs="Arial" w:hint="eastAsia"/>
          <w:b/>
        </w:rPr>
        <w:t>日</w:t>
      </w:r>
      <w:r>
        <w:rPr>
          <w:rFonts w:cs="Arial" w:hint="eastAsia"/>
          <w:b/>
        </w:rPr>
        <w:t>（</w:t>
      </w:r>
      <w:r w:rsidR="00280A65">
        <w:rPr>
          <w:rFonts w:cs="Arial" w:hint="eastAsia"/>
          <w:b/>
        </w:rPr>
        <w:t>火</w:t>
      </w:r>
      <w:r>
        <w:rPr>
          <w:rFonts w:cs="Arial" w:hint="eastAsia"/>
          <w:b/>
        </w:rPr>
        <w:t>)</w:t>
      </w:r>
      <w:r w:rsidRPr="008503AF">
        <w:rPr>
          <w:rFonts w:cs="Arial" w:hint="eastAsia"/>
          <w:b/>
        </w:rPr>
        <w:t>1</w:t>
      </w:r>
      <w:r w:rsidR="00280A65">
        <w:rPr>
          <w:rFonts w:cs="Arial"/>
          <w:b/>
        </w:rPr>
        <w:t>8</w:t>
      </w:r>
      <w:r w:rsidRPr="008503AF">
        <w:rPr>
          <w:rFonts w:cs="Arial" w:hint="eastAsia"/>
          <w:b/>
        </w:rPr>
        <w:t>:00</w:t>
      </w:r>
      <w:r w:rsidR="008431F2">
        <w:rPr>
          <w:rFonts w:cs="Arial" w:hint="eastAsia"/>
          <w:b/>
        </w:rPr>
        <w:t>より</w:t>
      </w:r>
      <w:r w:rsidR="00280A65">
        <w:rPr>
          <w:rFonts w:cs="Arial" w:hint="eastAsia"/>
          <w:b/>
        </w:rPr>
        <w:t>ニッポンの冬の味覚をさらに美味しく！ブドウ栽培北限の地</w:t>
      </w:r>
      <w:r w:rsidR="001818A6">
        <w:rPr>
          <w:rFonts w:cs="Arial" w:hint="eastAsia"/>
          <w:b/>
        </w:rPr>
        <w:t>「</w:t>
      </w:r>
      <w:r w:rsidR="00280A65">
        <w:rPr>
          <w:rFonts w:cs="Arial" w:hint="eastAsia"/>
          <w:b/>
        </w:rPr>
        <w:t>スロバキア産ワイン</w:t>
      </w:r>
      <w:r w:rsidR="001818A6">
        <w:rPr>
          <w:rFonts w:cs="Arial" w:hint="eastAsia"/>
          <w:b/>
        </w:rPr>
        <w:t>」</w:t>
      </w:r>
      <w:r w:rsidRPr="008503AF">
        <w:rPr>
          <w:rFonts w:cs="Arial" w:hint="eastAsia"/>
          <w:b/>
        </w:rPr>
        <w:t>の先行販売を開始いたします。</w:t>
      </w:r>
    </w:p>
    <w:p w:rsidR="006F4D10" w:rsidRDefault="006F4D10"/>
    <w:p w:rsidR="00EC79DC" w:rsidRPr="00280A65" w:rsidRDefault="00280A65">
      <w:r>
        <w:rPr>
          <w:noProof/>
        </w:rPr>
        <w:drawing>
          <wp:inline distT="0" distB="0" distL="0" distR="0">
            <wp:extent cx="5284902" cy="2971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_3.jpg"/>
                    <pic:cNvPicPr/>
                  </pic:nvPicPr>
                  <pic:blipFill>
                    <a:blip r:embed="rId4">
                      <a:extLst>
                        <a:ext uri="{28A0092B-C50C-407E-A947-70E740481C1C}">
                          <a14:useLocalDpi xmlns:a14="http://schemas.microsoft.com/office/drawing/2010/main" val="0"/>
                        </a:ext>
                      </a:extLst>
                    </a:blip>
                    <a:stretch>
                      <a:fillRect/>
                    </a:stretch>
                  </pic:blipFill>
                  <pic:spPr>
                    <a:xfrm>
                      <a:off x="0" y="0"/>
                      <a:ext cx="5290145" cy="2974748"/>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280A65" w:rsidRDefault="00B67B03" w:rsidP="00280A65">
      <w:hyperlink r:id="rId5" w:history="1">
        <w:r w:rsidR="00280A65">
          <w:rPr>
            <w:rStyle w:val="a3"/>
          </w:rPr>
          <w:t>https://www.makuake.com/project/mighty-wine/</w:t>
        </w:r>
      </w:hyperlink>
    </w:p>
    <w:p w:rsidR="00EC79DC" w:rsidRDefault="00EC79DC" w:rsidP="00EC79DC">
      <w:pPr>
        <w:rPr>
          <w:rFonts w:cs="Cambria"/>
        </w:rPr>
      </w:pPr>
      <w:r w:rsidRPr="00174349">
        <w:rPr>
          <w:rFonts w:cs="Cambria" w:hint="eastAsia"/>
        </w:rPr>
        <w:t>プロジェクトページは</w:t>
      </w:r>
      <w:r>
        <w:rPr>
          <w:rFonts w:cs="Cambria"/>
        </w:rPr>
        <w:t>2019年</w:t>
      </w:r>
      <w:r w:rsidR="001818A6">
        <w:rPr>
          <w:rFonts w:cs="Cambria"/>
        </w:rPr>
        <w:t>1</w:t>
      </w:r>
      <w:r w:rsidR="00280A65">
        <w:rPr>
          <w:rFonts w:cs="Cambria"/>
        </w:rPr>
        <w:t>1</w:t>
      </w:r>
      <w:r w:rsidRPr="00174349">
        <w:rPr>
          <w:rFonts w:cs="Cambria" w:hint="eastAsia"/>
        </w:rPr>
        <w:t>月</w:t>
      </w:r>
      <w:r w:rsidR="00280A65">
        <w:rPr>
          <w:rFonts w:cs="Cambria"/>
        </w:rPr>
        <w:t>5</w:t>
      </w:r>
      <w:r w:rsidRPr="00174349">
        <w:rPr>
          <w:rFonts w:cs="Cambria" w:hint="eastAsia"/>
        </w:rPr>
        <w:t>日</w:t>
      </w:r>
      <w:r>
        <w:rPr>
          <w:rFonts w:cs="Cambria"/>
        </w:rPr>
        <w:t>1</w:t>
      </w:r>
      <w:r w:rsidR="00280A65">
        <w:rPr>
          <w:rFonts w:cs="Cambria"/>
        </w:rPr>
        <w:t>8</w:t>
      </w:r>
      <w:r w:rsidRPr="00174349">
        <w:rPr>
          <w:rFonts w:cs="Cambria" w:hint="eastAsia"/>
        </w:rPr>
        <w:t>時から公開されます。</w:t>
      </w:r>
    </w:p>
    <w:p w:rsidR="00EC79DC" w:rsidRDefault="00EC79DC" w:rsidP="00EC79DC">
      <w:pPr>
        <w:rPr>
          <w:rFonts w:cs="Cambria"/>
        </w:rPr>
      </w:pPr>
    </w:p>
    <w:p w:rsidR="00EC79DC" w:rsidRDefault="00EC79DC" w:rsidP="00EC79DC">
      <w:pPr>
        <w:rPr>
          <w:rFonts w:cs="Cambria"/>
        </w:rPr>
      </w:pPr>
    </w:p>
    <w:p w:rsidR="00EC79DC" w:rsidRDefault="00EC79DC" w:rsidP="00EC79DC">
      <w:pPr>
        <w:rPr>
          <w:rFonts w:cs="Cambria"/>
        </w:rPr>
      </w:pPr>
    </w:p>
    <w:p w:rsidR="00280A65" w:rsidRDefault="00280A65" w:rsidP="00EC79DC">
      <w:pPr>
        <w:autoSpaceDE w:val="0"/>
        <w:autoSpaceDN w:val="0"/>
        <w:adjustRightInd w:val="0"/>
        <w:rPr>
          <w:rFonts w:ascii="Hiragino Kaku Gothic Std W8" w:eastAsia="Hiragino Kaku Gothic Std W8" w:hAnsi="Hiragino Kaku Gothic Std W8" w:cs="Arial"/>
          <w:color w:val="353535"/>
        </w:rPr>
      </w:pPr>
    </w:p>
    <w:p w:rsidR="00280A65" w:rsidRDefault="00280A65" w:rsidP="00EC79DC">
      <w:pPr>
        <w:autoSpaceDE w:val="0"/>
        <w:autoSpaceDN w:val="0"/>
        <w:adjustRightInd w:val="0"/>
        <w:rPr>
          <w:rFonts w:ascii="Hiragino Kaku Gothic Std W8" w:eastAsia="Hiragino Kaku Gothic Std W8" w:hAnsi="Hiragino Kaku Gothic Std W8" w:cs="Arial"/>
          <w:color w:val="353535"/>
        </w:rPr>
      </w:pPr>
    </w:p>
    <w:p w:rsidR="00EC79DC" w:rsidRPr="00EC79DC" w:rsidRDefault="00EC79DC" w:rsidP="00EC79D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280A65">
        <w:rPr>
          <w:rFonts w:ascii="Hiragino Kaku Gothic Std W8" w:eastAsia="Hiragino Kaku Gothic Std W8" w:hAnsi="Hiragino Kaku Gothic Std W8" w:cs="Arial" w:hint="eastAsia"/>
          <w:color w:val="353535"/>
        </w:rPr>
        <w:t>マリアテレジアの愛したワイン</w:t>
      </w:r>
    </w:p>
    <w:p w:rsidR="00280A65" w:rsidRP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カニに牡蠣にふぐ・・・日本の冬には美味しいものがいっぱい！そんな冬の味覚をさらに楽しむためにはやっぱり美味しいお酒も必須ですよね。</w:t>
      </w:r>
    </w:p>
    <w:p w:rsid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ブドウ栽培の北限に位置する国・スロバキアから、味もレア度も満足なワインが届きました。</w:t>
      </w:r>
    </w:p>
    <w:p w:rsidR="00280A65" w:rsidRP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スロバキアはオーストリアの隣、中央ヨーロッパに位置する国です。</w:t>
      </w:r>
    </w:p>
    <w:p w:rsidR="00280A65" w:rsidRP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実は</w:t>
      </w:r>
      <w:r w:rsidRPr="00280A65">
        <w:rPr>
          <w:rFonts w:ascii="Lucida Grande" w:hAnsi="Lucida Grande" w:cs="Lucida Grande"/>
          <w:color w:val="333333"/>
        </w:rPr>
        <w:t>2,000</w:t>
      </w:r>
      <w:r w:rsidRPr="00280A65">
        <w:rPr>
          <w:rFonts w:ascii="Lucida Grande" w:hAnsi="Lucida Grande" w:cs="Lucida Grande"/>
          <w:color w:val="333333"/>
        </w:rPr>
        <w:t>年以上前からワインを作り続けている隠れたワインの名産地。ブドウ栽培の北限に位置し、冷涼な産地ならではのキリッとしたクリアな味わいの白ワインが有名です。</w:t>
      </w:r>
    </w:p>
    <w:p w:rsidR="00280A65" w:rsidRP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ですが、スロバキア国内情勢や第二次世界大戦などの影響で世界に広く発信されてこなかった事情があります。</w:t>
      </w:r>
    </w:p>
    <w:p w:rsidR="00280A65" w:rsidRP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スロバキア近隣の国では古くから親しまれ、特に隣国オーストリアではグリューナー・フェルトリナーと呼ばれ、カジュアルなものから高級なものまで広く一般的に親しまれているスロバキアワイン。</w:t>
      </w:r>
    </w:p>
    <w:p w:rsidR="00280A65" w:rsidRPr="00280A65" w:rsidRDefault="00280A65" w:rsidP="00280A65">
      <w:pPr>
        <w:shd w:val="clear" w:color="auto" w:fill="FFFFFF"/>
        <w:spacing w:after="225"/>
        <w:textAlignment w:val="baseline"/>
        <w:rPr>
          <w:rFonts w:ascii="Lucida Grande" w:hAnsi="Lucida Grande" w:cs="Lucida Grande"/>
          <w:color w:val="333333"/>
        </w:rPr>
      </w:pPr>
      <w:r w:rsidRPr="00280A65">
        <w:rPr>
          <w:rFonts w:ascii="Lucida Grande" w:hAnsi="Lucida Grande" w:cs="Lucida Grande"/>
          <w:color w:val="333333"/>
        </w:rPr>
        <w:t>実はヨーロッパに広めたのは中世の名門ハプスブルグ家の君主たちでした。特に現スロバキア・ラチャ産の赤ワイン「フランコフカ・モドラ」はオーストリアの女帝・マリアテレジアが愛したワインとしても有名です。</w:t>
      </w:r>
    </w:p>
    <w:p w:rsidR="00280A65" w:rsidRPr="00280A65" w:rsidRDefault="00280A65" w:rsidP="00280A65">
      <w:pPr>
        <w:shd w:val="clear" w:color="auto" w:fill="FFFFFF"/>
        <w:spacing w:after="225"/>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358330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7 (1).jpg"/>
                    <pic:cNvPicPr/>
                  </pic:nvPicPr>
                  <pic:blipFill>
                    <a:blip r:embed="rId6">
                      <a:extLst>
                        <a:ext uri="{28A0092B-C50C-407E-A947-70E740481C1C}">
                          <a14:useLocalDpi xmlns:a14="http://schemas.microsoft.com/office/drawing/2010/main" val="0"/>
                        </a:ext>
                      </a:extLst>
                    </a:blip>
                    <a:stretch>
                      <a:fillRect/>
                    </a:stretch>
                  </pic:blipFill>
                  <pic:spPr>
                    <a:xfrm>
                      <a:off x="0" y="0"/>
                      <a:ext cx="5396230" cy="3583305"/>
                    </a:xfrm>
                    <a:prstGeom prst="rect">
                      <a:avLst/>
                    </a:prstGeom>
                  </pic:spPr>
                </pic:pic>
              </a:graphicData>
            </a:graphic>
          </wp:inline>
        </w:drawing>
      </w:r>
    </w:p>
    <w:p w:rsidR="00280A65" w:rsidRDefault="00EC79DC" w:rsidP="001818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280A65">
        <w:rPr>
          <w:rFonts w:ascii="Hiragino Kaku Gothic Std W8" w:eastAsia="Hiragino Kaku Gothic Std W8" w:hAnsi="Hiragino Kaku Gothic Std W8" w:cs="Arial"/>
          <w:color w:val="353535"/>
        </w:rPr>
        <w:t>3</w:t>
      </w:r>
      <w:r w:rsidR="00280A65">
        <w:rPr>
          <w:rFonts w:ascii="Hiragino Kaku Gothic Std W8" w:eastAsia="Hiragino Kaku Gothic Std W8" w:hAnsi="Hiragino Kaku Gothic Std W8" w:cs="Arial" w:hint="eastAsia"/>
          <w:color w:val="353535"/>
        </w:rPr>
        <w:t>種のスロバキアワインを</w:t>
      </w:r>
      <w:r w:rsidR="00280A65">
        <w:rPr>
          <w:rFonts w:ascii="Hiragino Kaku Gothic Std W8" w:eastAsia="Hiragino Kaku Gothic Std W8" w:hAnsi="Hiragino Kaku Gothic Std W8" w:cs="Arial"/>
          <w:color w:val="353535"/>
        </w:rPr>
        <w:t>Makuake</w:t>
      </w:r>
      <w:r w:rsidR="00280A65">
        <w:rPr>
          <w:rFonts w:ascii="Hiragino Kaku Gothic Std W8" w:eastAsia="Hiragino Kaku Gothic Std W8" w:hAnsi="Hiragino Kaku Gothic Std W8" w:cs="Arial" w:hint="eastAsia"/>
          <w:color w:val="353535"/>
        </w:rPr>
        <w:t>限定価格でご提供！</w:t>
      </w:r>
    </w:p>
    <w:p w:rsidR="00280A65" w:rsidRPr="00280A65" w:rsidRDefault="00280A65" w:rsidP="00280A65">
      <w:r w:rsidRPr="00280A65">
        <w:rPr>
          <w:rFonts w:ascii="Lucida Grande" w:hAnsi="Lucida Grande" w:cs="Lucida Grande"/>
          <w:color w:val="333333"/>
          <w:shd w:val="clear" w:color="auto" w:fill="FFFFFF"/>
        </w:rPr>
        <w:t>今回のプロジェクトでは、白・赤・ロゼスパークリングの</w:t>
      </w:r>
      <w:r w:rsidRPr="00280A65">
        <w:rPr>
          <w:rFonts w:ascii="Lucida Grande" w:hAnsi="Lucida Grande" w:cs="Lucida Grande"/>
          <w:color w:val="333333"/>
          <w:shd w:val="clear" w:color="auto" w:fill="FFFFFF"/>
        </w:rPr>
        <w:t>3</w:t>
      </w:r>
      <w:r w:rsidRPr="00280A65">
        <w:rPr>
          <w:rFonts w:ascii="Lucida Grande" w:hAnsi="Lucida Grande" w:cs="Lucida Grande"/>
          <w:color w:val="333333"/>
          <w:shd w:val="clear" w:color="auto" w:fill="FFFFFF"/>
        </w:rPr>
        <w:t>種のスロバキアワインをご提供します。全て限定数かつ</w:t>
      </w:r>
      <w:r w:rsidRPr="00280A65">
        <w:rPr>
          <w:rFonts w:ascii="Lucida Grande" w:hAnsi="Lucida Grande" w:cs="Lucida Grande"/>
          <w:color w:val="333333"/>
          <w:shd w:val="clear" w:color="auto" w:fill="FFFFFF"/>
        </w:rPr>
        <w:t>Makukake</w:t>
      </w:r>
      <w:r w:rsidRPr="00280A65">
        <w:rPr>
          <w:rFonts w:ascii="Lucida Grande" w:hAnsi="Lucida Grande" w:cs="Lucida Grande"/>
          <w:color w:val="333333"/>
          <w:shd w:val="clear" w:color="auto" w:fill="FFFFFF"/>
        </w:rPr>
        <w:t>限定価格です。お見逃しなく！</w:t>
      </w:r>
    </w:p>
    <w:p w:rsidR="005D767F" w:rsidRDefault="005D767F" w:rsidP="005D767F"/>
    <w:p w:rsidR="00B67B03" w:rsidRDefault="00B67B03" w:rsidP="005D767F">
      <w:r>
        <w:rPr>
          <w:noProof/>
        </w:rPr>
        <w:drawing>
          <wp:inline distT="0" distB="0" distL="0" distR="0">
            <wp:extent cx="5396230" cy="286067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11-05 16.11.2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2860675"/>
                    </a:xfrm>
                    <a:prstGeom prst="rect">
                      <a:avLst/>
                    </a:prstGeom>
                  </pic:spPr>
                </pic:pic>
              </a:graphicData>
            </a:graphic>
          </wp:inline>
        </w:drawing>
      </w:r>
    </w:p>
    <w:p w:rsidR="00B67B03" w:rsidRPr="00EC79DC" w:rsidRDefault="00B67B03" w:rsidP="005D767F">
      <w:pPr>
        <w:rPr>
          <w:rFonts w:hint="eastAsia"/>
        </w:rPr>
      </w:pPr>
    </w:p>
    <w:p w:rsidR="001818A6" w:rsidRDefault="00EC79DC" w:rsidP="001818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5D767F">
        <w:rPr>
          <w:rFonts w:ascii="Hiragino Kaku Gothic Std W8" w:eastAsia="Hiragino Kaku Gothic Std W8" w:hAnsi="Hiragino Kaku Gothic Std W8" w:cs="Arial"/>
          <w:color w:val="353535"/>
        </w:rPr>
        <w:t>20%</w:t>
      </w:r>
      <w:r w:rsidR="005D767F">
        <w:rPr>
          <w:rFonts w:ascii="Hiragino Kaku Gothic Std W8" w:eastAsia="Hiragino Kaku Gothic Std W8" w:hAnsi="Hiragino Kaku Gothic Std W8" w:cs="Arial" w:hint="eastAsia"/>
          <w:color w:val="353535"/>
        </w:rPr>
        <w:t>オフコースは</w:t>
      </w:r>
      <w:r w:rsidR="005D767F">
        <w:rPr>
          <w:rFonts w:ascii="Hiragino Kaku Gothic Std W8" w:eastAsia="Hiragino Kaku Gothic Std W8" w:hAnsi="Hiragino Kaku Gothic Std W8" w:cs="Arial"/>
          <w:color w:val="353535"/>
        </w:rPr>
        <w:t>12/24</w:t>
      </w:r>
      <w:r w:rsidR="005D767F">
        <w:rPr>
          <w:rFonts w:ascii="Hiragino Kaku Gothic Std W8" w:eastAsia="Hiragino Kaku Gothic Std W8" w:hAnsi="Hiragino Kaku Gothic Std W8" w:cs="Arial" w:hint="eastAsia"/>
          <w:color w:val="353535"/>
        </w:rPr>
        <w:t>までにお届け！</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20%</w:t>
      </w:r>
      <w:r w:rsidRPr="005D767F">
        <w:rPr>
          <w:rFonts w:ascii="Lucida Grande" w:hAnsi="Lucida Grande" w:cs="Lucida Grande"/>
          <w:color w:val="333333"/>
        </w:rPr>
        <w:t>オフの</w:t>
      </w:r>
      <w:r w:rsidRPr="005D767F">
        <w:rPr>
          <w:rFonts w:ascii="Lucida Grande" w:hAnsi="Lucida Grande" w:cs="Lucida Grande"/>
          <w:color w:val="333333"/>
        </w:rPr>
        <w:t>50</w:t>
      </w:r>
      <w:r w:rsidRPr="005D767F">
        <w:rPr>
          <w:rFonts w:ascii="Lucida Grande" w:hAnsi="Lucida Grande" w:cs="Lucida Grande"/>
          <w:color w:val="333333"/>
        </w:rPr>
        <w:t>名様限定超早割</w:t>
      </w:r>
      <w:r w:rsidRPr="005D767F">
        <w:rPr>
          <w:rFonts w:ascii="Lucida Grande" w:hAnsi="Lucida Grande" w:cs="Lucida Grande"/>
          <w:color w:val="333333"/>
        </w:rPr>
        <w:t>3</w:t>
      </w:r>
      <w:r w:rsidRPr="005D767F">
        <w:rPr>
          <w:rFonts w:ascii="Lucida Grande" w:hAnsi="Lucida Grande" w:cs="Lucida Grande"/>
          <w:color w:val="333333"/>
        </w:rPr>
        <w:t>本セットコースは</w:t>
      </w:r>
      <w:r w:rsidRPr="005D767F">
        <w:rPr>
          <w:rFonts w:ascii="Lucida Grande" w:hAnsi="Lucida Grande" w:cs="Lucida Grande"/>
          <w:color w:val="333333"/>
        </w:rPr>
        <w:t>12/24</w:t>
      </w:r>
      <w:r w:rsidRPr="005D767F">
        <w:rPr>
          <w:rFonts w:ascii="Lucida Grande" w:hAnsi="Lucida Grande" w:cs="Lucida Grande"/>
          <w:color w:val="333333"/>
        </w:rPr>
        <w:t>までに送料無料でお届けいたします。</w:t>
      </w:r>
    </w:p>
    <w:p w:rsid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大切な人や家族、友人と過ごすクリスマスの</w:t>
      </w:r>
      <w:bookmarkStart w:id="0" w:name="_GoBack"/>
      <w:bookmarkEnd w:id="0"/>
      <w:r w:rsidRPr="005D767F">
        <w:rPr>
          <w:rFonts w:ascii="Lucida Grande" w:hAnsi="Lucida Grande" w:cs="Lucida Grande"/>
          <w:color w:val="333333"/>
        </w:rPr>
        <w:t>ディナーにマイティが贈るスロバキアワインをお供させていただけたら幸いです。</w:t>
      </w:r>
    </w:p>
    <w:p w:rsidR="005D767F" w:rsidRPr="005D767F" w:rsidRDefault="005D767F" w:rsidP="005D767F">
      <w:pPr>
        <w:shd w:val="clear" w:color="auto" w:fill="FFFFFF"/>
        <w:spacing w:after="225"/>
        <w:jc w:val="center"/>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4318000" cy="27321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11-01 10.08.4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6905" cy="2744122"/>
                    </a:xfrm>
                    <a:prstGeom prst="rect">
                      <a:avLst/>
                    </a:prstGeom>
                  </pic:spPr>
                </pic:pic>
              </a:graphicData>
            </a:graphic>
          </wp:inline>
        </w:drawing>
      </w:r>
    </w:p>
    <w:p w:rsidR="005D767F" w:rsidRDefault="005D767F" w:rsidP="005D767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ワインのコンテスト「サクラアワード」で高い受賞率！</w:t>
      </w:r>
    </w:p>
    <w:p w:rsidR="005D767F" w:rsidRDefault="005D767F" w:rsidP="005D767F">
      <w:r>
        <w:rPr>
          <w:rFonts w:ascii="Lucida Grande" w:hAnsi="Lucida Grande" w:cs="Lucida Grande"/>
          <w:color w:val="333333"/>
          <w:shd w:val="clear" w:color="auto" w:fill="FFFFFF"/>
        </w:rPr>
        <w:t>マイティが取り扱うスロバキアワインは、日本の女性だけによる初めての国際ワインコンペティション「サクラアワード」で、ほぼ毎年最多受賞率を誇ります。</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サクラアワードは女性のソムリエ、ワイン醸造家、</w:t>
      </w:r>
      <w:r w:rsidRPr="005D767F">
        <w:rPr>
          <w:rFonts w:ascii="Lucida Grande" w:hAnsi="Lucida Grande" w:cs="Lucida Grande"/>
          <w:color w:val="333333"/>
        </w:rPr>
        <w:t xml:space="preserve"> </w:t>
      </w:r>
      <w:r w:rsidRPr="005D767F">
        <w:rPr>
          <w:rFonts w:ascii="Lucida Grande" w:hAnsi="Lucida Grande" w:cs="Lucida Grande"/>
          <w:color w:val="333333"/>
        </w:rPr>
        <w:t>ワインスクール講師、ワインジャーナリストなどワインのプロフェッショナルがブラインドテイスティングで審査を行うコンテストです。</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2019</w:t>
      </w:r>
      <w:r w:rsidRPr="005D767F">
        <w:rPr>
          <w:rFonts w:ascii="Lucida Grande" w:hAnsi="Lucida Grande" w:cs="Lucida Grande"/>
          <w:color w:val="333333"/>
        </w:rPr>
        <w:t>年で</w:t>
      </w:r>
      <w:r w:rsidRPr="005D767F">
        <w:rPr>
          <w:rFonts w:ascii="Lucida Grande" w:hAnsi="Lucida Grande" w:cs="Lucida Grande"/>
          <w:color w:val="333333"/>
        </w:rPr>
        <w:t>6</w:t>
      </w:r>
      <w:r w:rsidRPr="005D767F">
        <w:rPr>
          <w:rFonts w:ascii="Lucida Grande" w:hAnsi="Lucida Grande" w:cs="Lucida Grande"/>
          <w:color w:val="333333"/>
        </w:rPr>
        <w:t>回目を迎え、</w:t>
      </w:r>
      <w:r w:rsidRPr="005D767F">
        <w:rPr>
          <w:rFonts w:ascii="Lucida Grande" w:hAnsi="Lucida Grande" w:cs="Lucida Grande"/>
          <w:color w:val="333333"/>
        </w:rPr>
        <w:t>34</w:t>
      </w:r>
      <w:r w:rsidRPr="005D767F">
        <w:rPr>
          <w:rFonts w:ascii="Lucida Grande" w:hAnsi="Lucida Grande" w:cs="Lucida Grande"/>
          <w:color w:val="333333"/>
        </w:rPr>
        <w:t>カ国から</w:t>
      </w:r>
      <w:r w:rsidRPr="005D767F">
        <w:rPr>
          <w:rFonts w:ascii="Lucida Grande" w:hAnsi="Lucida Grande" w:cs="Lucida Grande"/>
          <w:color w:val="333333"/>
        </w:rPr>
        <w:t>4,326</w:t>
      </w:r>
      <w:r w:rsidRPr="005D767F">
        <w:rPr>
          <w:rFonts w:ascii="Lucida Grande" w:hAnsi="Lucida Grande" w:cs="Lucida Grande"/>
          <w:color w:val="333333"/>
        </w:rPr>
        <w:t>アイテムがエントリー。スロバキアからは</w:t>
      </w:r>
      <w:r w:rsidRPr="005D767F">
        <w:rPr>
          <w:rFonts w:ascii="Lucida Grande" w:hAnsi="Lucida Grande" w:cs="Lucida Grande"/>
          <w:color w:val="333333"/>
        </w:rPr>
        <w:t>42</w:t>
      </w:r>
      <w:r w:rsidRPr="005D767F">
        <w:rPr>
          <w:rFonts w:ascii="Lucida Grande" w:hAnsi="Lucida Grande" w:cs="Lucida Grande"/>
          <w:color w:val="333333"/>
        </w:rPr>
        <w:t>アイテムがエントリーし、そのうち</w:t>
      </w:r>
      <w:r w:rsidRPr="005D767F">
        <w:rPr>
          <w:rFonts w:ascii="Lucida Grande" w:hAnsi="Lucida Grande" w:cs="Lucida Grande"/>
          <w:color w:val="333333"/>
        </w:rPr>
        <w:t>27</w:t>
      </w:r>
      <w:r w:rsidRPr="005D767F">
        <w:rPr>
          <w:rFonts w:ascii="Lucida Grande" w:hAnsi="Lucida Grande" w:cs="Lucida Grande"/>
          <w:color w:val="333333"/>
        </w:rPr>
        <w:t>アイテムが賞を受賞しました。</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お料理にマッチするワインが選ばれており、和食・アジア料理にあうワイン賞なども設けられています。</w:t>
      </w:r>
    </w:p>
    <w:p w:rsidR="00C42E02" w:rsidRPr="004E209E" w:rsidRDefault="00C42E02" w:rsidP="00C42E0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5D767F">
        <w:rPr>
          <w:rFonts w:ascii="Hiragino Kaku Gothic Std W8" w:eastAsia="Hiragino Kaku Gothic Std W8" w:hAnsi="Hiragino Kaku Gothic Std W8" w:cs="Arial" w:hint="eastAsia"/>
          <w:color w:val="353535"/>
        </w:rPr>
        <w:t>販売者情報</w:t>
      </w:r>
    </w:p>
    <w:p w:rsidR="005D767F" w:rsidRDefault="005D767F" w:rsidP="005D767F">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株式会社マイティ</w:t>
      </w:r>
    </w:p>
    <w:p w:rsidR="005D767F" w:rsidRDefault="005D767F" w:rsidP="005D767F">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代表者名：山元</w:t>
      </w:r>
      <w:r>
        <w:rPr>
          <w:rFonts w:ascii="Lucida Grande" w:hAnsi="Lucida Grande" w:cs="Lucida Grande"/>
          <w:color w:val="333333"/>
        </w:rPr>
        <w:t xml:space="preserve"> </w:t>
      </w:r>
      <w:r>
        <w:rPr>
          <w:rFonts w:ascii="Lucida Grande" w:hAnsi="Lucida Grande" w:cs="Lucida Grande"/>
          <w:color w:val="333333"/>
        </w:rPr>
        <w:t>俊司</w:t>
      </w:r>
    </w:p>
    <w:p w:rsidR="005D767F" w:rsidRDefault="005D767F" w:rsidP="005D767F">
      <w:pPr>
        <w:pStyle w:val="Web"/>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所在地</w:t>
      </w:r>
      <w:r>
        <w:rPr>
          <w:rFonts w:ascii="Lucida Grande" w:hAnsi="Lucida Grande" w:cs="Lucida Grande"/>
          <w:color w:val="333333"/>
        </w:rPr>
        <w:t xml:space="preserve"> : </w:t>
      </w:r>
      <w:r>
        <w:rPr>
          <w:rFonts w:ascii="Lucida Grande" w:hAnsi="Lucida Grande" w:cs="Lucida Grande"/>
          <w:color w:val="333333"/>
        </w:rPr>
        <w:t>〒</w:t>
      </w:r>
      <w:r>
        <w:rPr>
          <w:rFonts w:ascii="Lucida Grande" w:hAnsi="Lucida Grande" w:cs="Lucida Grande"/>
          <w:color w:val="333333"/>
        </w:rPr>
        <w:t xml:space="preserve">574-0057 </w:t>
      </w:r>
      <w:r>
        <w:rPr>
          <w:rFonts w:ascii="Lucida Grande" w:hAnsi="Lucida Grande" w:cs="Lucida Grande"/>
          <w:color w:val="333333"/>
        </w:rPr>
        <w:t>大阪府大東市新田西町</w:t>
      </w:r>
      <w:r>
        <w:rPr>
          <w:rFonts w:ascii="Lucida Grande" w:hAnsi="Lucida Grande" w:cs="Lucida Grande"/>
          <w:color w:val="333333"/>
        </w:rPr>
        <w:t>3-15</w:t>
      </w:r>
    </w:p>
    <w:p w:rsidR="005D767F" w:rsidRDefault="005D767F" w:rsidP="005D767F">
      <w:pPr>
        <w:pStyle w:val="Web"/>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連絡先</w:t>
      </w:r>
      <w:r>
        <w:rPr>
          <w:rFonts w:ascii="Lucida Grande" w:hAnsi="Lucida Grande" w:cs="Lucida Grande"/>
          <w:color w:val="333333"/>
        </w:rPr>
        <w:t xml:space="preserve"> : TEL 072-874-9210</w:t>
      </w:r>
      <w:r>
        <w:rPr>
          <w:rFonts w:ascii="Lucida Grande" w:hAnsi="Lucida Grande" w:cs="Lucida Grande"/>
          <w:color w:val="333333"/>
        </w:rPr>
        <w:br/>
        <w:t>HP : </w:t>
      </w:r>
      <w:hyperlink r:id="rId9" w:tgtFrame="_blank" w:history="1">
        <w:r>
          <w:rPr>
            <w:rStyle w:val="a3"/>
            <w:rFonts w:ascii="Lucida Grande" w:hAnsi="Lucida Grande" w:cs="Lucida Grande"/>
            <w:color w:val="4AB3DF"/>
            <w:bdr w:val="none" w:sz="0" w:space="0" w:color="auto" w:frame="1"/>
          </w:rPr>
          <w:t>https://mighty-wine.com/</w:t>
        </w:r>
      </w:hyperlink>
    </w:p>
    <w:p w:rsidR="005D767F" w:rsidRDefault="005D767F" w:rsidP="005D767F">
      <w:pPr>
        <w:pStyle w:val="Web"/>
        <w:shd w:val="clear" w:color="auto" w:fill="FFFFFF"/>
        <w:spacing w:before="0" w:beforeAutospacing="0" w:after="0" w:afterAutospacing="0"/>
        <w:textAlignment w:val="baseline"/>
        <w:rPr>
          <w:rFonts w:ascii="Lucida Grande" w:hAnsi="Lucida Grande" w:cs="Lucida Grande"/>
          <w:color w:val="333333"/>
        </w:rPr>
      </w:pPr>
    </w:p>
    <w:p w:rsidR="000F3D93" w:rsidRDefault="00C42E02" w:rsidP="000F3D93">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メーカーについて</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マイティワインとスロバキアの交流は、</w:t>
      </w:r>
      <w:r w:rsidRPr="005D767F">
        <w:rPr>
          <w:rFonts w:ascii="Lucida Grande" w:hAnsi="Lucida Grande" w:cs="Lucida Grande"/>
          <w:color w:val="333333"/>
        </w:rPr>
        <w:t>2007</w:t>
      </w:r>
      <w:r w:rsidRPr="005D767F">
        <w:rPr>
          <w:rFonts w:ascii="Lucida Grande" w:hAnsi="Lucida Grande" w:cs="Lucida Grande"/>
          <w:color w:val="333333"/>
        </w:rPr>
        <w:t>年にグループ会社である電線用導体メーカー（株）三鈴がスロバキアに工場進出したところからスタートしました。</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スロバキアの人々はとても温かく、慣れない地での事業を現地スタッフをはじめ多くの人に支援されて日々成長を続けています。</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そんなスロバキアに何か恩返しをしたい！スロバキアの素晴らしさを日本に伝えたい！両国の交流に役立つことがしたい！との思いから私たちは考えました。</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スロバキアを</w:t>
      </w:r>
      <w:r w:rsidRPr="005D767F">
        <w:rPr>
          <w:rFonts w:ascii="Lucida Grande" w:hAnsi="Lucida Grande" w:cs="Lucida Grande"/>
          <w:color w:val="333333"/>
        </w:rPr>
        <w:t>PR</w:t>
      </w:r>
      <w:r w:rsidRPr="005D767F">
        <w:rPr>
          <w:rFonts w:ascii="Lucida Grande" w:hAnsi="Lucida Grande" w:cs="Lucida Grande"/>
          <w:color w:val="333333"/>
        </w:rPr>
        <w:t>できるもの、スロバキア原産の素晴らしいものは何だろう？</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それが、長い歴史と高品質を誇る「スロバキアワイン」でした。そして日本において高名なワインコーディネーターの田辺由美氏をスロバキアにお招きし、ワイナリー数か所を視察していただき日本で販売する</w:t>
      </w:r>
      <w:r w:rsidRPr="005D767F">
        <w:rPr>
          <w:rFonts w:ascii="Lucida Grande" w:hAnsi="Lucida Grande" w:cs="Lucida Grande"/>
          <w:color w:val="333333"/>
        </w:rPr>
        <w:t xml:space="preserve"> </w:t>
      </w:r>
      <w:r w:rsidRPr="005D767F">
        <w:rPr>
          <w:rFonts w:ascii="Lucida Grande" w:hAnsi="Lucida Grande" w:cs="Lucida Grande"/>
          <w:color w:val="333333"/>
        </w:rPr>
        <w:t>ワインのテイスティングを行っていただくなど万全の準備を整え、</w:t>
      </w:r>
      <w:r w:rsidRPr="005D767F">
        <w:rPr>
          <w:rFonts w:ascii="Lucida Grande" w:hAnsi="Lucida Grande" w:cs="Lucida Grande"/>
          <w:color w:val="333333"/>
        </w:rPr>
        <w:t>2011</w:t>
      </w:r>
      <w:r w:rsidRPr="005D767F">
        <w:rPr>
          <w:rFonts w:ascii="Lucida Grande" w:hAnsi="Lucida Grande" w:cs="Lucida Grande"/>
          <w:color w:val="333333"/>
        </w:rPr>
        <w:t>年スロバキアワインの輸入・販売事業を始めました。</w:t>
      </w:r>
    </w:p>
    <w:p w:rsidR="005D767F" w:rsidRPr="005D767F" w:rsidRDefault="005D767F" w:rsidP="005D767F">
      <w:pPr>
        <w:shd w:val="clear" w:color="auto" w:fill="FFFFFF"/>
        <w:spacing w:after="225"/>
        <w:textAlignment w:val="baseline"/>
        <w:rPr>
          <w:rFonts w:ascii="Lucida Grande" w:hAnsi="Lucida Grande" w:cs="Lucida Grande"/>
          <w:color w:val="333333"/>
        </w:rPr>
      </w:pPr>
      <w:r w:rsidRPr="005D767F">
        <w:rPr>
          <w:rFonts w:ascii="Lucida Grande" w:hAnsi="Lucida Grande" w:cs="Lucida Grande"/>
          <w:color w:val="333333"/>
        </w:rPr>
        <w:t>またマイティワインでは輸入販売だけでなく、イベントの企画・運営も行なっています。</w:t>
      </w:r>
    </w:p>
    <w:p w:rsidR="005D767F" w:rsidRDefault="005D767F" w:rsidP="005D767F">
      <w:pPr>
        <w:rPr>
          <w:rFonts w:ascii="Hiragino Sans W3" w:eastAsia="Hiragino Sans W3" w:hAnsiTheme="minorHAnsi" w:cs="Hiragino Sans W3"/>
        </w:rPr>
      </w:pPr>
      <w:r w:rsidRPr="008503AF">
        <w:rPr>
          <w:rFonts w:ascii="Hiragino Sans W3" w:eastAsia="Hiragino Sans W3" w:hAnsiTheme="minorHAnsi" w:cs="Hiragino Sans W3" w:hint="eastAsia"/>
          <w:b/>
        </w:rPr>
        <w:lastRenderedPageBreak/>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5D767F" w:rsidRDefault="00B67B03" w:rsidP="005D767F">
      <w:hyperlink r:id="rId10" w:history="1">
        <w:r w:rsidR="005D767F">
          <w:rPr>
            <w:rStyle w:val="a3"/>
          </w:rPr>
          <w:t>https://www.makuake.com/project/mighty-wine/</w:t>
        </w:r>
      </w:hyperlink>
    </w:p>
    <w:p w:rsidR="00C42E02" w:rsidRDefault="005D767F" w:rsidP="005D767F">
      <w:pPr>
        <w:rPr>
          <w:rFonts w:cs="Cambria"/>
        </w:rPr>
      </w:pPr>
      <w:r w:rsidRPr="00174349">
        <w:rPr>
          <w:rFonts w:cs="Cambria" w:hint="eastAsia"/>
        </w:rPr>
        <w:t>プロジェクトページは</w:t>
      </w:r>
      <w:r>
        <w:rPr>
          <w:rFonts w:cs="Cambria"/>
        </w:rPr>
        <w:t>2019年11</w:t>
      </w:r>
      <w:r w:rsidRPr="00174349">
        <w:rPr>
          <w:rFonts w:cs="Cambria" w:hint="eastAsia"/>
        </w:rPr>
        <w:t>月</w:t>
      </w:r>
      <w:r>
        <w:rPr>
          <w:rFonts w:cs="Cambria"/>
        </w:rPr>
        <w:t>5</w:t>
      </w:r>
      <w:r w:rsidRPr="00174349">
        <w:rPr>
          <w:rFonts w:cs="Cambria" w:hint="eastAsia"/>
        </w:rPr>
        <w:t>日</w:t>
      </w:r>
      <w:r>
        <w:rPr>
          <w:rFonts w:cs="Cambria"/>
        </w:rPr>
        <w:t>18</w:t>
      </w:r>
      <w:r w:rsidRPr="00174349">
        <w:rPr>
          <w:rFonts w:cs="Cambria" w:hint="eastAsia"/>
        </w:rPr>
        <w:t>時から公開されます。</w:t>
      </w:r>
    </w:p>
    <w:p w:rsidR="005D767F" w:rsidRPr="00C42E02" w:rsidRDefault="005D767F" w:rsidP="005D767F">
      <w:pPr>
        <w:rPr>
          <w:rFonts w:cs="Cambria"/>
        </w:rPr>
      </w:pP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0F3D93">
        <w:rPr>
          <w:rFonts w:ascii="Hiragino Sans W4" w:eastAsia="Hiragino Sans W4" w:hAnsi="Hiragino Sans W4" w:cs="AppleSystemUIFont" w:hint="eastAsia"/>
        </w:rPr>
        <w:t>クラファン</w:t>
      </w:r>
      <w:r w:rsidR="000F3D93">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A420EF" w:rsidRDefault="00C42E02" w:rsidP="00A420EF">
      <w:r>
        <w:rPr>
          <w:rFonts w:cs="Hiragino Sans W3" w:hint="eastAsia"/>
        </w:rPr>
        <w:t>メタサーチエンジン「クラファン」</w:t>
      </w:r>
      <w:r>
        <w:rPr>
          <w:rFonts w:cs="Hiragino Sans W3"/>
        </w:rPr>
        <w:t xml:space="preserve"> : </w:t>
      </w:r>
      <w:hyperlink r:id="rId17" w:history="1">
        <w:r w:rsidR="00A420EF">
          <w:rPr>
            <w:rStyle w:val="a3"/>
          </w:rPr>
          <w:t>http://cf-fan.tokyo/</w:t>
        </w:r>
      </w:hyperlink>
    </w:p>
    <w:p w:rsidR="00C42E02" w:rsidRPr="00CD090A"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C42E02" w:rsidRPr="00A420EF" w:rsidRDefault="00C42E02" w:rsidP="00C42E02">
      <w:pPr>
        <w:pStyle w:val="Web"/>
        <w:shd w:val="clear" w:color="auto" w:fill="FFFFFF"/>
        <w:spacing w:before="0" w:beforeAutospacing="0" w:after="225" w:afterAutospacing="0"/>
        <w:textAlignment w:val="baseline"/>
      </w:pPr>
    </w:p>
    <w:sectPr w:rsidR="00C42E02" w:rsidRPr="00A420EF"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53CFF"/>
    <w:rsid w:val="000A488F"/>
    <w:rsid w:val="000F3D93"/>
    <w:rsid w:val="001818A6"/>
    <w:rsid w:val="0022200A"/>
    <w:rsid w:val="00280A65"/>
    <w:rsid w:val="005D767F"/>
    <w:rsid w:val="00681892"/>
    <w:rsid w:val="006F4D10"/>
    <w:rsid w:val="008431F2"/>
    <w:rsid w:val="00A420EF"/>
    <w:rsid w:val="00B67B03"/>
    <w:rsid w:val="00C42E02"/>
    <w:rsid w:val="00EC79DC"/>
    <w:rsid w:val="00F10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943BDA0"/>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D767F"/>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181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7259">
      <w:bodyDiv w:val="1"/>
      <w:marLeft w:val="0"/>
      <w:marRight w:val="0"/>
      <w:marTop w:val="0"/>
      <w:marBottom w:val="0"/>
      <w:divBdr>
        <w:top w:val="none" w:sz="0" w:space="0" w:color="auto"/>
        <w:left w:val="none" w:sz="0" w:space="0" w:color="auto"/>
        <w:bottom w:val="none" w:sz="0" w:space="0" w:color="auto"/>
        <w:right w:val="none" w:sz="0" w:space="0" w:color="auto"/>
      </w:divBdr>
    </w:div>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409012086">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3480903">
      <w:bodyDiv w:val="1"/>
      <w:marLeft w:val="0"/>
      <w:marRight w:val="0"/>
      <w:marTop w:val="0"/>
      <w:marBottom w:val="0"/>
      <w:divBdr>
        <w:top w:val="none" w:sz="0" w:space="0" w:color="auto"/>
        <w:left w:val="none" w:sz="0" w:space="0" w:color="auto"/>
        <w:bottom w:val="none" w:sz="0" w:space="0" w:color="auto"/>
        <w:right w:val="none" w:sz="0" w:space="0" w:color="auto"/>
      </w:divBdr>
    </w:div>
    <w:div w:id="703942218">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737243070">
      <w:bodyDiv w:val="1"/>
      <w:marLeft w:val="0"/>
      <w:marRight w:val="0"/>
      <w:marTop w:val="0"/>
      <w:marBottom w:val="0"/>
      <w:divBdr>
        <w:top w:val="none" w:sz="0" w:space="0" w:color="auto"/>
        <w:left w:val="none" w:sz="0" w:space="0" w:color="auto"/>
        <w:bottom w:val="none" w:sz="0" w:space="0" w:color="auto"/>
        <w:right w:val="none" w:sz="0" w:space="0" w:color="auto"/>
      </w:divBdr>
    </w:div>
    <w:div w:id="750348830">
      <w:bodyDiv w:val="1"/>
      <w:marLeft w:val="0"/>
      <w:marRight w:val="0"/>
      <w:marTop w:val="0"/>
      <w:marBottom w:val="0"/>
      <w:divBdr>
        <w:top w:val="none" w:sz="0" w:space="0" w:color="auto"/>
        <w:left w:val="none" w:sz="0" w:space="0" w:color="auto"/>
        <w:bottom w:val="none" w:sz="0" w:space="0" w:color="auto"/>
        <w:right w:val="none" w:sz="0" w:space="0" w:color="auto"/>
      </w:divBdr>
    </w:div>
    <w:div w:id="764765102">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840464984">
      <w:bodyDiv w:val="1"/>
      <w:marLeft w:val="0"/>
      <w:marRight w:val="0"/>
      <w:marTop w:val="0"/>
      <w:marBottom w:val="0"/>
      <w:divBdr>
        <w:top w:val="none" w:sz="0" w:space="0" w:color="auto"/>
        <w:left w:val="none" w:sz="0" w:space="0" w:color="auto"/>
        <w:bottom w:val="none" w:sz="0" w:space="0" w:color="auto"/>
        <w:right w:val="none" w:sz="0" w:space="0" w:color="auto"/>
      </w:divBdr>
    </w:div>
    <w:div w:id="976033067">
      <w:bodyDiv w:val="1"/>
      <w:marLeft w:val="0"/>
      <w:marRight w:val="0"/>
      <w:marTop w:val="0"/>
      <w:marBottom w:val="0"/>
      <w:divBdr>
        <w:top w:val="none" w:sz="0" w:space="0" w:color="auto"/>
        <w:left w:val="none" w:sz="0" w:space="0" w:color="auto"/>
        <w:bottom w:val="none" w:sz="0" w:space="0" w:color="auto"/>
        <w:right w:val="none" w:sz="0" w:space="0" w:color="auto"/>
      </w:divBdr>
    </w:div>
    <w:div w:id="1023895880">
      <w:bodyDiv w:val="1"/>
      <w:marLeft w:val="0"/>
      <w:marRight w:val="0"/>
      <w:marTop w:val="0"/>
      <w:marBottom w:val="0"/>
      <w:divBdr>
        <w:top w:val="none" w:sz="0" w:space="0" w:color="auto"/>
        <w:left w:val="none" w:sz="0" w:space="0" w:color="auto"/>
        <w:bottom w:val="none" w:sz="0" w:space="0" w:color="auto"/>
        <w:right w:val="none" w:sz="0" w:space="0" w:color="auto"/>
      </w:divBdr>
    </w:div>
    <w:div w:id="1033461686">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02532505">
      <w:bodyDiv w:val="1"/>
      <w:marLeft w:val="0"/>
      <w:marRight w:val="0"/>
      <w:marTop w:val="0"/>
      <w:marBottom w:val="0"/>
      <w:divBdr>
        <w:top w:val="none" w:sz="0" w:space="0" w:color="auto"/>
        <w:left w:val="none" w:sz="0" w:space="0" w:color="auto"/>
        <w:bottom w:val="none" w:sz="0" w:space="0" w:color="auto"/>
        <w:right w:val="none" w:sz="0" w:space="0" w:color="auto"/>
      </w:divBdr>
    </w:div>
    <w:div w:id="1104300409">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472475646">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508668596">
      <w:bodyDiv w:val="1"/>
      <w:marLeft w:val="0"/>
      <w:marRight w:val="0"/>
      <w:marTop w:val="0"/>
      <w:marBottom w:val="0"/>
      <w:divBdr>
        <w:top w:val="none" w:sz="0" w:space="0" w:color="auto"/>
        <w:left w:val="none" w:sz="0" w:space="0" w:color="auto"/>
        <w:bottom w:val="none" w:sz="0" w:space="0" w:color="auto"/>
        <w:right w:val="none" w:sz="0" w:space="0" w:color="auto"/>
      </w:divBdr>
    </w:div>
    <w:div w:id="1565867765">
      <w:bodyDiv w:val="1"/>
      <w:marLeft w:val="0"/>
      <w:marRight w:val="0"/>
      <w:marTop w:val="0"/>
      <w:marBottom w:val="0"/>
      <w:divBdr>
        <w:top w:val="none" w:sz="0" w:space="0" w:color="auto"/>
        <w:left w:val="none" w:sz="0" w:space="0" w:color="auto"/>
        <w:bottom w:val="none" w:sz="0" w:space="0" w:color="auto"/>
        <w:right w:val="none" w:sz="0" w:space="0" w:color="auto"/>
      </w:divBdr>
    </w:div>
    <w:div w:id="1594364068">
      <w:bodyDiv w:val="1"/>
      <w:marLeft w:val="0"/>
      <w:marRight w:val="0"/>
      <w:marTop w:val="0"/>
      <w:marBottom w:val="0"/>
      <w:divBdr>
        <w:top w:val="none" w:sz="0" w:space="0" w:color="auto"/>
        <w:left w:val="none" w:sz="0" w:space="0" w:color="auto"/>
        <w:bottom w:val="none" w:sz="0" w:space="0" w:color="auto"/>
        <w:right w:val="none" w:sz="0" w:space="0" w:color="auto"/>
      </w:divBdr>
    </w:div>
    <w:div w:id="1762137825">
      <w:bodyDiv w:val="1"/>
      <w:marLeft w:val="0"/>
      <w:marRight w:val="0"/>
      <w:marTop w:val="0"/>
      <w:marBottom w:val="0"/>
      <w:divBdr>
        <w:top w:val="none" w:sz="0" w:space="0" w:color="auto"/>
        <w:left w:val="none" w:sz="0" w:space="0" w:color="auto"/>
        <w:bottom w:val="none" w:sz="0" w:space="0" w:color="auto"/>
        <w:right w:val="none" w:sz="0" w:space="0" w:color="auto"/>
      </w:divBdr>
    </w:div>
    <w:div w:id="1896744850">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101872387">
      <w:bodyDiv w:val="1"/>
      <w:marLeft w:val="0"/>
      <w:marRight w:val="0"/>
      <w:marTop w:val="0"/>
      <w:marBottom w:val="0"/>
      <w:divBdr>
        <w:top w:val="none" w:sz="0" w:space="0" w:color="auto"/>
        <w:left w:val="none" w:sz="0" w:space="0" w:color="auto"/>
        <w:bottom w:val="none" w:sz="0" w:space="0" w:color="auto"/>
        <w:right w:val="none" w:sz="0" w:space="0" w:color="auto"/>
      </w:divBdr>
    </w:div>
    <w:div w:id="21378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hyperlink" Target="http://cf-fan.tokyo/" TargetMode="Externa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hyperlink" Target="https://www.makuake.com/project/mighty-wine/" TargetMode="External"/><Relationship Id="rId15" Type="http://schemas.openxmlformats.org/officeDocument/2006/relationships/hyperlink" Target="https://www.facebook.com/jpt.seihinbu" TargetMode="External"/><Relationship Id="rId10" Type="http://schemas.openxmlformats.org/officeDocument/2006/relationships/hyperlink" Target="https://www.makuake.com/project/mighty-wine/"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mighty-wine.com/"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477</Words>
  <Characters>2719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2019-11-05T06:29:00Z</dcterms:created>
  <dcterms:modified xsi:type="dcterms:W3CDTF">2019-11-05T07:12:00Z</dcterms:modified>
</cp:coreProperties>
</file>