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3F34B6">
        <w:rPr>
          <w:rFonts w:ascii="メイリオ" w:eastAsia="メイリオ" w:hAnsi="メイリオ" w:cs="メイリオ" w:hint="eastAsia"/>
        </w:rPr>
        <w:t>9</w:t>
      </w:r>
      <w:r w:rsidRPr="00FE3785">
        <w:rPr>
          <w:rFonts w:ascii="メイリオ" w:eastAsia="メイリオ" w:hAnsi="メイリオ" w:cs="メイリオ" w:hint="eastAsia"/>
        </w:rPr>
        <w:t>年</w:t>
      </w:r>
      <w:r w:rsidR="0059470D">
        <w:rPr>
          <w:rFonts w:ascii="メイリオ" w:eastAsia="メイリオ" w:hAnsi="メイリオ" w:cs="メイリオ" w:hint="eastAsia"/>
        </w:rPr>
        <w:t>11</w:t>
      </w:r>
      <w:r w:rsidRPr="00FE3785">
        <w:rPr>
          <w:rFonts w:ascii="メイリオ" w:eastAsia="メイリオ" w:hAnsi="メイリオ" w:cs="メイリオ" w:hint="eastAsia"/>
        </w:rPr>
        <w:t>月</w:t>
      </w:r>
      <w:r w:rsidR="0059470D">
        <w:rPr>
          <w:rFonts w:ascii="メイリオ" w:eastAsia="メイリオ" w:hAnsi="メイリオ" w:cs="メイリオ" w:hint="eastAsia"/>
        </w:rPr>
        <w:t>28</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posOffset>-5715</wp:posOffset>
                </wp:positionH>
                <wp:positionV relativeFrom="paragraph">
                  <wp:posOffset>46991</wp:posOffset>
                </wp:positionV>
                <wp:extent cx="6124575" cy="76200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62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6340" id="Rectangle 5" o:spid="_x0000_s1026" style="position:absolute;left:0;text-align:left;margin-left:-.45pt;margin-top:3.7pt;width:482.25pt;height:6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" filled="f" strokeweight="2pt">
                <v:textbox inset="5.85pt,.7pt,5.85pt,.7pt"/>
                <w10:wrap anchorx="margin"/>
              </v:rect>
            </w:pict>
          </mc:Fallback>
        </mc:AlternateContent>
      </w:r>
    </w:p>
    <w:p w:rsidR="00E26DA8" w:rsidRPr="00E26DA8" w:rsidRDefault="00E30EA8" w:rsidP="00E26DA8">
      <w:pPr>
        <w:spacing w:line="400" w:lineRule="exact"/>
        <w:jc w:val="center"/>
        <w:rPr>
          <w:rFonts w:ascii="メイリオ" w:eastAsia="メイリオ" w:hAnsi="メイリオ" w:cs="メイリオ"/>
          <w:b/>
          <w:sz w:val="32"/>
          <w:szCs w:val="28"/>
        </w:rPr>
      </w:pPr>
      <w:r w:rsidRPr="00FE3785">
        <w:rPr>
          <w:rFonts w:ascii="メイリオ" w:eastAsia="メイリオ" w:hAnsi="メイリオ" w:cs="メイリオ" w:hint="eastAsia"/>
          <w:b/>
          <w:sz w:val="32"/>
          <w:szCs w:val="28"/>
        </w:rPr>
        <w:t>栗栖工業</w:t>
      </w:r>
      <w:r w:rsidR="0059470D">
        <w:rPr>
          <w:rFonts w:ascii="メイリオ" w:eastAsia="メイリオ" w:hAnsi="メイリオ" w:cs="メイリオ" w:hint="eastAsia"/>
          <w:b/>
          <w:sz w:val="32"/>
          <w:szCs w:val="28"/>
        </w:rPr>
        <w:t>の</w:t>
      </w:r>
      <w:r w:rsidR="003F34B6">
        <w:rPr>
          <w:rFonts w:ascii="メイリオ" w:eastAsia="メイリオ" w:hAnsi="メイリオ" w:cs="メイリオ" w:hint="eastAsia"/>
          <w:b/>
          <w:sz w:val="32"/>
          <w:szCs w:val="28"/>
        </w:rPr>
        <w:t>濱村宏伸</w:t>
      </w:r>
      <w:r w:rsidR="00B67EDA" w:rsidRPr="00FE3785">
        <w:rPr>
          <w:rFonts w:ascii="メイリオ" w:eastAsia="メイリオ" w:hAnsi="メイリオ" w:cs="メイリオ" w:hint="eastAsia"/>
          <w:b/>
          <w:sz w:val="32"/>
          <w:szCs w:val="28"/>
        </w:rPr>
        <w:t>が</w:t>
      </w:r>
      <w:r w:rsidR="0059470D">
        <w:rPr>
          <w:rFonts w:ascii="メイリオ" w:eastAsia="メイリオ" w:hAnsi="メイリオ" w:cs="メイリオ" w:hint="eastAsia"/>
          <w:b/>
          <w:sz w:val="32"/>
          <w:szCs w:val="28"/>
        </w:rPr>
        <w:t>、</w:t>
      </w:r>
      <w:r w:rsidR="00E26DA8" w:rsidRPr="00E26DA8">
        <w:rPr>
          <w:rFonts w:ascii="メイリオ" w:eastAsia="メイリオ" w:hAnsi="メイリオ" w:cs="メイリオ" w:hint="eastAsia"/>
          <w:b/>
          <w:sz w:val="32"/>
          <w:szCs w:val="28"/>
        </w:rPr>
        <w:t>とび技能検定成績優秀者表彰</w:t>
      </w:r>
      <w:r w:rsidR="00E26DA8">
        <w:rPr>
          <w:rFonts w:ascii="メイリオ" w:eastAsia="メイリオ" w:hAnsi="メイリオ" w:cs="メイリオ" w:hint="eastAsia"/>
          <w:b/>
          <w:sz w:val="32"/>
          <w:szCs w:val="28"/>
        </w:rPr>
        <w:t>を</w:t>
      </w:r>
      <w:r w:rsidR="00E26DA8" w:rsidRPr="00E26DA8">
        <w:rPr>
          <w:rFonts w:ascii="メイリオ" w:eastAsia="メイリオ" w:hAnsi="メイリオ" w:cs="メイリオ" w:hint="eastAsia"/>
          <w:b/>
          <w:sz w:val="32"/>
          <w:szCs w:val="28"/>
        </w:rPr>
        <w:t>受賞！</w:t>
      </w:r>
    </w:p>
    <w:p w:rsidR="00C679A7" w:rsidRPr="00FE3785" w:rsidRDefault="00E26DA8" w:rsidP="0059470D">
      <w:pPr>
        <w:spacing w:line="400" w:lineRule="exact"/>
        <w:jc w:val="center"/>
        <w:rPr>
          <w:rFonts w:ascii="メイリオ" w:eastAsia="メイリオ" w:hAnsi="メイリオ" w:cs="メイリオ"/>
        </w:rPr>
      </w:pPr>
      <w:r w:rsidRPr="00E26DA8">
        <w:rPr>
          <w:rFonts w:ascii="メイリオ" w:eastAsia="メイリオ" w:hAnsi="メイリオ" w:cs="メイリオ" w:hint="eastAsia"/>
          <w:b/>
          <w:sz w:val="32"/>
          <w:szCs w:val="28"/>
        </w:rPr>
        <w:t>～山口県職業能力開発協会会長賞を受賞～</w:t>
      </w:r>
    </w:p>
    <w:p w:rsidR="00C679A7" w:rsidRPr="00FE3785" w:rsidRDefault="00C679A7" w:rsidP="00B961E1">
      <w:pPr>
        <w:spacing w:line="320" w:lineRule="exact"/>
        <w:jc w:val="left"/>
        <w:rPr>
          <w:rFonts w:ascii="メイリオ" w:eastAsia="メイリオ" w:hAnsi="メイリオ" w:cs="メイリオ"/>
        </w:rPr>
      </w:pPr>
    </w:p>
    <w:p w:rsidR="009B42BF" w:rsidRDefault="00B961E1" w:rsidP="00E82C1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D53C0F" w:rsidRPr="00D53C0F">
        <w:rPr>
          <w:rFonts w:ascii="メイリオ" w:eastAsia="メイリオ" w:hAnsi="メイリオ" w:cs="メイリオ" w:hint="eastAsia"/>
        </w:rPr>
        <w:t>201</w:t>
      </w:r>
      <w:r w:rsidR="0059769B">
        <w:rPr>
          <w:rFonts w:ascii="メイリオ" w:eastAsia="メイリオ" w:hAnsi="メイリオ" w:cs="メイリオ" w:hint="eastAsia"/>
        </w:rPr>
        <w:t>9</w:t>
      </w:r>
      <w:r w:rsidR="00D53C0F" w:rsidRPr="00D53C0F">
        <w:rPr>
          <w:rFonts w:ascii="メイリオ" w:eastAsia="メイリオ" w:hAnsi="メイリオ" w:cs="メイリオ" w:hint="eastAsia"/>
        </w:rPr>
        <w:t>年(</w:t>
      </w:r>
      <w:r w:rsidR="0059470D" w:rsidRPr="0059470D">
        <w:rPr>
          <w:rFonts w:ascii="メイリオ" w:eastAsia="メイリオ" w:hAnsi="メイリオ" w:cs="メイリオ" w:hint="eastAsia"/>
        </w:rPr>
        <w:t>令和元年</w:t>
      </w:r>
      <w:r w:rsidR="00D53C0F" w:rsidRPr="00D53C0F">
        <w:rPr>
          <w:rFonts w:ascii="メイリオ" w:eastAsia="メイリオ" w:hAnsi="メイリオ" w:cs="メイリオ" w:hint="eastAsia"/>
        </w:rPr>
        <w:t>)</w:t>
      </w:r>
      <w:r w:rsidR="0059470D" w:rsidRPr="0059470D">
        <w:rPr>
          <w:rFonts w:hint="eastAsia"/>
        </w:rPr>
        <w:t xml:space="preserve"> </w:t>
      </w:r>
      <w:r w:rsidR="0059470D" w:rsidRPr="0059470D">
        <w:rPr>
          <w:rFonts w:ascii="メイリオ" w:eastAsia="メイリオ" w:hAnsi="メイリオ" w:cs="メイリオ" w:hint="eastAsia"/>
        </w:rPr>
        <w:t>11月27日</w:t>
      </w:r>
      <w:r w:rsidR="00E82C11" w:rsidRPr="00E82C11">
        <w:rPr>
          <w:rFonts w:ascii="メイリオ" w:eastAsia="メイリオ" w:hAnsi="メイリオ" w:cs="メイリオ" w:hint="eastAsia"/>
        </w:rPr>
        <w:t>に開催された【</w:t>
      </w:r>
      <w:r w:rsidR="0059470D" w:rsidRPr="0059470D">
        <w:rPr>
          <w:rFonts w:ascii="メイリオ" w:eastAsia="メイリオ" w:hAnsi="メイリオ" w:cs="メイリオ" w:hint="eastAsia"/>
        </w:rPr>
        <w:t>令和元年度</w:t>
      </w:r>
      <w:r w:rsidR="0059470D">
        <w:rPr>
          <w:rFonts w:ascii="メイリオ" w:eastAsia="メイリオ" w:hAnsi="メイリオ" w:cs="メイリオ" w:hint="eastAsia"/>
        </w:rPr>
        <w:t xml:space="preserve"> </w:t>
      </w:r>
      <w:r w:rsidR="00E82C11" w:rsidRPr="00E82C11">
        <w:rPr>
          <w:rFonts w:ascii="メイリオ" w:eastAsia="メイリオ" w:hAnsi="メイリオ" w:cs="メイリオ" w:hint="eastAsia"/>
        </w:rPr>
        <w:t>山口県職業能力開発促進大会】に於きまして、社員の</w:t>
      </w:r>
      <w:r w:rsidR="0059470D" w:rsidRPr="0059470D">
        <w:rPr>
          <w:rFonts w:ascii="メイリオ" w:eastAsia="メイリオ" w:hAnsi="メイリオ" w:cs="メイリオ" w:hint="eastAsia"/>
        </w:rPr>
        <w:t>濱村宏伸</w:t>
      </w:r>
      <w:r w:rsidR="00E82C11" w:rsidRPr="00E82C11">
        <w:rPr>
          <w:rFonts w:ascii="メイリオ" w:eastAsia="メイリオ" w:hAnsi="メイリオ" w:cs="メイリオ" w:hint="eastAsia"/>
        </w:rPr>
        <w:t>が「技能検定成績優秀者表彰　山口県職業能力開発協会会長賞」を受賞しましたので</w:t>
      </w:r>
      <w:r w:rsidR="0059470D">
        <w:rPr>
          <w:rFonts w:ascii="メイリオ" w:eastAsia="メイリオ" w:hAnsi="メイリオ" w:cs="メイリオ" w:hint="eastAsia"/>
        </w:rPr>
        <w:t>ご報告</w:t>
      </w:r>
      <w:r w:rsidR="00E82C11" w:rsidRPr="00E82C11">
        <w:rPr>
          <w:rFonts w:ascii="メイリオ" w:eastAsia="メイリオ" w:hAnsi="メイリオ" w:cs="メイリオ" w:hint="eastAsia"/>
        </w:rPr>
        <w:t>いたします。</w:t>
      </w:r>
    </w:p>
    <w:p w:rsidR="001D31CF" w:rsidRDefault="001D31CF" w:rsidP="001D31CF">
      <w:pPr>
        <w:spacing w:line="320" w:lineRule="exact"/>
        <w:jc w:val="left"/>
        <w:rPr>
          <w:rFonts w:ascii="メイリオ" w:eastAsia="メイリオ" w:hAnsi="メイリオ" w:cs="メイリオ"/>
          <w:b/>
          <w:sz w:val="24"/>
          <w:szCs w:val="24"/>
        </w:rPr>
      </w:pPr>
    </w:p>
    <w:p w:rsidR="001D31CF" w:rsidRDefault="001D31CF" w:rsidP="001D31CF">
      <w:pPr>
        <w:spacing w:line="32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受賞者(</w:t>
      </w:r>
      <w:r w:rsidRPr="0059470D">
        <w:rPr>
          <w:rFonts w:ascii="メイリオ" w:eastAsia="メイリオ" w:hAnsi="メイリオ" w:cs="メイリオ" w:hint="eastAsia"/>
          <w:b/>
          <w:sz w:val="24"/>
          <w:szCs w:val="24"/>
        </w:rPr>
        <w:t>濱村宏伸</w:t>
      </w:r>
      <w:r>
        <w:rPr>
          <w:rFonts w:ascii="メイリオ" w:eastAsia="メイリオ" w:hAnsi="メイリオ" w:cs="メイリオ" w:hint="eastAsia"/>
          <w:b/>
          <w:sz w:val="24"/>
          <w:szCs w:val="24"/>
        </w:rPr>
        <w:t>)の略歴</w:t>
      </w:r>
    </w:p>
    <w:p w:rsidR="001D31CF" w:rsidRDefault="001D31CF" w:rsidP="001D31CF">
      <w:pPr>
        <w:spacing w:line="320" w:lineRule="exact"/>
        <w:jc w:val="left"/>
        <w:rPr>
          <w:rFonts w:ascii="メイリオ" w:eastAsia="メイリオ" w:hAnsi="メイリオ" w:cs="メイリオ"/>
        </w:rPr>
      </w:pPr>
      <w:r w:rsidRPr="003668E0">
        <w:rPr>
          <w:rFonts w:ascii="メイリオ" w:eastAsia="メイリオ" w:hAnsi="メイリオ" w:cs="メイリオ" w:hint="eastAsia"/>
        </w:rPr>
        <w:t>・H2</w:t>
      </w:r>
      <w:r>
        <w:rPr>
          <w:rFonts w:ascii="メイリオ" w:eastAsia="メイリオ" w:hAnsi="メイリオ" w:cs="メイリオ" w:hint="eastAsia"/>
        </w:rPr>
        <w:t>2</w:t>
      </w:r>
      <w:r w:rsidRPr="003668E0">
        <w:rPr>
          <w:rFonts w:ascii="メイリオ" w:eastAsia="メイリオ" w:hAnsi="メイリオ" w:cs="メイリオ" w:hint="eastAsia"/>
        </w:rPr>
        <w:t>年</w:t>
      </w:r>
      <w:r w:rsidRPr="00EC12C6">
        <w:rPr>
          <w:rFonts w:ascii="メイリオ" w:eastAsia="メイリオ" w:hAnsi="メイリオ" w:cs="メイリオ" w:hint="eastAsia"/>
          <w:sz w:val="16"/>
        </w:rPr>
        <w:t xml:space="preserve">　</w:t>
      </w:r>
      <w:r w:rsidRPr="003668E0">
        <w:rPr>
          <w:rFonts w:ascii="メイリオ" w:eastAsia="メイリオ" w:hAnsi="メイリオ" w:cs="メイリオ" w:hint="eastAsia"/>
        </w:rPr>
        <w:t>３月　ガス溶接技能講習を修了</w:t>
      </w:r>
      <w:r>
        <w:rPr>
          <w:rFonts w:ascii="メイリオ" w:eastAsia="メイリオ" w:hAnsi="メイリオ" w:cs="メイリオ" w:hint="eastAsia"/>
        </w:rPr>
        <w:t>(在学中に取得)</w:t>
      </w:r>
    </w:p>
    <w:p w:rsidR="001D31CF" w:rsidRDefault="001D31CF" w:rsidP="001D31CF">
      <w:pPr>
        <w:spacing w:line="320" w:lineRule="exact"/>
        <w:jc w:val="left"/>
        <w:rPr>
          <w:rFonts w:ascii="メイリオ" w:eastAsia="メイリオ" w:hAnsi="メイリオ" w:cs="メイリオ"/>
        </w:rPr>
      </w:pPr>
      <w:r w:rsidRPr="003668E0">
        <w:rPr>
          <w:rFonts w:ascii="メイリオ" w:eastAsia="メイリオ" w:hAnsi="メイリオ" w:cs="メイリオ" w:hint="eastAsia"/>
        </w:rPr>
        <w:t>・H2</w:t>
      </w:r>
      <w:r>
        <w:rPr>
          <w:rFonts w:ascii="メイリオ" w:eastAsia="メイリオ" w:hAnsi="メイリオ" w:cs="メイリオ" w:hint="eastAsia"/>
        </w:rPr>
        <w:t>3</w:t>
      </w:r>
      <w:r w:rsidRPr="006153EE">
        <w:rPr>
          <w:rFonts w:ascii="メイリオ" w:eastAsia="メイリオ" w:hAnsi="メイリオ" w:cs="メイリオ" w:hint="eastAsia"/>
        </w:rPr>
        <w:t>年1</w:t>
      </w:r>
      <w:r>
        <w:rPr>
          <w:rFonts w:ascii="メイリオ" w:eastAsia="メイリオ" w:hAnsi="メイリオ" w:cs="メイリオ" w:hint="eastAsia"/>
        </w:rPr>
        <w:t>0</w:t>
      </w:r>
      <w:r w:rsidRPr="006153EE">
        <w:rPr>
          <w:rFonts w:ascii="メイリオ" w:eastAsia="メイリオ" w:hAnsi="メイリオ" w:cs="メイリオ" w:hint="eastAsia"/>
        </w:rPr>
        <w:t>月</w:t>
      </w:r>
      <w:r>
        <w:rPr>
          <w:rFonts w:ascii="メイリオ" w:eastAsia="メイリオ" w:hAnsi="メイリオ" w:cs="メイリオ" w:hint="eastAsia"/>
        </w:rPr>
        <w:t xml:space="preserve">　アーク</w:t>
      </w:r>
      <w:r w:rsidRPr="003668E0">
        <w:rPr>
          <w:rFonts w:ascii="メイリオ" w:eastAsia="メイリオ" w:hAnsi="メイリオ" w:cs="メイリオ" w:hint="eastAsia"/>
        </w:rPr>
        <w:t>溶接技能講習を修了(在学中に取得)</w:t>
      </w:r>
    </w:p>
    <w:p w:rsidR="001D31CF"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・H2</w:t>
      </w:r>
      <w:r>
        <w:rPr>
          <w:rFonts w:ascii="メイリオ" w:eastAsia="メイリオ" w:hAnsi="メイリオ" w:cs="メイリオ"/>
        </w:rPr>
        <w:t>4</w:t>
      </w:r>
      <w:r w:rsidRPr="003668E0">
        <w:rPr>
          <w:rFonts w:ascii="メイリオ" w:eastAsia="メイリオ" w:hAnsi="メイリオ" w:cs="メイリオ" w:hint="eastAsia"/>
        </w:rPr>
        <w:t>年</w:t>
      </w:r>
      <w:r w:rsidRPr="00EC12C6">
        <w:rPr>
          <w:rFonts w:ascii="メイリオ" w:eastAsia="メイリオ" w:hAnsi="メイリオ" w:cs="メイリオ" w:hint="eastAsia"/>
          <w:sz w:val="16"/>
        </w:rPr>
        <w:t xml:space="preserve">　</w:t>
      </w:r>
      <w:r w:rsidRPr="003668E0">
        <w:rPr>
          <w:rFonts w:ascii="メイリオ" w:eastAsia="メイリオ" w:hAnsi="メイリオ" w:cs="メイリオ" w:hint="eastAsia"/>
        </w:rPr>
        <w:t>３月</w:t>
      </w:r>
      <w:r w:rsidRPr="006153EE">
        <w:rPr>
          <w:rFonts w:ascii="メイリオ" w:eastAsia="メイリオ" w:hAnsi="メイリオ" w:cs="メイリオ" w:hint="eastAsia"/>
        </w:rPr>
        <w:t xml:space="preserve">　山口</w:t>
      </w:r>
      <w:r>
        <w:rPr>
          <w:rFonts w:ascii="メイリオ" w:eastAsia="メイリオ" w:hAnsi="メイリオ" w:cs="メイリオ" w:hint="eastAsia"/>
        </w:rPr>
        <w:t>県水産</w:t>
      </w:r>
      <w:r w:rsidRPr="006153EE">
        <w:rPr>
          <w:rFonts w:ascii="メイリオ" w:eastAsia="メイリオ" w:hAnsi="メイリオ" w:cs="メイリオ" w:hint="eastAsia"/>
        </w:rPr>
        <w:t>高校(</w:t>
      </w:r>
      <w:r>
        <w:rPr>
          <w:rFonts w:ascii="メイリオ" w:eastAsia="メイリオ" w:hAnsi="メイリオ" w:cs="メイリオ" w:hint="eastAsia"/>
        </w:rPr>
        <w:t>現 大津緑洋高校 水産校舎</w:t>
      </w:r>
      <w:r w:rsidRPr="006153EE">
        <w:rPr>
          <w:rFonts w:ascii="メイリオ" w:eastAsia="メイリオ" w:hAnsi="メイリオ" w:cs="メイリオ" w:hint="eastAsia"/>
        </w:rPr>
        <w:t>)を卒業後、弊社へ入社</w:t>
      </w:r>
    </w:p>
    <w:p w:rsidR="001D31CF" w:rsidRPr="006153EE"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・H2</w:t>
      </w:r>
      <w:r>
        <w:rPr>
          <w:rFonts w:ascii="メイリオ" w:eastAsia="メイリオ" w:hAnsi="メイリオ" w:cs="メイリオ" w:hint="eastAsia"/>
        </w:rPr>
        <w:t>7</w:t>
      </w:r>
      <w:r w:rsidRPr="006153EE">
        <w:rPr>
          <w:rFonts w:ascii="メイリオ" w:eastAsia="メイリオ" w:hAnsi="メイリオ" w:cs="メイリオ" w:hint="eastAsia"/>
        </w:rPr>
        <w:t>年1</w:t>
      </w:r>
      <w:r>
        <w:rPr>
          <w:rFonts w:ascii="メイリオ" w:eastAsia="メイリオ" w:hAnsi="メイリオ" w:cs="メイリオ" w:hint="eastAsia"/>
        </w:rPr>
        <w:t>0</w:t>
      </w:r>
      <w:r w:rsidRPr="006153EE">
        <w:rPr>
          <w:rFonts w:ascii="メイリオ" w:eastAsia="メイリオ" w:hAnsi="メイリオ" w:cs="メイリオ" w:hint="eastAsia"/>
        </w:rPr>
        <w:t>月　とび二級技能検定に合格、とび二級技能士となる</w:t>
      </w:r>
    </w:p>
    <w:p w:rsidR="001D31CF" w:rsidRPr="006153EE"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・H2</w:t>
      </w:r>
      <w:r>
        <w:rPr>
          <w:rFonts w:ascii="メイリオ" w:eastAsia="メイリオ" w:hAnsi="メイリオ" w:cs="メイリオ" w:hint="eastAsia"/>
        </w:rPr>
        <w:t>7</w:t>
      </w:r>
      <w:r w:rsidRPr="006153EE">
        <w:rPr>
          <w:rFonts w:ascii="メイリオ" w:eastAsia="メイリオ" w:hAnsi="メイリオ" w:cs="メイリオ" w:hint="eastAsia"/>
        </w:rPr>
        <w:t>年1</w:t>
      </w:r>
      <w:r>
        <w:rPr>
          <w:rFonts w:ascii="メイリオ" w:eastAsia="メイリオ" w:hAnsi="メイリオ" w:cs="メイリオ"/>
        </w:rPr>
        <w:t>2</w:t>
      </w:r>
      <w:r w:rsidRPr="006153EE">
        <w:rPr>
          <w:rFonts w:ascii="メイリオ" w:eastAsia="メイリオ" w:hAnsi="メイリオ" w:cs="メイリオ" w:hint="eastAsia"/>
        </w:rPr>
        <w:t>月　足場の組立等作業主任者技能講習を修了</w:t>
      </w:r>
    </w:p>
    <w:p w:rsidR="001D31CF"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・H2</w:t>
      </w:r>
      <w:r>
        <w:rPr>
          <w:rFonts w:ascii="メイリオ" w:eastAsia="メイリオ" w:hAnsi="メイリオ" w:cs="メイリオ" w:hint="eastAsia"/>
        </w:rPr>
        <w:t>7</w:t>
      </w:r>
      <w:r w:rsidRPr="006153EE">
        <w:rPr>
          <w:rFonts w:ascii="メイリオ" w:eastAsia="メイリオ" w:hAnsi="メイリオ" w:cs="メイリオ" w:hint="eastAsia"/>
        </w:rPr>
        <w:t>年1</w:t>
      </w:r>
      <w:r>
        <w:rPr>
          <w:rFonts w:ascii="メイリオ" w:eastAsia="メイリオ" w:hAnsi="メイリオ" w:cs="メイリオ"/>
        </w:rPr>
        <w:t>2</w:t>
      </w:r>
      <w:r w:rsidRPr="006153EE">
        <w:rPr>
          <w:rFonts w:ascii="メイリオ" w:eastAsia="メイリオ" w:hAnsi="メイリオ" w:cs="メイリオ" w:hint="eastAsia"/>
        </w:rPr>
        <w:t>月　第5</w:t>
      </w:r>
      <w:r>
        <w:rPr>
          <w:rFonts w:ascii="メイリオ" w:eastAsia="メイリオ" w:hAnsi="メイリオ" w:cs="メイリオ" w:hint="eastAsia"/>
        </w:rPr>
        <w:t>3</w:t>
      </w:r>
      <w:r w:rsidRPr="006153EE">
        <w:rPr>
          <w:rFonts w:ascii="メイリオ" w:eastAsia="メイリオ" w:hAnsi="メイリオ" w:cs="メイリオ" w:hint="eastAsia"/>
        </w:rPr>
        <w:t>回技能五輪全国大会(</w:t>
      </w:r>
      <w:r>
        <w:rPr>
          <w:rFonts w:ascii="メイリオ" w:eastAsia="メイリオ" w:hAnsi="メイリオ" w:cs="メイリオ" w:hint="eastAsia"/>
        </w:rPr>
        <w:t>中央大会 千葉</w:t>
      </w:r>
      <w:r w:rsidRPr="006153EE">
        <w:rPr>
          <w:rFonts w:ascii="メイリオ" w:eastAsia="メイリオ" w:hAnsi="メイリオ" w:cs="メイリオ" w:hint="eastAsia"/>
        </w:rPr>
        <w:t>県)とび職種部門にて、銅賞を受賞</w:t>
      </w:r>
    </w:p>
    <w:p w:rsidR="001D31CF" w:rsidRPr="006153EE"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・H2</w:t>
      </w:r>
      <w:r>
        <w:rPr>
          <w:rFonts w:ascii="メイリオ" w:eastAsia="メイリオ" w:hAnsi="メイリオ" w:cs="メイリオ" w:hint="eastAsia"/>
        </w:rPr>
        <w:t>8</w:t>
      </w:r>
      <w:r w:rsidRPr="006153EE">
        <w:rPr>
          <w:rFonts w:ascii="メイリオ" w:eastAsia="メイリオ" w:hAnsi="メイリオ" w:cs="メイリオ" w:hint="eastAsia"/>
        </w:rPr>
        <w:t>年</w:t>
      </w:r>
      <w:r w:rsidRPr="00EC12C6">
        <w:rPr>
          <w:rFonts w:ascii="メイリオ" w:eastAsia="メイリオ" w:hAnsi="メイリオ" w:cs="メイリオ" w:hint="eastAsia"/>
          <w:sz w:val="16"/>
          <w:szCs w:val="16"/>
        </w:rPr>
        <w:t xml:space="preserve">　</w:t>
      </w:r>
      <w:r>
        <w:rPr>
          <w:rFonts w:ascii="メイリオ" w:eastAsia="メイリオ" w:hAnsi="メイリオ" w:cs="メイリオ" w:hint="eastAsia"/>
        </w:rPr>
        <w:t>9</w:t>
      </w:r>
      <w:r w:rsidRPr="006153EE">
        <w:rPr>
          <w:rFonts w:ascii="メイリオ" w:eastAsia="メイリオ" w:hAnsi="メイリオ" w:cs="メイリオ" w:hint="eastAsia"/>
        </w:rPr>
        <w:t>月　職長･安全衛生責任者教育を修了</w:t>
      </w:r>
    </w:p>
    <w:p w:rsidR="001D31CF" w:rsidRPr="003668E0" w:rsidRDefault="001D31CF" w:rsidP="001D31CF">
      <w:pPr>
        <w:spacing w:line="320" w:lineRule="exact"/>
        <w:jc w:val="left"/>
        <w:rPr>
          <w:rFonts w:ascii="メイリオ" w:eastAsia="メイリオ" w:hAnsi="メイリオ" w:cs="メイリオ"/>
        </w:rPr>
      </w:pPr>
      <w:r w:rsidRPr="003668E0">
        <w:rPr>
          <w:rFonts w:ascii="メイリオ" w:eastAsia="メイリオ" w:hAnsi="メイリオ" w:cs="メイリオ" w:hint="eastAsia"/>
        </w:rPr>
        <w:t>・H30年</w:t>
      </w:r>
      <w:r w:rsidRPr="00EC12C6">
        <w:rPr>
          <w:rFonts w:ascii="メイリオ" w:eastAsia="メイリオ" w:hAnsi="メイリオ" w:cs="メイリオ" w:hint="eastAsia"/>
          <w:sz w:val="18"/>
        </w:rPr>
        <w:t xml:space="preserve">　</w:t>
      </w:r>
      <w:r>
        <w:rPr>
          <w:rFonts w:ascii="メイリオ" w:eastAsia="メイリオ" w:hAnsi="メイリオ" w:cs="メイリオ" w:hint="eastAsia"/>
        </w:rPr>
        <w:t>1</w:t>
      </w:r>
      <w:r w:rsidRPr="003668E0">
        <w:rPr>
          <w:rFonts w:ascii="メイリオ" w:eastAsia="メイリオ" w:hAnsi="メイリオ" w:cs="メイリオ" w:hint="eastAsia"/>
        </w:rPr>
        <w:t>月　小型移動式クレーン運転技能講習</w:t>
      </w:r>
    </w:p>
    <w:p w:rsidR="001D31CF" w:rsidRDefault="001D31CF" w:rsidP="001D31CF">
      <w:pPr>
        <w:spacing w:line="320" w:lineRule="exact"/>
        <w:jc w:val="left"/>
        <w:rPr>
          <w:rFonts w:ascii="メイリオ" w:eastAsia="メイリオ" w:hAnsi="メイリオ" w:cs="メイリオ"/>
        </w:rPr>
      </w:pPr>
      <w:r w:rsidRPr="006153EE">
        <w:rPr>
          <w:rFonts w:ascii="メイリオ" w:eastAsia="メイリオ" w:hAnsi="メイリオ" w:cs="メイリオ" w:hint="eastAsia"/>
        </w:rPr>
        <w:t>・H</w:t>
      </w:r>
      <w:r>
        <w:rPr>
          <w:rFonts w:ascii="メイリオ" w:eastAsia="メイリオ" w:hAnsi="メイリオ" w:cs="メイリオ" w:hint="eastAsia"/>
        </w:rPr>
        <w:t>30</w:t>
      </w:r>
      <w:r w:rsidRPr="006153EE">
        <w:rPr>
          <w:rFonts w:ascii="メイリオ" w:eastAsia="メイリオ" w:hAnsi="メイリオ" w:cs="メイリオ" w:hint="eastAsia"/>
        </w:rPr>
        <w:t>年</w:t>
      </w:r>
      <w:r w:rsidRPr="00EC12C6">
        <w:rPr>
          <w:rFonts w:ascii="メイリオ" w:eastAsia="メイリオ" w:hAnsi="メイリオ" w:cs="メイリオ" w:hint="eastAsia"/>
          <w:sz w:val="16"/>
        </w:rPr>
        <w:t xml:space="preserve">　</w:t>
      </w:r>
      <w:r w:rsidRPr="006153EE">
        <w:rPr>
          <w:rFonts w:ascii="メイリオ" w:eastAsia="メイリオ" w:hAnsi="メイリオ" w:cs="メイリオ" w:hint="eastAsia"/>
        </w:rPr>
        <w:t>９月　とび一級技能検定に合格、とび一級技能士となる</w:t>
      </w:r>
    </w:p>
    <w:p w:rsidR="001D31CF" w:rsidRDefault="001D31CF" w:rsidP="001D31CF">
      <w:pPr>
        <w:spacing w:line="320" w:lineRule="exact"/>
        <w:jc w:val="left"/>
        <w:rPr>
          <w:rFonts w:ascii="メイリオ" w:eastAsia="メイリオ" w:hAnsi="メイリオ" w:cs="メイリオ"/>
        </w:rPr>
      </w:pPr>
      <w:r w:rsidRPr="003668E0">
        <w:rPr>
          <w:rFonts w:ascii="メイリオ" w:eastAsia="メイリオ" w:hAnsi="メイリオ" w:cs="メイリオ" w:hint="eastAsia"/>
        </w:rPr>
        <w:t>・</w:t>
      </w:r>
      <w:r>
        <w:rPr>
          <w:rFonts w:ascii="メイリオ" w:eastAsia="メイリオ" w:hAnsi="メイリオ" w:cs="メイリオ"/>
        </w:rPr>
        <w:t>R</w:t>
      </w:r>
      <w:r w:rsidRPr="00EC12C6">
        <w:rPr>
          <w:rFonts w:ascii="メイリオ" w:eastAsia="メイリオ" w:hAnsi="メイリオ" w:cs="メイリオ" w:hint="eastAsia"/>
          <w:sz w:val="14"/>
        </w:rPr>
        <w:t xml:space="preserve">　</w:t>
      </w:r>
      <w:r>
        <w:rPr>
          <w:rFonts w:ascii="メイリオ" w:eastAsia="メイリオ" w:hAnsi="メイリオ" w:cs="メイリオ"/>
        </w:rPr>
        <w:t>1</w:t>
      </w:r>
      <w:r w:rsidRPr="003668E0">
        <w:rPr>
          <w:rFonts w:ascii="メイリオ" w:eastAsia="メイリオ" w:hAnsi="メイリオ" w:cs="メイリオ" w:hint="eastAsia"/>
        </w:rPr>
        <w:t>年１</w:t>
      </w:r>
      <w:r>
        <w:rPr>
          <w:rFonts w:ascii="メイリオ" w:eastAsia="メイリオ" w:hAnsi="メイリオ" w:cs="メイリオ" w:hint="eastAsia"/>
        </w:rPr>
        <w:t>0</w:t>
      </w:r>
      <w:r w:rsidRPr="003668E0">
        <w:rPr>
          <w:rFonts w:ascii="メイリオ" w:eastAsia="メイリオ" w:hAnsi="メイリオ" w:cs="メイリオ" w:hint="eastAsia"/>
        </w:rPr>
        <w:t>月　建築物等の鉄骨の組立て等作業主任者技能講習を修了</w:t>
      </w:r>
    </w:p>
    <w:p w:rsidR="001D31CF" w:rsidRDefault="001D31CF" w:rsidP="001D31CF">
      <w:pPr>
        <w:spacing w:line="320" w:lineRule="exact"/>
        <w:jc w:val="left"/>
        <w:rPr>
          <w:rFonts w:ascii="メイリオ" w:eastAsia="メイリオ" w:hAnsi="メイリオ" w:cs="メイリオ"/>
        </w:rPr>
      </w:pPr>
      <w:r>
        <w:rPr>
          <w:rFonts w:ascii="メイリオ" w:eastAsia="メイリオ" w:hAnsi="メイリオ" w:cs="メイリオ" w:hint="eastAsia"/>
        </w:rPr>
        <w:t>現在に至る</w:t>
      </w:r>
    </w:p>
    <w:p w:rsidR="00E82C11" w:rsidRDefault="00E82C11" w:rsidP="00E82C11">
      <w:pPr>
        <w:spacing w:line="320" w:lineRule="exact"/>
        <w:jc w:val="left"/>
        <w:rPr>
          <w:rFonts w:ascii="メイリオ" w:eastAsia="メイリオ" w:hAnsi="メイリオ" w:cs="メイリオ"/>
        </w:rPr>
      </w:pPr>
    </w:p>
    <w:p w:rsidR="00E26DA8" w:rsidRPr="00951057" w:rsidRDefault="00E26DA8" w:rsidP="00E26DA8">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山口県職業能力開発促進大会</w:t>
      </w:r>
      <w:r>
        <w:rPr>
          <w:rFonts w:ascii="メイリオ" w:eastAsia="メイリオ" w:hAnsi="メイリオ" w:cs="メイリオ" w:hint="eastAsia"/>
          <w:b/>
          <w:sz w:val="24"/>
          <w:szCs w:val="24"/>
        </w:rPr>
        <w:t>』について</w:t>
      </w:r>
    </w:p>
    <w:p w:rsidR="00E26DA8" w:rsidRDefault="00E26DA8" w:rsidP="00E26D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山口県では、</w:t>
      </w:r>
      <w:r w:rsidRPr="0092328A">
        <w:rPr>
          <w:rFonts w:ascii="メイリオ" w:eastAsia="メイリオ" w:hAnsi="メイリオ" w:cs="メイリオ" w:hint="eastAsia"/>
        </w:rPr>
        <w:t>職業能力開発促進月間にあたり、広く社会一般に技能尊重の気運を醸成し、技能者の地位や技能水準の向上を図るため、山口県職業能力開発促進大会を開催し</w:t>
      </w:r>
      <w:r>
        <w:rPr>
          <w:rFonts w:ascii="メイリオ" w:eastAsia="メイリオ" w:hAnsi="メイリオ" w:cs="メイリオ" w:hint="eastAsia"/>
        </w:rPr>
        <w:t>てい</w:t>
      </w:r>
      <w:r w:rsidRPr="0092328A">
        <w:rPr>
          <w:rFonts w:ascii="メイリオ" w:eastAsia="メイリオ" w:hAnsi="メイリオ" w:cs="メイリオ" w:hint="eastAsia"/>
        </w:rPr>
        <w:t>ます。</w:t>
      </w:r>
      <w:r>
        <w:rPr>
          <w:rFonts w:ascii="メイリオ" w:eastAsia="メイリオ" w:hAnsi="メイリオ" w:cs="メイリオ" w:hint="eastAsia"/>
        </w:rPr>
        <w:t>主催は、</w:t>
      </w:r>
      <w:r w:rsidRPr="0092328A">
        <w:rPr>
          <w:rFonts w:ascii="メイリオ" w:eastAsia="メイリオ" w:hAnsi="メイリオ" w:cs="メイリオ" w:hint="eastAsia"/>
        </w:rPr>
        <w:t>山口県、山口県職業能力開発協会、山口県技能士会連合会</w:t>
      </w:r>
      <w:r>
        <w:rPr>
          <w:rFonts w:ascii="メイリオ" w:eastAsia="メイリオ" w:hAnsi="メイリオ" w:cs="メイリオ" w:hint="eastAsia"/>
        </w:rPr>
        <w:t>です。</w:t>
      </w:r>
    </w:p>
    <w:p w:rsidR="00E26DA8" w:rsidRDefault="00E26DA8" w:rsidP="00E26D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大会では、</w:t>
      </w:r>
      <w:r w:rsidRPr="00D552C4">
        <w:rPr>
          <w:rFonts w:ascii="メイリオ" w:eastAsia="メイリオ" w:hAnsi="メイリオ" w:cs="メイリオ" w:hint="eastAsia"/>
        </w:rPr>
        <w:t>県内の優れた技能者等に対する表彰及び「山口マイスター」の認定</w:t>
      </w:r>
      <w:r>
        <w:rPr>
          <w:rFonts w:ascii="メイリオ" w:eastAsia="メイリオ" w:hAnsi="メイリオ" w:cs="メイリオ" w:hint="eastAsia"/>
        </w:rPr>
        <w:t>、</w:t>
      </w:r>
      <w:r w:rsidRPr="001817A1">
        <w:rPr>
          <w:rFonts w:ascii="メイリオ" w:eastAsia="メイリオ" w:hAnsi="メイリオ" w:cs="メイリオ" w:hint="eastAsia"/>
        </w:rPr>
        <w:t>職業訓練</w:t>
      </w:r>
      <w:r>
        <w:rPr>
          <w:rFonts w:ascii="メイリオ" w:eastAsia="メイリオ" w:hAnsi="メイリオ" w:cs="メイリオ" w:hint="eastAsia"/>
        </w:rPr>
        <w:t>並びに</w:t>
      </w:r>
      <w:r w:rsidRPr="001817A1">
        <w:rPr>
          <w:rFonts w:ascii="メイリオ" w:eastAsia="メイリオ" w:hAnsi="メイリオ" w:cs="メイリオ" w:hint="eastAsia"/>
        </w:rPr>
        <w:t>技能検定関係の功労者等の表彰</w:t>
      </w:r>
      <w:r>
        <w:rPr>
          <w:rFonts w:ascii="メイリオ" w:eastAsia="メイリオ" w:hAnsi="メイリオ" w:cs="メイリオ" w:hint="eastAsia"/>
        </w:rPr>
        <w:t>、記念</w:t>
      </w:r>
      <w:r w:rsidRPr="001817A1">
        <w:rPr>
          <w:rFonts w:ascii="メイリオ" w:eastAsia="メイリオ" w:hAnsi="メイリオ" w:cs="メイリオ" w:hint="eastAsia"/>
        </w:rPr>
        <w:t>講演を行うことによって</w:t>
      </w:r>
      <w:r>
        <w:rPr>
          <w:rFonts w:ascii="メイリオ" w:eastAsia="メイリオ" w:hAnsi="メイリオ" w:cs="メイリオ" w:hint="eastAsia"/>
        </w:rPr>
        <w:t>、</w:t>
      </w:r>
      <w:r w:rsidRPr="001817A1">
        <w:rPr>
          <w:rFonts w:ascii="メイリオ" w:eastAsia="メイリオ" w:hAnsi="メイリオ" w:cs="メイリオ" w:hint="eastAsia"/>
        </w:rPr>
        <w:t>職業能力開発の重要性を広く一般に周知すること</w:t>
      </w:r>
      <w:r>
        <w:rPr>
          <w:rFonts w:ascii="メイリオ" w:eastAsia="メイリオ" w:hAnsi="メイリオ" w:cs="メイリオ" w:hint="eastAsia"/>
        </w:rPr>
        <w:t>と</w:t>
      </w:r>
      <w:r w:rsidRPr="001817A1">
        <w:rPr>
          <w:rFonts w:ascii="メイリオ" w:eastAsia="メイリオ" w:hAnsi="メイリオ" w:cs="メイリオ" w:hint="eastAsia"/>
        </w:rPr>
        <w:t>し</w:t>
      </w:r>
      <w:r>
        <w:rPr>
          <w:rFonts w:ascii="メイリオ" w:eastAsia="メイリオ" w:hAnsi="メイリオ" w:cs="メイリオ" w:hint="eastAsia"/>
        </w:rPr>
        <w:t>、</w:t>
      </w:r>
      <w:r w:rsidRPr="001817A1">
        <w:rPr>
          <w:rFonts w:ascii="メイリオ" w:eastAsia="メイリオ" w:hAnsi="メイリオ" w:cs="メイリオ" w:hint="eastAsia"/>
        </w:rPr>
        <w:t>職業能力の一層</w:t>
      </w:r>
      <w:r>
        <w:rPr>
          <w:rFonts w:ascii="メイリオ" w:eastAsia="メイリオ" w:hAnsi="メイリオ" w:cs="メイリオ" w:hint="eastAsia"/>
        </w:rPr>
        <w:t>の</w:t>
      </w:r>
      <w:r w:rsidRPr="001817A1">
        <w:rPr>
          <w:rFonts w:ascii="メイリオ" w:eastAsia="メイリオ" w:hAnsi="メイリオ" w:cs="メイリオ" w:hint="eastAsia"/>
        </w:rPr>
        <w:t>向上と技能尊重の社会的気運の醸成を</w:t>
      </w:r>
      <w:r>
        <w:rPr>
          <w:rFonts w:ascii="メイリオ" w:eastAsia="メイリオ" w:hAnsi="メイリオ" w:cs="メイリオ" w:hint="eastAsia"/>
        </w:rPr>
        <w:t>図ることとされています。</w:t>
      </w:r>
    </w:p>
    <w:p w:rsidR="00E26DA8" w:rsidRDefault="00E26DA8" w:rsidP="00E26D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＜開催概要＞</w:t>
      </w:r>
    </w:p>
    <w:p w:rsidR="00E26DA8" w:rsidRDefault="00E26DA8" w:rsidP="00E26D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大会名称：令和元年</w:t>
      </w:r>
      <w:r w:rsidRPr="00D552C4">
        <w:rPr>
          <w:rFonts w:ascii="メイリオ" w:eastAsia="メイリオ" w:hAnsi="メイリオ" w:cs="メイリオ" w:hint="eastAsia"/>
        </w:rPr>
        <w:t>度</w:t>
      </w:r>
      <w:r w:rsidR="0059470D">
        <w:rPr>
          <w:rFonts w:ascii="メイリオ" w:eastAsia="メイリオ" w:hAnsi="メイリオ" w:cs="メイリオ" w:hint="eastAsia"/>
        </w:rPr>
        <w:t xml:space="preserve"> </w:t>
      </w:r>
      <w:r w:rsidRPr="00D552C4">
        <w:rPr>
          <w:rFonts w:ascii="メイリオ" w:eastAsia="メイリオ" w:hAnsi="メイリオ" w:cs="メイリオ" w:hint="eastAsia"/>
        </w:rPr>
        <w:t>山口県職業能力開発促進大会</w:t>
      </w:r>
    </w:p>
    <w:p w:rsidR="00E26DA8" w:rsidRPr="001817A1" w:rsidRDefault="00E26DA8" w:rsidP="00E26DA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開催日時：令和元年11月27</w:t>
      </w:r>
      <w:r w:rsidRPr="001817A1">
        <w:rPr>
          <w:rFonts w:ascii="メイリオ" w:eastAsia="メイリオ" w:hAnsi="メイリオ" w:cs="メイリオ" w:hint="eastAsia"/>
        </w:rPr>
        <w:t>日(</w:t>
      </w:r>
      <w:r>
        <w:rPr>
          <w:rFonts w:ascii="メイリオ" w:eastAsia="メイリオ" w:hAnsi="メイリオ" w:cs="メイリオ" w:hint="eastAsia"/>
        </w:rPr>
        <w:t>水) 1</w:t>
      </w:r>
      <w:r w:rsidRPr="001817A1">
        <w:rPr>
          <w:rFonts w:ascii="メイリオ" w:eastAsia="メイリオ" w:hAnsi="メイリオ" w:cs="メイリオ" w:hint="eastAsia"/>
        </w:rPr>
        <w:t>3:30～15:30</w:t>
      </w:r>
    </w:p>
    <w:p w:rsidR="00E26DA8" w:rsidRDefault="00E26DA8" w:rsidP="00E26DA8">
      <w:pPr>
        <w:spacing w:line="320" w:lineRule="exact"/>
        <w:ind w:leftChars="100" w:left="1260" w:hangingChars="500" w:hanging="1050"/>
        <w:jc w:val="left"/>
        <w:rPr>
          <w:rFonts w:ascii="メイリオ" w:eastAsia="メイリオ" w:hAnsi="メイリオ" w:cs="メイリオ"/>
        </w:rPr>
      </w:pPr>
      <w:r w:rsidRPr="001817A1">
        <w:rPr>
          <w:rFonts w:ascii="メイリオ" w:eastAsia="メイリオ" w:hAnsi="メイリオ" w:cs="メイリオ" w:hint="eastAsia"/>
        </w:rPr>
        <w:t>開催場所：山口県総合保健会館 ２Ｆ 多目的ホール</w:t>
      </w:r>
    </w:p>
    <w:p w:rsidR="00E26DA8" w:rsidRDefault="00E26DA8" w:rsidP="00E26DA8">
      <w:pPr>
        <w:spacing w:line="320" w:lineRule="exact"/>
        <w:ind w:leftChars="600" w:left="1260"/>
        <w:jc w:val="left"/>
        <w:rPr>
          <w:rFonts w:ascii="メイリオ" w:eastAsia="メイリオ" w:hAnsi="メイリオ" w:cs="メイリオ"/>
        </w:rPr>
      </w:pPr>
      <w:r>
        <w:rPr>
          <w:rFonts w:ascii="メイリオ" w:eastAsia="メイリオ" w:hAnsi="メイリオ" w:cs="メイリオ" w:hint="eastAsia"/>
        </w:rPr>
        <w:t>（</w:t>
      </w:r>
      <w:r w:rsidRPr="001817A1">
        <w:rPr>
          <w:rFonts w:ascii="メイリオ" w:eastAsia="メイリオ" w:hAnsi="メイリオ" w:cs="メイリオ" w:hint="eastAsia"/>
        </w:rPr>
        <w:t>山口市吉敷下東3-1-1</w:t>
      </w:r>
      <w:r>
        <w:rPr>
          <w:rFonts w:ascii="メイリオ" w:eastAsia="メイリオ" w:hAnsi="メイリオ" w:cs="メイリオ" w:hint="eastAsia"/>
        </w:rPr>
        <w:t>）</w:t>
      </w:r>
      <w:r w:rsidRPr="001817A1">
        <w:rPr>
          <w:rFonts w:ascii="メイリオ" w:eastAsia="メイリオ" w:hAnsi="メイリオ" w:cs="メイリオ" w:hint="eastAsia"/>
        </w:rPr>
        <w:t>℡:0</w:t>
      </w:r>
      <w:r>
        <w:rPr>
          <w:rFonts w:ascii="メイリオ" w:eastAsia="メイリオ" w:hAnsi="メイリオ" w:cs="メイリオ" w:hint="eastAsia"/>
        </w:rPr>
        <w:t>83-934-2200(代)</w:t>
      </w:r>
    </w:p>
    <w:p w:rsidR="00E26DA8" w:rsidRDefault="00E26DA8" w:rsidP="00E26DA8">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御問合先：山口県職業能力開発協会</w:t>
      </w:r>
    </w:p>
    <w:p w:rsidR="00E26DA8" w:rsidRDefault="00E26DA8" w:rsidP="00E26DA8">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（山口市旭通り二丁目9-19）</w:t>
      </w:r>
      <w:r w:rsidRPr="00D552C4">
        <w:rPr>
          <w:rFonts w:ascii="メイリオ" w:eastAsia="メイリオ" w:hAnsi="メイリオ" w:cs="メイリオ" w:hint="eastAsia"/>
        </w:rPr>
        <w:t>℡:083-9</w:t>
      </w:r>
      <w:r>
        <w:rPr>
          <w:rFonts w:ascii="メイリオ" w:eastAsia="メイリオ" w:hAnsi="メイリオ" w:cs="メイリオ" w:hint="eastAsia"/>
        </w:rPr>
        <w:t>22</w:t>
      </w:r>
      <w:r w:rsidRPr="00D552C4">
        <w:rPr>
          <w:rFonts w:ascii="メイリオ" w:eastAsia="メイリオ" w:hAnsi="メイリオ" w:cs="メイリオ" w:hint="eastAsia"/>
        </w:rPr>
        <w:t>-</w:t>
      </w:r>
      <w:r>
        <w:rPr>
          <w:rFonts w:ascii="メイリオ" w:eastAsia="メイリオ" w:hAnsi="メイリオ" w:cs="メイリオ" w:hint="eastAsia"/>
        </w:rPr>
        <w:t>8646</w:t>
      </w:r>
    </w:p>
    <w:p w:rsidR="00E26DA8" w:rsidRDefault="00E26DA8" w:rsidP="00E26DA8">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U　R　L：</w:t>
      </w:r>
      <w:hyperlink r:id="rId7" w:history="1">
        <w:r w:rsidRPr="00A17EC3">
          <w:rPr>
            <w:rStyle w:val="a7"/>
            <w:rFonts w:ascii="メイリオ" w:eastAsia="メイリオ" w:hAnsi="メイリオ" w:cs="メイリオ"/>
          </w:rPr>
          <w:t>http://www.y-syokunou.com/cms/2017082810440851.html</w:t>
        </w:r>
      </w:hyperlink>
    </w:p>
    <w:p w:rsidR="008B1557" w:rsidRDefault="008B1557">
      <w:pPr>
        <w:widowControl/>
        <w:jc w:val="left"/>
        <w:rPr>
          <w:rFonts w:ascii="メイリオ" w:eastAsia="メイリオ" w:hAnsi="メイリオ" w:cs="メイリオ"/>
        </w:rPr>
      </w:pPr>
      <w:r>
        <w:rPr>
          <w:rFonts w:ascii="メイリオ" w:eastAsia="メイリオ" w:hAnsi="メイリオ" w:cs="メイリオ"/>
        </w:rPr>
        <w:br w:type="page"/>
      </w:r>
    </w:p>
    <w:p w:rsidR="008B1557" w:rsidRDefault="008B1557" w:rsidP="008B1557">
      <w:pPr>
        <w:spacing w:line="360" w:lineRule="exact"/>
        <w:jc w:val="left"/>
        <w:rPr>
          <w:rFonts w:ascii="メイリオ" w:eastAsia="メイリオ" w:hAnsi="メイリオ" w:cs="メイリオ"/>
          <w:b/>
          <w:sz w:val="24"/>
          <w:szCs w:val="24"/>
        </w:rPr>
      </w:pPr>
    </w:p>
    <w:p w:rsidR="008B1557" w:rsidRPr="00951057" w:rsidRDefault="008B1557" w:rsidP="008B1557">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技能検定に積極的に取り組んでいる理由</w:t>
      </w:r>
    </w:p>
    <w:p w:rsidR="008B1557" w:rsidRDefault="008B1557" w:rsidP="008B1557">
      <w:pPr>
        <w:spacing w:line="320" w:lineRule="exact"/>
        <w:ind w:firstLineChars="100" w:firstLine="210"/>
        <w:jc w:val="left"/>
        <w:rPr>
          <w:rFonts w:ascii="メイリオ" w:eastAsia="メイリオ" w:hAnsi="メイリオ" w:cs="メイリオ"/>
        </w:rPr>
      </w:pPr>
      <w:r w:rsidRPr="006153EE">
        <w:rPr>
          <w:rFonts w:ascii="メイリオ" w:eastAsia="メイリオ" w:hAnsi="メイリオ" w:cs="メイリオ" w:hint="eastAsia"/>
        </w:rPr>
        <w:t>山口県では、公共工事においての技能士常駐制度を重視して、多くの技能士が活躍できる環境を創造しています。この事から、工事を受注する事業者は技能士を確保する為に専門工事業者を探したり、技能士を育てる事で公共工事の品質確保を行う事となり、下請業者との協力体制の構築のみならず、次世代の担い手確保の手段としても最も有効な方法となっています。過去6年間を通して、毎年実施される「とび技能検定」の受験者数は増加傾向に有り、20代の一級技能士が誕生しています。</w:t>
      </w:r>
    </w:p>
    <w:p w:rsidR="008B1557" w:rsidRDefault="008B1557" w:rsidP="008B1557">
      <w:pPr>
        <w:spacing w:line="320" w:lineRule="exact"/>
        <w:ind w:firstLineChars="100" w:firstLine="210"/>
        <w:jc w:val="left"/>
        <w:rPr>
          <w:rFonts w:ascii="メイリオ" w:eastAsia="メイリオ" w:hAnsi="メイリオ" w:cs="メイリオ"/>
        </w:rPr>
      </w:pPr>
      <w:r w:rsidRPr="00DC48C4">
        <w:rPr>
          <w:rFonts w:ascii="メイリオ" w:eastAsia="メイリオ" w:hAnsi="メイリオ" w:cs="メイリオ" w:hint="eastAsia"/>
        </w:rPr>
        <w:t>当社では、</w:t>
      </w:r>
      <w:r>
        <w:rPr>
          <w:rFonts w:ascii="メイリオ" w:eastAsia="メイリオ" w:hAnsi="メイリオ" w:cs="メイリオ" w:hint="eastAsia"/>
        </w:rPr>
        <w:t>次世代の担い手確保の一環として、</w:t>
      </w:r>
      <w:r w:rsidRPr="00DC48C4">
        <w:rPr>
          <w:rFonts w:ascii="メイリオ" w:eastAsia="メイリオ" w:hAnsi="メイリオ" w:cs="メイリオ" w:hint="eastAsia"/>
        </w:rPr>
        <w:t>若年層の新規雇用とその育成に力を入れており</w:t>
      </w:r>
      <w:r>
        <w:rPr>
          <w:rFonts w:ascii="メイリオ" w:eastAsia="メイリオ" w:hAnsi="メイリオ" w:cs="メイリオ" w:hint="eastAsia"/>
        </w:rPr>
        <w:t>ます。これまでに、</w:t>
      </w:r>
      <w:r w:rsidRPr="00DC48C4">
        <w:rPr>
          <w:rFonts w:ascii="メイリオ" w:eastAsia="メイリオ" w:hAnsi="メイリオ" w:cs="メイリオ" w:hint="eastAsia"/>
        </w:rPr>
        <w:t>山口県内では最多の所属数を誇る35名のとび一級技能士が育っています。高度な技能を持つ職人が多く所属していることで、若手の初心者でも高度技能の習得やキャリアアップがしやすい環境といえます。</w:t>
      </w:r>
    </w:p>
    <w:p w:rsidR="008B1557" w:rsidRDefault="008B1557" w:rsidP="008B1557">
      <w:pPr>
        <w:spacing w:line="320" w:lineRule="exact"/>
        <w:ind w:firstLineChars="100" w:firstLine="210"/>
        <w:jc w:val="left"/>
        <w:rPr>
          <w:rFonts w:ascii="メイリオ" w:eastAsia="メイリオ" w:hAnsi="メイリオ" w:cs="メイリオ"/>
        </w:rPr>
      </w:pPr>
    </w:p>
    <w:p w:rsidR="008B1557" w:rsidRPr="00951057" w:rsidRDefault="008B1557" w:rsidP="008B1557">
      <w:pPr>
        <w:spacing w:line="320" w:lineRule="exact"/>
        <w:ind w:firstLineChars="100" w:firstLine="240"/>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w:t>
      </w:r>
      <w:r>
        <w:rPr>
          <w:rFonts w:ascii="メイリオ" w:eastAsia="メイリオ" w:hAnsi="メイリオ" w:cs="メイリオ" w:hint="eastAsia"/>
          <w:b/>
          <w:sz w:val="24"/>
          <w:szCs w:val="24"/>
        </w:rPr>
        <w:t>』について</w:t>
      </w:r>
    </w:p>
    <w:p w:rsidR="008B1557" w:rsidRPr="0092328A" w:rsidRDefault="008B1557" w:rsidP="008B155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は、「働く人々の有する技能を一定の基準により検定し、国として証明する国家検定制度」です。技能検定は、技能に対する社会一般の評価を高め、働く人々の技能と地位の向上を図ることを目的として、職業能力開発促進法に基づき実施されています。</w:t>
      </w:r>
    </w:p>
    <w:p w:rsidR="008B1557" w:rsidRDefault="008B1557" w:rsidP="008B155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技能検定は昭和34年に実施されて以来、年々内容の充実を図り、平成</w:t>
      </w:r>
      <w:r>
        <w:rPr>
          <w:rFonts w:ascii="メイリオ" w:eastAsia="メイリオ" w:hAnsi="メイリオ" w:cs="メイリオ" w:hint="eastAsia"/>
        </w:rPr>
        <w:t>30</w:t>
      </w:r>
      <w:r w:rsidRPr="0092328A">
        <w:rPr>
          <w:rFonts w:ascii="メイリオ" w:eastAsia="メイリオ" w:hAnsi="メイリオ" w:cs="メイリオ" w:hint="eastAsia"/>
        </w:rPr>
        <w:t>年4月現在111職種について実施されています。技能検定の合格者は平成27年度までに411万人を超え、確かな技能の証として各職場において高く評価されています。</w:t>
      </w:r>
    </w:p>
    <w:p w:rsidR="008B1557" w:rsidRDefault="008B1557" w:rsidP="008B155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技能検定を所管する、</w:t>
      </w:r>
      <w:r w:rsidRPr="0092328A">
        <w:rPr>
          <w:rFonts w:ascii="メイリオ" w:eastAsia="メイリオ" w:hAnsi="メイリオ" w:cs="メイリオ" w:hint="eastAsia"/>
        </w:rPr>
        <w:t>厚生労働省が定めた実施計画に基づいて、試験問題等の作成については中央職業能力開発協会が、試験実施等の業務は各都道府県職業能力開発協会が行っています。</w:t>
      </w:r>
    </w:p>
    <w:p w:rsidR="008B1557" w:rsidRDefault="008B1557" w:rsidP="008B155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w:t>
      </w:r>
      <w:r w:rsidRPr="0092328A">
        <w:rPr>
          <w:rFonts w:ascii="メイリオ" w:eastAsia="メイリオ" w:hAnsi="メイリオ" w:cs="メイリオ" w:hint="eastAsia"/>
        </w:rPr>
        <w:t>技能検定には、現在、特級、1級、2級、3級に区分するもの、単一等級として等級を区分しないものがあります。それぞれの試験の程度は次のとおりです。</w:t>
      </w:r>
    </w:p>
    <w:p w:rsidR="008B1557" w:rsidRPr="0092328A" w:rsidRDefault="008B1557" w:rsidP="008B1557">
      <w:pPr>
        <w:spacing w:line="320" w:lineRule="exact"/>
        <w:jc w:val="left"/>
        <w:rPr>
          <w:rFonts w:ascii="メイリオ" w:eastAsia="メイリオ" w:hAnsi="メイリオ" w:cs="メイリオ"/>
        </w:rPr>
      </w:pPr>
    </w:p>
    <w:p w:rsidR="008B1557" w:rsidRPr="0092328A" w:rsidRDefault="008B1557" w:rsidP="008B155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特級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管理者または監督者が通常有すべき技能の程度 </w:t>
      </w:r>
    </w:p>
    <w:p w:rsidR="008B1557" w:rsidRPr="0092328A" w:rsidRDefault="008B1557" w:rsidP="008B155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１</w:t>
      </w:r>
      <w:r w:rsidRPr="0092328A">
        <w:rPr>
          <w:rFonts w:ascii="メイリオ" w:eastAsia="メイリオ" w:hAnsi="メイリオ" w:cs="メイリオ" w:hint="eastAsia"/>
        </w:rPr>
        <w:t>級及び単一等級</w:t>
      </w:r>
      <w:r>
        <w:rPr>
          <w:rFonts w:ascii="メイリオ" w:eastAsia="メイリオ" w:hAnsi="メイリオ" w:cs="メイリオ" w:hint="eastAsia"/>
        </w:rPr>
        <w:t xml:space="preserve">　・・・・　上</w:t>
      </w:r>
      <w:r w:rsidRPr="0092328A">
        <w:rPr>
          <w:rFonts w:ascii="メイリオ" w:eastAsia="メイリオ" w:hAnsi="メイリオ" w:cs="メイリオ" w:hint="eastAsia"/>
        </w:rPr>
        <w:t xml:space="preserve">級技能者が通常有すべき技能の程度 </w:t>
      </w:r>
    </w:p>
    <w:p w:rsidR="008B1557" w:rsidRPr="0092328A" w:rsidRDefault="008B1557" w:rsidP="008B155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２</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中級技能者が通常有すべき技能の程度 </w:t>
      </w:r>
    </w:p>
    <w:p w:rsidR="008B1557" w:rsidRPr="0092328A" w:rsidRDefault="008B1557" w:rsidP="008B155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３</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初級技能者が通常有すべき技能の程度 </w:t>
      </w:r>
    </w:p>
    <w:p w:rsidR="008B1557" w:rsidRPr="0092328A" w:rsidRDefault="008B1557" w:rsidP="008B1557">
      <w:pPr>
        <w:spacing w:line="320" w:lineRule="exact"/>
        <w:jc w:val="left"/>
        <w:rPr>
          <w:rFonts w:ascii="メイリオ" w:eastAsia="メイリオ" w:hAnsi="メイリオ" w:cs="メイリオ"/>
        </w:rPr>
      </w:pPr>
    </w:p>
    <w:p w:rsidR="008B1557" w:rsidRPr="0092328A" w:rsidRDefault="008B1557" w:rsidP="008B155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また、これらの区分以外に外国人技能実習生等を対象として随時に実施する3級、基礎1級及び基礎2級があります。</w:t>
      </w:r>
    </w:p>
    <w:p w:rsidR="008B1557" w:rsidRPr="0092328A" w:rsidRDefault="008B1557" w:rsidP="008B155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技能検定の合格者には、厚生労働大臣名（特級、1級、単一等級）または都道府県知事（2級、3級）の合格証書が交付され、</w:t>
      </w:r>
      <w:r>
        <w:rPr>
          <w:rFonts w:ascii="メイリオ" w:eastAsia="メイリオ" w:hAnsi="メイリオ" w:cs="メイリオ" w:hint="eastAsia"/>
        </w:rPr>
        <w:t>【</w:t>
      </w:r>
      <w:r w:rsidRPr="0092328A">
        <w:rPr>
          <w:rFonts w:ascii="メイリオ" w:eastAsia="メイリオ" w:hAnsi="メイリオ" w:cs="メイリオ" w:hint="eastAsia"/>
        </w:rPr>
        <w:t>技能士</w:t>
      </w:r>
      <w:r>
        <w:rPr>
          <w:rFonts w:ascii="メイリオ" w:eastAsia="メイリオ" w:hAnsi="メイリオ" w:cs="メイリオ" w:hint="eastAsia"/>
        </w:rPr>
        <w:t>】</w:t>
      </w:r>
      <w:r w:rsidRPr="0092328A">
        <w:rPr>
          <w:rFonts w:ascii="メイリオ" w:eastAsia="メイリオ" w:hAnsi="メイリオ" w:cs="メイリオ" w:hint="eastAsia"/>
        </w:rPr>
        <w:t>と称することができます。</w:t>
      </w:r>
    </w:p>
    <w:p w:rsidR="008B1557" w:rsidRDefault="008B1557" w:rsidP="008B155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また、技能検定合格者には、他の国家試験の受験や資格取得に際して特典が認められる場合があります。</w:t>
      </w:r>
    </w:p>
    <w:p w:rsidR="008B1557" w:rsidRDefault="008B1557">
      <w:pPr>
        <w:widowControl/>
        <w:jc w:val="left"/>
        <w:rPr>
          <w:rFonts w:ascii="メイリオ" w:eastAsia="メイリオ" w:hAnsi="メイリオ" w:cs="メイリオ"/>
        </w:rPr>
      </w:pPr>
      <w:r>
        <w:rPr>
          <w:rFonts w:ascii="メイリオ" w:eastAsia="メイリオ" w:hAnsi="メイリオ" w:cs="メイリオ"/>
        </w:rPr>
        <w:br w:type="page"/>
      </w:r>
    </w:p>
    <w:p w:rsidR="008B1557" w:rsidRPr="00FE3785" w:rsidRDefault="008B1557" w:rsidP="008B1557">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lastRenderedPageBreak/>
        <w:t>■栗栖工業</w:t>
      </w:r>
      <w:r w:rsidRPr="00770022">
        <w:rPr>
          <w:rFonts w:ascii="メイリオ" w:eastAsia="メイリオ" w:hAnsi="メイリオ" w:cs="メイリオ" w:hint="eastAsia"/>
          <w:b/>
          <w:sz w:val="24"/>
          <w:szCs w:val="24"/>
        </w:rPr>
        <w:t>グループ 技能者数</w:t>
      </w:r>
    </w:p>
    <w:p w:rsidR="008B1557" w:rsidRPr="00BA5759" w:rsidRDefault="008B1557" w:rsidP="008B1557">
      <w:pPr>
        <w:spacing w:line="320" w:lineRule="exact"/>
        <w:ind w:leftChars="200" w:left="420"/>
        <w:jc w:val="left"/>
        <w:rPr>
          <w:rFonts w:ascii="メイリオ" w:eastAsia="メイリオ" w:hAnsi="メイリオ" w:cs="メイリオ"/>
          <w:b/>
        </w:rPr>
      </w:pPr>
      <w:r w:rsidRPr="00BA5759">
        <w:rPr>
          <w:rFonts w:ascii="メイリオ" w:eastAsia="メイリオ" w:hAnsi="メイリオ" w:cs="メイリオ" w:hint="eastAsia"/>
          <w:b/>
        </w:rPr>
        <w:t>有資格者等</w:t>
      </w:r>
    </w:p>
    <w:p w:rsidR="008B1557"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 xml:space="preserve">登録 鳶･土工基幹技能者　・・・・・・・・・・ </w:t>
      </w:r>
      <w:r>
        <w:rPr>
          <w:rFonts w:ascii="メイリオ" w:eastAsia="メイリオ" w:hAnsi="メイリオ" w:cs="メイリオ"/>
        </w:rPr>
        <w:t>2</w:t>
      </w:r>
      <w:r>
        <w:rPr>
          <w:rFonts w:ascii="メイリオ" w:eastAsia="メイリオ" w:hAnsi="メイリオ" w:cs="メイリオ" w:hint="eastAsia"/>
        </w:rPr>
        <w:t>3</w:t>
      </w:r>
      <w:r w:rsidRPr="005B6484">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 xml:space="preserve">登録 </w:t>
      </w:r>
      <w:r>
        <w:rPr>
          <w:rFonts w:ascii="メイリオ" w:eastAsia="メイリオ" w:hAnsi="メイリオ" w:cs="メイリオ" w:hint="eastAsia"/>
        </w:rPr>
        <w:t>橋梁</w:t>
      </w:r>
      <w:r w:rsidRPr="005B6484">
        <w:rPr>
          <w:rFonts w:ascii="メイリオ" w:eastAsia="メイリオ" w:hAnsi="メイリオ" w:cs="メイリオ" w:hint="eastAsia"/>
        </w:rPr>
        <w:t xml:space="preserve">基幹技能者　</w:t>
      </w:r>
      <w:r>
        <w:rPr>
          <w:rFonts w:ascii="メイリオ" w:eastAsia="メイリオ" w:hAnsi="メイリオ" w:cs="メイリオ" w:hint="eastAsia"/>
        </w:rPr>
        <w:t xml:space="preserve"> </w:t>
      </w:r>
      <w:r w:rsidRPr="005B6484">
        <w:rPr>
          <w:rFonts w:ascii="メイリオ" w:eastAsia="メイリオ" w:hAnsi="メイリオ" w:cs="メイリオ" w:hint="eastAsia"/>
        </w:rPr>
        <w:t>・・・・・・・・・・</w:t>
      </w:r>
      <w:r w:rsidRPr="00626B7D">
        <w:rPr>
          <w:rFonts w:ascii="メイリオ" w:eastAsia="メイリオ" w:hAnsi="メイリオ" w:cs="メイリオ" w:hint="eastAsia"/>
        </w:rPr>
        <w:t xml:space="preserve">・　</w:t>
      </w:r>
      <w:r>
        <w:rPr>
          <w:rFonts w:ascii="メイリオ" w:eastAsia="メイリオ" w:hAnsi="メイリオ" w:cs="メイリオ" w:hint="eastAsia"/>
        </w:rPr>
        <w:t>２</w:t>
      </w:r>
      <w:r w:rsidRPr="00626B7D">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 xml:space="preserve">とび一級技能士　・・・・・・・・・・・・・・ </w:t>
      </w:r>
      <w:r>
        <w:rPr>
          <w:rFonts w:ascii="メイリオ" w:eastAsia="メイリオ" w:hAnsi="メイリオ" w:cs="メイリオ" w:hint="eastAsia"/>
        </w:rPr>
        <w:t>46</w:t>
      </w:r>
      <w:r w:rsidRPr="005B6484">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とび二級技能士　・・・・・・・・・・・・・</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Pr>
          <w:rFonts w:ascii="メイリオ" w:eastAsia="メイリオ" w:hAnsi="メイリオ" w:cs="メイリオ"/>
        </w:rPr>
        <w:t>7</w:t>
      </w:r>
      <w:r w:rsidRPr="005B6484">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とび三級技能士　・・・・・・・・・・・・・</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Pr>
          <w:rFonts w:ascii="メイリオ" w:eastAsia="メイリオ" w:hAnsi="メイリオ" w:cs="メイリオ"/>
        </w:rPr>
        <w:t>4</w:t>
      </w:r>
      <w:r w:rsidRPr="00626B7D">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職長･安全衛生責任者教育 　・・・・・・・・・ 5</w:t>
      </w:r>
      <w:r>
        <w:rPr>
          <w:rFonts w:ascii="メイリオ" w:eastAsia="メイリオ" w:hAnsi="メイリオ" w:cs="メイリオ"/>
        </w:rPr>
        <w:t>5</w:t>
      </w:r>
      <w:r w:rsidRPr="005B6484">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足場の組立等作業主任者技能講習　・・・・・・ 6</w:t>
      </w:r>
      <w:r>
        <w:rPr>
          <w:rFonts w:ascii="メイリオ" w:eastAsia="メイリオ" w:hAnsi="メイリオ" w:cs="メイリオ"/>
        </w:rPr>
        <w:t>6</w:t>
      </w:r>
      <w:r w:rsidRPr="005B6484">
        <w:rPr>
          <w:rFonts w:ascii="メイリオ" w:eastAsia="メイリオ" w:hAnsi="メイリオ" w:cs="メイリオ" w:hint="eastAsia"/>
        </w:rPr>
        <w:t>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仮設安全監理者講習　・・・・・・・・・・・・ 45名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玉掛技能講習　・・・・・・・・・・・・・・・</w:t>
      </w:r>
      <w:r>
        <w:rPr>
          <w:rFonts w:ascii="メイリオ" w:eastAsia="メイリオ" w:hAnsi="メイリオ" w:cs="メイリオ" w:hint="eastAsia"/>
        </w:rPr>
        <w:t xml:space="preserve"> </w:t>
      </w:r>
      <w:r>
        <w:rPr>
          <w:rFonts w:ascii="メイリオ" w:eastAsia="メイリオ" w:hAnsi="メイリオ" w:cs="メイリオ"/>
        </w:rPr>
        <w:t>65</w:t>
      </w:r>
      <w:r w:rsidRPr="005B6484">
        <w:rPr>
          <w:rFonts w:ascii="メイリオ" w:eastAsia="メイリオ" w:hAnsi="メイリオ" w:cs="メイリオ" w:hint="eastAsia"/>
        </w:rPr>
        <w:t>名</w:t>
      </w:r>
    </w:p>
    <w:p w:rsidR="008B1557"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小型移動式クレーン技能講習(5ｔ未満) ・・・・</w:t>
      </w:r>
      <w:r>
        <w:rPr>
          <w:rFonts w:ascii="メイリオ" w:eastAsia="メイリオ" w:hAnsi="メイリオ" w:cs="メイリオ" w:hint="eastAsia"/>
        </w:rPr>
        <w:t xml:space="preserve"> </w:t>
      </w:r>
      <w:r>
        <w:rPr>
          <w:rFonts w:ascii="メイリオ" w:eastAsia="メイリオ" w:hAnsi="メイリオ" w:cs="メイリオ"/>
        </w:rPr>
        <w:t>52</w:t>
      </w:r>
      <w:r w:rsidRPr="005B6484">
        <w:rPr>
          <w:rFonts w:ascii="メイリオ" w:eastAsia="メイリオ" w:hAnsi="メイリオ" w:cs="メイリオ" w:hint="eastAsia"/>
        </w:rPr>
        <w:t>名</w:t>
      </w:r>
    </w:p>
    <w:p w:rsidR="008B1557" w:rsidRDefault="008B1557" w:rsidP="008B1557">
      <w:pPr>
        <w:spacing w:line="320" w:lineRule="exact"/>
        <w:ind w:leftChars="200" w:left="420"/>
        <w:jc w:val="left"/>
        <w:rPr>
          <w:rFonts w:ascii="メイリオ" w:eastAsia="メイリオ" w:hAnsi="メイリオ" w:cs="メイリオ"/>
        </w:rPr>
      </w:pPr>
    </w:p>
    <w:p w:rsidR="008B1557" w:rsidRPr="00BA5759" w:rsidRDefault="008B1557" w:rsidP="008B1557">
      <w:pPr>
        <w:spacing w:line="320" w:lineRule="exact"/>
        <w:ind w:leftChars="200" w:left="420"/>
        <w:jc w:val="left"/>
        <w:rPr>
          <w:rFonts w:ascii="メイリオ" w:eastAsia="メイリオ" w:hAnsi="メイリオ" w:cs="メイリオ"/>
          <w:b/>
        </w:rPr>
      </w:pPr>
      <w:r w:rsidRPr="00BA5759">
        <w:rPr>
          <w:rFonts w:ascii="メイリオ" w:eastAsia="メイリオ" w:hAnsi="メイリオ" w:cs="メイリオ" w:hint="eastAsia"/>
          <w:b/>
        </w:rPr>
        <w:t>顕彰、認定、表彰</w:t>
      </w:r>
      <w:r>
        <w:rPr>
          <w:rFonts w:ascii="メイリオ" w:eastAsia="メイリオ" w:hAnsi="メイリオ" w:cs="メイリオ" w:hint="eastAsia"/>
          <w:b/>
        </w:rPr>
        <w:t>等</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国土交通大臣顕彰　建設マスター　・・・・・・　</w:t>
      </w:r>
      <w:r w:rsidRPr="00626B7D">
        <w:rPr>
          <w:rFonts w:ascii="メイリオ" w:eastAsia="メイリオ" w:hAnsi="メイリオ" w:cs="メイリオ" w:hint="eastAsia"/>
          <w:sz w:val="6"/>
        </w:rPr>
        <w:t xml:space="preserve"> </w:t>
      </w:r>
      <w:r>
        <w:rPr>
          <w:rFonts w:ascii="メイリオ" w:eastAsia="メイリオ" w:hAnsi="メイリオ" w:cs="メイリオ" w:hint="eastAsia"/>
        </w:rPr>
        <w:t>2</w:t>
      </w:r>
      <w:r w:rsidRPr="00626B7D">
        <w:rPr>
          <w:rFonts w:ascii="メイリオ" w:eastAsia="メイリオ" w:hAnsi="メイリオ" w:cs="メイリオ" w:hint="eastAsia"/>
        </w:rPr>
        <w:t>名</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厚生労働大臣顕彰　安全マイスター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1名</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山口県優秀技能者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山口県とびマイスター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しゅうなんマイスター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1名</w:t>
      </w:r>
    </w:p>
    <w:p w:rsidR="008B1557" w:rsidRPr="00626B7D"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 xml:space="preserve">とび科職業訓練指導員　・・・・・・・・・・・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8B1557"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626B7D">
        <w:rPr>
          <w:rFonts w:ascii="メイリオ" w:eastAsia="メイリオ" w:hAnsi="メイリオ" w:cs="メイリオ" w:hint="eastAsia"/>
        </w:rPr>
        <w:t>作業主任者技能講習会</w:t>
      </w:r>
      <w:r>
        <w:rPr>
          <w:rFonts w:ascii="メイリオ" w:eastAsia="メイリオ" w:hAnsi="メイリオ" w:cs="メイリオ" w:hint="eastAsia"/>
        </w:rPr>
        <w:t xml:space="preserve"> </w:t>
      </w:r>
      <w:r w:rsidRPr="00626B7D">
        <w:rPr>
          <w:rFonts w:ascii="メイリオ" w:eastAsia="メイリオ" w:hAnsi="メイリオ" w:cs="メイリオ" w:hint="eastAsia"/>
        </w:rPr>
        <w:t>講師</w:t>
      </w:r>
      <w:r>
        <w:rPr>
          <w:rFonts w:ascii="メイリオ" w:eastAsia="メイリオ" w:hAnsi="メイリオ" w:cs="メイリオ" w:hint="eastAsia"/>
        </w:rPr>
        <w:t xml:space="preserve"> </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8B1557" w:rsidRDefault="008B1557" w:rsidP="008B1557">
      <w:pPr>
        <w:spacing w:line="320" w:lineRule="exact"/>
        <w:ind w:leftChars="200" w:left="420"/>
        <w:jc w:val="left"/>
        <w:rPr>
          <w:rFonts w:ascii="メイリオ" w:eastAsia="メイリオ" w:hAnsi="メイリオ" w:cs="メイリオ"/>
        </w:rPr>
      </w:pPr>
      <w:r w:rsidRPr="005B6484">
        <w:rPr>
          <w:rFonts w:ascii="メイリオ" w:eastAsia="メイリオ" w:hAnsi="メイリオ" w:cs="メイリオ" w:hint="eastAsia"/>
        </w:rPr>
        <w:t>・登録 鳶･土工基幹技能者講習会</w:t>
      </w:r>
      <w:r>
        <w:rPr>
          <w:rFonts w:ascii="メイリオ" w:eastAsia="メイリオ" w:hAnsi="メイリオ" w:cs="メイリオ" w:hint="eastAsia"/>
        </w:rPr>
        <w:t xml:space="preserve"> </w:t>
      </w:r>
      <w:r w:rsidRPr="00626B7D">
        <w:rPr>
          <w:rFonts w:ascii="メイリオ" w:eastAsia="メイリオ" w:hAnsi="メイリオ" w:cs="メイリオ" w:hint="eastAsia"/>
        </w:rPr>
        <w:t>講師</w:t>
      </w:r>
      <w:r>
        <w:rPr>
          <w:rFonts w:ascii="メイリオ" w:eastAsia="メイリオ" w:hAnsi="メイリオ" w:cs="メイリオ" w:hint="eastAsia"/>
        </w:rPr>
        <w:t xml:space="preserve"> </w:t>
      </w:r>
      <w:r w:rsidRPr="00626B7D">
        <w:rPr>
          <w:rFonts w:ascii="メイリオ" w:eastAsia="メイリオ" w:hAnsi="メイリオ" w:cs="メイリオ" w:hint="eastAsia"/>
        </w:rPr>
        <w:t>・</w:t>
      </w:r>
      <w:r w:rsidRPr="005B6484">
        <w:rPr>
          <w:rFonts w:ascii="メイリオ" w:eastAsia="メイリオ" w:hAnsi="メイリオ" w:cs="メイリオ" w:hint="eastAsia"/>
        </w:rPr>
        <w:t>・・・・</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sidRPr="00626B7D">
        <w:rPr>
          <w:rFonts w:ascii="メイリオ" w:eastAsia="メイリオ" w:hAnsi="メイリオ" w:cs="メイリオ" w:hint="eastAsia"/>
        </w:rPr>
        <w:t>2名</w:t>
      </w:r>
    </w:p>
    <w:p w:rsidR="008B1557" w:rsidRPr="005B6484"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5B6484">
        <w:rPr>
          <w:rFonts w:ascii="メイリオ" w:eastAsia="メイリオ" w:hAnsi="メイリオ" w:cs="メイリオ" w:hint="eastAsia"/>
        </w:rPr>
        <w:t>墜落制止用器具作業特別教育</w:t>
      </w:r>
      <w:r>
        <w:rPr>
          <w:rFonts w:ascii="メイリオ" w:eastAsia="メイリオ" w:hAnsi="メイリオ" w:cs="メイリオ" w:hint="eastAsia"/>
        </w:rPr>
        <w:t xml:space="preserve"> </w:t>
      </w:r>
      <w:r w:rsidRPr="00626B7D">
        <w:rPr>
          <w:rFonts w:ascii="メイリオ" w:eastAsia="メイリオ" w:hAnsi="メイリオ" w:cs="メイリオ" w:hint="eastAsia"/>
        </w:rPr>
        <w:t>講師</w:t>
      </w:r>
      <w:r>
        <w:rPr>
          <w:rFonts w:ascii="メイリオ" w:eastAsia="メイリオ" w:hAnsi="メイリオ" w:cs="メイリオ" w:hint="eastAsia"/>
        </w:rPr>
        <w:t xml:space="preserve"> </w:t>
      </w:r>
      <w:r w:rsidRPr="00626B7D">
        <w:rPr>
          <w:rFonts w:ascii="メイリオ" w:eastAsia="メイリオ" w:hAnsi="メイリオ" w:cs="メイリオ" w:hint="eastAsia"/>
        </w:rPr>
        <w:t>・</w:t>
      </w:r>
      <w:r>
        <w:rPr>
          <w:rFonts w:ascii="メイリオ" w:eastAsia="メイリオ" w:hAnsi="メイリオ" w:cs="メイリオ" w:hint="eastAsia"/>
        </w:rPr>
        <w:t>・・・・</w:t>
      </w:r>
      <w:r w:rsidRPr="005B6484">
        <w:rPr>
          <w:rFonts w:ascii="メイリオ" w:eastAsia="メイリオ" w:hAnsi="メイリオ" w:cs="メイリオ" w:hint="eastAsia"/>
        </w:rPr>
        <w:t>・</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Pr>
          <w:rFonts w:ascii="メイリオ" w:eastAsia="メイリオ" w:hAnsi="メイリオ" w:cs="メイリオ" w:hint="eastAsia"/>
        </w:rPr>
        <w:t>6</w:t>
      </w:r>
      <w:r w:rsidRPr="00626B7D">
        <w:rPr>
          <w:rFonts w:ascii="メイリオ" w:eastAsia="メイリオ" w:hAnsi="メイリオ" w:cs="メイリオ" w:hint="eastAsia"/>
        </w:rPr>
        <w:t>名</w:t>
      </w:r>
    </w:p>
    <w:p w:rsidR="008B1557" w:rsidRDefault="008B1557" w:rsidP="008B1557">
      <w:pPr>
        <w:spacing w:line="320" w:lineRule="exact"/>
        <w:ind w:leftChars="200" w:left="420"/>
        <w:jc w:val="left"/>
        <w:rPr>
          <w:rFonts w:ascii="メイリオ" w:eastAsia="メイリオ" w:hAnsi="メイリオ" w:cs="メイリオ"/>
        </w:rPr>
      </w:pPr>
      <w:r>
        <w:rPr>
          <w:rFonts w:ascii="メイリオ" w:eastAsia="メイリオ" w:hAnsi="メイリオ" w:cs="メイリオ" w:hint="eastAsia"/>
        </w:rPr>
        <w:t>・足場</w:t>
      </w:r>
      <w:r w:rsidRPr="005B6484">
        <w:rPr>
          <w:rFonts w:ascii="メイリオ" w:eastAsia="メイリオ" w:hAnsi="メイリオ" w:cs="メイリオ" w:hint="eastAsia"/>
        </w:rPr>
        <w:t>組立業務特別教育</w:t>
      </w:r>
      <w:r>
        <w:rPr>
          <w:rFonts w:ascii="メイリオ" w:eastAsia="メイリオ" w:hAnsi="メイリオ" w:cs="メイリオ" w:hint="eastAsia"/>
        </w:rPr>
        <w:t xml:space="preserve"> </w:t>
      </w:r>
      <w:r w:rsidRPr="00626B7D">
        <w:rPr>
          <w:rFonts w:ascii="メイリオ" w:eastAsia="メイリオ" w:hAnsi="メイリオ" w:cs="メイリオ" w:hint="eastAsia"/>
        </w:rPr>
        <w:t>講師</w:t>
      </w:r>
      <w:r>
        <w:rPr>
          <w:rFonts w:ascii="メイリオ" w:eastAsia="メイリオ" w:hAnsi="メイリオ" w:cs="メイリオ" w:hint="eastAsia"/>
        </w:rPr>
        <w:t xml:space="preserve"> </w:t>
      </w:r>
      <w:r w:rsidRPr="00626B7D">
        <w:rPr>
          <w:rFonts w:ascii="メイリオ" w:eastAsia="メイリオ" w:hAnsi="メイリオ" w:cs="メイリオ" w:hint="eastAsia"/>
        </w:rPr>
        <w:t>・</w:t>
      </w:r>
      <w:r w:rsidRPr="005B6484">
        <w:rPr>
          <w:rFonts w:ascii="メイリオ" w:eastAsia="メイリオ" w:hAnsi="メイリオ" w:cs="メイリオ" w:hint="eastAsia"/>
        </w:rPr>
        <w:t>・</w:t>
      </w:r>
      <w:r>
        <w:rPr>
          <w:rFonts w:ascii="メイリオ" w:eastAsia="メイリオ" w:hAnsi="メイリオ" w:cs="メイリオ" w:hint="eastAsia"/>
        </w:rPr>
        <w:t>・・・・</w:t>
      </w:r>
      <w:r w:rsidRPr="005B6484">
        <w:rPr>
          <w:rFonts w:ascii="メイリオ" w:eastAsia="メイリオ" w:hAnsi="メイリオ" w:cs="メイリオ" w:hint="eastAsia"/>
        </w:rPr>
        <w:t>・・・</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4"/>
        </w:rPr>
        <w:t xml:space="preserve">　</w:t>
      </w:r>
      <w:r>
        <w:rPr>
          <w:rFonts w:ascii="メイリオ" w:eastAsia="メイリオ" w:hAnsi="メイリオ" w:cs="メイリオ" w:hint="eastAsia"/>
        </w:rPr>
        <w:t>6</w:t>
      </w:r>
      <w:r w:rsidRPr="00626B7D">
        <w:rPr>
          <w:rFonts w:ascii="メイリオ" w:eastAsia="メイリオ" w:hAnsi="メイリオ" w:cs="メイリオ" w:hint="eastAsia"/>
        </w:rPr>
        <w:t>名</w:t>
      </w:r>
    </w:p>
    <w:p w:rsidR="008B1557" w:rsidRPr="00657CDD" w:rsidRDefault="008B1557" w:rsidP="008B1557">
      <w:pPr>
        <w:spacing w:line="320" w:lineRule="exact"/>
        <w:ind w:leftChars="200" w:left="420"/>
        <w:jc w:val="left"/>
        <w:rPr>
          <w:rFonts w:ascii="メイリオ" w:eastAsia="メイリオ" w:hAnsi="メイリオ" w:cs="メイリオ"/>
        </w:rPr>
      </w:pPr>
      <w:r w:rsidRPr="006D210D">
        <w:rPr>
          <w:rFonts w:ascii="メイリオ" w:eastAsia="メイリオ" w:hAnsi="メイリオ" w:cs="メイリオ" w:hint="eastAsia"/>
        </w:rPr>
        <w:t>・</w:t>
      </w:r>
      <w:r>
        <w:rPr>
          <w:rFonts w:ascii="メイリオ" w:eastAsia="メイリオ" w:hAnsi="メイリオ" w:cs="メイリオ" w:hint="eastAsia"/>
        </w:rPr>
        <w:t>足場の組立等</w:t>
      </w:r>
      <w:r w:rsidRPr="006D210D">
        <w:rPr>
          <w:rFonts w:ascii="メイリオ" w:eastAsia="メイリオ" w:hAnsi="メイリオ" w:cs="メイリオ" w:hint="eastAsia"/>
        </w:rPr>
        <w:t>作業主任者</w:t>
      </w:r>
      <w:r>
        <w:rPr>
          <w:rFonts w:ascii="メイリオ" w:eastAsia="メイリオ" w:hAnsi="メイリオ" w:cs="メイリオ" w:hint="eastAsia"/>
        </w:rPr>
        <w:t>能力向上教育</w:t>
      </w:r>
      <w:r w:rsidRPr="006D210D">
        <w:rPr>
          <w:rFonts w:ascii="メイリオ" w:eastAsia="メイリオ" w:hAnsi="メイリオ" w:cs="メイリオ" w:hint="eastAsia"/>
        </w:rPr>
        <w:t xml:space="preserve"> 講師 ・</w:t>
      </w:r>
      <w:r w:rsidRPr="00626B7D">
        <w:rPr>
          <w:rFonts w:ascii="メイリオ" w:eastAsia="メイリオ" w:hAnsi="メイリオ" w:cs="メイリオ" w:hint="eastAsia"/>
        </w:rPr>
        <w:t xml:space="preserve">・　</w:t>
      </w:r>
      <w:r w:rsidRPr="00626B7D">
        <w:rPr>
          <w:rFonts w:ascii="メイリオ" w:eastAsia="メイリオ" w:hAnsi="メイリオ" w:cs="メイリオ" w:hint="eastAsia"/>
          <w:sz w:val="6"/>
        </w:rPr>
        <w:t xml:space="preserve"> </w:t>
      </w:r>
      <w:r>
        <w:rPr>
          <w:rFonts w:ascii="メイリオ" w:eastAsia="メイリオ" w:hAnsi="メイリオ" w:cs="メイリオ" w:hint="eastAsia"/>
        </w:rPr>
        <w:t>2</w:t>
      </w:r>
      <w:r w:rsidRPr="00626B7D">
        <w:rPr>
          <w:rFonts w:ascii="メイリオ" w:eastAsia="メイリオ" w:hAnsi="メイリオ" w:cs="メイリオ" w:hint="eastAsia"/>
        </w:rPr>
        <w:t>名</w:t>
      </w:r>
    </w:p>
    <w:p w:rsidR="008B1557" w:rsidRDefault="008B1557" w:rsidP="00E26DA8">
      <w:pPr>
        <w:spacing w:line="360" w:lineRule="exact"/>
        <w:jc w:val="left"/>
        <w:rPr>
          <w:rFonts w:ascii="メイリオ" w:eastAsia="メイリオ" w:hAnsi="メイリオ" w:cs="メイリオ"/>
          <w:b/>
          <w:sz w:val="24"/>
          <w:szCs w:val="24"/>
        </w:rPr>
      </w:pPr>
    </w:p>
    <w:p w:rsidR="00E26DA8" w:rsidRPr="00951057" w:rsidRDefault="00E26DA8" w:rsidP="00E26DA8">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会社の取り組みについて</w:t>
      </w:r>
    </w:p>
    <w:p w:rsidR="00E26DA8" w:rsidRPr="00E26DA8" w:rsidRDefault="00E26DA8" w:rsidP="00E26DA8">
      <w:pPr>
        <w:spacing w:line="320" w:lineRule="exact"/>
        <w:ind w:firstLineChars="100" w:firstLine="210"/>
        <w:jc w:val="left"/>
        <w:rPr>
          <w:rFonts w:ascii="メイリオ" w:eastAsia="メイリオ" w:hAnsi="メイリオ" w:cs="メイリオ"/>
        </w:rPr>
      </w:pPr>
      <w:r w:rsidRPr="00D9722D">
        <w:rPr>
          <w:rFonts w:ascii="メイリオ" w:eastAsia="メイリオ" w:hAnsi="メイリオ" w:cs="メイリオ" w:hint="eastAsia"/>
        </w:rPr>
        <w:t>当社</w:t>
      </w:r>
      <w:r w:rsidRPr="00E26DA8">
        <w:rPr>
          <w:rFonts w:ascii="メイリオ" w:eastAsia="メイリオ" w:hAnsi="メイリオ" w:cs="メイリオ" w:hint="eastAsia"/>
        </w:rPr>
        <w:t>は、高度な技能を持つ職人が多く所属していることで、若手の初心者でも高度技能の習得やキャリアアップがしやすい環境といえます。お陰様で、プラントを支える鳶として認知度を高め、山口県内唯一の橋梁架設鳶としても認知されました。しかしながら、せっかく育てた技能士が労働災害に遭わないことを願うと同時に、自己防衛としての「安全施工」を身につけて欲しいとの思いから、「安全日本一」のスローガンを掲げています。</w:t>
      </w:r>
    </w:p>
    <w:p w:rsidR="009B42BF" w:rsidRDefault="00E26DA8" w:rsidP="00E26DA8">
      <w:pPr>
        <w:spacing w:line="320" w:lineRule="exact"/>
        <w:ind w:firstLineChars="100" w:firstLine="210"/>
        <w:jc w:val="left"/>
        <w:rPr>
          <w:rFonts w:ascii="メイリオ" w:eastAsia="メイリオ" w:hAnsi="メイリオ" w:cs="メイリオ"/>
        </w:rPr>
      </w:pPr>
      <w:r w:rsidRPr="00E26DA8">
        <w:rPr>
          <w:rFonts w:ascii="メイリオ" w:eastAsia="メイリオ" w:hAnsi="メイリオ" w:cs="メイリオ" w:hint="eastAsia"/>
        </w:rPr>
        <w:t>安全活動への積極的な参加や、安全意識の高揚を図る事で労働災害ゼロの職場を実現し、初心者でも安心して技能の習得やキャリアアップがしやすい環境構築に努めております。これからも、とび職の地位向上と職場環境の改善に取り組み、安全日本一の職人集団を達成させたいと思います。</w:t>
      </w:r>
    </w:p>
    <w:p w:rsidR="008B1557" w:rsidRDefault="008B1557">
      <w:pPr>
        <w:widowControl/>
        <w:jc w:val="left"/>
        <w:rPr>
          <w:rFonts w:ascii="メイリオ" w:eastAsia="メイリオ" w:hAnsi="メイリオ" w:cs="メイリオ"/>
          <w:b/>
          <w:sz w:val="24"/>
          <w:szCs w:val="24"/>
        </w:rPr>
      </w:pPr>
      <w:r>
        <w:rPr>
          <w:rFonts w:ascii="メイリオ" w:eastAsia="メイリオ" w:hAnsi="メイリオ" w:cs="メイリオ"/>
          <w:b/>
          <w:sz w:val="24"/>
          <w:szCs w:val="24"/>
        </w:rPr>
        <w:br w:type="page"/>
      </w:r>
    </w:p>
    <w:p w:rsidR="009B42BF" w:rsidRPr="00FE3785"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lastRenderedPageBreak/>
        <w:t>■会社概要</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9B42BF" w:rsidRPr="00FE3785"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9B42BF" w:rsidRDefault="009B42BF" w:rsidP="009B42BF">
      <w:pPr>
        <w:spacing w:line="360" w:lineRule="exact"/>
        <w:ind w:firstLineChars="200" w:firstLine="420"/>
        <w:jc w:val="left"/>
        <w:rPr>
          <w:rFonts w:ascii="メイリオ" w:eastAsia="メイリオ" w:hAnsi="メイリオ" w:cs="メイリオ"/>
        </w:rPr>
      </w:pPr>
      <w:bookmarkStart w:id="0" w:name="_GoBack"/>
      <w:bookmarkEnd w:id="0"/>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9B42BF">
        <w:rPr>
          <w:rFonts w:ascii="メイリオ" w:eastAsia="メイリオ" w:hAnsi="メイリオ" w:cs="メイリオ" w:hint="eastAsia"/>
          <w:spacing w:val="26"/>
          <w:kern w:val="0"/>
          <w:fitText w:val="1260" w:id="1950631680"/>
        </w:rPr>
        <w:t>周南営業</w:t>
      </w:r>
      <w:r w:rsidRPr="009B42BF">
        <w:rPr>
          <w:rFonts w:ascii="メイリオ" w:eastAsia="メイリオ" w:hAnsi="メイリオ" w:cs="メイリオ" w:hint="eastAsia"/>
          <w:spacing w:val="1"/>
          <w:kern w:val="0"/>
          <w:fitText w:val="1260" w:id="1950631680"/>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9B42BF"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9B42BF" w:rsidRDefault="009B42BF" w:rsidP="009B42BF">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9B42BF" w:rsidRPr="009B42BF" w:rsidRDefault="009B42BF" w:rsidP="008B1557">
      <w:pPr>
        <w:spacing w:line="32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3ED4D832" wp14:editId="0676CAE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4D832"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9B42BF" w:rsidRPr="009B42BF"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349"/>
    <w:multiLevelType w:val="hybridMultilevel"/>
    <w:tmpl w:val="81A28E8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7D8451C"/>
    <w:multiLevelType w:val="hybridMultilevel"/>
    <w:tmpl w:val="F90012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1D31CF"/>
    <w:rsid w:val="001E2956"/>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668E0"/>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3F34B6"/>
    <w:rsid w:val="00400EB7"/>
    <w:rsid w:val="004050CB"/>
    <w:rsid w:val="00411A67"/>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7591E"/>
    <w:rsid w:val="005837DB"/>
    <w:rsid w:val="0059470D"/>
    <w:rsid w:val="00596917"/>
    <w:rsid w:val="0059769B"/>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E537C"/>
    <w:rsid w:val="006F1E9A"/>
    <w:rsid w:val="006F30D7"/>
    <w:rsid w:val="0070281D"/>
    <w:rsid w:val="00707B0B"/>
    <w:rsid w:val="00722807"/>
    <w:rsid w:val="00724B3A"/>
    <w:rsid w:val="00745641"/>
    <w:rsid w:val="00745846"/>
    <w:rsid w:val="00753386"/>
    <w:rsid w:val="00753B72"/>
    <w:rsid w:val="00755A24"/>
    <w:rsid w:val="00756C49"/>
    <w:rsid w:val="00764191"/>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1557"/>
    <w:rsid w:val="008B554E"/>
    <w:rsid w:val="008B5D32"/>
    <w:rsid w:val="008C59D3"/>
    <w:rsid w:val="008E434C"/>
    <w:rsid w:val="00917AB5"/>
    <w:rsid w:val="0092328A"/>
    <w:rsid w:val="00951057"/>
    <w:rsid w:val="00961841"/>
    <w:rsid w:val="00982DCF"/>
    <w:rsid w:val="00994153"/>
    <w:rsid w:val="009B42BF"/>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560FC"/>
    <w:rsid w:val="00B625E6"/>
    <w:rsid w:val="00B67EDA"/>
    <w:rsid w:val="00B70420"/>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3C0F"/>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26DA8"/>
    <w:rsid w:val="00E30EA8"/>
    <w:rsid w:val="00E4045A"/>
    <w:rsid w:val="00E41E6F"/>
    <w:rsid w:val="00E52D93"/>
    <w:rsid w:val="00E56629"/>
    <w:rsid w:val="00E61449"/>
    <w:rsid w:val="00E779DD"/>
    <w:rsid w:val="00E82C11"/>
    <w:rsid w:val="00E95353"/>
    <w:rsid w:val="00EC12C6"/>
    <w:rsid w:val="00EC61D7"/>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51D"/>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D53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syokunou.com/cms/201708281044085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552</Words>
  <Characters>3150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3695</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5</cp:revision>
  <dcterms:created xsi:type="dcterms:W3CDTF">2019-11-02T06:13:00Z</dcterms:created>
  <dcterms:modified xsi:type="dcterms:W3CDTF">2019-11-23T02:33:00Z</dcterms:modified>
</cp:coreProperties>
</file>