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7A4D6" w14:textId="77777777" w:rsidR="005B23DA" w:rsidRDefault="001A4624">
      <w:r>
        <w:rPr>
          <w:rFonts w:hint="eastAsia"/>
        </w:rPr>
        <w:t>マスコミ担当者各位</w:t>
      </w:r>
    </w:p>
    <w:p w14:paraId="7C5B8B7E" w14:textId="186F5B7E" w:rsidR="001A4624" w:rsidRDefault="001A4624" w:rsidP="002B2FD1">
      <w:pPr>
        <w:jc w:val="right"/>
      </w:pPr>
      <w:r>
        <w:rPr>
          <w:rFonts w:hint="eastAsia"/>
        </w:rPr>
        <w:t>令和２年</w:t>
      </w:r>
      <w:r w:rsidR="00AE6110">
        <w:rPr>
          <w:rFonts w:hint="eastAsia"/>
        </w:rPr>
        <w:t>４</w:t>
      </w:r>
      <w:r>
        <w:rPr>
          <w:rFonts w:hint="eastAsia"/>
        </w:rPr>
        <w:t>月</w:t>
      </w:r>
      <w:r w:rsidR="00AE6110">
        <w:rPr>
          <w:rFonts w:hint="eastAsia"/>
        </w:rPr>
        <w:t>24</w:t>
      </w:r>
      <w:r>
        <w:rPr>
          <w:rFonts w:hint="eastAsia"/>
        </w:rPr>
        <w:t>日</w:t>
      </w:r>
    </w:p>
    <w:p w14:paraId="5F03543D" w14:textId="77777777" w:rsidR="00AA5026" w:rsidRDefault="00AA5026" w:rsidP="00AA5026">
      <w:pPr>
        <w:rPr>
          <w:sz w:val="56"/>
          <w:szCs w:val="56"/>
        </w:rPr>
      </w:pPr>
    </w:p>
    <w:p w14:paraId="71B52CA0" w14:textId="77777777" w:rsidR="00AE6110" w:rsidRPr="00AE6110" w:rsidRDefault="00AA5026" w:rsidP="00AE6110">
      <w:pPr>
        <w:jc w:val="center"/>
        <w:rPr>
          <w:b/>
          <w:sz w:val="28"/>
          <w:szCs w:val="28"/>
        </w:rPr>
      </w:pPr>
      <w:r w:rsidRPr="00AE6110">
        <w:rPr>
          <w:rFonts w:hint="eastAsia"/>
          <w:b/>
          <w:sz w:val="28"/>
          <w:szCs w:val="28"/>
        </w:rPr>
        <w:t>マッシュルーム由来</w:t>
      </w:r>
      <w:r w:rsidRPr="00AE6110">
        <w:rPr>
          <w:rFonts w:hint="eastAsia"/>
          <w:b/>
          <w:sz w:val="28"/>
          <w:szCs w:val="28"/>
        </w:rPr>
        <w:t xml:space="preserve"> </w:t>
      </w:r>
      <w:r w:rsidRPr="00AE6110">
        <w:rPr>
          <w:rFonts w:hint="eastAsia"/>
          <w:b/>
          <w:sz w:val="28"/>
          <w:szCs w:val="28"/>
        </w:rPr>
        <w:t>機能性素材「シャンピニオンエキス」の</w:t>
      </w:r>
    </w:p>
    <w:p w14:paraId="1DC37E8E" w14:textId="0315ADB2" w:rsidR="001A4624" w:rsidRPr="00AE6110" w:rsidRDefault="00AA5026" w:rsidP="00AE6110">
      <w:pPr>
        <w:jc w:val="center"/>
        <w:rPr>
          <w:b/>
          <w:sz w:val="28"/>
          <w:szCs w:val="28"/>
        </w:rPr>
      </w:pPr>
      <w:r w:rsidRPr="00AE6110">
        <w:rPr>
          <w:rFonts w:hint="eastAsia"/>
          <w:b/>
          <w:sz w:val="28"/>
          <w:szCs w:val="28"/>
        </w:rPr>
        <w:t>免疫力増強について</w:t>
      </w:r>
    </w:p>
    <w:p w14:paraId="6FDAD19E" w14:textId="77777777" w:rsidR="002B2FD1" w:rsidRPr="00AA5026" w:rsidRDefault="002B2FD1" w:rsidP="00AA5026">
      <w:pPr>
        <w:rPr>
          <w:b/>
          <w:sz w:val="22"/>
        </w:rPr>
      </w:pPr>
    </w:p>
    <w:p w14:paraId="38A897E7" w14:textId="77777777" w:rsidR="008F1FA0" w:rsidRDefault="001A4624" w:rsidP="002B2FD1">
      <w:pPr>
        <w:ind w:firstLineChars="100" w:firstLine="210"/>
      </w:pPr>
      <w:r>
        <w:rPr>
          <w:rFonts w:hint="eastAsia"/>
        </w:rPr>
        <w:t>健康な生活を維持するためには、十分な睡眠と栄養をとることで、免疫力を維持すること</w:t>
      </w:r>
      <w:r w:rsidR="00262CB4">
        <w:rPr>
          <w:rFonts w:hint="eastAsia"/>
        </w:rPr>
        <w:t>が重要です</w:t>
      </w:r>
      <w:r w:rsidR="008F1FA0">
        <w:rPr>
          <w:rFonts w:hint="eastAsia"/>
        </w:rPr>
        <w:t>。しかし、睡眠や栄養が十分であっても、激しい運動やストレスなどで簡単に免疫力は低下してしまうと言われています。</w:t>
      </w:r>
      <w:r w:rsidR="009529AE">
        <w:rPr>
          <w:rFonts w:hint="eastAsia"/>
        </w:rPr>
        <w:t>そこで、免疫力を高める効果的な方法が求められています。</w:t>
      </w:r>
    </w:p>
    <w:p w14:paraId="255B9D99" w14:textId="25694C1D" w:rsidR="00BA6209" w:rsidRPr="003A7A26" w:rsidRDefault="008E3E56" w:rsidP="00AE6110">
      <w:pPr>
        <w:ind w:firstLineChars="100" w:firstLine="210"/>
      </w:pPr>
      <w:r>
        <w:rPr>
          <w:rFonts w:hint="eastAsia"/>
        </w:rPr>
        <w:t>こ</w:t>
      </w:r>
      <w:r w:rsidR="00151090">
        <w:rPr>
          <w:rFonts w:hint="eastAsia"/>
        </w:rPr>
        <w:t>のような現状を踏まえ、</w:t>
      </w:r>
      <w:r>
        <w:rPr>
          <w:rFonts w:hint="eastAsia"/>
        </w:rPr>
        <w:t>今回、</w:t>
      </w:r>
      <w:r w:rsidR="001A4624">
        <w:rPr>
          <w:rFonts w:hint="eastAsia"/>
        </w:rPr>
        <w:t>サプリメント</w:t>
      </w:r>
      <w:r w:rsidR="00ED5E33">
        <w:rPr>
          <w:rFonts w:hint="eastAsia"/>
        </w:rPr>
        <w:t>等の</w:t>
      </w:r>
      <w:r w:rsidR="001A4624">
        <w:rPr>
          <w:rFonts w:hint="eastAsia"/>
        </w:rPr>
        <w:t>原料メーカーである株式会社リコム（東京都豊島区</w:t>
      </w:r>
      <w:r w:rsidR="00E7061C">
        <w:rPr>
          <w:rFonts w:hint="eastAsia"/>
        </w:rPr>
        <w:t>南池袋</w:t>
      </w:r>
      <w:r w:rsidR="00E7061C">
        <w:rPr>
          <w:rFonts w:hint="eastAsia"/>
        </w:rPr>
        <w:t>2-26-5</w:t>
      </w:r>
      <w:r w:rsidR="00E7061C">
        <w:rPr>
          <w:rFonts w:hint="eastAsia"/>
        </w:rPr>
        <w:t>都民興業池袋ビル</w:t>
      </w:r>
      <w:r w:rsidR="00E7061C">
        <w:rPr>
          <w:rFonts w:hint="eastAsia"/>
        </w:rPr>
        <w:t>7</w:t>
      </w:r>
      <w:r w:rsidR="00E7061C">
        <w:rPr>
          <w:rFonts w:hint="eastAsia"/>
        </w:rPr>
        <w:t>階</w:t>
      </w:r>
      <w:r w:rsidR="001A4624">
        <w:rPr>
          <w:rFonts w:hint="eastAsia"/>
        </w:rPr>
        <w:t>：</w:t>
      </w:r>
      <w:r w:rsidR="001A4624">
        <w:rPr>
          <w:rFonts w:hint="eastAsia"/>
        </w:rPr>
        <w:t>03</w:t>
      </w:r>
      <w:r w:rsidR="001A4624">
        <w:rPr>
          <w:rFonts w:hint="eastAsia"/>
        </w:rPr>
        <w:t>・</w:t>
      </w:r>
      <w:r w:rsidR="001A4624">
        <w:rPr>
          <w:rFonts w:hint="eastAsia"/>
        </w:rPr>
        <w:t>3988</w:t>
      </w:r>
      <w:r w:rsidR="001A4624">
        <w:rPr>
          <w:rFonts w:hint="eastAsia"/>
        </w:rPr>
        <w:t>・</w:t>
      </w:r>
      <w:r w:rsidR="001A4624">
        <w:rPr>
          <w:rFonts w:hint="eastAsia"/>
        </w:rPr>
        <w:t>3015</w:t>
      </w:r>
      <w:r w:rsidR="00A13911">
        <w:rPr>
          <w:rFonts w:hint="eastAsia"/>
        </w:rPr>
        <w:t>）で</w:t>
      </w:r>
      <w:r>
        <w:rPr>
          <w:rFonts w:hint="eastAsia"/>
        </w:rPr>
        <w:t>は、</w:t>
      </w:r>
      <w:r w:rsidR="00A13911">
        <w:rPr>
          <w:rFonts w:hint="eastAsia"/>
        </w:rPr>
        <w:t>大学との</w:t>
      </w:r>
      <w:r w:rsidR="00394DCF">
        <w:rPr>
          <w:rFonts w:hint="eastAsia"/>
        </w:rPr>
        <w:t>共同研究として、</w:t>
      </w:r>
      <w:r>
        <w:rPr>
          <w:rFonts w:hint="eastAsia"/>
        </w:rPr>
        <w:t>マッシュルームから抽出した機能性素材</w:t>
      </w:r>
      <w:r w:rsidR="001A4624">
        <w:rPr>
          <w:rFonts w:hint="eastAsia"/>
        </w:rPr>
        <w:t>「シャンピニオンエキス」</w:t>
      </w:r>
      <w:r w:rsidR="008F1FA0">
        <w:rPr>
          <w:rFonts w:hint="eastAsia"/>
        </w:rPr>
        <w:t>摂取</w:t>
      </w:r>
      <w:r w:rsidR="002D0ED1">
        <w:rPr>
          <w:rFonts w:hint="eastAsia"/>
        </w:rPr>
        <w:t>による免疫細胞活性</w:t>
      </w:r>
      <w:r w:rsidR="008F1FA0">
        <w:rPr>
          <w:rFonts w:hint="eastAsia"/>
        </w:rPr>
        <w:t>について</w:t>
      </w:r>
      <w:r>
        <w:rPr>
          <w:rFonts w:hint="eastAsia"/>
        </w:rPr>
        <w:t>の</w:t>
      </w:r>
      <w:r w:rsidR="00262CB4">
        <w:rPr>
          <w:rFonts w:hint="eastAsia"/>
        </w:rPr>
        <w:t>研究成果</w:t>
      </w:r>
      <w:r>
        <w:rPr>
          <w:rFonts w:hint="eastAsia"/>
        </w:rPr>
        <w:t>を</w:t>
      </w:r>
      <w:r w:rsidR="00E7061C">
        <w:rPr>
          <w:rFonts w:hint="eastAsia"/>
        </w:rPr>
        <w:t>食料品分野の科学情報誌</w:t>
      </w:r>
      <w:r w:rsidR="00DB7C41">
        <w:rPr>
          <w:rFonts w:hint="eastAsia"/>
        </w:rPr>
        <w:t>、『</w:t>
      </w:r>
      <w:r w:rsidR="00394DCF">
        <w:rPr>
          <w:rFonts w:hint="eastAsia"/>
        </w:rPr>
        <w:t>FOOD ST</w:t>
      </w:r>
      <w:r w:rsidR="00394DCF">
        <w:t>YLE21</w:t>
      </w:r>
      <w:r w:rsidR="00DB7C41">
        <w:rPr>
          <w:rFonts w:hint="eastAsia"/>
        </w:rPr>
        <w:t>』</w:t>
      </w:r>
      <w:r w:rsidR="002D0ED1">
        <w:rPr>
          <w:rFonts w:hint="eastAsia"/>
        </w:rPr>
        <w:t>（食品化学新聞社：</w:t>
      </w:r>
      <w:r w:rsidR="002D0ED1" w:rsidRPr="00E7061C">
        <w:rPr>
          <w:rFonts w:hint="eastAsia"/>
          <w:color w:val="000000" w:themeColor="text1"/>
        </w:rPr>
        <w:t>2020</w:t>
      </w:r>
      <w:r w:rsidR="002D0ED1" w:rsidRPr="00E7061C">
        <w:rPr>
          <w:rFonts w:hint="eastAsia"/>
          <w:color w:val="000000" w:themeColor="text1"/>
        </w:rPr>
        <w:t>年</w:t>
      </w:r>
      <w:r w:rsidR="002D0ED1" w:rsidRPr="00E7061C">
        <w:rPr>
          <w:rFonts w:hint="eastAsia"/>
          <w:color w:val="000000" w:themeColor="text1"/>
        </w:rPr>
        <w:t>5</w:t>
      </w:r>
      <w:r w:rsidR="00A02D23">
        <w:rPr>
          <w:rFonts w:hint="eastAsia"/>
          <w:color w:val="000000" w:themeColor="text1"/>
        </w:rPr>
        <w:t>月</w:t>
      </w:r>
      <w:r w:rsidR="00A02D23">
        <w:rPr>
          <w:rFonts w:hint="eastAsia"/>
          <w:color w:val="000000" w:themeColor="text1"/>
        </w:rPr>
        <w:t>1</w:t>
      </w:r>
      <w:r w:rsidR="00A02D23">
        <w:rPr>
          <w:rFonts w:hint="eastAsia"/>
          <w:color w:val="000000" w:themeColor="text1"/>
        </w:rPr>
        <w:t>日発売号</w:t>
      </w:r>
      <w:r w:rsidR="002D0ED1" w:rsidRPr="00E7061C">
        <w:rPr>
          <w:rFonts w:hint="eastAsia"/>
          <w:color w:val="000000" w:themeColor="text1"/>
        </w:rPr>
        <w:t>掲載）</w:t>
      </w:r>
      <w:r w:rsidR="002D0ED1">
        <w:rPr>
          <w:rFonts w:hint="eastAsia"/>
        </w:rPr>
        <w:t>で</w:t>
      </w:r>
      <w:r>
        <w:rPr>
          <w:rFonts w:hint="eastAsia"/>
        </w:rPr>
        <w:t>発表</w:t>
      </w:r>
      <w:r w:rsidR="00267D3F">
        <w:rPr>
          <w:rFonts w:hint="eastAsia"/>
        </w:rPr>
        <w:t>しま</w:t>
      </w:r>
      <w:r w:rsidR="00AE6110">
        <w:rPr>
          <w:rFonts w:hint="eastAsia"/>
        </w:rPr>
        <w:t>す</w:t>
      </w:r>
      <w:r w:rsidR="002D0ED1">
        <w:rPr>
          <w:rFonts w:hint="eastAsia"/>
          <w:color w:val="000000" w:themeColor="text1"/>
        </w:rPr>
        <w:t>。</w:t>
      </w:r>
    </w:p>
    <w:p w14:paraId="46B9B333" w14:textId="77777777" w:rsidR="00394DCF" w:rsidRPr="008F1FA0" w:rsidRDefault="00394DCF" w:rsidP="00394DCF">
      <w:pPr>
        <w:ind w:firstLineChars="100" w:firstLine="210"/>
      </w:pPr>
    </w:p>
    <w:p w14:paraId="5D1C8358" w14:textId="77777777" w:rsidR="00BA6209" w:rsidRDefault="008F1FA0" w:rsidP="008F1FA0">
      <w:pPr>
        <w:ind w:firstLineChars="100" w:firstLine="210"/>
      </w:pPr>
      <w:r>
        <w:rPr>
          <w:rFonts w:hint="eastAsia"/>
        </w:rPr>
        <w:t>試験は、</w:t>
      </w:r>
      <w:r w:rsidR="00BA6209">
        <w:rPr>
          <w:rFonts w:hint="eastAsia"/>
        </w:rPr>
        <w:t>50</w:t>
      </w:r>
      <w:r w:rsidR="00BA6209">
        <w:rPr>
          <w:rFonts w:hint="eastAsia"/>
        </w:rPr>
        <w:t>歳～</w:t>
      </w:r>
      <w:r w:rsidR="00BA6209">
        <w:rPr>
          <w:rFonts w:hint="eastAsia"/>
        </w:rPr>
        <w:t>80</w:t>
      </w:r>
      <w:r w:rsidR="00BA6209">
        <w:rPr>
          <w:rFonts w:hint="eastAsia"/>
        </w:rPr>
        <w:t>歳の男女、</w:t>
      </w:r>
      <w:r w:rsidR="00BA6209">
        <w:rPr>
          <w:rFonts w:hint="eastAsia"/>
        </w:rPr>
        <w:t>10</w:t>
      </w:r>
      <w:r w:rsidR="00792F78">
        <w:rPr>
          <w:rFonts w:hint="eastAsia"/>
        </w:rPr>
        <w:t>人の被験者</w:t>
      </w:r>
      <w:r>
        <w:rPr>
          <w:rFonts w:hint="eastAsia"/>
        </w:rPr>
        <w:t>が、「シャンピニオンエキス」を摂取し、</w:t>
      </w:r>
      <w:r w:rsidR="00BA6209">
        <w:rPr>
          <w:rFonts w:hint="eastAsia"/>
        </w:rPr>
        <w:t>体内に侵入してきたウィルスや細菌に対処する免疫細胞である</w:t>
      </w:r>
      <w:r w:rsidR="00BA6209">
        <w:rPr>
          <w:rFonts w:hint="eastAsia"/>
        </w:rPr>
        <w:t>NK</w:t>
      </w:r>
      <w:r w:rsidR="00BA6209">
        <w:rPr>
          <w:rFonts w:hint="eastAsia"/>
        </w:rPr>
        <w:t>細胞（ナチュラルキラー細胞）の</w:t>
      </w:r>
      <w:r w:rsidR="0000246F">
        <w:rPr>
          <w:rFonts w:hint="eastAsia"/>
        </w:rPr>
        <w:t>活性を比較。</w:t>
      </w:r>
    </w:p>
    <w:p w14:paraId="29E79C50" w14:textId="77777777" w:rsidR="0000246F" w:rsidRPr="002B2FD1" w:rsidRDefault="0000246F" w:rsidP="009529AE">
      <w:pPr>
        <w:ind w:firstLineChars="100" w:firstLine="210"/>
        <w:rPr>
          <w:color w:val="000000" w:themeColor="text1"/>
        </w:rPr>
      </w:pPr>
      <w:r w:rsidRPr="002B2FD1">
        <w:rPr>
          <w:rFonts w:hint="eastAsia"/>
          <w:color w:val="000000" w:themeColor="text1"/>
        </w:rPr>
        <w:t>その結果、</w:t>
      </w:r>
      <w:r w:rsidRPr="002B2FD1">
        <w:rPr>
          <w:rFonts w:hint="eastAsia"/>
          <w:color w:val="000000" w:themeColor="text1"/>
        </w:rPr>
        <w:t>10</w:t>
      </w:r>
      <w:r w:rsidRPr="002B2FD1">
        <w:rPr>
          <w:rFonts w:hint="eastAsia"/>
          <w:color w:val="000000" w:themeColor="text1"/>
        </w:rPr>
        <w:t>人平均で摂取前</w:t>
      </w:r>
      <w:r w:rsidR="00792F78" w:rsidRPr="002B2FD1">
        <w:rPr>
          <w:rFonts w:hint="eastAsia"/>
          <w:color w:val="000000" w:themeColor="text1"/>
        </w:rPr>
        <w:t>26</w:t>
      </w:r>
      <w:r w:rsidRPr="002B2FD1">
        <w:rPr>
          <w:rFonts w:hint="eastAsia"/>
          <w:color w:val="000000" w:themeColor="text1"/>
        </w:rPr>
        <w:t>.</w:t>
      </w:r>
      <w:r w:rsidR="00792F78" w:rsidRPr="002B2FD1">
        <w:rPr>
          <w:rFonts w:hint="eastAsia"/>
          <w:color w:val="000000" w:themeColor="text1"/>
        </w:rPr>
        <w:t>5</w:t>
      </w:r>
      <w:r w:rsidRPr="002B2FD1">
        <w:rPr>
          <w:rFonts w:hint="eastAsia"/>
          <w:color w:val="000000" w:themeColor="text1"/>
        </w:rPr>
        <w:t>6</w:t>
      </w:r>
      <w:r w:rsidRPr="002B2FD1">
        <w:rPr>
          <w:rFonts w:hint="eastAsia"/>
          <w:color w:val="000000" w:themeColor="text1"/>
        </w:rPr>
        <w:t>％から、摂取後</w:t>
      </w:r>
      <w:r w:rsidRPr="002B2FD1">
        <w:rPr>
          <w:rFonts w:hint="eastAsia"/>
          <w:color w:val="000000" w:themeColor="text1"/>
        </w:rPr>
        <w:t>40.</w:t>
      </w:r>
      <w:r w:rsidR="00792F78" w:rsidRPr="002B2FD1">
        <w:rPr>
          <w:rFonts w:hint="eastAsia"/>
          <w:color w:val="000000" w:themeColor="text1"/>
        </w:rPr>
        <w:t>9</w:t>
      </w:r>
      <w:r w:rsidRPr="002B2FD1">
        <w:rPr>
          <w:rFonts w:hint="eastAsia"/>
          <w:color w:val="000000" w:themeColor="text1"/>
        </w:rPr>
        <w:t>2</w:t>
      </w:r>
      <w:r w:rsidRPr="002B2FD1">
        <w:rPr>
          <w:rFonts w:hint="eastAsia"/>
          <w:color w:val="000000" w:themeColor="text1"/>
        </w:rPr>
        <w:t>％へ推移。これは、単純におよそ</w:t>
      </w:r>
      <w:r w:rsidRPr="002B2FD1">
        <w:rPr>
          <w:rFonts w:hint="eastAsia"/>
          <w:color w:val="000000" w:themeColor="text1"/>
        </w:rPr>
        <w:t>1.5</w:t>
      </w:r>
      <w:r w:rsidR="00792F78" w:rsidRPr="002B2FD1">
        <w:rPr>
          <w:rFonts w:hint="eastAsia"/>
          <w:color w:val="000000" w:themeColor="text1"/>
        </w:rPr>
        <w:t>4</w:t>
      </w:r>
      <w:r w:rsidRPr="002B2FD1">
        <w:rPr>
          <w:rFonts w:hint="eastAsia"/>
          <w:color w:val="000000" w:themeColor="text1"/>
        </w:rPr>
        <w:t>倍</w:t>
      </w:r>
      <w:r w:rsidR="009529AE" w:rsidRPr="002B2FD1">
        <w:rPr>
          <w:rFonts w:hint="eastAsia"/>
          <w:color w:val="000000" w:themeColor="text1"/>
        </w:rPr>
        <w:t>、</w:t>
      </w:r>
      <w:r w:rsidR="00153D29" w:rsidRPr="002B2FD1">
        <w:rPr>
          <w:rFonts w:hint="eastAsia"/>
          <w:color w:val="000000" w:themeColor="text1"/>
        </w:rPr>
        <w:t>NK</w:t>
      </w:r>
      <w:r w:rsidR="00153D29" w:rsidRPr="002B2FD1">
        <w:rPr>
          <w:rFonts w:hint="eastAsia"/>
          <w:color w:val="000000" w:themeColor="text1"/>
        </w:rPr>
        <w:t>細胞が活性、つまり、</w:t>
      </w:r>
      <w:r w:rsidRPr="002B2FD1">
        <w:rPr>
          <w:rFonts w:hint="eastAsia"/>
          <w:color w:val="000000" w:themeColor="text1"/>
        </w:rPr>
        <w:t>免疫力が増加したことをしめします。因みに増減の最低値は、</w:t>
      </w:r>
      <w:r w:rsidR="00792F78" w:rsidRPr="002B2FD1">
        <w:rPr>
          <w:rFonts w:hint="eastAsia"/>
          <w:color w:val="000000" w:themeColor="text1"/>
        </w:rPr>
        <w:t>42.20</w:t>
      </w:r>
      <w:r w:rsidRPr="002B2FD1">
        <w:rPr>
          <w:rFonts w:hint="eastAsia"/>
          <w:color w:val="000000" w:themeColor="text1"/>
        </w:rPr>
        <w:t>％→</w:t>
      </w:r>
      <w:r w:rsidR="00792F78" w:rsidRPr="002B2FD1">
        <w:rPr>
          <w:rFonts w:hint="eastAsia"/>
          <w:color w:val="000000" w:themeColor="text1"/>
        </w:rPr>
        <w:t>47.27</w:t>
      </w:r>
      <w:r w:rsidR="008F1FA0" w:rsidRPr="002B2FD1">
        <w:rPr>
          <w:rFonts w:hint="eastAsia"/>
          <w:color w:val="000000" w:themeColor="text1"/>
        </w:rPr>
        <w:t>％（</w:t>
      </w:r>
      <w:r w:rsidR="008F1FA0" w:rsidRPr="002B2FD1">
        <w:rPr>
          <w:rFonts w:hint="eastAsia"/>
          <w:color w:val="000000" w:themeColor="text1"/>
        </w:rPr>
        <w:t>1.12</w:t>
      </w:r>
      <w:r w:rsidR="008F1FA0" w:rsidRPr="002B2FD1">
        <w:rPr>
          <w:rFonts w:hint="eastAsia"/>
          <w:color w:val="000000" w:themeColor="text1"/>
        </w:rPr>
        <w:t>倍）、最大値は、</w:t>
      </w:r>
      <w:r w:rsidR="008F1FA0" w:rsidRPr="002B2FD1">
        <w:rPr>
          <w:rFonts w:hint="eastAsia"/>
          <w:color w:val="000000" w:themeColor="text1"/>
        </w:rPr>
        <w:t>30.13</w:t>
      </w:r>
      <w:r w:rsidR="008F1FA0" w:rsidRPr="002B2FD1">
        <w:rPr>
          <w:rFonts w:hint="eastAsia"/>
          <w:color w:val="000000" w:themeColor="text1"/>
        </w:rPr>
        <w:t>％→</w:t>
      </w:r>
      <w:r w:rsidR="008F1FA0" w:rsidRPr="002B2FD1">
        <w:rPr>
          <w:rFonts w:hint="eastAsia"/>
          <w:color w:val="000000" w:themeColor="text1"/>
        </w:rPr>
        <w:t>65.10</w:t>
      </w:r>
      <w:r w:rsidR="008F1FA0" w:rsidRPr="002B2FD1">
        <w:rPr>
          <w:rFonts w:hint="eastAsia"/>
          <w:color w:val="000000" w:themeColor="text1"/>
        </w:rPr>
        <w:t>％（</w:t>
      </w:r>
      <w:r w:rsidR="008F1FA0" w:rsidRPr="002B2FD1">
        <w:rPr>
          <w:rFonts w:hint="eastAsia"/>
          <w:color w:val="000000" w:themeColor="text1"/>
        </w:rPr>
        <w:t>2.16</w:t>
      </w:r>
      <w:r w:rsidR="008F1FA0" w:rsidRPr="002B2FD1">
        <w:rPr>
          <w:rFonts w:hint="eastAsia"/>
          <w:color w:val="000000" w:themeColor="text1"/>
        </w:rPr>
        <w:t>倍）の推移でいずれも増加しています。</w:t>
      </w:r>
      <w:r w:rsidR="00DB7C41" w:rsidRPr="002B2FD1">
        <w:rPr>
          <w:rFonts w:hint="eastAsia"/>
          <w:color w:val="000000" w:themeColor="text1"/>
        </w:rPr>
        <w:t>（※１）</w:t>
      </w:r>
    </w:p>
    <w:p w14:paraId="35647EA2" w14:textId="77777777" w:rsidR="006C0304" w:rsidRPr="002B2FD1" w:rsidRDefault="00D97767">
      <w:pPr>
        <w:rPr>
          <w:color w:val="000000" w:themeColor="text1"/>
        </w:rPr>
      </w:pPr>
      <w:r w:rsidRPr="002B2FD1">
        <w:rPr>
          <w:rFonts w:hint="eastAsia"/>
          <w:color w:val="000000" w:themeColor="text1"/>
        </w:rPr>
        <w:t xml:space="preserve">　これ</w:t>
      </w:r>
      <w:r w:rsidR="0014134D" w:rsidRPr="002B2FD1">
        <w:rPr>
          <w:rFonts w:hint="eastAsia"/>
          <w:color w:val="000000" w:themeColor="text1"/>
        </w:rPr>
        <w:t>は、「シャンピニオンエキス」が</w:t>
      </w:r>
      <w:r w:rsidR="0014134D" w:rsidRPr="002B2FD1">
        <w:rPr>
          <w:rFonts w:hint="eastAsia"/>
          <w:color w:val="000000" w:themeColor="text1"/>
        </w:rPr>
        <w:t>NK</w:t>
      </w:r>
      <w:r w:rsidR="00313A7D" w:rsidRPr="002B2FD1">
        <w:rPr>
          <w:rFonts w:hint="eastAsia"/>
          <w:color w:val="000000" w:themeColor="text1"/>
        </w:rPr>
        <w:t>細胞を減少させる原因</w:t>
      </w:r>
      <w:r w:rsidR="00792F78" w:rsidRPr="002B2FD1">
        <w:rPr>
          <w:rFonts w:hint="eastAsia"/>
          <w:color w:val="000000" w:themeColor="text1"/>
        </w:rPr>
        <w:t>（</w:t>
      </w:r>
      <w:r w:rsidR="00DB7C41" w:rsidRPr="002B2FD1">
        <w:rPr>
          <w:rFonts w:hint="eastAsia"/>
          <w:color w:val="000000" w:themeColor="text1"/>
        </w:rPr>
        <w:t>※２）</w:t>
      </w:r>
      <w:r w:rsidR="00313A7D" w:rsidRPr="002B2FD1">
        <w:rPr>
          <w:rFonts w:hint="eastAsia"/>
          <w:color w:val="000000" w:themeColor="text1"/>
        </w:rPr>
        <w:t>の一つ、</w:t>
      </w:r>
      <w:r w:rsidR="0014134D" w:rsidRPr="002B2FD1">
        <w:rPr>
          <w:rFonts w:hint="eastAsia"/>
          <w:color w:val="000000" w:themeColor="text1"/>
        </w:rPr>
        <w:t>血中アンモニアを減少させる働きと関連が見られ、実際に</w:t>
      </w:r>
      <w:r w:rsidR="00987B48" w:rsidRPr="002B2FD1">
        <w:rPr>
          <w:rFonts w:hint="eastAsia"/>
          <w:color w:val="000000" w:themeColor="text1"/>
        </w:rPr>
        <w:t>「シャンピニオンエキス」を摂取した</w:t>
      </w:r>
      <w:r w:rsidR="00E7061C" w:rsidRPr="002B2FD1">
        <w:rPr>
          <w:rFonts w:hint="eastAsia"/>
          <w:color w:val="000000" w:themeColor="text1"/>
        </w:rPr>
        <w:t>被験者すべての血中アンモニア濃度が減少し、被験者すべて</w:t>
      </w:r>
      <w:r w:rsidR="006C0304" w:rsidRPr="002B2FD1">
        <w:rPr>
          <w:rFonts w:hint="eastAsia"/>
          <w:color w:val="000000" w:themeColor="text1"/>
        </w:rPr>
        <w:t>の</w:t>
      </w:r>
      <w:r w:rsidR="00987B48" w:rsidRPr="002B2FD1">
        <w:rPr>
          <w:rFonts w:hint="eastAsia"/>
          <w:color w:val="000000" w:themeColor="text1"/>
        </w:rPr>
        <w:t>NK</w:t>
      </w:r>
      <w:r w:rsidR="00ED5E33" w:rsidRPr="002B2FD1">
        <w:rPr>
          <w:rFonts w:hint="eastAsia"/>
          <w:color w:val="000000" w:themeColor="text1"/>
        </w:rPr>
        <w:t>細胞</w:t>
      </w:r>
      <w:r w:rsidR="00987B48" w:rsidRPr="002B2FD1">
        <w:rPr>
          <w:rFonts w:hint="eastAsia"/>
          <w:color w:val="000000" w:themeColor="text1"/>
        </w:rPr>
        <w:t>活性が認められています。</w:t>
      </w:r>
    </w:p>
    <w:p w14:paraId="160F4B7B" w14:textId="4A421C14" w:rsidR="00987B48" w:rsidRPr="00AE6110" w:rsidRDefault="00987B48">
      <w:pPr>
        <w:rPr>
          <w:color w:val="000000" w:themeColor="text1"/>
        </w:rPr>
      </w:pPr>
      <w:r w:rsidRPr="002B2FD1">
        <w:rPr>
          <w:rFonts w:hint="eastAsia"/>
          <w:color w:val="000000" w:themeColor="text1"/>
        </w:rPr>
        <w:t xml:space="preserve">　つまり、</w:t>
      </w:r>
      <w:r w:rsidRPr="00AE6110">
        <w:rPr>
          <w:rFonts w:hint="eastAsia"/>
          <w:color w:val="000000" w:themeColor="text1"/>
          <w:u w:val="single"/>
        </w:rPr>
        <w:t>「シャンピニオンエキス」の摂取により、免疫力が活性しているわけです。</w:t>
      </w:r>
    </w:p>
    <w:p w14:paraId="63CF668D" w14:textId="77777777" w:rsidR="00987B48" w:rsidRDefault="0079657C">
      <w:r>
        <w:rPr>
          <w:rFonts w:hint="eastAsia"/>
        </w:rPr>
        <w:t xml:space="preserve">　この結果を受け</w:t>
      </w:r>
      <w:r w:rsidR="00987B48">
        <w:rPr>
          <w:rFonts w:hint="eastAsia"/>
        </w:rPr>
        <w:t>、株式会社リコムでは、自社商品だけでなく</w:t>
      </w:r>
      <w:r w:rsidR="00987B48">
        <w:rPr>
          <w:rFonts w:hint="eastAsia"/>
        </w:rPr>
        <w:t>OEM</w:t>
      </w:r>
      <w:r w:rsidR="00DB7C41">
        <w:rPr>
          <w:rFonts w:hint="eastAsia"/>
        </w:rPr>
        <w:t>も含め、免疫力を強化したいユーザーをターゲットとした</w:t>
      </w:r>
      <w:r w:rsidR="00FC672F">
        <w:rPr>
          <w:rFonts w:hint="eastAsia"/>
        </w:rPr>
        <w:t>「シャンピニオンエキス」原料の</w:t>
      </w:r>
      <w:r w:rsidR="00987B48">
        <w:rPr>
          <w:rFonts w:hint="eastAsia"/>
        </w:rPr>
        <w:t>サプリメントを開発し、</w:t>
      </w:r>
      <w:r w:rsidR="00FC672F">
        <w:rPr>
          <w:rFonts w:hint="eastAsia"/>
        </w:rPr>
        <w:t>日本国内だけでなく、海外進出も視野に展開させていく</w:t>
      </w:r>
      <w:r w:rsidR="00987B48">
        <w:rPr>
          <w:rFonts w:hint="eastAsia"/>
        </w:rPr>
        <w:t>予定です。</w:t>
      </w:r>
    </w:p>
    <w:p w14:paraId="269E2A42" w14:textId="77777777" w:rsidR="001A4624" w:rsidRDefault="00AC2D69">
      <w:r>
        <w:rPr>
          <w:rFonts w:hint="eastAsia"/>
        </w:rPr>
        <w:t>※１詳細は、</w:t>
      </w:r>
      <w:r w:rsidR="00196331">
        <w:rPr>
          <w:rFonts w:hint="eastAsia"/>
        </w:rPr>
        <w:t>別紙、試験</w:t>
      </w:r>
      <w:r w:rsidR="00DB7C41">
        <w:rPr>
          <w:rFonts w:hint="eastAsia"/>
        </w:rPr>
        <w:t>詳細参照</w:t>
      </w:r>
      <w:r w:rsidR="00E7061C">
        <w:rPr>
          <w:rFonts w:hint="eastAsia"/>
        </w:rPr>
        <w:t xml:space="preserve">　</w:t>
      </w:r>
      <w:r w:rsidR="00DB7C41">
        <w:rPr>
          <w:rFonts w:hint="eastAsia"/>
        </w:rPr>
        <w:t>※２詳細は、後述の</w:t>
      </w:r>
      <w:r w:rsidR="00A86616">
        <w:rPr>
          <w:rFonts w:hint="eastAsia"/>
        </w:rPr>
        <w:t>参考３、</w:t>
      </w:r>
      <w:r w:rsidR="00DB7C41">
        <w:rPr>
          <w:rFonts w:hint="eastAsia"/>
        </w:rPr>
        <w:t>試験の考え方参照</w:t>
      </w:r>
    </w:p>
    <w:p w14:paraId="0EADD3CE" w14:textId="77777777" w:rsidR="004630B0" w:rsidRPr="00DB7C41" w:rsidRDefault="004630B0">
      <w:pPr>
        <w:rPr>
          <w:rFonts w:hint="eastAsia"/>
        </w:rPr>
      </w:pPr>
    </w:p>
    <w:p w14:paraId="1CC7E332" w14:textId="77777777" w:rsidR="00A02D23" w:rsidRDefault="00DB7C41">
      <w:r>
        <w:rPr>
          <w:rFonts w:hint="eastAsia"/>
        </w:rPr>
        <w:lastRenderedPageBreak/>
        <w:t>参考１）</w:t>
      </w:r>
      <w:r>
        <w:rPr>
          <w:rFonts w:hint="eastAsia"/>
        </w:rPr>
        <w:t>NK</w:t>
      </w:r>
      <w:r>
        <w:rPr>
          <w:rFonts w:hint="eastAsia"/>
        </w:rPr>
        <w:t>細胞の活性の変化図表</w:t>
      </w:r>
      <w:r w:rsidR="00196331">
        <w:rPr>
          <w:rFonts w:hint="eastAsia"/>
        </w:rPr>
        <w:t>+</w:t>
      </w:r>
      <w:r w:rsidR="00196331">
        <w:rPr>
          <w:rFonts w:hint="eastAsia"/>
        </w:rPr>
        <w:t>血中アンモニア変化図表</w:t>
      </w:r>
    </w:p>
    <w:p w14:paraId="3B63B800" w14:textId="77777777" w:rsidR="005A14DA" w:rsidRDefault="00A81079">
      <w:r w:rsidRPr="00815483">
        <w:rPr>
          <w:noProof/>
        </w:rPr>
        <w:drawing>
          <wp:anchor distT="0" distB="0" distL="114300" distR="114300" simplePos="0" relativeHeight="251661312" behindDoc="1" locked="0" layoutInCell="1" allowOverlap="1" wp14:anchorId="25992D70" wp14:editId="0070EA72">
            <wp:simplePos x="0" y="0"/>
            <wp:positionH relativeFrom="column">
              <wp:posOffset>2720340</wp:posOffset>
            </wp:positionH>
            <wp:positionV relativeFrom="paragraph">
              <wp:posOffset>225425</wp:posOffset>
            </wp:positionV>
            <wp:extent cx="2581275" cy="1684020"/>
            <wp:effectExtent l="0" t="0" r="9525" b="0"/>
            <wp:wrapTight wrapText="bothSides">
              <wp:wrapPolygon edited="0">
                <wp:start x="0" y="0"/>
                <wp:lineTo x="0" y="21258"/>
                <wp:lineTo x="21520" y="21258"/>
                <wp:lineTo x="21520" y="0"/>
                <wp:lineTo x="0" y="0"/>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1275"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6B2BC" w14:textId="77777777" w:rsidR="005A14DA" w:rsidRDefault="00A81079">
      <w:r w:rsidRPr="00815483">
        <w:rPr>
          <w:noProof/>
        </w:rPr>
        <w:drawing>
          <wp:anchor distT="0" distB="0" distL="114300" distR="114300" simplePos="0" relativeHeight="251659264" behindDoc="1" locked="0" layoutInCell="1" allowOverlap="1" wp14:anchorId="06DED934" wp14:editId="2E3F65CD">
            <wp:simplePos x="0" y="0"/>
            <wp:positionH relativeFrom="column">
              <wp:posOffset>-3810</wp:posOffset>
            </wp:positionH>
            <wp:positionV relativeFrom="paragraph">
              <wp:posOffset>24765</wp:posOffset>
            </wp:positionV>
            <wp:extent cx="2257425" cy="1562735"/>
            <wp:effectExtent l="0" t="0" r="9525" b="0"/>
            <wp:wrapThrough wrapText="bothSides">
              <wp:wrapPolygon edited="0">
                <wp:start x="0" y="0"/>
                <wp:lineTo x="0" y="21328"/>
                <wp:lineTo x="21509" y="21328"/>
                <wp:lineTo x="21509"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1562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3D539" w14:textId="77777777" w:rsidR="005A14DA" w:rsidRDefault="005A14DA"/>
    <w:p w14:paraId="2E27E086" w14:textId="77777777" w:rsidR="00A02D23" w:rsidRDefault="00A02D23"/>
    <w:p w14:paraId="4ADD2EF9" w14:textId="77777777" w:rsidR="00A02D23" w:rsidRPr="00DB7C41" w:rsidRDefault="00A02D23"/>
    <w:p w14:paraId="225FEC70" w14:textId="77777777" w:rsidR="00A81079" w:rsidRDefault="00A81079"/>
    <w:p w14:paraId="54FE4054" w14:textId="77777777" w:rsidR="00A81079" w:rsidRDefault="00A81079"/>
    <w:p w14:paraId="38F6C6D5" w14:textId="77777777" w:rsidR="00A81079" w:rsidRDefault="00A81079"/>
    <w:p w14:paraId="6E36BDEE" w14:textId="77777777" w:rsidR="00A81079" w:rsidRDefault="00A81079"/>
    <w:p w14:paraId="45214A86" w14:textId="77777777" w:rsidR="00A81079" w:rsidRDefault="00A81079"/>
    <w:p w14:paraId="2934C249" w14:textId="77777777" w:rsidR="00A81079" w:rsidRDefault="00A81079">
      <w:r w:rsidRPr="00815483">
        <w:rPr>
          <w:noProof/>
        </w:rPr>
        <w:drawing>
          <wp:anchor distT="0" distB="0" distL="114300" distR="114300" simplePos="0" relativeHeight="251663360" behindDoc="1" locked="0" layoutInCell="1" allowOverlap="1" wp14:anchorId="51313A82" wp14:editId="689E64EE">
            <wp:simplePos x="0" y="0"/>
            <wp:positionH relativeFrom="column">
              <wp:posOffset>-3810</wp:posOffset>
            </wp:positionH>
            <wp:positionV relativeFrom="paragraph">
              <wp:posOffset>225425</wp:posOffset>
            </wp:positionV>
            <wp:extent cx="2257425" cy="1565910"/>
            <wp:effectExtent l="0" t="0" r="9525" b="0"/>
            <wp:wrapTight wrapText="bothSides">
              <wp:wrapPolygon edited="0">
                <wp:start x="0" y="0"/>
                <wp:lineTo x="0" y="21285"/>
                <wp:lineTo x="21509" y="21285"/>
                <wp:lineTo x="21509"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1565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5483">
        <w:rPr>
          <w:noProof/>
        </w:rPr>
        <w:drawing>
          <wp:anchor distT="0" distB="0" distL="114300" distR="114300" simplePos="0" relativeHeight="251665408" behindDoc="1" locked="0" layoutInCell="1" allowOverlap="1" wp14:anchorId="1F92DC93" wp14:editId="6024AC45">
            <wp:simplePos x="0" y="0"/>
            <wp:positionH relativeFrom="column">
              <wp:posOffset>2720340</wp:posOffset>
            </wp:positionH>
            <wp:positionV relativeFrom="paragraph">
              <wp:posOffset>225425</wp:posOffset>
            </wp:positionV>
            <wp:extent cx="2581275" cy="1684020"/>
            <wp:effectExtent l="0" t="0" r="9525" b="0"/>
            <wp:wrapTight wrapText="bothSides">
              <wp:wrapPolygon edited="0">
                <wp:start x="0" y="0"/>
                <wp:lineTo x="0" y="21258"/>
                <wp:lineTo x="21520" y="21258"/>
                <wp:lineTo x="21520" y="0"/>
                <wp:lineTo x="0" y="0"/>
              </wp:wrapPolygon>
            </wp:wrapTight>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0E288F" w14:textId="77777777" w:rsidR="00A81079" w:rsidRDefault="00A81079"/>
    <w:p w14:paraId="0236DF14" w14:textId="77777777" w:rsidR="00A81079" w:rsidRDefault="00A81079"/>
    <w:p w14:paraId="0E18AFAD" w14:textId="77777777" w:rsidR="00A81079" w:rsidRDefault="00A81079"/>
    <w:p w14:paraId="6418362C" w14:textId="77777777" w:rsidR="00A81079" w:rsidRDefault="00A81079"/>
    <w:p w14:paraId="0FE31AEB" w14:textId="77777777" w:rsidR="00A81079" w:rsidRDefault="00A81079"/>
    <w:p w14:paraId="168C5030" w14:textId="77777777" w:rsidR="00A81079" w:rsidRDefault="00A81079"/>
    <w:p w14:paraId="1FECF85D" w14:textId="77777777" w:rsidR="00A81079" w:rsidRPr="00A81079" w:rsidRDefault="00A81079"/>
    <w:p w14:paraId="6100C0BB" w14:textId="77777777" w:rsidR="004743BE" w:rsidRDefault="004743BE"/>
    <w:p w14:paraId="74EEA191" w14:textId="77777777" w:rsidR="00A81079" w:rsidRDefault="00A81079">
      <w:r>
        <w:rPr>
          <w:rFonts w:hint="eastAsia"/>
        </w:rPr>
        <w:t>老人介護施設</w:t>
      </w:r>
      <w:r w:rsidR="004743BE">
        <w:rPr>
          <w:rFonts w:hint="eastAsia"/>
        </w:rPr>
        <w:t>に入所している</w:t>
      </w:r>
      <w:r w:rsidR="004743BE">
        <w:rPr>
          <w:rFonts w:hint="eastAsia"/>
        </w:rPr>
        <w:t>50</w:t>
      </w:r>
      <w:r w:rsidR="004743BE">
        <w:rPr>
          <w:rFonts w:hint="eastAsia"/>
        </w:rPr>
        <w:t>～</w:t>
      </w:r>
      <w:r w:rsidR="004743BE">
        <w:rPr>
          <w:rFonts w:hint="eastAsia"/>
        </w:rPr>
        <w:t>80</w:t>
      </w:r>
      <w:r w:rsidR="004743BE">
        <w:rPr>
          <w:rFonts w:hint="eastAsia"/>
        </w:rPr>
        <w:t>歳までの高齢者の中から本試験に同意する</w:t>
      </w:r>
      <w:r w:rsidR="004743BE">
        <w:rPr>
          <w:rFonts w:hint="eastAsia"/>
        </w:rPr>
        <w:t>10</w:t>
      </w:r>
      <w:r w:rsidR="004743BE">
        <w:rPr>
          <w:rFonts w:hint="eastAsia"/>
        </w:rPr>
        <w:t>名を被験者とし、シャンピニオンエキス</w:t>
      </w:r>
      <w:r w:rsidR="004743BE">
        <w:rPr>
          <w:rFonts w:hint="eastAsia"/>
        </w:rPr>
        <w:t>0.2</w:t>
      </w:r>
      <w:r w:rsidR="004743BE">
        <w:rPr>
          <w:rFonts w:hint="eastAsia"/>
        </w:rPr>
        <w:t>ｇ含有の</w:t>
      </w:r>
      <w:r w:rsidR="00095977">
        <w:rPr>
          <w:rFonts w:hint="eastAsia"/>
        </w:rPr>
        <w:t>嚥下困難者補助用のゼリーを</w:t>
      </w:r>
      <w:r w:rsidR="00095977">
        <w:rPr>
          <w:rFonts w:hint="eastAsia"/>
        </w:rPr>
        <w:t>1</w:t>
      </w:r>
      <w:r w:rsidR="00095977">
        <w:rPr>
          <w:rFonts w:hint="eastAsia"/>
        </w:rPr>
        <w:t>日朝晩</w:t>
      </w:r>
      <w:r w:rsidR="00095977">
        <w:rPr>
          <w:rFonts w:hint="eastAsia"/>
        </w:rPr>
        <w:t>2</w:t>
      </w:r>
      <w:r w:rsidR="005E7BBB">
        <w:rPr>
          <w:rFonts w:hint="eastAsia"/>
        </w:rPr>
        <w:t>本、</w:t>
      </w:r>
      <w:r w:rsidR="00095977">
        <w:rPr>
          <w:rFonts w:hint="eastAsia"/>
        </w:rPr>
        <w:t>一か月摂取。摂取開始前と一か月後の</w:t>
      </w:r>
      <w:r w:rsidR="00095977">
        <w:rPr>
          <w:rFonts w:hint="eastAsia"/>
        </w:rPr>
        <w:t>2</w:t>
      </w:r>
      <w:r w:rsidR="00095977">
        <w:rPr>
          <w:rFonts w:hint="eastAsia"/>
        </w:rPr>
        <w:t>回、各々の被験者から血液</w:t>
      </w:r>
      <w:r w:rsidR="00095977">
        <w:rPr>
          <w:rFonts w:hint="eastAsia"/>
        </w:rPr>
        <w:t>12ml</w:t>
      </w:r>
      <w:r w:rsidR="00095977">
        <w:rPr>
          <w:rFonts w:hint="eastAsia"/>
        </w:rPr>
        <w:t>を採取し測定。</w:t>
      </w:r>
    </w:p>
    <w:p w14:paraId="01B93D80" w14:textId="77777777" w:rsidR="00095977" w:rsidRDefault="00095977"/>
    <w:p w14:paraId="3A791ADC" w14:textId="77777777" w:rsidR="00095977" w:rsidRDefault="00095977">
      <w:r>
        <w:rPr>
          <w:rFonts w:hint="eastAsia"/>
        </w:rPr>
        <w:t>NK</w:t>
      </w:r>
      <w:r>
        <w:rPr>
          <w:rFonts w:hint="eastAsia"/>
        </w:rPr>
        <w:t>細胞活性は、被験者の血液を遠心分離により単核球細胞を集め、細胞濃度を調整し、細胞生存率を</w:t>
      </w:r>
      <w:r>
        <w:rPr>
          <w:rFonts w:hint="eastAsia"/>
        </w:rPr>
        <w:t>95</w:t>
      </w:r>
      <w:r>
        <w:rPr>
          <w:rFonts w:hint="eastAsia"/>
        </w:rPr>
        <w:t>％以上に確保。ついで、標的細胞として濃度を調整した白血細胞の</w:t>
      </w:r>
      <w:r>
        <w:rPr>
          <w:rFonts w:hint="eastAsia"/>
        </w:rPr>
        <w:t>K562</w:t>
      </w:r>
      <w:r>
        <w:rPr>
          <w:rFonts w:hint="eastAsia"/>
        </w:rPr>
        <w:t>細胞株を用い、</w:t>
      </w:r>
      <w:r>
        <w:rPr>
          <w:rFonts w:hint="eastAsia"/>
        </w:rPr>
        <w:t>4</w:t>
      </w:r>
      <w:r>
        <w:rPr>
          <w:rFonts w:hint="eastAsia"/>
        </w:rPr>
        <w:t>時間クロミウム法で</w:t>
      </w:r>
      <w:r>
        <w:rPr>
          <w:rFonts w:hint="eastAsia"/>
        </w:rPr>
        <w:t>NK</w:t>
      </w:r>
      <w:r>
        <w:rPr>
          <w:rFonts w:hint="eastAsia"/>
        </w:rPr>
        <w:t>細胞活性を測定した。</w:t>
      </w:r>
      <w:r>
        <w:rPr>
          <w:rFonts w:hint="eastAsia"/>
        </w:rPr>
        <w:t>100</w:t>
      </w:r>
      <w:r>
        <w:rPr>
          <w:rFonts w:hint="eastAsia"/>
        </w:rPr>
        <w:t>μｌの</w:t>
      </w:r>
      <w:r w:rsidR="000C1D44">
        <w:rPr>
          <w:rFonts w:hint="eastAsia"/>
        </w:rPr>
        <w:t>PBMC</w:t>
      </w:r>
      <w:r w:rsidR="000C1D44">
        <w:rPr>
          <w:rFonts w:hint="eastAsia"/>
        </w:rPr>
        <w:t>（リン酸緩衝生理食塩水）と</w:t>
      </w:r>
      <w:r w:rsidR="000C1D44">
        <w:rPr>
          <w:rFonts w:hint="eastAsia"/>
        </w:rPr>
        <w:t>K562</w:t>
      </w:r>
      <w:r w:rsidR="000C1D44">
        <w:rPr>
          <w:rFonts w:hint="eastAsia"/>
        </w:rPr>
        <w:t>細胞を</w:t>
      </w:r>
      <w:r w:rsidR="000C1D44">
        <w:rPr>
          <w:rFonts w:hint="eastAsia"/>
        </w:rPr>
        <w:t>50</w:t>
      </w:r>
      <w:r w:rsidR="000C1D44">
        <w:rPr>
          <w:rFonts w:hint="eastAsia"/>
        </w:rPr>
        <w:t>：</w:t>
      </w:r>
      <w:r w:rsidR="000C1D44">
        <w:rPr>
          <w:rFonts w:hint="eastAsia"/>
        </w:rPr>
        <w:t>1</w:t>
      </w:r>
      <w:r w:rsidR="000C1D44">
        <w:rPr>
          <w:rFonts w:hint="eastAsia"/>
        </w:rPr>
        <w:t>の割合で</w:t>
      </w:r>
      <w:r w:rsidR="000C1D44">
        <w:rPr>
          <w:rFonts w:hint="eastAsia"/>
        </w:rPr>
        <w:t>96</w:t>
      </w:r>
      <w:r w:rsidR="000C1D44">
        <w:rPr>
          <w:rFonts w:hint="eastAsia"/>
        </w:rPr>
        <w:t>穴のマイクロブレートの中で混合し、</w:t>
      </w:r>
      <w:r w:rsidR="000C1D44">
        <w:rPr>
          <w:rFonts w:hint="eastAsia"/>
        </w:rPr>
        <w:t>5</w:t>
      </w:r>
      <w:r w:rsidR="000C1D44">
        <w:rPr>
          <w:rFonts w:hint="eastAsia"/>
        </w:rPr>
        <w:t>％</w:t>
      </w:r>
      <w:r w:rsidR="000C1D44">
        <w:rPr>
          <w:rFonts w:hint="eastAsia"/>
        </w:rPr>
        <w:t>C0</w:t>
      </w:r>
      <w:r w:rsidR="000C1D44">
        <w:rPr>
          <w:rFonts w:ascii="Segoe UI Symbol" w:hAnsi="Segoe UI Symbol" w:cs="Segoe UI Symbol" w:hint="eastAsia"/>
        </w:rPr>
        <w:t>₂含有空気中、</w:t>
      </w:r>
      <w:r w:rsidR="000C1D44">
        <w:rPr>
          <w:rFonts w:ascii="Segoe UI Symbol" w:hAnsi="Segoe UI Symbol" w:cs="Segoe UI Symbol" w:hint="eastAsia"/>
        </w:rPr>
        <w:t>37</w:t>
      </w:r>
      <w:r w:rsidR="000C1D44">
        <w:rPr>
          <w:rFonts w:ascii="Segoe UI Symbol" w:hAnsi="Segoe UI Symbol" w:cs="Segoe UI Symbol" w:hint="eastAsia"/>
        </w:rPr>
        <w:t>°</w:t>
      </w:r>
      <w:r w:rsidR="000C1D44">
        <w:rPr>
          <w:rFonts w:ascii="Segoe UI Symbol" w:hAnsi="Segoe UI Symbol" w:cs="Segoe UI Symbol" w:hint="eastAsia"/>
        </w:rPr>
        <w:t>C4</w:t>
      </w:r>
      <w:r w:rsidR="000C1D44">
        <w:rPr>
          <w:rFonts w:ascii="Segoe UI Symbol" w:hAnsi="Segoe UI Symbol" w:cs="Segoe UI Symbol" w:hint="eastAsia"/>
        </w:rPr>
        <w:t>時間の保温の後、上清を集め、放射活性をガンマカウンターで測定した。すべての分析は、ｎ＝３で行い、活性値は平均値として計算した。細胞傷害性の割合は（測定値‐自発活性値）</w:t>
      </w:r>
      <w:r w:rsidR="000C1D44">
        <w:rPr>
          <w:rFonts w:ascii="Segoe UI Symbol" w:hAnsi="Segoe UI Symbol" w:cs="Segoe UI Symbol" w:hint="eastAsia"/>
        </w:rPr>
        <w:t>/</w:t>
      </w:r>
      <w:r w:rsidR="000C1D44">
        <w:rPr>
          <w:rFonts w:ascii="Segoe UI Symbol" w:hAnsi="Segoe UI Symbol" w:cs="Segoe UI Symbol" w:hint="eastAsia"/>
        </w:rPr>
        <w:t>（最大値‐自発活性値）</w:t>
      </w:r>
      <w:r w:rsidR="000C1D44">
        <w:rPr>
          <w:rFonts w:ascii="Segoe UI Symbol" w:hAnsi="Segoe UI Symbol" w:cs="Segoe UI Symbol" w:hint="eastAsia"/>
        </w:rPr>
        <w:t>X100</w:t>
      </w:r>
      <w:r w:rsidR="000C1D44">
        <w:rPr>
          <w:rFonts w:ascii="Segoe UI Symbol" w:hAnsi="Segoe UI Symbol" w:cs="Segoe UI Symbol" w:hint="eastAsia"/>
        </w:rPr>
        <w:t>の式を用いた計算した。</w:t>
      </w:r>
    </w:p>
    <w:p w14:paraId="53084F14" w14:textId="77777777" w:rsidR="00095977" w:rsidRDefault="00095977"/>
    <w:p w14:paraId="00CE84FE" w14:textId="77777777" w:rsidR="00095977" w:rsidRDefault="00095977">
      <w:r>
        <w:rPr>
          <w:rFonts w:hint="eastAsia"/>
        </w:rPr>
        <w:t>血中アンモニア濃度は、奥田</w:t>
      </w:r>
      <w:r>
        <w:rPr>
          <w:rFonts w:hint="eastAsia"/>
        </w:rPr>
        <w:t>-</w:t>
      </w:r>
      <w:r>
        <w:rPr>
          <w:rFonts w:hint="eastAsia"/>
        </w:rPr>
        <w:t>藤井の「血中アンモニア直接比色定量法」の改良変法（最新医学：</w:t>
      </w:r>
      <w:r>
        <w:rPr>
          <w:rFonts w:hint="eastAsia"/>
        </w:rPr>
        <w:t>21</w:t>
      </w:r>
      <w:r>
        <w:rPr>
          <w:rFonts w:hint="eastAsia"/>
        </w:rPr>
        <w:t>、</w:t>
      </w:r>
      <w:r>
        <w:rPr>
          <w:rFonts w:hint="eastAsia"/>
        </w:rPr>
        <w:t>622-627</w:t>
      </w:r>
      <w:r>
        <w:rPr>
          <w:rFonts w:hint="eastAsia"/>
        </w:rPr>
        <w:t>、</w:t>
      </w:r>
      <w:r>
        <w:rPr>
          <w:rFonts w:hint="eastAsia"/>
        </w:rPr>
        <w:t>1966</w:t>
      </w:r>
      <w:r>
        <w:rPr>
          <w:rFonts w:hint="eastAsia"/>
        </w:rPr>
        <w:t>）に基づき測定。</w:t>
      </w:r>
    </w:p>
    <w:p w14:paraId="0DD0A5C5" w14:textId="77777777" w:rsidR="009534A7" w:rsidRDefault="009534A7"/>
    <w:p w14:paraId="3C9A585E" w14:textId="77777777" w:rsidR="00A13911" w:rsidRPr="00DB7C41" w:rsidRDefault="00A13911">
      <w:pPr>
        <w:rPr>
          <w:rFonts w:hint="eastAsia"/>
        </w:rPr>
      </w:pPr>
      <w:bookmarkStart w:id="0" w:name="_GoBack"/>
      <w:bookmarkEnd w:id="0"/>
    </w:p>
    <w:p w14:paraId="083CDDD7" w14:textId="77777777" w:rsidR="00DB7C41" w:rsidRDefault="00DB7C41" w:rsidP="00247DB4">
      <w:pPr>
        <w:tabs>
          <w:tab w:val="center" w:pos="4252"/>
        </w:tabs>
      </w:pPr>
      <w:r>
        <w:rPr>
          <w:rFonts w:hint="eastAsia"/>
        </w:rPr>
        <w:lastRenderedPageBreak/>
        <w:t>参考２）シャンピニオンエキスとは</w:t>
      </w:r>
    </w:p>
    <w:p w14:paraId="6D68FF65" w14:textId="77777777" w:rsidR="00DB7C41" w:rsidRDefault="00247DB4" w:rsidP="008B4F24">
      <w:r>
        <w:rPr>
          <w:rFonts w:hint="eastAsia"/>
        </w:rPr>
        <w:t>マッシュルーム（学名：アガリカス・ビスポラス）から特許製法に基づいて抽出された食品機能性素材です。</w:t>
      </w:r>
      <w:r>
        <w:rPr>
          <w:rFonts w:hint="eastAsia"/>
        </w:rPr>
        <w:t>1987</w:t>
      </w:r>
      <w:r>
        <w:rPr>
          <w:rFonts w:hint="eastAsia"/>
        </w:rPr>
        <w:t>年に株式会社リコムはマッシュルーム</w:t>
      </w:r>
      <w:r w:rsidR="008B4F24">
        <w:rPr>
          <w:rFonts w:hint="eastAsia"/>
        </w:rPr>
        <w:t>の抽出物に消臭効果があることを発見。シャンピニオンエキスを製造する技術開発しました。</w:t>
      </w:r>
    </w:p>
    <w:p w14:paraId="4DBC58CC" w14:textId="77777777" w:rsidR="008B4F24" w:rsidRDefault="008B4F24">
      <w:r>
        <w:rPr>
          <w:rFonts w:hint="eastAsia"/>
        </w:rPr>
        <w:t>研究成果として腸内腐敗産物の抑制、血中アンモニア濃度の低下、慢性腎不全進行抑制などの働きが明らかになっています。</w:t>
      </w:r>
    </w:p>
    <w:p w14:paraId="4DA77089" w14:textId="77777777" w:rsidR="008B4F24" w:rsidRDefault="008B4F24">
      <w:r>
        <w:rPr>
          <w:rFonts w:hint="eastAsia"/>
        </w:rPr>
        <w:t>消費者庁の規定する機能性素材（機能性表示食品原料）としては、腸内腐敗産物として知られているアンモニア、</w:t>
      </w:r>
      <w:r>
        <w:rPr>
          <w:rFonts w:hint="eastAsia"/>
        </w:rPr>
        <w:t>p</w:t>
      </w:r>
      <w:r>
        <w:t>-</w:t>
      </w:r>
      <w:r>
        <w:rPr>
          <w:rFonts w:hint="eastAsia"/>
        </w:rPr>
        <w:t>クレゾールを減少することが、</w:t>
      </w:r>
      <w:r>
        <w:rPr>
          <w:rFonts w:hint="eastAsia"/>
        </w:rPr>
        <w:t>RCT</w:t>
      </w:r>
      <w:r>
        <w:rPr>
          <w:rFonts w:hint="eastAsia"/>
        </w:rPr>
        <w:t>試験により確認されています。</w:t>
      </w:r>
    </w:p>
    <w:p w14:paraId="128EEB4D" w14:textId="77777777" w:rsidR="008B4F24" w:rsidRDefault="008B4F24">
      <w:r>
        <w:rPr>
          <w:rFonts w:hint="eastAsia"/>
        </w:rPr>
        <w:t>現在、シャンピニオンエキスは、キャンディ、飲料、健康食品の原料として、広く利用されており、今後は、食品のみならず、代替医療分野における利用も期待されています。</w:t>
      </w:r>
    </w:p>
    <w:p w14:paraId="78A10313" w14:textId="77777777" w:rsidR="00F12344" w:rsidRDefault="00F12344"/>
    <w:p w14:paraId="53FFD940" w14:textId="77777777" w:rsidR="00196331" w:rsidRDefault="00DB7C41">
      <w:r>
        <w:rPr>
          <w:rFonts w:hint="eastAsia"/>
        </w:rPr>
        <w:t>参考３）</w:t>
      </w:r>
      <w:r w:rsidR="00F40833">
        <w:rPr>
          <w:rFonts w:hint="eastAsia"/>
        </w:rPr>
        <w:t>本</w:t>
      </w:r>
      <w:r>
        <w:rPr>
          <w:rFonts w:hint="eastAsia"/>
        </w:rPr>
        <w:t>試験の考え方</w:t>
      </w:r>
      <w:r w:rsidR="00F40833">
        <w:rPr>
          <w:rFonts w:hint="eastAsia"/>
        </w:rPr>
        <w:t>について</w:t>
      </w:r>
    </w:p>
    <w:p w14:paraId="06A44A12" w14:textId="5399B1AD" w:rsidR="00CB07F1" w:rsidRDefault="004A7AD2">
      <w:r>
        <w:rPr>
          <w:rFonts w:hint="eastAsia"/>
        </w:rPr>
        <w:t>シャンピニオンエキスは、機能性表示食品取得のために消費者庁に提出し確認されたデータでもあきらかのように血中アンモニア濃度減少作用があります。一方、血中アンモニアは、細胞毒性およびリンパ球機能阻害作用を示すことも知られています。以上のことより、シャンピニオンエキスの摂取が、血中アンモニアの減少を介して、</w:t>
      </w:r>
      <w:r w:rsidR="00CB07F1">
        <w:rPr>
          <w:rFonts w:hint="eastAsia"/>
        </w:rPr>
        <w:t>いわゆる免疫細胞である</w:t>
      </w:r>
      <w:r>
        <w:rPr>
          <w:rFonts w:hint="eastAsia"/>
        </w:rPr>
        <w:t>NK</w:t>
      </w:r>
      <w:r w:rsidR="00CB07F1">
        <w:rPr>
          <w:rFonts w:hint="eastAsia"/>
        </w:rPr>
        <w:t>細胞活性を増強する可能性があります。</w:t>
      </w:r>
      <w:r>
        <w:br/>
      </w:r>
      <w:r w:rsidR="00CB07F1">
        <w:rPr>
          <w:rFonts w:hint="eastAsia"/>
        </w:rPr>
        <w:t>高齢者にシャンピニオンエキスを摂取させ、その前後で、血中アンモニア濃度および</w:t>
      </w:r>
      <w:r w:rsidR="00CB07F1">
        <w:rPr>
          <w:rFonts w:hint="eastAsia"/>
        </w:rPr>
        <w:t>NK</w:t>
      </w:r>
      <w:r w:rsidR="00CB07F1">
        <w:rPr>
          <w:rFonts w:hint="eastAsia"/>
        </w:rPr>
        <w:t>細胞の活性を検査して、上記仮定を明らかにすることが、本試験の考えです。</w:t>
      </w:r>
    </w:p>
    <w:p w14:paraId="67BA3A9A" w14:textId="77777777" w:rsidR="00196331" w:rsidRDefault="00196331"/>
    <w:p w14:paraId="6E670A46" w14:textId="77777777" w:rsidR="00DB7C41" w:rsidRDefault="00DB7C41"/>
    <w:p w14:paraId="02020197" w14:textId="5DCF51FF" w:rsidR="00DB7C41" w:rsidRDefault="00A13911">
      <w:r>
        <w:rPr>
          <w:rFonts w:hint="eastAsia"/>
        </w:rPr>
        <w:t>●お問合せ　株式会社リコム　担当：</w:t>
      </w:r>
      <w:r w:rsidR="00FB458A">
        <w:rPr>
          <w:rFonts w:hint="eastAsia"/>
        </w:rPr>
        <w:t>高岩</w:t>
      </w:r>
    </w:p>
    <w:p w14:paraId="2203AF89" w14:textId="77777777" w:rsidR="00A13911" w:rsidRDefault="00A13911" w:rsidP="00A13911">
      <w:r>
        <w:rPr>
          <w:rFonts w:hint="eastAsia"/>
        </w:rPr>
        <w:t>住所：〒</w:t>
      </w:r>
      <w:r>
        <w:rPr>
          <w:rFonts w:hint="eastAsia"/>
        </w:rPr>
        <w:t>171-0022</w:t>
      </w:r>
      <w:r>
        <w:rPr>
          <w:rFonts w:hint="eastAsia"/>
        </w:rPr>
        <w:t xml:space="preserve">　東京都豊島区南池袋</w:t>
      </w:r>
      <w:r>
        <w:rPr>
          <w:rFonts w:hint="eastAsia"/>
        </w:rPr>
        <w:t>2-26-5</w:t>
      </w:r>
      <w:r>
        <w:rPr>
          <w:rFonts w:hint="eastAsia"/>
        </w:rPr>
        <w:t xml:space="preserve">　都民興業池袋ビル７階</w:t>
      </w:r>
    </w:p>
    <w:p w14:paraId="0271DEA9" w14:textId="77777777" w:rsidR="00A13911" w:rsidRPr="00F40833" w:rsidRDefault="00A13911" w:rsidP="00A13911">
      <w:r>
        <w:rPr>
          <w:rFonts w:hint="eastAsia"/>
        </w:rPr>
        <w:t>電話：</w:t>
      </w:r>
      <w:r>
        <w:rPr>
          <w:rFonts w:hint="eastAsia"/>
        </w:rPr>
        <w:t>03-3988-3015</w:t>
      </w:r>
      <w:r>
        <w:rPr>
          <w:rFonts w:hint="eastAsia"/>
        </w:rPr>
        <w:t>（</w:t>
      </w:r>
      <w:r>
        <w:rPr>
          <w:rFonts w:hint="eastAsia"/>
        </w:rPr>
        <w:t>FAX</w:t>
      </w:r>
      <w:r>
        <w:t xml:space="preserve"> 03-3550-0656</w:t>
      </w:r>
      <w:r>
        <w:rPr>
          <w:rFonts w:hint="eastAsia"/>
        </w:rPr>
        <w:t>）</w:t>
      </w:r>
    </w:p>
    <w:p w14:paraId="6577B33D" w14:textId="77777777" w:rsidR="00F40833" w:rsidRDefault="00F40833"/>
    <w:p w14:paraId="3C240DB2" w14:textId="77777777" w:rsidR="00F40833" w:rsidRPr="00F40833" w:rsidRDefault="00F40833">
      <w:r>
        <w:rPr>
          <w:rFonts w:hint="eastAsia"/>
        </w:rPr>
        <w:t>「快適」、「美容」、「健康」をキーワードに生活に役立つ製品開発。</w:t>
      </w:r>
    </w:p>
    <w:p w14:paraId="4E2E2AAC" w14:textId="77777777" w:rsidR="00D72EDD" w:rsidRDefault="00F40833">
      <w:r>
        <w:rPr>
          <w:rFonts w:hint="eastAsia"/>
        </w:rPr>
        <w:t>また、エビデンス（科学的根拠）に基づく安全な食品素材を提供します。</w:t>
      </w:r>
    </w:p>
    <w:p w14:paraId="5C27ED7C" w14:textId="77777777" w:rsidR="00F40833" w:rsidRDefault="00F40833">
      <w:r>
        <w:rPr>
          <w:rFonts w:hint="eastAsia"/>
        </w:rPr>
        <w:t>商号：株式会社リコム</w:t>
      </w:r>
    </w:p>
    <w:p w14:paraId="02CEA88F" w14:textId="77777777" w:rsidR="004A7AD2" w:rsidRDefault="004A7AD2">
      <w:r>
        <w:rPr>
          <w:rFonts w:hint="eastAsia"/>
        </w:rPr>
        <w:t>設立：昭和</w:t>
      </w:r>
      <w:r>
        <w:rPr>
          <w:rFonts w:hint="eastAsia"/>
        </w:rPr>
        <w:t>57</w:t>
      </w:r>
      <w:r>
        <w:rPr>
          <w:rFonts w:hint="eastAsia"/>
        </w:rPr>
        <w:t>年（</w:t>
      </w:r>
      <w:r>
        <w:rPr>
          <w:rFonts w:hint="eastAsia"/>
        </w:rPr>
        <w:t>1982</w:t>
      </w:r>
      <w:r>
        <w:rPr>
          <w:rFonts w:hint="eastAsia"/>
        </w:rPr>
        <w:t>年）</w:t>
      </w:r>
      <w:r>
        <w:rPr>
          <w:rFonts w:hint="eastAsia"/>
        </w:rPr>
        <w:t>9</w:t>
      </w:r>
      <w:r>
        <w:rPr>
          <w:rFonts w:hint="eastAsia"/>
        </w:rPr>
        <w:t>月</w:t>
      </w:r>
    </w:p>
    <w:p w14:paraId="4D2528C0" w14:textId="77777777" w:rsidR="004A7AD2" w:rsidRDefault="004A7AD2">
      <w:r>
        <w:rPr>
          <w:rFonts w:hint="eastAsia"/>
        </w:rPr>
        <w:t>事業内容：機能性食品素材の研究開発　特定保健用食品の開発</w:t>
      </w:r>
    </w:p>
    <w:sectPr w:rsidR="004A7A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37BC9"/>
    <w:multiLevelType w:val="hybridMultilevel"/>
    <w:tmpl w:val="5A0A9C5A"/>
    <w:lvl w:ilvl="0" w:tplc="FED4D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24"/>
    <w:rsid w:val="0000246F"/>
    <w:rsid w:val="00095977"/>
    <w:rsid w:val="00095BF6"/>
    <w:rsid w:val="000C1D44"/>
    <w:rsid w:val="0014134D"/>
    <w:rsid w:val="00151090"/>
    <w:rsid w:val="00153D29"/>
    <w:rsid w:val="00196331"/>
    <w:rsid w:val="001A4624"/>
    <w:rsid w:val="00247DB4"/>
    <w:rsid w:val="00262CB4"/>
    <w:rsid w:val="00267D3F"/>
    <w:rsid w:val="002B2FD1"/>
    <w:rsid w:val="002D0ED1"/>
    <w:rsid w:val="00313A7D"/>
    <w:rsid w:val="00394DCF"/>
    <w:rsid w:val="003A7A26"/>
    <w:rsid w:val="003E61B6"/>
    <w:rsid w:val="004630B0"/>
    <w:rsid w:val="004743BE"/>
    <w:rsid w:val="00496F7D"/>
    <w:rsid w:val="004A7AD2"/>
    <w:rsid w:val="005305C0"/>
    <w:rsid w:val="00555A7D"/>
    <w:rsid w:val="005A14DA"/>
    <w:rsid w:val="005B23DA"/>
    <w:rsid w:val="005E7BBB"/>
    <w:rsid w:val="00677B09"/>
    <w:rsid w:val="006C0304"/>
    <w:rsid w:val="006F79BB"/>
    <w:rsid w:val="00792F78"/>
    <w:rsid w:val="0079657C"/>
    <w:rsid w:val="008B4F24"/>
    <w:rsid w:val="008E3E56"/>
    <w:rsid w:val="008F1FA0"/>
    <w:rsid w:val="009529AE"/>
    <w:rsid w:val="009534A7"/>
    <w:rsid w:val="00981D74"/>
    <w:rsid w:val="00987B48"/>
    <w:rsid w:val="00A02D23"/>
    <w:rsid w:val="00A13911"/>
    <w:rsid w:val="00A81079"/>
    <w:rsid w:val="00A86616"/>
    <w:rsid w:val="00AA5026"/>
    <w:rsid w:val="00AC2D69"/>
    <w:rsid w:val="00AE6110"/>
    <w:rsid w:val="00BA6209"/>
    <w:rsid w:val="00CB07F1"/>
    <w:rsid w:val="00D72EDD"/>
    <w:rsid w:val="00D97767"/>
    <w:rsid w:val="00DB7C41"/>
    <w:rsid w:val="00DF6D06"/>
    <w:rsid w:val="00E3083C"/>
    <w:rsid w:val="00E7061C"/>
    <w:rsid w:val="00E9210D"/>
    <w:rsid w:val="00ED5E33"/>
    <w:rsid w:val="00F05F97"/>
    <w:rsid w:val="00F12344"/>
    <w:rsid w:val="00F40833"/>
    <w:rsid w:val="00F62ED9"/>
    <w:rsid w:val="00FA7BAD"/>
    <w:rsid w:val="00FB458A"/>
    <w:rsid w:val="00FC6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7C78A9"/>
  <w15:chartTrackingRefBased/>
  <w15:docId w15:val="{FC8AAA99-0103-4617-9837-A6988C14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4624"/>
  </w:style>
  <w:style w:type="character" w:customStyle="1" w:styleId="a4">
    <w:name w:val="日付 (文字)"/>
    <w:basedOn w:val="a0"/>
    <w:link w:val="a3"/>
    <w:uiPriority w:val="99"/>
    <w:semiHidden/>
    <w:rsid w:val="001A4624"/>
  </w:style>
  <w:style w:type="paragraph" w:styleId="a5">
    <w:name w:val="Balloon Text"/>
    <w:basedOn w:val="a"/>
    <w:link w:val="a6"/>
    <w:uiPriority w:val="99"/>
    <w:semiHidden/>
    <w:unhideWhenUsed/>
    <w:rsid w:val="00F05F9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05F97"/>
    <w:rPr>
      <w:rFonts w:asciiTheme="majorHAnsi" w:eastAsiaTheme="majorEastAsia" w:hAnsiTheme="majorHAnsi" w:cstheme="majorBidi"/>
      <w:sz w:val="18"/>
      <w:szCs w:val="18"/>
    </w:rPr>
  </w:style>
  <w:style w:type="paragraph" w:styleId="a7">
    <w:name w:val="List Paragraph"/>
    <w:basedOn w:val="a"/>
    <w:uiPriority w:val="34"/>
    <w:qFormat/>
    <w:rsid w:val="008E3E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志塚 直紀</dc:creator>
  <cp:keywords/>
  <dc:description/>
  <cp:lastModifiedBy>志塚 直紀</cp:lastModifiedBy>
  <cp:revision>2</cp:revision>
  <cp:lastPrinted>2020-03-31T06:07:00Z</cp:lastPrinted>
  <dcterms:created xsi:type="dcterms:W3CDTF">2020-04-23T02:28:00Z</dcterms:created>
  <dcterms:modified xsi:type="dcterms:W3CDTF">2020-04-23T02:28:00Z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1275236972</vt:i4>
  </property>
</Properties>
</file>