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1D2FB" w14:textId="400FA495" w:rsidR="00797F80" w:rsidRDefault="00797F80" w:rsidP="00797F80">
      <w:pPr>
        <w:spacing w:line="0" w:lineRule="atLeast"/>
        <w:jc w:val="left"/>
        <w:rPr>
          <w:rFonts w:asciiTheme="majorEastAsia" w:eastAsiaTheme="majorEastAsia" w:hAnsiTheme="majorEastAsia"/>
          <w:b/>
          <w:bCs/>
          <w:sz w:val="36"/>
          <w:szCs w:val="36"/>
        </w:rPr>
      </w:pPr>
      <w:r>
        <w:rPr>
          <w:noProof/>
        </w:rPr>
        <w:drawing>
          <wp:inline distT="0" distB="0" distL="0" distR="0" wp14:anchorId="768AE004" wp14:editId="48C0E1AE">
            <wp:extent cx="6030595" cy="318770"/>
            <wp:effectExtent l="19050" t="0" r="8255" b="0"/>
            <wp:docPr id="6" name="図 6" descr="名称未設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8"/>
                    <a:stretch>
                      <a:fillRect/>
                    </a:stretch>
                  </pic:blipFill>
                  <pic:spPr>
                    <a:xfrm>
                      <a:off x="0" y="0"/>
                      <a:ext cx="6030595" cy="318770"/>
                    </a:xfrm>
                    <a:prstGeom prst="rect">
                      <a:avLst/>
                    </a:prstGeom>
                  </pic:spPr>
                </pic:pic>
              </a:graphicData>
            </a:graphic>
          </wp:inline>
        </w:drawing>
      </w:r>
    </w:p>
    <w:p w14:paraId="0B029554" w14:textId="795784E2" w:rsidR="00321FBB" w:rsidRPr="00797F80" w:rsidRDefault="008C3D50" w:rsidP="003449B0">
      <w:pPr>
        <w:spacing w:line="0" w:lineRule="atLeast"/>
        <w:jc w:val="center"/>
        <w:rPr>
          <w:rFonts w:asciiTheme="majorEastAsia" w:eastAsiaTheme="majorEastAsia" w:hAnsiTheme="majorEastAsia"/>
          <w:b/>
          <w:bCs/>
          <w:sz w:val="36"/>
          <w:szCs w:val="36"/>
          <w:shd w:val="pct15" w:color="auto" w:fill="FFFFFF"/>
        </w:rPr>
      </w:pPr>
      <w:r w:rsidRPr="00797F80">
        <w:rPr>
          <w:rFonts w:asciiTheme="majorEastAsia" w:eastAsiaTheme="majorEastAsia" w:hAnsiTheme="majorEastAsia" w:hint="eastAsia"/>
          <w:b/>
          <w:bCs/>
          <w:sz w:val="36"/>
          <w:szCs w:val="36"/>
          <w:shd w:val="pct15" w:color="auto" w:fill="FFFFFF"/>
        </w:rPr>
        <w:t>プレスリリース</w:t>
      </w:r>
    </w:p>
    <w:p w14:paraId="02C7DBC6" w14:textId="007D109D" w:rsidR="00797F80" w:rsidRPr="00797F80" w:rsidRDefault="00797F80" w:rsidP="00797F80">
      <w:pPr>
        <w:spacing w:line="0" w:lineRule="atLeast"/>
        <w:ind w:firstLineChars="3700" w:firstLine="7770"/>
        <w:rPr>
          <w:rFonts w:asciiTheme="minorEastAsia" w:hAnsiTheme="minorEastAsia"/>
          <w:szCs w:val="21"/>
        </w:rPr>
      </w:pPr>
      <w:r>
        <w:rPr>
          <w:rFonts w:asciiTheme="minorEastAsia" w:hAnsiTheme="minorEastAsia" w:hint="eastAsia"/>
          <w:szCs w:val="21"/>
        </w:rPr>
        <w:t>2020年7月3日</w:t>
      </w:r>
      <w:r>
        <w:rPr>
          <w:rFonts w:asciiTheme="minorEastAsia" w:hAnsiTheme="minorEastAsia" w:hint="eastAsia"/>
          <w:szCs w:val="21"/>
        </w:rPr>
        <w:br/>
      </w:r>
      <w:r>
        <w:rPr>
          <w:rFonts w:asciiTheme="minorEastAsia" w:hAnsiTheme="minorEastAsia" w:hint="eastAsia"/>
          <w:sz w:val="32"/>
          <w:szCs w:val="32"/>
          <w:u w:val="single"/>
        </w:rPr>
        <w:t>報道関係者</w:t>
      </w:r>
      <w:r>
        <w:rPr>
          <w:rFonts w:asciiTheme="minorEastAsia" w:hAnsiTheme="minorEastAsia" w:hint="eastAsia"/>
          <w:szCs w:val="21"/>
          <w:u w:val="single"/>
        </w:rPr>
        <w:t xml:space="preserve"> 各位</w:t>
      </w:r>
      <w:r>
        <w:rPr>
          <w:rFonts w:asciiTheme="minorEastAsia" w:hAnsiTheme="minorEastAsia"/>
          <w:szCs w:val="21"/>
        </w:rPr>
        <w:br/>
      </w:r>
    </w:p>
    <w:p w14:paraId="15E347F3" w14:textId="721D14B9" w:rsidR="007B31EC" w:rsidRPr="00797F80" w:rsidRDefault="007B31EC" w:rsidP="007B31EC">
      <w:pPr>
        <w:pBdr>
          <w:top w:val="single" w:sz="4" w:space="0" w:color="auto"/>
          <w:left w:val="single" w:sz="4" w:space="1" w:color="auto"/>
          <w:bottom w:val="single" w:sz="4" w:space="1" w:color="auto"/>
          <w:right w:val="single" w:sz="4" w:space="1" w:color="auto"/>
        </w:pBdr>
        <w:rPr>
          <w:rFonts w:asciiTheme="majorEastAsia" w:eastAsiaTheme="majorEastAsia" w:hAnsiTheme="majorEastAsia"/>
          <w:b/>
          <w:sz w:val="28"/>
          <w:szCs w:val="28"/>
        </w:rPr>
      </w:pPr>
      <w:r w:rsidRPr="00797F80">
        <w:rPr>
          <w:rFonts w:asciiTheme="majorEastAsia" w:eastAsiaTheme="majorEastAsia" w:hAnsiTheme="majorEastAsia" w:hint="eastAsia"/>
          <w:b/>
          <w:sz w:val="28"/>
          <w:szCs w:val="28"/>
        </w:rPr>
        <w:t>書籍プロモーション動画公開のお知らせ</w:t>
      </w:r>
    </w:p>
    <w:p w14:paraId="2CD4AB63" w14:textId="559C00B2" w:rsidR="007B31EC" w:rsidRDefault="007B31EC" w:rsidP="007B31EC">
      <w:pPr>
        <w:pBdr>
          <w:top w:val="single" w:sz="4" w:space="0" w:color="auto"/>
          <w:left w:val="single" w:sz="4" w:space="1" w:color="auto"/>
          <w:bottom w:val="single" w:sz="4" w:space="1" w:color="auto"/>
          <w:right w:val="single" w:sz="4" w:space="1" w:color="auto"/>
        </w:pBdr>
        <w:rPr>
          <w:rFonts w:eastAsiaTheme="majorEastAsia"/>
          <w:b/>
          <w:bCs/>
          <w:sz w:val="24"/>
          <w:szCs w:val="24"/>
        </w:rPr>
      </w:pPr>
      <w:r w:rsidRPr="007B31EC">
        <w:rPr>
          <w:rFonts w:hint="eastAsia"/>
          <w:b/>
          <w:bCs/>
          <w:sz w:val="24"/>
          <w:szCs w:val="24"/>
        </w:rPr>
        <w:t>『</w:t>
      </w:r>
      <w:r w:rsidR="00CB3AE5" w:rsidRPr="007B31EC">
        <w:rPr>
          <w:b/>
          <w:bCs/>
          <w:sz w:val="24"/>
          <w:szCs w:val="24"/>
        </w:rPr>
        <w:t>A Narrow Bridge</w:t>
      </w:r>
      <w:r w:rsidR="00217E08" w:rsidRPr="007B31EC">
        <w:rPr>
          <w:rFonts w:hint="eastAsia"/>
          <w:b/>
          <w:bCs/>
          <w:sz w:val="24"/>
          <w:szCs w:val="24"/>
        </w:rPr>
        <w:t>（</w:t>
      </w:r>
      <w:r w:rsidR="00CB3AE5" w:rsidRPr="007B31EC">
        <w:rPr>
          <w:b/>
          <w:bCs/>
          <w:sz w:val="24"/>
          <w:szCs w:val="24"/>
        </w:rPr>
        <w:t>一本の細い橋）</w:t>
      </w:r>
      <w:r w:rsidR="00CB3AE5" w:rsidRPr="007B31EC">
        <w:rPr>
          <w:rFonts w:eastAsiaTheme="majorEastAsia"/>
          <w:b/>
          <w:bCs/>
          <w:sz w:val="24"/>
          <w:szCs w:val="24"/>
        </w:rPr>
        <w:t>美術でひもとくオランダと日本の交流史</w:t>
      </w:r>
      <w:r w:rsidRPr="007B31EC">
        <w:rPr>
          <w:rFonts w:eastAsiaTheme="majorEastAsia" w:hint="eastAsia"/>
          <w:b/>
          <w:bCs/>
          <w:sz w:val="24"/>
          <w:szCs w:val="24"/>
        </w:rPr>
        <w:t>』</w:t>
      </w:r>
    </w:p>
    <w:p w14:paraId="2AB748AC" w14:textId="406CFD76" w:rsidR="00C63627" w:rsidRDefault="00C63627" w:rsidP="007B31EC">
      <w:pPr>
        <w:pBdr>
          <w:top w:val="single" w:sz="4" w:space="0" w:color="auto"/>
          <w:left w:val="single" w:sz="4" w:space="1" w:color="auto"/>
          <w:bottom w:val="single" w:sz="4" w:space="1" w:color="auto"/>
          <w:right w:val="single" w:sz="4" w:space="1" w:color="auto"/>
        </w:pBdr>
        <w:rPr>
          <w:rFonts w:eastAsiaTheme="majorEastAsia"/>
          <w:b/>
          <w:bCs/>
          <w:sz w:val="24"/>
          <w:szCs w:val="24"/>
        </w:rPr>
      </w:pPr>
      <w:r>
        <w:rPr>
          <w:rFonts w:eastAsiaTheme="majorEastAsia" w:hint="eastAsia"/>
          <w:b/>
          <w:bCs/>
          <w:sz w:val="24"/>
          <w:szCs w:val="24"/>
        </w:rPr>
        <w:t>-</w:t>
      </w:r>
      <w:r>
        <w:rPr>
          <w:rFonts w:eastAsiaTheme="majorEastAsia"/>
          <w:b/>
          <w:bCs/>
          <w:sz w:val="24"/>
          <w:szCs w:val="24"/>
        </w:rPr>
        <w:t>------------------------------------------------------------------------------------------------------------------------</w:t>
      </w:r>
    </w:p>
    <w:p w14:paraId="35FB1A7F" w14:textId="32BFBB78" w:rsidR="00853B6C" w:rsidRDefault="00C62C87" w:rsidP="007B31EC">
      <w:pPr>
        <w:pBdr>
          <w:top w:val="single" w:sz="4" w:space="0" w:color="auto"/>
          <w:left w:val="single" w:sz="4" w:space="1" w:color="auto"/>
          <w:bottom w:val="single" w:sz="4" w:space="1" w:color="auto"/>
          <w:right w:val="single" w:sz="4" w:space="1" w:color="auto"/>
        </w:pBdr>
        <w:rPr>
          <w:rFonts w:asciiTheme="minorEastAsia" w:hAnsiTheme="minorEastAsia"/>
          <w:b/>
        </w:rPr>
      </w:pPr>
      <w:r>
        <w:rPr>
          <w:rFonts w:eastAsiaTheme="majorEastAsia" w:hint="eastAsia"/>
          <w:b/>
          <w:bCs/>
          <w:szCs w:val="21"/>
        </w:rPr>
        <w:t>■</w:t>
      </w:r>
      <w:r w:rsidR="00853B6C" w:rsidRPr="00217E08">
        <w:rPr>
          <w:rFonts w:asciiTheme="minorEastAsia" w:hAnsiTheme="minorEastAsia" w:hint="eastAsia"/>
          <w:b/>
          <w:szCs w:val="21"/>
        </w:rPr>
        <w:t>アムステルダム国立美術館が所蔵する</w:t>
      </w:r>
      <w:r w:rsidR="00853B6C" w:rsidRPr="00217E08">
        <w:rPr>
          <w:rFonts w:asciiTheme="minorEastAsia" w:hAnsiTheme="minorEastAsia" w:hint="eastAsia"/>
          <w:b/>
        </w:rPr>
        <w:t>豪華な献上品や貴重な歴史資料</w:t>
      </w:r>
      <w:r w:rsidR="00853B6C" w:rsidRPr="00217E08">
        <w:rPr>
          <w:rFonts w:asciiTheme="minorEastAsia" w:hAnsiTheme="minorEastAsia" w:hint="eastAsia"/>
          <w:b/>
          <w:szCs w:val="21"/>
        </w:rPr>
        <w:t>を</w:t>
      </w:r>
      <w:r w:rsidR="00853B6C">
        <w:rPr>
          <w:rFonts w:asciiTheme="minorEastAsia" w:hAnsiTheme="minorEastAsia" w:hint="eastAsia"/>
          <w:b/>
        </w:rPr>
        <w:t>1分37秒の動画で紹介し、</w:t>
      </w:r>
    </w:p>
    <w:p w14:paraId="496FAFE8" w14:textId="74BA9BE2" w:rsidR="00853B6C" w:rsidRDefault="00853B6C" w:rsidP="007B31EC">
      <w:pPr>
        <w:pBdr>
          <w:top w:val="single" w:sz="4" w:space="0" w:color="auto"/>
          <w:left w:val="single" w:sz="4" w:space="1" w:color="auto"/>
          <w:bottom w:val="single" w:sz="4" w:space="1" w:color="auto"/>
          <w:right w:val="single" w:sz="4" w:space="1" w:color="auto"/>
        </w:pBdr>
        <w:rPr>
          <w:rFonts w:eastAsiaTheme="majorEastAsia"/>
          <w:b/>
          <w:bCs/>
          <w:szCs w:val="21"/>
        </w:rPr>
      </w:pPr>
      <w:r w:rsidRPr="00217E08">
        <w:rPr>
          <w:rFonts w:asciiTheme="minorEastAsia" w:hAnsiTheme="minorEastAsia" w:hint="eastAsia"/>
          <w:b/>
          <w:szCs w:val="21"/>
        </w:rPr>
        <w:t>4世紀にわたる激動の日本オランダ関係史をたどる。</w:t>
      </w:r>
    </w:p>
    <w:p w14:paraId="615417AC" w14:textId="3B4E4E37" w:rsidR="00797F80" w:rsidRPr="00A8540B" w:rsidRDefault="00C62C87" w:rsidP="007B31EC">
      <w:pPr>
        <w:pBdr>
          <w:top w:val="single" w:sz="4" w:space="0" w:color="auto"/>
          <w:left w:val="single" w:sz="4" w:space="1" w:color="auto"/>
          <w:bottom w:val="single" w:sz="4" w:space="1" w:color="auto"/>
          <w:right w:val="single" w:sz="4" w:space="1" w:color="auto"/>
        </w:pBdr>
        <w:rPr>
          <w:rFonts w:eastAsiaTheme="majorEastAsia"/>
          <w:b/>
          <w:bCs/>
          <w:szCs w:val="21"/>
        </w:rPr>
      </w:pPr>
      <w:r>
        <w:rPr>
          <w:rFonts w:eastAsiaTheme="majorEastAsia" w:hint="eastAsia"/>
          <w:b/>
          <w:bCs/>
          <w:szCs w:val="21"/>
        </w:rPr>
        <w:t>■</w:t>
      </w:r>
      <w:r w:rsidR="00C63627" w:rsidRPr="00A8540B">
        <w:rPr>
          <w:rFonts w:eastAsiaTheme="majorEastAsia" w:hint="eastAsia"/>
          <w:b/>
          <w:bCs/>
          <w:szCs w:val="21"/>
        </w:rPr>
        <w:t>まるで書店で本を手に取って見ているかのような</w:t>
      </w:r>
      <w:r w:rsidR="00797F80">
        <w:rPr>
          <w:rFonts w:eastAsiaTheme="majorEastAsia" w:hint="eastAsia"/>
          <w:b/>
          <w:bCs/>
          <w:szCs w:val="21"/>
        </w:rPr>
        <w:t>動画。</w:t>
      </w:r>
      <w:r w:rsidR="00C63627" w:rsidRPr="00A8540B">
        <w:rPr>
          <w:rFonts w:eastAsiaTheme="majorEastAsia" w:hint="eastAsia"/>
          <w:b/>
          <w:bCs/>
          <w:szCs w:val="21"/>
        </w:rPr>
        <w:t>出版社による新しいプロモーションを紹介。</w:t>
      </w:r>
    </w:p>
    <w:p w14:paraId="68DEFACB" w14:textId="4A87A80D" w:rsidR="003449B0" w:rsidRDefault="003449B0" w:rsidP="00207450">
      <w:pPr>
        <w:spacing w:line="0" w:lineRule="atLeast"/>
        <w:jc w:val="left"/>
        <w:rPr>
          <w:rFonts w:asciiTheme="minorEastAsia" w:hAnsiTheme="minorEastAsia"/>
          <w:bCs/>
          <w:color w:val="002060"/>
          <w:szCs w:val="21"/>
        </w:rPr>
      </w:pPr>
    </w:p>
    <w:p w14:paraId="5146E93E" w14:textId="77777777" w:rsidR="00797F80" w:rsidRPr="00797F80" w:rsidRDefault="00797F80" w:rsidP="00207450">
      <w:pPr>
        <w:spacing w:line="0" w:lineRule="atLeast"/>
        <w:jc w:val="left"/>
        <w:rPr>
          <w:rFonts w:asciiTheme="minorEastAsia" w:hAnsiTheme="minorEastAsia"/>
          <w:bCs/>
          <w:color w:val="002060"/>
          <w:szCs w:val="21"/>
        </w:rPr>
      </w:pPr>
    </w:p>
    <w:p w14:paraId="332C65D8" w14:textId="41239D6D" w:rsidR="008C3D50" w:rsidRDefault="007B31EC" w:rsidP="00C32663">
      <w:pPr>
        <w:spacing w:line="0" w:lineRule="atLeast"/>
        <w:ind w:firstLineChars="100" w:firstLine="210"/>
        <w:jc w:val="left"/>
        <w:rPr>
          <w:rFonts w:asciiTheme="minorEastAsia" w:hAnsiTheme="minorEastAsia"/>
          <w:bCs/>
          <w:color w:val="666666"/>
          <w:szCs w:val="21"/>
          <w:shd w:val="clear" w:color="auto" w:fill="FFFFFF"/>
        </w:rPr>
      </w:pPr>
      <w:r w:rsidRPr="00C136A6">
        <w:rPr>
          <w:rFonts w:asciiTheme="minorEastAsia" w:hAnsiTheme="minorEastAsia" w:hint="eastAsia"/>
          <w:bCs/>
          <w:color w:val="666666"/>
          <w:szCs w:val="21"/>
          <w:shd w:val="clear" w:color="auto" w:fill="FFFFFF"/>
        </w:rPr>
        <w:t>この度大阪大学出版会（大阪府吹田市）は、</w:t>
      </w:r>
      <w:r w:rsidRPr="00C136A6">
        <w:rPr>
          <w:rFonts w:asciiTheme="minorEastAsia" w:hAnsiTheme="minorEastAsia" w:hint="eastAsia"/>
          <w:bCs/>
          <w:szCs w:val="21"/>
        </w:rPr>
        <w:t>『</w:t>
      </w:r>
      <w:r w:rsidRPr="00C136A6">
        <w:rPr>
          <w:rFonts w:asciiTheme="minorEastAsia" w:hAnsiTheme="minorEastAsia"/>
          <w:bCs/>
          <w:szCs w:val="21"/>
        </w:rPr>
        <w:t>A Narrow Bridge</w:t>
      </w:r>
      <w:r w:rsidRPr="00C136A6">
        <w:rPr>
          <w:rFonts w:asciiTheme="minorEastAsia" w:hAnsiTheme="minorEastAsia" w:hint="eastAsia"/>
          <w:bCs/>
          <w:szCs w:val="21"/>
        </w:rPr>
        <w:t>（</w:t>
      </w:r>
      <w:r w:rsidRPr="00C136A6">
        <w:rPr>
          <w:rFonts w:asciiTheme="minorEastAsia" w:hAnsiTheme="minorEastAsia"/>
          <w:bCs/>
          <w:szCs w:val="21"/>
        </w:rPr>
        <w:t>一本の細い橋）美術でひもとくオランダと日本の交流史</w:t>
      </w:r>
      <w:r w:rsidRPr="00C136A6">
        <w:rPr>
          <w:rFonts w:asciiTheme="minorEastAsia" w:hAnsiTheme="minorEastAsia" w:hint="eastAsia"/>
          <w:bCs/>
          <w:szCs w:val="21"/>
        </w:rPr>
        <w:t>』（2020年4月発売）のプロモーション動画</w:t>
      </w:r>
      <w:r w:rsidRPr="00C136A6">
        <w:rPr>
          <w:rFonts w:asciiTheme="minorEastAsia" w:hAnsiTheme="minorEastAsia" w:hint="eastAsia"/>
          <w:bCs/>
          <w:color w:val="666666"/>
          <w:szCs w:val="21"/>
          <w:shd w:val="clear" w:color="auto" w:fill="FFFFFF"/>
        </w:rPr>
        <w:t>を</w:t>
      </w:r>
      <w:r w:rsidR="00C32663" w:rsidRPr="00C136A6">
        <w:rPr>
          <w:rFonts w:asciiTheme="minorEastAsia" w:hAnsiTheme="minorEastAsia" w:hint="eastAsia"/>
          <w:bCs/>
          <w:color w:val="666666"/>
          <w:szCs w:val="21"/>
          <w:shd w:val="clear" w:color="auto" w:fill="FFFFFF"/>
        </w:rPr>
        <w:t>YouTubeに</w:t>
      </w:r>
      <w:r w:rsidRPr="00C136A6">
        <w:rPr>
          <w:rFonts w:asciiTheme="minorEastAsia" w:hAnsiTheme="minorEastAsia" w:hint="eastAsia"/>
          <w:bCs/>
          <w:color w:val="666666"/>
          <w:szCs w:val="21"/>
          <w:shd w:val="clear" w:color="auto" w:fill="FFFFFF"/>
        </w:rPr>
        <w:t>公開しました。</w:t>
      </w:r>
    </w:p>
    <w:p w14:paraId="0E5B2B07" w14:textId="732FC523" w:rsidR="00797F80" w:rsidRDefault="00797F80" w:rsidP="00C32663">
      <w:pPr>
        <w:spacing w:line="0" w:lineRule="atLeast"/>
        <w:ind w:firstLineChars="100" w:firstLine="210"/>
        <w:jc w:val="left"/>
        <w:rPr>
          <w:rFonts w:asciiTheme="minorEastAsia" w:hAnsiTheme="minorEastAsia"/>
          <w:bCs/>
          <w:color w:val="666666"/>
          <w:szCs w:val="21"/>
          <w:shd w:val="clear" w:color="auto" w:fill="FFFFFF"/>
        </w:rPr>
      </w:pPr>
      <w:r>
        <w:rPr>
          <w:rFonts w:asciiTheme="minorEastAsia" w:hAnsiTheme="minorEastAsia"/>
          <w:bCs/>
          <w:color w:val="666666"/>
          <w:szCs w:val="21"/>
          <w:shd w:val="clear" w:color="auto" w:fill="FFFFFF"/>
        </w:rPr>
        <w:br/>
      </w:r>
      <w:r>
        <w:rPr>
          <w:rFonts w:asciiTheme="minorEastAsia" w:hAnsiTheme="minorEastAsia" w:hint="eastAsia"/>
          <w:bCs/>
          <w:color w:val="666666"/>
          <w:szCs w:val="21"/>
          <w:shd w:val="clear" w:color="auto" w:fill="FFFFFF"/>
        </w:rPr>
        <w:t>（本書の特徴）</w:t>
      </w:r>
    </w:p>
    <w:p w14:paraId="40017D0D" w14:textId="58F31380" w:rsidR="00797F80" w:rsidRPr="00797F80" w:rsidRDefault="00797F80" w:rsidP="00797F80">
      <w:pPr>
        <w:jc w:val="left"/>
        <w:rPr>
          <w:rFonts w:asciiTheme="minorEastAsia" w:hAnsiTheme="minorEastAsia"/>
          <w:bCs/>
          <w:szCs w:val="21"/>
        </w:rPr>
      </w:pPr>
      <w:r w:rsidRPr="00797F80">
        <w:rPr>
          <w:rFonts w:asciiTheme="minorEastAsia" w:hAnsiTheme="minorEastAsia" w:hint="eastAsia"/>
          <w:bCs/>
          <w:szCs w:val="21"/>
        </w:rPr>
        <w:t>■アムステルダム国立美術館が所蔵する</w:t>
      </w:r>
      <w:r w:rsidRPr="00797F80">
        <w:rPr>
          <w:rFonts w:asciiTheme="minorEastAsia" w:hAnsiTheme="minorEastAsia" w:hint="eastAsia"/>
          <w:bCs/>
        </w:rPr>
        <w:t>豪華な献上品や貴重な歴史資料</w:t>
      </w:r>
      <w:r w:rsidRPr="00797F80">
        <w:rPr>
          <w:rFonts w:asciiTheme="minorEastAsia" w:hAnsiTheme="minorEastAsia" w:hint="eastAsia"/>
          <w:bCs/>
          <w:szCs w:val="21"/>
        </w:rPr>
        <w:t>を</w:t>
      </w:r>
      <w:r w:rsidRPr="00797F80">
        <w:rPr>
          <w:rFonts w:asciiTheme="minorEastAsia" w:hAnsiTheme="minorEastAsia" w:hint="eastAsia"/>
          <w:bCs/>
        </w:rPr>
        <w:t>152枚のフルカラー写真</w:t>
      </w:r>
      <w:r w:rsidRPr="00797F80">
        <w:rPr>
          <w:rFonts w:asciiTheme="minorEastAsia" w:hAnsiTheme="minorEastAsia" w:hint="eastAsia"/>
          <w:bCs/>
          <w:szCs w:val="21"/>
        </w:rPr>
        <w:t>で収め、4世紀にわたる激動の日本オランダ関係史をたどる。</w:t>
      </w:r>
    </w:p>
    <w:p w14:paraId="5800C17E" w14:textId="5BCC3D43" w:rsidR="00797F80" w:rsidRPr="00797F80" w:rsidRDefault="00797F80" w:rsidP="00797F80">
      <w:pPr>
        <w:jc w:val="left"/>
        <w:rPr>
          <w:rFonts w:asciiTheme="minorEastAsia" w:hAnsiTheme="minorEastAsia"/>
          <w:bCs/>
          <w:color w:val="002060"/>
          <w:szCs w:val="21"/>
        </w:rPr>
      </w:pPr>
      <w:r w:rsidRPr="00797F80">
        <w:rPr>
          <w:rFonts w:asciiTheme="minorEastAsia" w:hAnsiTheme="minorEastAsia" w:hint="eastAsia"/>
          <w:bCs/>
          <w:szCs w:val="21"/>
        </w:rPr>
        <w:t>■</w:t>
      </w:r>
      <w:r w:rsidRPr="00797F80">
        <w:rPr>
          <w:rFonts w:asciiTheme="minorEastAsia" w:hAnsiTheme="minorEastAsia" w:hint="eastAsia"/>
          <w:bCs/>
        </w:rPr>
        <w:t>アムステルダム国立美術館とオランダの出版社</w:t>
      </w:r>
      <w:proofErr w:type="spellStart"/>
      <w:r w:rsidRPr="00797F80">
        <w:rPr>
          <w:rFonts w:asciiTheme="minorEastAsia" w:hAnsiTheme="minorEastAsia"/>
          <w:bCs/>
        </w:rPr>
        <w:t>Vantilt</w:t>
      </w:r>
      <w:proofErr w:type="spellEnd"/>
      <w:r w:rsidRPr="00797F80">
        <w:rPr>
          <w:rFonts w:asciiTheme="minorEastAsia" w:hAnsiTheme="minorEastAsia" w:hint="eastAsia"/>
          <w:bCs/>
        </w:rPr>
        <w:t>の共同出版物『</w:t>
      </w:r>
      <w:r w:rsidRPr="00797F80">
        <w:rPr>
          <w:rFonts w:asciiTheme="minorEastAsia" w:hAnsiTheme="minorEastAsia"/>
          <w:bCs/>
        </w:rPr>
        <w:t>A Narrow Bridge: Japan and the Netherlands from 1600</w:t>
      </w:r>
      <w:r w:rsidRPr="00797F80">
        <w:rPr>
          <w:rFonts w:asciiTheme="minorEastAsia" w:hAnsiTheme="minorEastAsia" w:hint="eastAsia"/>
          <w:bCs/>
        </w:rPr>
        <w:t>』の本邦初訳の1冊である。</w:t>
      </w:r>
      <w:r w:rsidRPr="00797F80">
        <w:rPr>
          <w:rFonts w:asciiTheme="minorEastAsia" w:hAnsiTheme="minorEastAsia"/>
          <w:bCs/>
          <w:szCs w:val="21"/>
        </w:rPr>
        <w:br/>
      </w:r>
      <w:r w:rsidRPr="00797F80">
        <w:rPr>
          <w:rFonts w:asciiTheme="minorEastAsia" w:hAnsiTheme="minorEastAsia" w:hint="eastAsia"/>
          <w:bCs/>
          <w:szCs w:val="21"/>
        </w:rPr>
        <w:t>■</w:t>
      </w:r>
      <w:r w:rsidRPr="00797F80">
        <w:rPr>
          <w:rFonts w:hint="eastAsia"/>
          <w:bCs/>
        </w:rPr>
        <w:t>外交史・貿易史を中心として専門書の多い日蘭関係史において、本書は社会史的・文化史的視点を強く出しており、それを含めた二国間関係を大きな構図でわかりやすく描き、読者に新しい視座を提供する。</w:t>
      </w:r>
    </w:p>
    <w:p w14:paraId="24728262" w14:textId="77777777" w:rsidR="00797F80" w:rsidRPr="00797F80" w:rsidRDefault="00797F80" w:rsidP="00C32663">
      <w:pPr>
        <w:spacing w:line="0" w:lineRule="atLeast"/>
        <w:ind w:firstLineChars="100" w:firstLine="210"/>
        <w:jc w:val="left"/>
        <w:rPr>
          <w:rFonts w:asciiTheme="minorEastAsia" w:hAnsiTheme="minorEastAsia"/>
          <w:bCs/>
          <w:color w:val="666666"/>
          <w:szCs w:val="21"/>
          <w:shd w:val="clear" w:color="auto" w:fill="FFFFFF"/>
        </w:rPr>
      </w:pPr>
    </w:p>
    <w:p w14:paraId="759EEB67" w14:textId="7BD5A34F" w:rsidR="00C62C87" w:rsidRDefault="00C136A6" w:rsidP="00C62C87">
      <w:pPr>
        <w:spacing w:line="0" w:lineRule="atLeast"/>
        <w:jc w:val="left"/>
        <w:rPr>
          <w:rFonts w:asciiTheme="minorEastAsia" w:hAnsiTheme="minorEastAsia" w:cs="Arial"/>
          <w:bCs/>
          <w:color w:val="030303"/>
          <w:szCs w:val="21"/>
        </w:rPr>
      </w:pPr>
      <w:r w:rsidRPr="00C136A6">
        <w:rPr>
          <w:rFonts w:asciiTheme="minorEastAsia" w:hAnsiTheme="minorEastAsia" w:cs="Arial" w:hint="eastAsia"/>
          <w:bCs/>
          <w:color w:val="030303"/>
          <w:szCs w:val="21"/>
        </w:rPr>
        <w:t xml:space="preserve">　</w:t>
      </w:r>
      <w:r w:rsidR="00797F80">
        <w:rPr>
          <w:rFonts w:asciiTheme="minorEastAsia" w:hAnsiTheme="minorEastAsia" w:cs="Arial" w:hint="eastAsia"/>
          <w:bCs/>
          <w:color w:val="030303"/>
          <w:szCs w:val="21"/>
        </w:rPr>
        <w:t>この</w:t>
      </w:r>
      <w:r w:rsidRPr="00C136A6">
        <w:rPr>
          <w:rFonts w:asciiTheme="minorEastAsia" w:hAnsiTheme="minorEastAsia" w:cs="Arial" w:hint="eastAsia"/>
          <w:bCs/>
          <w:color w:val="030303"/>
          <w:szCs w:val="21"/>
        </w:rPr>
        <w:t>動画</w:t>
      </w:r>
      <w:r w:rsidR="000B0113">
        <w:rPr>
          <w:rFonts w:asciiTheme="minorEastAsia" w:hAnsiTheme="minorEastAsia" w:cs="Arial" w:hint="eastAsia"/>
          <w:bCs/>
          <w:color w:val="030303"/>
          <w:szCs w:val="21"/>
        </w:rPr>
        <w:t>では、</w:t>
      </w:r>
      <w:r w:rsidR="0079614C">
        <w:rPr>
          <w:rFonts w:asciiTheme="minorEastAsia" w:hAnsiTheme="minorEastAsia" w:cs="Arial" w:hint="eastAsia"/>
          <w:bCs/>
          <w:color w:val="030303"/>
          <w:szCs w:val="21"/>
        </w:rPr>
        <w:t>本書の</w:t>
      </w:r>
      <w:r w:rsidR="000B0113">
        <w:rPr>
          <w:rFonts w:asciiTheme="minorEastAsia" w:hAnsiTheme="minorEastAsia" w:cs="Arial" w:hint="eastAsia"/>
          <w:bCs/>
          <w:color w:val="030303"/>
          <w:szCs w:val="21"/>
        </w:rPr>
        <w:t>ページを一枚一枚めく</w:t>
      </w:r>
      <w:r w:rsidR="00797F80">
        <w:rPr>
          <w:rFonts w:asciiTheme="minorEastAsia" w:hAnsiTheme="minorEastAsia" w:cs="Arial" w:hint="eastAsia"/>
          <w:bCs/>
          <w:color w:val="030303"/>
          <w:szCs w:val="21"/>
        </w:rPr>
        <w:t>りながら</w:t>
      </w:r>
      <w:r w:rsidR="0079614C">
        <w:rPr>
          <w:rFonts w:asciiTheme="minorEastAsia" w:hAnsiTheme="minorEastAsia" w:cs="Arial" w:hint="eastAsia"/>
          <w:bCs/>
          <w:color w:val="030303"/>
          <w:szCs w:val="21"/>
        </w:rPr>
        <w:t>紹介する</w:t>
      </w:r>
      <w:r w:rsidR="000B0113">
        <w:rPr>
          <w:rFonts w:asciiTheme="minorEastAsia" w:hAnsiTheme="minorEastAsia" w:cs="Arial" w:hint="eastAsia"/>
          <w:bCs/>
          <w:color w:val="030303"/>
          <w:szCs w:val="21"/>
        </w:rPr>
        <w:t>ことにより、</w:t>
      </w:r>
      <w:r w:rsidR="00C62C87">
        <w:rPr>
          <w:rFonts w:asciiTheme="minorEastAsia" w:hAnsiTheme="minorEastAsia" w:cs="Arial" w:hint="eastAsia"/>
          <w:bCs/>
          <w:color w:val="030303"/>
          <w:szCs w:val="21"/>
        </w:rPr>
        <w:t>まるで</w:t>
      </w:r>
      <w:r w:rsidR="0079614C">
        <w:rPr>
          <w:rFonts w:asciiTheme="minorEastAsia" w:hAnsiTheme="minorEastAsia" w:cs="Arial" w:hint="eastAsia"/>
          <w:bCs/>
          <w:color w:val="030303"/>
          <w:szCs w:val="21"/>
        </w:rPr>
        <w:t>視聴者</w:t>
      </w:r>
      <w:r w:rsidR="000B0113">
        <w:rPr>
          <w:rFonts w:asciiTheme="minorEastAsia" w:hAnsiTheme="minorEastAsia" w:cs="Arial" w:hint="eastAsia"/>
          <w:bCs/>
          <w:color w:val="030303"/>
          <w:szCs w:val="21"/>
        </w:rPr>
        <w:t>自身が</w:t>
      </w:r>
      <w:r w:rsidR="00B77613" w:rsidRPr="00C136A6">
        <w:rPr>
          <w:rFonts w:asciiTheme="minorEastAsia" w:hAnsiTheme="minorEastAsia" w:cs="Arial" w:hint="eastAsia"/>
          <w:bCs/>
          <w:color w:val="030303"/>
          <w:szCs w:val="21"/>
        </w:rPr>
        <w:t>店頭で手に取って見ているかのように、</w:t>
      </w:r>
      <w:r w:rsidR="000B0113">
        <w:rPr>
          <w:rFonts w:asciiTheme="minorEastAsia" w:hAnsiTheme="minorEastAsia" w:cs="Arial" w:hint="eastAsia"/>
          <w:bCs/>
          <w:color w:val="030303"/>
          <w:szCs w:val="21"/>
        </w:rPr>
        <w:t>その</w:t>
      </w:r>
      <w:r w:rsidR="003449B0">
        <w:rPr>
          <w:rFonts w:asciiTheme="minorEastAsia" w:hAnsiTheme="minorEastAsia" w:cs="Arial" w:hint="eastAsia"/>
          <w:bCs/>
          <w:color w:val="030303"/>
          <w:szCs w:val="21"/>
        </w:rPr>
        <w:t>内容と</w:t>
      </w:r>
      <w:r w:rsidR="00B77613" w:rsidRPr="00C136A6">
        <w:rPr>
          <w:rFonts w:asciiTheme="minorEastAsia" w:hAnsiTheme="minorEastAsia" w:cs="Arial" w:hint="eastAsia"/>
          <w:bCs/>
          <w:color w:val="030303"/>
          <w:szCs w:val="21"/>
        </w:rPr>
        <w:t>魅力を</w:t>
      </w:r>
      <w:r w:rsidR="0079614C">
        <w:rPr>
          <w:rFonts w:asciiTheme="minorEastAsia" w:hAnsiTheme="minorEastAsia" w:cs="Arial" w:hint="eastAsia"/>
          <w:bCs/>
          <w:color w:val="030303"/>
          <w:szCs w:val="21"/>
        </w:rPr>
        <w:t>リアリティを持って</w:t>
      </w:r>
      <w:r w:rsidR="00B77613" w:rsidRPr="00C136A6">
        <w:rPr>
          <w:rFonts w:asciiTheme="minorEastAsia" w:hAnsiTheme="minorEastAsia" w:cs="Arial" w:hint="eastAsia"/>
          <w:bCs/>
          <w:color w:val="030303"/>
          <w:szCs w:val="21"/>
        </w:rPr>
        <w:t>伝え</w:t>
      </w:r>
      <w:r w:rsidR="000B0113">
        <w:rPr>
          <w:rFonts w:asciiTheme="minorEastAsia" w:hAnsiTheme="minorEastAsia" w:cs="Arial" w:hint="eastAsia"/>
          <w:bCs/>
          <w:color w:val="030303"/>
          <w:szCs w:val="21"/>
        </w:rPr>
        <w:t>てい</w:t>
      </w:r>
      <w:r w:rsidR="00853B6C">
        <w:rPr>
          <w:rFonts w:asciiTheme="minorEastAsia" w:hAnsiTheme="minorEastAsia" w:cs="Arial" w:hint="eastAsia"/>
          <w:bCs/>
          <w:color w:val="030303"/>
          <w:szCs w:val="21"/>
        </w:rPr>
        <w:t>ます。</w:t>
      </w:r>
    </w:p>
    <w:p w14:paraId="48B3B148" w14:textId="28C352BB" w:rsidR="00B77613" w:rsidRDefault="003449B0" w:rsidP="00C62C87">
      <w:pPr>
        <w:spacing w:line="0" w:lineRule="atLeast"/>
        <w:ind w:firstLineChars="100" w:firstLine="210"/>
        <w:jc w:val="left"/>
        <w:rPr>
          <w:rFonts w:asciiTheme="minorEastAsia" w:hAnsiTheme="minorEastAsia" w:cs="Arial"/>
          <w:bCs/>
          <w:color w:val="030303"/>
          <w:szCs w:val="21"/>
        </w:rPr>
      </w:pPr>
      <w:r>
        <w:rPr>
          <w:rFonts w:asciiTheme="minorEastAsia" w:hAnsiTheme="minorEastAsia" w:hint="eastAsia"/>
          <w:bCs/>
          <w:color w:val="666666"/>
          <w:szCs w:val="21"/>
          <w:shd w:val="clear" w:color="auto" w:fill="FFFFFF"/>
        </w:rPr>
        <w:t>また、</w:t>
      </w:r>
      <w:r w:rsidR="00B77613" w:rsidRPr="00C136A6">
        <w:rPr>
          <w:rFonts w:asciiTheme="minorEastAsia" w:hAnsiTheme="minorEastAsia" w:cs="Arial" w:hint="eastAsia"/>
          <w:bCs/>
          <w:color w:val="030303"/>
          <w:szCs w:val="21"/>
        </w:rPr>
        <w:t>新型コロナウイルスの影響</w:t>
      </w:r>
      <w:r w:rsidR="00765369" w:rsidRPr="00C136A6">
        <w:rPr>
          <w:rFonts w:asciiTheme="minorEastAsia" w:hAnsiTheme="minorEastAsia" w:cs="Arial" w:hint="eastAsia"/>
          <w:bCs/>
          <w:color w:val="030303"/>
          <w:szCs w:val="21"/>
        </w:rPr>
        <w:t>に</w:t>
      </w:r>
      <w:r w:rsidR="00B77613" w:rsidRPr="00C136A6">
        <w:rPr>
          <w:rFonts w:asciiTheme="minorEastAsia" w:hAnsiTheme="minorEastAsia" w:cs="Arial" w:hint="eastAsia"/>
          <w:bCs/>
          <w:color w:val="030303"/>
          <w:szCs w:val="21"/>
        </w:rPr>
        <w:t>より</w:t>
      </w:r>
      <w:r w:rsidR="00A8540B" w:rsidRPr="00C136A6">
        <w:rPr>
          <w:rFonts w:asciiTheme="minorEastAsia" w:hAnsiTheme="minorEastAsia" w:cs="Arial" w:hint="eastAsia"/>
          <w:bCs/>
          <w:color w:val="030303"/>
          <w:szCs w:val="21"/>
        </w:rPr>
        <w:t>、</w:t>
      </w:r>
      <w:r w:rsidR="00B77613" w:rsidRPr="00C136A6">
        <w:rPr>
          <w:rFonts w:asciiTheme="minorEastAsia" w:hAnsiTheme="minorEastAsia" w:cs="Arial" w:hint="eastAsia"/>
          <w:bCs/>
          <w:color w:val="030303"/>
          <w:szCs w:val="21"/>
        </w:rPr>
        <w:t>読者の購買行動</w:t>
      </w:r>
      <w:r>
        <w:rPr>
          <w:rFonts w:asciiTheme="minorEastAsia" w:hAnsiTheme="minorEastAsia" w:cs="Arial" w:hint="eastAsia"/>
          <w:bCs/>
          <w:color w:val="030303"/>
          <w:szCs w:val="21"/>
        </w:rPr>
        <w:t>が</w:t>
      </w:r>
      <w:r w:rsidR="00B77613" w:rsidRPr="00C136A6">
        <w:rPr>
          <w:rFonts w:asciiTheme="minorEastAsia" w:hAnsiTheme="minorEastAsia" w:cs="Arial" w:hint="eastAsia"/>
          <w:bCs/>
          <w:color w:val="030303"/>
          <w:szCs w:val="21"/>
        </w:rPr>
        <w:t>大き</w:t>
      </w:r>
      <w:r w:rsidR="00A8540B" w:rsidRPr="00C136A6">
        <w:rPr>
          <w:rFonts w:asciiTheme="minorEastAsia" w:hAnsiTheme="minorEastAsia" w:cs="Arial" w:hint="eastAsia"/>
          <w:bCs/>
          <w:color w:val="030303"/>
          <w:szCs w:val="21"/>
        </w:rPr>
        <w:t>く変わりつつあ</w:t>
      </w:r>
      <w:r w:rsidR="00C62C87">
        <w:rPr>
          <w:rFonts w:asciiTheme="minorEastAsia" w:hAnsiTheme="minorEastAsia" w:cs="Arial" w:hint="eastAsia"/>
          <w:bCs/>
          <w:color w:val="030303"/>
          <w:szCs w:val="21"/>
        </w:rPr>
        <w:t>る中、出版業界における新たな動画プロモーション</w:t>
      </w:r>
      <w:r>
        <w:rPr>
          <w:rFonts w:asciiTheme="minorEastAsia" w:hAnsiTheme="minorEastAsia" w:cs="Arial" w:hint="eastAsia"/>
          <w:bCs/>
          <w:color w:val="030303"/>
          <w:szCs w:val="21"/>
        </w:rPr>
        <w:t>の事例としても期待されます。</w:t>
      </w:r>
    </w:p>
    <w:p w14:paraId="7D770754" w14:textId="67EAA066" w:rsidR="00C32663" w:rsidRDefault="00C32663" w:rsidP="00207450">
      <w:pPr>
        <w:spacing w:line="0" w:lineRule="atLeast"/>
        <w:jc w:val="left"/>
        <w:rPr>
          <w:rFonts w:asciiTheme="minorEastAsia" w:hAnsiTheme="minorEastAsia" w:cs="Arial"/>
          <w:color w:val="030303"/>
          <w:szCs w:val="21"/>
          <w:shd w:val="clear" w:color="auto" w:fill="F9F9F9"/>
        </w:rPr>
      </w:pPr>
    </w:p>
    <w:p w14:paraId="2F185F71" w14:textId="77777777" w:rsidR="00797F80" w:rsidRDefault="00797F80" w:rsidP="00207450">
      <w:pPr>
        <w:spacing w:line="0" w:lineRule="atLeast"/>
        <w:jc w:val="left"/>
        <w:rPr>
          <w:rFonts w:asciiTheme="minorEastAsia" w:hAnsiTheme="minorEastAsia" w:cs="Arial"/>
          <w:color w:val="030303"/>
          <w:szCs w:val="21"/>
          <w:shd w:val="clear" w:color="auto" w:fill="F9F9F9"/>
        </w:rPr>
      </w:pPr>
    </w:p>
    <w:p w14:paraId="06E601F4" w14:textId="43E73322" w:rsidR="00765369" w:rsidRDefault="00C32663" w:rsidP="00765369">
      <w:pPr>
        <w:spacing w:line="0" w:lineRule="atLeast"/>
        <w:jc w:val="center"/>
        <w:rPr>
          <w:rFonts w:asciiTheme="minorEastAsia" w:hAnsiTheme="minorEastAsia" w:cs="Arial"/>
          <w:color w:val="030303"/>
          <w:szCs w:val="21"/>
          <w:shd w:val="clear" w:color="auto" w:fill="F9F9F9"/>
        </w:rPr>
      </w:pPr>
      <w:r>
        <w:rPr>
          <w:rFonts w:asciiTheme="minorEastAsia" w:hAnsiTheme="minorEastAsia" w:cs="Arial"/>
          <w:noProof/>
          <w:color w:val="030303"/>
          <w:szCs w:val="21"/>
          <w:shd w:val="clear" w:color="auto" w:fill="F9F9F9"/>
        </w:rPr>
        <w:drawing>
          <wp:inline distT="0" distB="0" distL="0" distR="0" wp14:anchorId="59DF2D78" wp14:editId="303DE7ED">
            <wp:extent cx="4237249" cy="2987291"/>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jpg"/>
                    <pic:cNvPicPr/>
                  </pic:nvPicPr>
                  <pic:blipFill>
                    <a:blip r:embed="rId9">
                      <a:extLst>
                        <a:ext uri="{28A0092B-C50C-407E-A947-70E740481C1C}">
                          <a14:useLocalDpi xmlns:a14="http://schemas.microsoft.com/office/drawing/2010/main" val="0"/>
                        </a:ext>
                      </a:extLst>
                    </a:blip>
                    <a:stretch>
                      <a:fillRect/>
                    </a:stretch>
                  </pic:blipFill>
                  <pic:spPr>
                    <a:xfrm>
                      <a:off x="0" y="0"/>
                      <a:ext cx="4274769" cy="3013743"/>
                    </a:xfrm>
                    <a:prstGeom prst="rect">
                      <a:avLst/>
                    </a:prstGeom>
                  </pic:spPr>
                </pic:pic>
              </a:graphicData>
            </a:graphic>
          </wp:inline>
        </w:drawing>
      </w:r>
    </w:p>
    <w:p w14:paraId="17A16A22" w14:textId="0541DD8A" w:rsidR="00765369" w:rsidRDefault="00765369" w:rsidP="00765369">
      <w:pPr>
        <w:spacing w:line="0" w:lineRule="atLeast"/>
        <w:jc w:val="center"/>
        <w:rPr>
          <w:rFonts w:asciiTheme="minorEastAsia" w:hAnsiTheme="minorEastAsia" w:cs="Arial"/>
          <w:color w:val="030303"/>
          <w:szCs w:val="21"/>
          <w:shd w:val="clear" w:color="auto" w:fill="F9F9F9"/>
        </w:rPr>
      </w:pPr>
    </w:p>
    <w:p w14:paraId="4ADC9B2C" w14:textId="01A47940" w:rsidR="00765369" w:rsidRPr="00501380" w:rsidRDefault="00797F80" w:rsidP="00501380">
      <w:pPr>
        <w:spacing w:line="0" w:lineRule="atLeast"/>
        <w:rPr>
          <w:rFonts w:asciiTheme="minorEastAsia" w:hAnsiTheme="minorEastAsia" w:cs="Arial"/>
          <w:color w:val="030303"/>
          <w:sz w:val="32"/>
          <w:szCs w:val="32"/>
          <w:shd w:val="clear" w:color="auto" w:fill="F9F9F9"/>
        </w:rPr>
      </w:pPr>
      <w:r>
        <w:rPr>
          <w:noProof/>
        </w:rPr>
        <w:lastRenderedPageBreak/>
        <w:drawing>
          <wp:inline distT="0" distB="0" distL="0" distR="0" wp14:anchorId="1DCC3D08" wp14:editId="3F4E18E6">
            <wp:extent cx="6030595" cy="318770"/>
            <wp:effectExtent l="19050" t="0" r="8255" b="0"/>
            <wp:docPr id="4" name="図 4" descr="名称未設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jpg"/>
                    <pic:cNvPicPr/>
                  </pic:nvPicPr>
                  <pic:blipFill>
                    <a:blip r:embed="rId8"/>
                    <a:stretch>
                      <a:fillRect/>
                    </a:stretch>
                  </pic:blipFill>
                  <pic:spPr>
                    <a:xfrm>
                      <a:off x="0" y="0"/>
                      <a:ext cx="6030595" cy="318770"/>
                    </a:xfrm>
                    <a:prstGeom prst="rect">
                      <a:avLst/>
                    </a:prstGeom>
                  </pic:spPr>
                </pic:pic>
              </a:graphicData>
            </a:graphic>
          </wp:inline>
        </w:drawing>
      </w:r>
    </w:p>
    <w:p w14:paraId="39EABC05" w14:textId="77777777" w:rsidR="00797F80" w:rsidRDefault="00797F80" w:rsidP="00501380">
      <w:pPr>
        <w:spacing w:line="0" w:lineRule="atLeast"/>
        <w:rPr>
          <w:rFonts w:asciiTheme="majorEastAsia" w:eastAsiaTheme="majorEastAsia" w:hAnsiTheme="majorEastAsia" w:cs="Arial"/>
          <w:b/>
          <w:bCs/>
          <w:color w:val="030303"/>
          <w:sz w:val="32"/>
          <w:szCs w:val="32"/>
        </w:rPr>
      </w:pPr>
    </w:p>
    <w:p w14:paraId="7F972C22" w14:textId="7D3BCF53" w:rsidR="00501380" w:rsidRPr="00501380" w:rsidRDefault="00501380" w:rsidP="00501380">
      <w:pPr>
        <w:spacing w:line="0" w:lineRule="atLeast"/>
        <w:rPr>
          <w:rFonts w:asciiTheme="majorEastAsia" w:eastAsiaTheme="majorEastAsia" w:hAnsiTheme="majorEastAsia" w:cs="Arial"/>
          <w:color w:val="030303"/>
          <w:sz w:val="32"/>
          <w:szCs w:val="32"/>
        </w:rPr>
      </w:pPr>
      <w:r w:rsidRPr="00501380">
        <w:rPr>
          <w:rFonts w:asciiTheme="majorEastAsia" w:eastAsiaTheme="majorEastAsia" w:hAnsiTheme="majorEastAsia" w:cs="Arial" w:hint="eastAsia"/>
          <w:b/>
          <w:bCs/>
          <w:color w:val="030303"/>
          <w:sz w:val="32"/>
          <w:szCs w:val="32"/>
        </w:rPr>
        <w:t>|</w:t>
      </w:r>
      <w:r w:rsidRPr="00501380">
        <w:rPr>
          <w:rFonts w:asciiTheme="majorEastAsia" w:eastAsiaTheme="majorEastAsia" w:hAnsiTheme="majorEastAsia" w:cs="Arial" w:hint="eastAsia"/>
          <w:color w:val="030303"/>
          <w:sz w:val="32"/>
          <w:szCs w:val="32"/>
        </w:rPr>
        <w:t>動画公開先</w:t>
      </w:r>
    </w:p>
    <w:p w14:paraId="3A17C1BB" w14:textId="48541879" w:rsidR="00765369" w:rsidRPr="00765369" w:rsidRDefault="00765369" w:rsidP="00765369">
      <w:r w:rsidRPr="00765369">
        <w:t>『</w:t>
      </w:r>
      <w:r w:rsidRPr="00765369">
        <w:t>A Narrow Bridge</w:t>
      </w:r>
      <w:r w:rsidRPr="00765369">
        <w:t>（一本の細い橋）</w:t>
      </w:r>
      <w:r w:rsidRPr="00765369">
        <w:t>—</w:t>
      </w:r>
      <w:r w:rsidRPr="00765369">
        <w:t>美術でひもとくオランダと日本の交流史』（大阪大学出版会</w:t>
      </w:r>
      <w:r w:rsidRPr="00765369">
        <w:t xml:space="preserve"> </w:t>
      </w:r>
      <w:r w:rsidRPr="00765369">
        <w:t>発行）</w:t>
      </w:r>
    </w:p>
    <w:p w14:paraId="61F0D46E" w14:textId="09AA3250" w:rsidR="00C32663" w:rsidRDefault="0026225A" w:rsidP="00207450">
      <w:pPr>
        <w:spacing w:line="0" w:lineRule="atLeast"/>
        <w:jc w:val="left"/>
      </w:pPr>
      <w:hyperlink r:id="rId10" w:history="1">
        <w:r w:rsidR="00765369" w:rsidRPr="00501380">
          <w:rPr>
            <w:rStyle w:val="a8"/>
            <w:highlight w:val="yellow"/>
          </w:rPr>
          <w:t>https://youtu.be/YvwWUvINY_s</w:t>
        </w:r>
      </w:hyperlink>
    </w:p>
    <w:p w14:paraId="31AC5560" w14:textId="5D3BB1D9" w:rsidR="00C32663" w:rsidRDefault="00C32663" w:rsidP="00207450">
      <w:pPr>
        <w:spacing w:line="0" w:lineRule="atLeast"/>
        <w:jc w:val="left"/>
        <w:rPr>
          <w:rFonts w:asciiTheme="minorEastAsia" w:hAnsiTheme="minorEastAsia" w:cs="Arial"/>
          <w:color w:val="030303"/>
          <w:szCs w:val="21"/>
          <w:shd w:val="clear" w:color="auto" w:fill="F9F9F9"/>
        </w:rPr>
      </w:pPr>
    </w:p>
    <w:p w14:paraId="419DD327" w14:textId="77777777" w:rsidR="00501380" w:rsidRPr="00501380" w:rsidRDefault="00501380" w:rsidP="00501380">
      <w:pPr>
        <w:spacing w:line="0" w:lineRule="atLeast"/>
        <w:ind w:firstLineChars="100" w:firstLine="210"/>
        <w:jc w:val="left"/>
        <w:rPr>
          <w:rFonts w:ascii="HGP楷書体" w:eastAsia="HGP楷書体" w:hAnsiTheme="minorEastAsia" w:cs="Arial"/>
          <w:color w:val="030303"/>
          <w:szCs w:val="21"/>
        </w:rPr>
      </w:pPr>
      <w:bookmarkStart w:id="0" w:name="_Hlk44623748"/>
      <w:r w:rsidRPr="00501380">
        <w:rPr>
          <w:rFonts w:ascii="HGP楷書体" w:eastAsia="HGP楷書体" w:hAnsiTheme="minorEastAsia" w:cs="Arial" w:hint="eastAsia"/>
          <w:color w:val="030303"/>
          <w:szCs w:val="21"/>
        </w:rPr>
        <w:t xml:space="preserve">―出島と長崎を結んでいたのは一本の細い橋でした。 </w:t>
      </w:r>
    </w:p>
    <w:p w14:paraId="5EBA5123" w14:textId="77777777" w:rsidR="00501380" w:rsidRPr="00501380" w:rsidRDefault="00501380" w:rsidP="00501380">
      <w:pPr>
        <w:spacing w:line="0" w:lineRule="atLeast"/>
        <w:jc w:val="left"/>
        <w:rPr>
          <w:rFonts w:ascii="HGP楷書体" w:eastAsia="HGP楷書体" w:hAnsiTheme="minorEastAsia" w:cs="Arial"/>
          <w:color w:val="030303"/>
          <w:szCs w:val="21"/>
        </w:rPr>
      </w:pPr>
    </w:p>
    <w:p w14:paraId="6C258C8F" w14:textId="45954BDF" w:rsidR="003449B0" w:rsidRDefault="00501380" w:rsidP="003449B0">
      <w:pPr>
        <w:spacing w:line="0" w:lineRule="atLeast"/>
        <w:ind w:leftChars="100" w:left="420" w:hangingChars="100" w:hanging="210"/>
        <w:jc w:val="left"/>
        <w:rPr>
          <w:rFonts w:ascii="HGP楷書体" w:eastAsia="HGP楷書体" w:hAnsiTheme="minorEastAsia" w:cs="Arial"/>
          <w:color w:val="030303"/>
          <w:szCs w:val="21"/>
        </w:rPr>
      </w:pPr>
      <w:r w:rsidRPr="00501380">
        <w:rPr>
          <w:rFonts w:ascii="HGP楷書体" w:eastAsia="HGP楷書体" w:hAnsiTheme="minorEastAsia" w:cs="Arial" w:hint="eastAsia"/>
          <w:color w:val="030303"/>
          <w:szCs w:val="21"/>
        </w:rPr>
        <w:t>―アムステルダム国立美術館に所蔵される美しい品々が我々に語りかけてくるのは、相手への賞賛の一方で、無理解と不信のもとに対峙した、他に類を見ない、波乱に満ちた歴史なのです。</w:t>
      </w:r>
      <w:bookmarkStart w:id="1" w:name="_Hlk6404427"/>
      <w:bookmarkEnd w:id="0"/>
    </w:p>
    <w:p w14:paraId="124909A8" w14:textId="24C9A25D" w:rsidR="003449B0" w:rsidRDefault="003449B0" w:rsidP="003449B0">
      <w:pPr>
        <w:spacing w:line="0" w:lineRule="atLeast"/>
        <w:jc w:val="left"/>
        <w:rPr>
          <w:rFonts w:ascii="HGP楷書体" w:eastAsia="HGP楷書体" w:hAnsiTheme="minorEastAsia" w:cs="Arial"/>
          <w:color w:val="030303"/>
          <w:szCs w:val="21"/>
        </w:rPr>
      </w:pPr>
    </w:p>
    <w:bookmarkEnd w:id="1"/>
    <w:p w14:paraId="32DDA938" w14:textId="77777777" w:rsidR="003449B0" w:rsidRDefault="003449B0" w:rsidP="00207450">
      <w:pPr>
        <w:spacing w:line="0" w:lineRule="atLeast"/>
        <w:jc w:val="left"/>
        <w:rPr>
          <w:rFonts w:asciiTheme="minorEastAsia" w:hAnsiTheme="minorEastAsia"/>
          <w:b/>
          <w:color w:val="002060"/>
          <w:szCs w:val="21"/>
        </w:rPr>
      </w:pPr>
    </w:p>
    <w:p w14:paraId="243D77CB" w14:textId="0067AC28" w:rsidR="00501380" w:rsidRPr="00501380" w:rsidRDefault="00501380" w:rsidP="00501380">
      <w:pPr>
        <w:spacing w:line="0" w:lineRule="atLeast"/>
        <w:rPr>
          <w:rFonts w:asciiTheme="majorEastAsia" w:eastAsiaTheme="majorEastAsia" w:hAnsiTheme="majorEastAsia" w:cs="Arial"/>
          <w:color w:val="030303"/>
          <w:sz w:val="32"/>
          <w:szCs w:val="32"/>
        </w:rPr>
      </w:pPr>
      <w:r w:rsidRPr="00501380">
        <w:rPr>
          <w:rFonts w:asciiTheme="majorEastAsia" w:eastAsiaTheme="majorEastAsia" w:hAnsiTheme="majorEastAsia" w:cs="Arial" w:hint="eastAsia"/>
          <w:b/>
          <w:bCs/>
          <w:color w:val="030303"/>
          <w:sz w:val="32"/>
          <w:szCs w:val="32"/>
        </w:rPr>
        <w:t>|</w:t>
      </w:r>
      <w:r>
        <w:rPr>
          <w:rFonts w:asciiTheme="majorEastAsia" w:eastAsiaTheme="majorEastAsia" w:hAnsiTheme="majorEastAsia" w:cs="Arial" w:hint="eastAsia"/>
          <w:color w:val="030303"/>
          <w:sz w:val="32"/>
          <w:szCs w:val="32"/>
        </w:rPr>
        <w:t>商品説明</w:t>
      </w:r>
    </w:p>
    <w:p w14:paraId="496C4604" w14:textId="501CE344" w:rsidR="005F401A" w:rsidRDefault="007F1C53">
      <w:pPr>
        <w:jc w:val="left"/>
        <w:rPr>
          <w:rFonts w:asciiTheme="minorEastAsia" w:hAnsiTheme="minorEastAsia"/>
          <w:szCs w:val="21"/>
        </w:rPr>
      </w:pPr>
      <w:r w:rsidRPr="00CB3AE5">
        <w:rPr>
          <w:rFonts w:asciiTheme="minorEastAsia" w:hAnsiTheme="minorEastAsia"/>
          <w:noProof/>
          <w:szCs w:val="21"/>
        </w:rPr>
        <mc:AlternateContent>
          <mc:Choice Requires="wps">
            <w:drawing>
              <wp:anchor distT="45720" distB="45720" distL="114300" distR="114300" simplePos="0" relativeHeight="251661312" behindDoc="0" locked="0" layoutInCell="1" allowOverlap="1" wp14:anchorId="12AE99DF" wp14:editId="497F382F">
                <wp:simplePos x="0" y="0"/>
                <wp:positionH relativeFrom="margin">
                  <wp:align>left</wp:align>
                </wp:positionH>
                <wp:positionV relativeFrom="paragraph">
                  <wp:posOffset>88900</wp:posOffset>
                </wp:positionV>
                <wp:extent cx="1114425" cy="147193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71930"/>
                        </a:xfrm>
                        <a:prstGeom prst="rect">
                          <a:avLst/>
                        </a:prstGeom>
                        <a:solidFill>
                          <a:srgbClr val="FFFFFF"/>
                        </a:solidFill>
                        <a:ln w="9525">
                          <a:noFill/>
                          <a:miter lim="800000"/>
                          <a:headEnd/>
                          <a:tailEnd/>
                        </a:ln>
                      </wps:spPr>
                      <wps:txbx>
                        <w:txbxContent>
                          <w:p w14:paraId="3B84B252" w14:textId="7F1D0DCA" w:rsidR="00CB3AE5" w:rsidRDefault="00CB3AE5">
                            <w:r>
                              <w:rPr>
                                <w:noProof/>
                              </w:rPr>
                              <w:drawing>
                                <wp:inline distT="0" distB="0" distL="0" distR="0" wp14:anchorId="7EC0D783" wp14:editId="5D21D866">
                                  <wp:extent cx="942975" cy="133341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13334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E99DF" id="_x0000_t202" coordsize="21600,21600" o:spt="202" path="m,l,21600r21600,l21600,xe">
                <v:stroke joinstyle="miter"/>
                <v:path gradientshapeok="t" o:connecttype="rect"/>
              </v:shapetype>
              <v:shape id="テキスト ボックス 2" o:spid="_x0000_s1026" type="#_x0000_t202" style="position:absolute;margin-left:0;margin-top:7pt;width:87.75pt;height:115.9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" stroked="f">
                <v:textbox style="mso-fit-shape-to-text:t">
                  <w:txbxContent>
                    <w:p w14:paraId="3B84B252" w14:textId="7F1D0DCA" w:rsidR="00CB3AE5" w:rsidRDefault="00CB3AE5">
                      <w:r>
                        <w:rPr>
                          <w:noProof/>
                        </w:rPr>
                        <w:drawing>
                          <wp:inline distT="0" distB="0" distL="0" distR="0" wp14:anchorId="7EC0D783" wp14:editId="5D21D866">
                            <wp:extent cx="942975" cy="133341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1333416"/>
                                    </a:xfrm>
                                    <a:prstGeom prst="rect">
                                      <a:avLst/>
                                    </a:prstGeom>
                                    <a:noFill/>
                                    <a:ln>
                                      <a:noFill/>
                                    </a:ln>
                                  </pic:spPr>
                                </pic:pic>
                              </a:graphicData>
                            </a:graphic>
                          </wp:inline>
                        </w:drawing>
                      </w:r>
                    </w:p>
                  </w:txbxContent>
                </v:textbox>
                <w10:wrap type="square" anchorx="margin"/>
              </v:shape>
            </w:pict>
          </mc:Fallback>
        </mc:AlternateContent>
      </w:r>
      <w:r w:rsidR="00CB3AE5">
        <w:rPr>
          <w:rFonts w:asciiTheme="minorEastAsia" w:hAnsiTheme="minorEastAsia"/>
          <w:noProof/>
          <w:szCs w:val="21"/>
        </w:rPr>
        <mc:AlternateContent>
          <mc:Choice Requires="wps">
            <w:drawing>
              <wp:anchor distT="0" distB="0" distL="114300" distR="114300" simplePos="0" relativeHeight="251659264" behindDoc="0" locked="0" layoutInCell="1" allowOverlap="1" wp14:anchorId="7BEFEF5D" wp14:editId="400B245E">
                <wp:simplePos x="0" y="0"/>
                <wp:positionH relativeFrom="column">
                  <wp:posOffset>1143001</wp:posOffset>
                </wp:positionH>
                <wp:positionV relativeFrom="paragraph">
                  <wp:posOffset>88900</wp:posOffset>
                </wp:positionV>
                <wp:extent cx="5086350" cy="1460500"/>
                <wp:effectExtent l="0" t="0" r="19050" b="2540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60500"/>
                        </a:xfrm>
                        <a:prstGeom prst="rect">
                          <a:avLst/>
                        </a:prstGeom>
                        <a:solidFill>
                          <a:srgbClr val="FFFFFF"/>
                        </a:solidFill>
                        <a:ln w="9525">
                          <a:solidFill>
                            <a:srgbClr val="000000"/>
                          </a:solidFill>
                          <a:miter lim="800000"/>
                          <a:headEnd/>
                          <a:tailEnd/>
                        </a:ln>
                      </wps:spPr>
                      <wps:txbx>
                        <w:txbxContent>
                          <w:p w14:paraId="212DDEE8" w14:textId="3E1AC6E9" w:rsidR="005F401A" w:rsidRDefault="007F1C53" w:rsidP="00CB3AE5">
                            <w:pPr>
                              <w:rPr>
                                <w:color w:val="000000"/>
                                <w:szCs w:val="21"/>
                              </w:rPr>
                            </w:pPr>
                            <w:r>
                              <w:rPr>
                                <w:rFonts w:ascii="メイリオ" w:eastAsia="メイリオ" w:hAnsi="メイリオ" w:hint="eastAsia"/>
                                <w:color w:val="333333"/>
                                <w:sz w:val="18"/>
                                <w:szCs w:val="18"/>
                                <w:shd w:val="clear" w:color="auto" w:fill="FFFFFF"/>
                              </w:rPr>
                              <w:t>本書は、アムステルダム国立美術館とオランダの出版社</w:t>
                            </w:r>
                            <w:proofErr w:type="spellStart"/>
                            <w:r>
                              <w:rPr>
                                <w:rFonts w:ascii="メイリオ" w:eastAsia="メイリオ" w:hAnsi="メイリオ" w:hint="eastAsia"/>
                                <w:color w:val="333333"/>
                                <w:sz w:val="18"/>
                                <w:szCs w:val="18"/>
                                <w:shd w:val="clear" w:color="auto" w:fill="FFFFFF"/>
                              </w:rPr>
                              <w:t>Vantilt</w:t>
                            </w:r>
                            <w:proofErr w:type="spellEnd"/>
                            <w:r>
                              <w:rPr>
                                <w:rFonts w:ascii="メイリオ" w:eastAsia="メイリオ" w:hAnsi="メイリオ" w:hint="eastAsia"/>
                                <w:color w:val="333333"/>
                                <w:sz w:val="18"/>
                                <w:szCs w:val="18"/>
                                <w:shd w:val="clear" w:color="auto" w:fill="FFFFFF"/>
                              </w:rPr>
                              <w:t>の共同出版物『A Narrow Bridge: Japan and the Netherlands from 1600』の翻訳書で、同美術館及び他機関所蔵の美術工芸品等を美しい写真で見せながら、4世紀にわたる日蘭関係史の大きな流れを解説するものである。</w:t>
                            </w:r>
                            <w:r>
                              <w:rPr>
                                <w:rFonts w:ascii="メイリオ" w:eastAsia="メイリオ" w:hAnsi="メイリオ" w:hint="eastAsia"/>
                                <w:color w:val="333333"/>
                                <w:sz w:val="18"/>
                                <w:szCs w:val="18"/>
                              </w:rPr>
                              <w:br/>
                            </w:r>
                            <w:r>
                              <w:rPr>
                                <w:rFonts w:ascii="メイリオ" w:eastAsia="メイリオ" w:hAnsi="メイリオ" w:hint="eastAsia"/>
                                <w:color w:val="333333"/>
                                <w:sz w:val="18"/>
                                <w:szCs w:val="18"/>
                                <w:shd w:val="clear" w:color="auto" w:fill="FFFFFF"/>
                              </w:rPr>
                              <w:t xml:space="preserve">収載された国家間の関係を物語る豪華な献上品や貴重な歴史資料、および同美術館所属の日本文化研究者とオランダ史研究者の合作によるテキストは、それらの品々が伝える意味を解きほぐし、それぞれの時代に生きた人びとを生き生きと描き出しており、類書にない特徴となっている。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FEF5D" id="Text Box 9" o:spid="_x0000_s1027" type="#_x0000_t202" style="position:absolute;margin-left:90pt;margin-top:7pt;width:400.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r3LQIAAFg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">
                <v:textbox>
                  <w:txbxContent>
                    <w:p w14:paraId="212DDEE8" w14:textId="3E1AC6E9" w:rsidR="005F401A" w:rsidRDefault="007F1C53" w:rsidP="00CB3AE5">
                      <w:pPr>
                        <w:rPr>
                          <w:color w:val="000000"/>
                          <w:szCs w:val="21"/>
                        </w:rPr>
                      </w:pPr>
                      <w:r>
                        <w:rPr>
                          <w:rFonts w:ascii="メイリオ" w:eastAsia="メイリオ" w:hAnsi="メイリオ" w:hint="eastAsia"/>
                          <w:color w:val="333333"/>
                          <w:sz w:val="18"/>
                          <w:szCs w:val="18"/>
                          <w:shd w:val="clear" w:color="auto" w:fill="FFFFFF"/>
                        </w:rPr>
                        <w:t>本書は、アムステルダム国立美術館とオランダの出版社Vantiltの共同出版物『A Narrow Bridge: Japan and the Netherlands from 1600』の翻訳書で、同美術館及び他機関所蔵の美術工芸品等を美しい写真で見せながら、4世紀にわたる日蘭関係史の大きな流れを解説するものである。</w:t>
                      </w:r>
                      <w:r>
                        <w:rPr>
                          <w:rFonts w:ascii="メイリオ" w:eastAsia="メイリオ" w:hAnsi="メイリオ" w:hint="eastAsia"/>
                          <w:color w:val="333333"/>
                          <w:sz w:val="18"/>
                          <w:szCs w:val="18"/>
                        </w:rPr>
                        <w:br/>
                      </w:r>
                      <w:r>
                        <w:rPr>
                          <w:rFonts w:ascii="メイリオ" w:eastAsia="メイリオ" w:hAnsi="メイリオ" w:hint="eastAsia"/>
                          <w:color w:val="333333"/>
                          <w:sz w:val="18"/>
                          <w:szCs w:val="18"/>
                          <w:shd w:val="clear" w:color="auto" w:fill="FFFFFF"/>
                        </w:rPr>
                        <w:t xml:space="preserve">収載された国家間の関係を物語る豪華な献上品や貴重な歴史資料、および同美術館所属の日本文化研究者とオランダ史研究者の合作によるテキストは、それらの品々が伝える意味を解きほぐし、それぞれの時代に生きた人びとを生き生きと描き出しており、類書にない特徴となっている。　</w:t>
                      </w:r>
                    </w:p>
                  </w:txbxContent>
                </v:textbox>
              </v:shape>
            </w:pict>
          </mc:Fallback>
        </mc:AlternateContent>
      </w:r>
    </w:p>
    <w:p w14:paraId="532DCB97" w14:textId="77777777" w:rsidR="0021407E" w:rsidRDefault="0021407E" w:rsidP="0021407E">
      <w:pPr>
        <w:pStyle w:val="Default"/>
        <w:ind w:leftChars="100" w:left="210" w:rightChars="100" w:right="210"/>
        <w:rPr>
          <w:rFonts w:ascii="ＭＳ ゴシック" w:eastAsia="ＭＳ ゴシック" w:hAnsi="ＭＳ ゴシック" w:cs="ＭＳ ゴシック"/>
          <w:b/>
          <w:sz w:val="21"/>
          <w:szCs w:val="21"/>
        </w:rPr>
      </w:pPr>
    </w:p>
    <w:p w14:paraId="7715FEFC" w14:textId="77777777" w:rsidR="00CB3AE5" w:rsidRDefault="00CB3AE5" w:rsidP="0021407E">
      <w:pPr>
        <w:pStyle w:val="Default"/>
        <w:ind w:leftChars="100" w:left="210" w:rightChars="100" w:right="210"/>
        <w:rPr>
          <w:rFonts w:ascii="ＭＳ ゴシック" w:eastAsia="ＭＳ ゴシック" w:hAnsi="ＭＳ ゴシック" w:cs="ＭＳ ゴシック"/>
          <w:b/>
          <w:sz w:val="21"/>
          <w:szCs w:val="21"/>
        </w:rPr>
      </w:pPr>
    </w:p>
    <w:p w14:paraId="4598CE03" w14:textId="77777777" w:rsidR="00CB3AE5" w:rsidRDefault="00CB3AE5" w:rsidP="0021407E">
      <w:pPr>
        <w:pStyle w:val="Default"/>
        <w:ind w:leftChars="100" w:left="210" w:rightChars="100" w:right="210"/>
        <w:rPr>
          <w:rFonts w:ascii="ＭＳ ゴシック" w:eastAsia="ＭＳ ゴシック" w:hAnsi="ＭＳ ゴシック" w:cs="ＭＳ ゴシック"/>
          <w:b/>
          <w:sz w:val="21"/>
          <w:szCs w:val="21"/>
        </w:rPr>
      </w:pPr>
    </w:p>
    <w:p w14:paraId="1028ECF4" w14:textId="77777777" w:rsidR="00CB3AE5" w:rsidRDefault="00CB3AE5" w:rsidP="0021407E">
      <w:pPr>
        <w:pStyle w:val="Default"/>
        <w:ind w:leftChars="100" w:left="210" w:rightChars="100" w:right="210"/>
        <w:rPr>
          <w:rFonts w:ascii="ＭＳ ゴシック" w:eastAsia="ＭＳ ゴシック" w:hAnsi="ＭＳ ゴシック" w:cs="ＭＳ ゴシック"/>
          <w:b/>
          <w:sz w:val="21"/>
          <w:szCs w:val="21"/>
        </w:rPr>
      </w:pPr>
    </w:p>
    <w:p w14:paraId="488018A5" w14:textId="77777777" w:rsidR="00CB3AE5" w:rsidRDefault="00CB3AE5" w:rsidP="0021407E">
      <w:pPr>
        <w:pStyle w:val="Default"/>
        <w:ind w:leftChars="100" w:left="210" w:rightChars="100" w:right="210"/>
        <w:rPr>
          <w:rFonts w:ascii="ＭＳ ゴシック" w:eastAsia="ＭＳ ゴシック" w:hAnsi="ＭＳ ゴシック" w:cs="ＭＳ ゴシック"/>
          <w:b/>
          <w:sz w:val="21"/>
          <w:szCs w:val="21"/>
        </w:rPr>
      </w:pPr>
    </w:p>
    <w:p w14:paraId="34FEBA7A" w14:textId="77777777" w:rsidR="00CB3AE5" w:rsidRDefault="00CB3AE5" w:rsidP="009744E3">
      <w:pPr>
        <w:pStyle w:val="Default"/>
        <w:ind w:rightChars="100" w:right="210"/>
        <w:rPr>
          <w:rFonts w:ascii="ＭＳ ゴシック" w:eastAsia="ＭＳ ゴシック" w:hAnsi="ＭＳ ゴシック" w:cs="ＭＳ ゴシック"/>
          <w:b/>
          <w:sz w:val="21"/>
          <w:szCs w:val="21"/>
        </w:rPr>
      </w:pPr>
    </w:p>
    <w:p w14:paraId="42BA63BE" w14:textId="039140E0" w:rsidR="00043903" w:rsidRDefault="00043903" w:rsidP="008C3D50">
      <w:pPr>
        <w:rPr>
          <w:shd w:val="clear" w:color="auto" w:fill="FFFFFF"/>
        </w:rPr>
      </w:pPr>
    </w:p>
    <w:p w14:paraId="50683F7D" w14:textId="3EE0C6A5" w:rsidR="004E0C78" w:rsidRPr="00501380" w:rsidRDefault="009744E3" w:rsidP="00501380">
      <w:r w:rsidRPr="008C3D50">
        <w:rPr>
          <w:rFonts w:hint="eastAsia"/>
          <w:shd w:val="clear" w:color="auto" w:fill="FFFFFF"/>
        </w:rPr>
        <w:t>B5</w:t>
      </w:r>
      <w:r w:rsidRPr="008C3D50">
        <w:rPr>
          <w:rFonts w:hint="eastAsia"/>
          <w:shd w:val="clear" w:color="auto" w:fill="FFFFFF"/>
        </w:rPr>
        <w:t>変判</w:t>
      </w:r>
      <w:r w:rsidRPr="008C3D50">
        <w:rPr>
          <w:rFonts w:hint="eastAsia"/>
          <w:shd w:val="clear" w:color="auto" w:fill="FFFFFF"/>
        </w:rPr>
        <w:t xml:space="preserve"> 256</w:t>
      </w:r>
      <w:r w:rsidRPr="008C3D50">
        <w:rPr>
          <w:rFonts w:hint="eastAsia"/>
          <w:shd w:val="clear" w:color="auto" w:fill="FFFFFF"/>
        </w:rPr>
        <w:t>ページ</w:t>
      </w:r>
      <w:r w:rsidRPr="008C3D50">
        <w:rPr>
          <w:rFonts w:hint="eastAsia"/>
          <w:shd w:val="clear" w:color="auto" w:fill="FFFFFF"/>
        </w:rPr>
        <w:t xml:space="preserve"> </w:t>
      </w:r>
      <w:r w:rsidRPr="008C3D50">
        <w:rPr>
          <w:rFonts w:hint="eastAsia"/>
          <w:shd w:val="clear" w:color="auto" w:fill="FFFFFF"/>
        </w:rPr>
        <w:t>並製</w:t>
      </w:r>
      <w:r w:rsidRPr="008C3D50">
        <w:rPr>
          <w:rFonts w:hint="eastAsia"/>
        </w:rPr>
        <w:t xml:space="preserve">　</w:t>
      </w:r>
      <w:r w:rsidRPr="008C3D50">
        <w:rPr>
          <w:rFonts w:hint="eastAsia"/>
          <w:shd w:val="clear" w:color="auto" w:fill="FFFFFF"/>
        </w:rPr>
        <w:t>定価</w:t>
      </w:r>
      <w:r w:rsidRPr="008C3D50">
        <w:rPr>
          <w:rFonts w:hint="eastAsia"/>
          <w:shd w:val="clear" w:color="auto" w:fill="FFFFFF"/>
        </w:rPr>
        <w:t>6000</w:t>
      </w:r>
      <w:r w:rsidRPr="008C3D50">
        <w:rPr>
          <w:rFonts w:hint="eastAsia"/>
          <w:shd w:val="clear" w:color="auto" w:fill="FFFFFF"/>
        </w:rPr>
        <w:t>円＋税</w:t>
      </w:r>
      <w:r w:rsidRPr="008C3D50">
        <w:rPr>
          <w:rFonts w:hint="eastAsia"/>
        </w:rPr>
        <w:t xml:space="preserve">　</w:t>
      </w:r>
      <w:r w:rsidRPr="008C3D50">
        <w:rPr>
          <w:rFonts w:hint="eastAsia"/>
          <w:shd w:val="clear" w:color="auto" w:fill="FFFFFF"/>
        </w:rPr>
        <w:t>ISBN978-4-87259-701-1 C0020</w:t>
      </w:r>
      <w:r w:rsidRPr="008C3D50">
        <w:rPr>
          <w:rFonts w:hint="eastAsia"/>
        </w:rPr>
        <w:br/>
      </w:r>
      <w:r w:rsidRPr="008C3D50">
        <w:rPr>
          <w:rFonts w:hint="eastAsia"/>
          <w:shd w:val="clear" w:color="auto" w:fill="FFFFFF"/>
        </w:rPr>
        <w:t>2020</w:t>
      </w:r>
      <w:r w:rsidRPr="008C3D50">
        <w:rPr>
          <w:rFonts w:hint="eastAsia"/>
          <w:shd w:val="clear" w:color="auto" w:fill="FFFFFF"/>
        </w:rPr>
        <w:t>年４月発売</w:t>
      </w:r>
      <w:r w:rsidR="004E0C78" w:rsidRPr="008C3D50">
        <w:rPr>
          <w:rFonts w:hint="eastAsia"/>
          <w:shd w:val="clear" w:color="auto" w:fill="FFFFFF"/>
        </w:rPr>
        <w:t xml:space="preserve">　</w:t>
      </w:r>
      <w:r w:rsidR="008C3D50">
        <w:rPr>
          <w:shd w:val="clear" w:color="auto" w:fill="FFFFFF"/>
        </w:rPr>
        <w:br/>
      </w:r>
      <w:r w:rsidR="004E0C78" w:rsidRPr="008C3D50">
        <w:rPr>
          <w:rFonts w:hint="eastAsia"/>
          <w:shd w:val="clear" w:color="auto" w:fill="FFFFFF"/>
        </w:rPr>
        <w:t>発行元：大阪大学出版会</w:t>
      </w:r>
    </w:p>
    <w:p w14:paraId="38F30DC6" w14:textId="4178E17A" w:rsidR="009744E3" w:rsidRDefault="0026225A" w:rsidP="008C3D50">
      <w:pPr>
        <w:rPr>
          <w:rFonts w:ascii="ＭＳ ゴシック" w:eastAsia="ＭＳ ゴシック" w:hAnsi="ＭＳ ゴシック" w:cs="ＭＳ ゴシック"/>
          <w:b/>
        </w:rPr>
      </w:pPr>
      <w:hyperlink r:id="rId13" w:history="1">
        <w:r w:rsidR="0079614C">
          <w:rPr>
            <w:rStyle w:val="a8"/>
          </w:rPr>
          <w:t>http://www.osaka-up.or.jp/books/ISBN978-4-87259-701-1.html</w:t>
        </w:r>
      </w:hyperlink>
    </w:p>
    <w:p w14:paraId="05AD9C85" w14:textId="02310F00" w:rsidR="008C3D50" w:rsidRDefault="008C3D50" w:rsidP="009744E3">
      <w:pPr>
        <w:pStyle w:val="Default"/>
        <w:ind w:rightChars="100" w:right="210"/>
        <w:rPr>
          <w:rFonts w:ascii="ＭＳ ゴシック" w:eastAsia="ＭＳ ゴシック" w:hAnsi="ＭＳ ゴシック" w:cs="ＭＳ ゴシック"/>
          <w:b/>
          <w:sz w:val="21"/>
          <w:szCs w:val="21"/>
        </w:rPr>
        <w:sectPr w:rsidR="008C3D50" w:rsidSect="00797F80">
          <w:pgSz w:w="11906" w:h="16838"/>
          <w:pgMar w:top="709" w:right="1080" w:bottom="142" w:left="108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pPr>
    </w:p>
    <w:p w14:paraId="705A5DC0" w14:textId="0EAAEBDC" w:rsidR="009744E3" w:rsidRPr="00EF52D0" w:rsidRDefault="009744E3" w:rsidP="009744E3">
      <w:pPr>
        <w:pBdr>
          <w:top w:val="dotted" w:sz="6" w:space="1" w:color="auto"/>
          <w:left w:val="dotted" w:sz="6" w:space="4" w:color="auto"/>
          <w:bottom w:val="dotted" w:sz="6" w:space="1" w:color="auto"/>
          <w:right w:val="dotted" w:sz="6" w:space="4" w:color="auto"/>
        </w:pBdr>
        <w:ind w:rightChars="100" w:right="210"/>
        <w:jc w:val="left"/>
        <w:rPr>
          <w:rFonts w:ascii="Century Schoolbook" w:hAnsi="Century Schoolbook"/>
          <w:color w:val="333333"/>
          <w:szCs w:val="21"/>
          <w:shd w:val="clear" w:color="auto" w:fill="FFFFFF"/>
        </w:rPr>
        <w:sectPr w:rsidR="009744E3" w:rsidRPr="00EF52D0" w:rsidSect="009744E3">
          <w:type w:val="continuous"/>
          <w:pgSz w:w="11906" w:h="16838"/>
          <w:pgMar w:top="1440" w:right="1080" w:bottom="1440" w:left="1080" w:header="851" w:footer="992" w:gutter="0"/>
          <w:pgBorders w:offsetFrom="page">
            <w:top w:val="single" w:sz="4" w:space="24" w:color="auto"/>
            <w:left w:val="single" w:sz="4" w:space="24" w:color="auto"/>
            <w:bottom w:val="single" w:sz="4" w:space="24" w:color="auto"/>
            <w:right w:val="single" w:sz="4" w:space="24" w:color="auto"/>
          </w:pgBorders>
          <w:cols w:num="2" w:space="2554"/>
          <w:docGrid w:type="lines" w:linePitch="360"/>
        </w:sectPr>
      </w:pPr>
    </w:p>
    <w:p w14:paraId="31F78DFF" w14:textId="4AB4F6B0" w:rsidR="007F1C53" w:rsidRPr="004E0C78" w:rsidRDefault="009744E3" w:rsidP="007F1C53">
      <w:pPr>
        <w:pBdr>
          <w:top w:val="dotted" w:sz="6" w:space="1" w:color="auto"/>
          <w:left w:val="dotted" w:sz="6" w:space="4" w:color="auto"/>
          <w:bottom w:val="dotted" w:sz="6" w:space="1" w:color="auto"/>
          <w:right w:val="dotted" w:sz="6" w:space="4" w:color="auto"/>
        </w:pBdr>
        <w:ind w:rightChars="100" w:right="210"/>
        <w:rPr>
          <w:rFonts w:ascii="ＭＳ ゴシック" w:eastAsia="ＭＳ ゴシック" w:hAnsi="ＭＳ ゴシック" w:cs="ＭＳ ゴシック"/>
          <w:b/>
          <w:sz w:val="18"/>
          <w:szCs w:val="18"/>
        </w:rPr>
      </w:pPr>
      <w:r>
        <w:rPr>
          <w:rFonts w:ascii="ＭＳ ゴシック" w:eastAsia="ＭＳ ゴシック" w:hAnsi="ＭＳ ゴシック" w:cs="ＭＳ ゴシック" w:hint="eastAsia"/>
          <w:b/>
          <w:sz w:val="24"/>
          <w:szCs w:val="21"/>
        </w:rPr>
        <w:t>【目次】</w:t>
      </w:r>
      <w:r>
        <w:rPr>
          <w:rFonts w:ascii="ＭＳ ゴシック" w:eastAsia="ＭＳ ゴシック" w:hAnsi="ＭＳ ゴシック" w:cs="ＭＳ ゴシック"/>
          <w:b/>
          <w:sz w:val="24"/>
          <w:szCs w:val="21"/>
        </w:rPr>
        <w:br/>
      </w:r>
      <w:r w:rsidR="007F1C53" w:rsidRPr="004E0C78">
        <w:rPr>
          <w:rFonts w:ascii="Century Schoolbook" w:hAnsi="Century Schoolbook" w:hint="eastAsia"/>
          <w:b/>
          <w:color w:val="333333"/>
          <w:sz w:val="18"/>
          <w:szCs w:val="18"/>
          <w:shd w:val="clear" w:color="auto" w:fill="FFFFFF"/>
        </w:rPr>
        <w:t>序文</w:t>
      </w:r>
    </w:p>
    <w:p w14:paraId="010F32B4"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はじめに</w:t>
      </w:r>
    </w:p>
    <w:p w14:paraId="347C90E7"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INTERMEZZO 01</w:t>
      </w:r>
      <w:r w:rsidRPr="004E0C78">
        <w:rPr>
          <w:rFonts w:ascii="Century Schoolbook" w:hAnsi="Century Schoolbook" w:hint="eastAsia"/>
          <w:b/>
          <w:color w:val="333333"/>
          <w:sz w:val="18"/>
          <w:szCs w:val="18"/>
          <w:shd w:val="clear" w:color="auto" w:fill="FFFFFF"/>
        </w:rPr>
        <w:t xml:space="preserve">　歴代オランダ商館長の氏名を記した漆塗りのパネル</w:t>
      </w:r>
    </w:p>
    <w:p w14:paraId="23576D57"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w:t>
      </w:r>
      <w:r w:rsidRPr="004E0C78">
        <w:rPr>
          <w:rFonts w:ascii="Century Schoolbook" w:hAnsi="Century Schoolbook" w:hint="eastAsia"/>
          <w:bCs/>
          <w:color w:val="333333"/>
          <w:sz w:val="18"/>
          <w:szCs w:val="18"/>
          <w:shd w:val="clear" w:color="auto" w:fill="FFFFFF"/>
        </w:rPr>
        <w:t>１　リーフデ号の日本到着</w:t>
      </w:r>
    </w:p>
    <w:p w14:paraId="665E153A"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02</w:t>
      </w:r>
      <w:r w:rsidRPr="004E0C78">
        <w:rPr>
          <w:rFonts w:ascii="Century Schoolbook" w:hAnsi="Century Schoolbook" w:hint="eastAsia"/>
          <w:bCs/>
          <w:color w:val="333333"/>
          <w:sz w:val="18"/>
          <w:szCs w:val="18"/>
          <w:shd w:val="clear" w:color="auto" w:fill="FFFFFF"/>
        </w:rPr>
        <w:t xml:space="preserve">　最初の公式接触と平戸定住</w:t>
      </w:r>
    </w:p>
    <w:p w14:paraId="42613966"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INTERMEZZO 02</w:t>
      </w:r>
      <w:r w:rsidRPr="004E0C78">
        <w:rPr>
          <w:rFonts w:ascii="Century Schoolbook" w:hAnsi="Century Schoolbook" w:hint="eastAsia"/>
          <w:b/>
          <w:color w:val="333333"/>
          <w:sz w:val="18"/>
          <w:szCs w:val="18"/>
          <w:shd w:val="clear" w:color="auto" w:fill="FFFFFF"/>
        </w:rPr>
        <w:t xml:space="preserve">　日本の小判</w:t>
      </w:r>
    </w:p>
    <w:p w14:paraId="0AE48023"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03</w:t>
      </w:r>
      <w:r w:rsidRPr="004E0C78">
        <w:rPr>
          <w:rFonts w:ascii="Century Schoolbook" w:hAnsi="Century Schoolbook" w:hint="eastAsia"/>
          <w:bCs/>
          <w:color w:val="333333"/>
          <w:sz w:val="18"/>
          <w:szCs w:val="18"/>
          <w:shd w:val="clear" w:color="auto" w:fill="FFFFFF"/>
        </w:rPr>
        <w:t xml:space="preserve">　日本を出た日本人</w:t>
      </w:r>
    </w:p>
    <w:p w14:paraId="5D0B5557"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04</w:t>
      </w:r>
      <w:r w:rsidRPr="004E0C78">
        <w:rPr>
          <w:rFonts w:ascii="Century Schoolbook" w:hAnsi="Century Schoolbook" w:hint="eastAsia"/>
          <w:bCs/>
          <w:color w:val="333333"/>
          <w:sz w:val="18"/>
          <w:szCs w:val="18"/>
          <w:shd w:val="clear" w:color="auto" w:fill="FFFFFF"/>
        </w:rPr>
        <w:t xml:space="preserve">　出島</w:t>
      </w:r>
    </w:p>
    <w:p w14:paraId="21A49DAD"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INTERMEZZO 03</w:t>
      </w:r>
      <w:r w:rsidRPr="004E0C78">
        <w:rPr>
          <w:rFonts w:ascii="Century Schoolbook" w:hAnsi="Century Schoolbook" w:hint="eastAsia"/>
          <w:b/>
          <w:color w:val="333333"/>
          <w:sz w:val="18"/>
          <w:szCs w:val="18"/>
          <w:shd w:val="clear" w:color="auto" w:fill="FFFFFF"/>
        </w:rPr>
        <w:t xml:space="preserve">　ある出島の家族の物語</w:t>
      </w:r>
    </w:p>
    <w:p w14:paraId="49D2DDC5"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05</w:t>
      </w:r>
      <w:r w:rsidRPr="004E0C78">
        <w:rPr>
          <w:rFonts w:ascii="Century Schoolbook" w:hAnsi="Century Schoolbook" w:hint="eastAsia"/>
          <w:bCs/>
          <w:color w:val="333333"/>
          <w:sz w:val="18"/>
          <w:szCs w:val="18"/>
          <w:shd w:val="clear" w:color="auto" w:fill="FFFFFF"/>
        </w:rPr>
        <w:t xml:space="preserve">　芸術と知識の交流</w:t>
      </w:r>
    </w:p>
    <w:p w14:paraId="4D05506A"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INTERMEZZO 04</w:t>
      </w:r>
      <w:r w:rsidRPr="004E0C78">
        <w:rPr>
          <w:rFonts w:ascii="Century Schoolbook" w:hAnsi="Century Schoolbook" w:hint="eastAsia"/>
          <w:b/>
          <w:color w:val="333333"/>
          <w:sz w:val="18"/>
          <w:szCs w:val="18"/>
          <w:shd w:val="clear" w:color="auto" w:fill="FFFFFF"/>
        </w:rPr>
        <w:t xml:space="preserve">　日本の漆塗り箱からできたキャビネット</w:t>
      </w:r>
    </w:p>
    <w:p w14:paraId="1E34D76B" w14:textId="2771B5D6" w:rsidR="003449B0" w:rsidRPr="009847ED"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06</w:t>
      </w:r>
      <w:r w:rsidRPr="004E0C78">
        <w:rPr>
          <w:rFonts w:ascii="Century Schoolbook" w:hAnsi="Century Schoolbook" w:hint="eastAsia"/>
          <w:bCs/>
          <w:color w:val="333333"/>
          <w:sz w:val="18"/>
          <w:szCs w:val="18"/>
          <w:shd w:val="clear" w:color="auto" w:fill="FFFFFF"/>
        </w:rPr>
        <w:t xml:space="preserve">　日本とオランダの関係の変容</w:t>
      </w:r>
    </w:p>
    <w:p w14:paraId="1C5CF6D6"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pPr>
      <w:r w:rsidRPr="004E0C78">
        <w:rPr>
          <w:rFonts w:ascii="Century Schoolbook" w:hAnsi="Century Schoolbook" w:hint="eastAsia"/>
          <w:b/>
          <w:color w:val="333333"/>
          <w:sz w:val="18"/>
          <w:szCs w:val="18"/>
          <w:shd w:val="clear" w:color="auto" w:fill="FFFFFF"/>
        </w:rPr>
        <w:t>INTERMEZZO 05</w:t>
      </w:r>
      <w:r w:rsidRPr="004E0C78">
        <w:rPr>
          <w:rFonts w:ascii="Century Schoolbook" w:hAnsi="Century Schoolbook" w:hint="eastAsia"/>
          <w:b/>
          <w:color w:val="333333"/>
          <w:sz w:val="18"/>
          <w:szCs w:val="18"/>
          <w:shd w:val="clear" w:color="auto" w:fill="FFFFFF"/>
        </w:rPr>
        <w:t xml:space="preserve">　ブレイトネルと「ミカドの国」</w:t>
      </w:r>
    </w:p>
    <w:p w14:paraId="0FA2337C" w14:textId="77777777" w:rsidR="007F1C53"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Cs/>
          <w:color w:val="333333"/>
          <w:sz w:val="18"/>
          <w:szCs w:val="18"/>
          <w:shd w:val="clear" w:color="auto" w:fill="FFFFFF"/>
        </w:rPr>
      </w:pPr>
      <w:r w:rsidRPr="004E0C78">
        <w:rPr>
          <w:rFonts w:ascii="Century Schoolbook" w:hAnsi="Century Schoolbook" w:hint="eastAsia"/>
          <w:bCs/>
          <w:color w:val="333333"/>
          <w:sz w:val="18"/>
          <w:szCs w:val="18"/>
          <w:shd w:val="clear" w:color="auto" w:fill="FFFFFF"/>
        </w:rPr>
        <w:t>ESSAY 07</w:t>
      </w:r>
      <w:r w:rsidRPr="004E0C78">
        <w:rPr>
          <w:rFonts w:ascii="Century Schoolbook" w:hAnsi="Century Schoolbook" w:hint="eastAsia"/>
          <w:bCs/>
          <w:color w:val="333333"/>
          <w:sz w:val="18"/>
          <w:szCs w:val="18"/>
          <w:shd w:val="clear" w:color="auto" w:fill="FFFFFF"/>
        </w:rPr>
        <w:t xml:space="preserve">　</w:t>
      </w:r>
      <w:r w:rsidRPr="004E0C78">
        <w:rPr>
          <w:rFonts w:ascii="Century Schoolbook" w:hAnsi="Century Schoolbook" w:hint="eastAsia"/>
          <w:bCs/>
          <w:color w:val="333333"/>
          <w:sz w:val="18"/>
          <w:szCs w:val="18"/>
          <w:shd w:val="clear" w:color="auto" w:fill="FFFFFF"/>
        </w:rPr>
        <w:t>20</w:t>
      </w:r>
      <w:r w:rsidRPr="004E0C78">
        <w:rPr>
          <w:rFonts w:ascii="Century Schoolbook" w:hAnsi="Century Schoolbook" w:hint="eastAsia"/>
          <w:bCs/>
          <w:color w:val="333333"/>
          <w:sz w:val="18"/>
          <w:szCs w:val="18"/>
          <w:shd w:val="clear" w:color="auto" w:fill="FFFFFF"/>
        </w:rPr>
        <w:t>世紀—新たな関係の展開</w:t>
      </w:r>
    </w:p>
    <w:p w14:paraId="3191D42D" w14:textId="12360F97" w:rsidR="004E4F7A" w:rsidRPr="004E0C78" w:rsidRDefault="007F1C53" w:rsidP="007F1C53">
      <w:pPr>
        <w:pBdr>
          <w:top w:val="dotted" w:sz="6" w:space="1" w:color="auto"/>
          <w:left w:val="dotted" w:sz="6" w:space="4" w:color="auto"/>
          <w:bottom w:val="dotted" w:sz="6" w:space="1" w:color="auto"/>
          <w:right w:val="dotted" w:sz="6" w:space="4" w:color="auto"/>
        </w:pBdr>
        <w:ind w:rightChars="100" w:right="210"/>
        <w:rPr>
          <w:rFonts w:ascii="Century Schoolbook" w:hAnsi="Century Schoolbook"/>
          <w:b/>
          <w:color w:val="333333"/>
          <w:sz w:val="18"/>
          <w:szCs w:val="18"/>
          <w:shd w:val="clear" w:color="auto" w:fill="FFFFFF"/>
        </w:rPr>
        <w:sectPr w:rsidR="004E4F7A" w:rsidRPr="004E0C78" w:rsidSect="0021407E">
          <w:type w:val="continuous"/>
          <w:pgSz w:w="11906" w:h="16838"/>
          <w:pgMar w:top="1440" w:right="1080" w:bottom="1440" w:left="1080" w:header="851" w:footer="992" w:gutter="0"/>
          <w:cols w:space="425"/>
          <w:docGrid w:type="lines" w:linePitch="360"/>
        </w:sectPr>
      </w:pPr>
      <w:r w:rsidRPr="004E0C78">
        <w:rPr>
          <w:rFonts w:ascii="Century Schoolbook" w:hAnsi="Century Schoolbook" w:hint="eastAsia"/>
          <w:b/>
          <w:color w:val="333333"/>
          <w:sz w:val="18"/>
          <w:szCs w:val="18"/>
          <w:shd w:val="clear" w:color="auto" w:fill="FFFFFF"/>
        </w:rPr>
        <w:t>参考文献</w:t>
      </w:r>
      <w:r w:rsidR="00344DE4" w:rsidRPr="004E0C78">
        <w:rPr>
          <w:rFonts w:ascii="Century Schoolbook" w:hAnsi="Century Schoolbook" w:hint="eastAsia"/>
          <w:b/>
          <w:color w:val="333333"/>
          <w:sz w:val="18"/>
          <w:szCs w:val="18"/>
          <w:shd w:val="clear" w:color="auto" w:fill="FFFFFF"/>
        </w:rPr>
        <w:t xml:space="preserve">　</w:t>
      </w:r>
      <w:r w:rsidRPr="004E0C78">
        <w:rPr>
          <w:rFonts w:ascii="Century Schoolbook" w:hAnsi="Century Schoolbook" w:hint="eastAsia"/>
          <w:b/>
          <w:color w:val="333333"/>
          <w:sz w:val="18"/>
          <w:szCs w:val="18"/>
          <w:shd w:val="clear" w:color="auto" w:fill="FFFFFF"/>
        </w:rPr>
        <w:t>図版リスト</w:t>
      </w:r>
      <w:r w:rsidR="00344DE4" w:rsidRPr="004E0C78">
        <w:rPr>
          <w:rFonts w:ascii="Century Schoolbook" w:hAnsi="Century Schoolbook" w:hint="eastAsia"/>
          <w:b/>
          <w:color w:val="333333"/>
          <w:sz w:val="18"/>
          <w:szCs w:val="18"/>
          <w:shd w:val="clear" w:color="auto" w:fill="FFFFFF"/>
        </w:rPr>
        <w:t xml:space="preserve">　</w:t>
      </w:r>
      <w:r w:rsidRPr="004E0C78">
        <w:rPr>
          <w:rFonts w:ascii="Century Schoolbook" w:hAnsi="Century Schoolbook" w:hint="eastAsia"/>
          <w:b/>
          <w:color w:val="333333"/>
          <w:sz w:val="18"/>
          <w:szCs w:val="18"/>
          <w:shd w:val="clear" w:color="auto" w:fill="FFFFFF"/>
        </w:rPr>
        <w:t>索引</w:t>
      </w:r>
      <w:r w:rsidR="00344DE4" w:rsidRPr="004E0C78">
        <w:rPr>
          <w:rFonts w:ascii="Century Schoolbook" w:hAnsi="Century Schoolbook" w:hint="eastAsia"/>
          <w:b/>
          <w:color w:val="333333"/>
          <w:sz w:val="18"/>
          <w:szCs w:val="18"/>
          <w:shd w:val="clear" w:color="auto" w:fill="FFFFFF"/>
        </w:rPr>
        <w:t xml:space="preserve">　</w:t>
      </w:r>
      <w:r w:rsidRPr="004E0C78">
        <w:rPr>
          <w:rFonts w:ascii="Century Schoolbook" w:hAnsi="Century Schoolbook" w:hint="eastAsia"/>
          <w:b/>
          <w:color w:val="333333"/>
          <w:sz w:val="18"/>
          <w:szCs w:val="18"/>
          <w:shd w:val="clear" w:color="auto" w:fill="FFFFFF"/>
        </w:rPr>
        <w:t>訳者あとがき</w:t>
      </w:r>
    </w:p>
    <w:p w14:paraId="44DC9E9C" w14:textId="77777777" w:rsidR="00D218C0" w:rsidRDefault="00D218C0">
      <w:pPr>
        <w:rPr>
          <w:rFonts w:asciiTheme="minorEastAsia" w:hAnsiTheme="minorEastAsia"/>
          <w:b/>
          <w:color w:val="333333"/>
          <w:sz w:val="20"/>
          <w:szCs w:val="20"/>
          <w:shd w:val="clear" w:color="auto" w:fill="FFFFFF"/>
        </w:rPr>
      </w:pPr>
    </w:p>
    <w:p w14:paraId="2BDA923B" w14:textId="50598FE2" w:rsidR="003449B0" w:rsidRDefault="003449B0">
      <w:pPr>
        <w:rPr>
          <w:rFonts w:asciiTheme="minorEastAsia" w:hAnsiTheme="minorEastAsia"/>
          <w:b/>
          <w:color w:val="333333"/>
          <w:sz w:val="20"/>
          <w:szCs w:val="20"/>
          <w:shd w:val="clear" w:color="auto" w:fill="FFFFFF"/>
        </w:rPr>
      </w:pPr>
    </w:p>
    <w:p w14:paraId="16F1B356" w14:textId="5179A2BD" w:rsidR="009847ED" w:rsidRDefault="009847ED">
      <w:pPr>
        <w:rPr>
          <w:rFonts w:asciiTheme="minorEastAsia" w:hAnsiTheme="minorEastAsia"/>
          <w:b/>
          <w:color w:val="333333"/>
          <w:sz w:val="20"/>
          <w:szCs w:val="20"/>
          <w:shd w:val="clear" w:color="auto" w:fill="FFFFFF"/>
        </w:rPr>
      </w:pPr>
    </w:p>
    <w:p w14:paraId="426504DA" w14:textId="77777777" w:rsidR="009847ED" w:rsidRDefault="009847ED">
      <w:pPr>
        <w:rPr>
          <w:rFonts w:asciiTheme="minorEastAsia" w:hAnsiTheme="minorEastAsia"/>
          <w:b/>
          <w:color w:val="333333"/>
          <w:sz w:val="20"/>
          <w:szCs w:val="20"/>
          <w:shd w:val="clear" w:color="auto" w:fill="FFFFFF"/>
        </w:rPr>
      </w:pPr>
    </w:p>
    <w:p w14:paraId="42858D47" w14:textId="139FC99A" w:rsidR="003449B0" w:rsidRPr="004E0C78" w:rsidRDefault="003449B0">
      <w:pPr>
        <w:rPr>
          <w:rFonts w:asciiTheme="minorEastAsia" w:hAnsiTheme="minorEastAsia"/>
          <w:b/>
          <w:color w:val="333333"/>
          <w:sz w:val="20"/>
          <w:szCs w:val="20"/>
          <w:shd w:val="clear" w:color="auto" w:fill="FFFFFF"/>
        </w:rPr>
        <w:sectPr w:rsidR="003449B0" w:rsidRPr="004E0C78" w:rsidSect="00AC0238">
          <w:type w:val="continuous"/>
          <w:pgSz w:w="11906" w:h="16838"/>
          <w:pgMar w:top="1440" w:right="1080" w:bottom="1440" w:left="1080" w:header="851" w:footer="992" w:gutter="0"/>
          <w:cols w:num="2" w:space="425"/>
          <w:docGrid w:type="lines" w:linePitch="360"/>
        </w:sectPr>
      </w:pPr>
    </w:p>
    <w:p w14:paraId="7BD7C8BD" w14:textId="534C598D" w:rsidR="00797F80" w:rsidRDefault="00797F80" w:rsidP="00797F80">
      <w:pPr>
        <w:spacing w:line="0" w:lineRule="atLeast"/>
        <w:rPr>
          <w:rFonts w:asciiTheme="majorEastAsia" w:eastAsiaTheme="majorEastAsia" w:hAnsiTheme="majorEastAsia" w:cs="Arial"/>
          <w:b/>
          <w:bCs/>
          <w:color w:val="030303"/>
          <w:sz w:val="32"/>
          <w:szCs w:val="32"/>
        </w:rPr>
      </w:pPr>
      <w:r>
        <w:rPr>
          <w:rFonts w:asciiTheme="majorEastAsia" w:eastAsiaTheme="majorEastAsia" w:hAnsiTheme="majorEastAsia" w:cs="Arial"/>
          <w:b/>
          <w:bCs/>
          <w:noProof/>
          <w:color w:val="030303"/>
          <w:sz w:val="32"/>
          <w:szCs w:val="32"/>
        </w:rPr>
        <w:lastRenderedPageBreak/>
        <w:drawing>
          <wp:inline distT="0" distB="0" distL="0" distR="0" wp14:anchorId="1A1A881A" wp14:editId="6DC25539">
            <wp:extent cx="6029325" cy="316865"/>
            <wp:effectExtent l="0" t="0" r="9525"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16865"/>
                    </a:xfrm>
                    <a:prstGeom prst="rect">
                      <a:avLst/>
                    </a:prstGeom>
                    <a:noFill/>
                    <a:ln>
                      <a:noFill/>
                    </a:ln>
                  </pic:spPr>
                </pic:pic>
              </a:graphicData>
            </a:graphic>
          </wp:inline>
        </w:drawing>
      </w:r>
    </w:p>
    <w:p w14:paraId="7EB197D3" w14:textId="2EF9B458" w:rsidR="00797F80" w:rsidRPr="00501380" w:rsidRDefault="00797F80" w:rsidP="00797F80">
      <w:pPr>
        <w:spacing w:line="0" w:lineRule="atLeast"/>
        <w:rPr>
          <w:rFonts w:asciiTheme="majorEastAsia" w:eastAsiaTheme="majorEastAsia" w:hAnsiTheme="majorEastAsia" w:cs="Arial"/>
          <w:color w:val="030303"/>
          <w:sz w:val="32"/>
          <w:szCs w:val="32"/>
        </w:rPr>
      </w:pPr>
      <w:r>
        <w:rPr>
          <w:rFonts w:asciiTheme="majorEastAsia" w:eastAsiaTheme="majorEastAsia" w:hAnsiTheme="majorEastAsia" w:cs="Arial"/>
          <w:b/>
          <w:bCs/>
          <w:color w:val="030303"/>
          <w:sz w:val="32"/>
          <w:szCs w:val="32"/>
        </w:rPr>
        <w:br/>
      </w:r>
      <w:r w:rsidRPr="00501380">
        <w:rPr>
          <w:rFonts w:asciiTheme="majorEastAsia" w:eastAsiaTheme="majorEastAsia" w:hAnsiTheme="majorEastAsia" w:cs="Arial" w:hint="eastAsia"/>
          <w:b/>
          <w:bCs/>
          <w:color w:val="030303"/>
          <w:sz w:val="32"/>
          <w:szCs w:val="32"/>
        </w:rPr>
        <w:t>|</w:t>
      </w:r>
      <w:r>
        <w:rPr>
          <w:rFonts w:asciiTheme="majorEastAsia" w:eastAsiaTheme="majorEastAsia" w:hAnsiTheme="majorEastAsia" w:cs="Arial" w:hint="eastAsia"/>
          <w:color w:val="030303"/>
          <w:sz w:val="32"/>
          <w:szCs w:val="32"/>
        </w:rPr>
        <w:t>執筆者説明</w:t>
      </w:r>
    </w:p>
    <w:p w14:paraId="1889A8D9" w14:textId="31E3794F" w:rsidR="007A39A8" w:rsidRPr="00743FFE" w:rsidRDefault="00253913" w:rsidP="00546AAF">
      <w:pPr>
        <w:rPr>
          <w:rFonts w:asciiTheme="minorEastAsia" w:hAnsiTheme="minorEastAsia"/>
          <w:color w:val="333333"/>
          <w:sz w:val="24"/>
          <w:szCs w:val="24"/>
          <w:shd w:val="clear" w:color="auto" w:fill="FFFFFF"/>
        </w:rPr>
      </w:pPr>
      <w:r w:rsidRPr="00743FFE">
        <w:rPr>
          <w:rFonts w:asciiTheme="minorEastAsia" w:hAnsiTheme="minorEastAsia" w:hint="eastAsia"/>
          <w:b/>
          <w:color w:val="333333"/>
          <w:sz w:val="24"/>
          <w:szCs w:val="24"/>
          <w:shd w:val="clear" w:color="auto" w:fill="FFFFFF"/>
        </w:rPr>
        <w:t xml:space="preserve">　</w:t>
      </w:r>
    </w:p>
    <w:p w14:paraId="7467D485" w14:textId="2FD2AA48" w:rsidR="008C3D50" w:rsidRDefault="00344DE4" w:rsidP="008C3D50">
      <w:pPr>
        <w:pStyle w:val="a9"/>
        <w:rPr>
          <w:rStyle w:val="ae"/>
        </w:rPr>
      </w:pPr>
      <w:r w:rsidRPr="008C3D50">
        <w:rPr>
          <w:rStyle w:val="ae"/>
          <w:rFonts w:hint="eastAsia"/>
        </w:rPr>
        <w:t>ヤン・デ・ホント（</w:t>
      </w:r>
      <w:r w:rsidRPr="008C3D50">
        <w:rPr>
          <w:rStyle w:val="ae"/>
          <w:rFonts w:hint="eastAsia"/>
        </w:rPr>
        <w:t xml:space="preserve">Jan de </w:t>
      </w:r>
      <w:proofErr w:type="spellStart"/>
      <w:r w:rsidRPr="008C3D50">
        <w:rPr>
          <w:rStyle w:val="ae"/>
          <w:rFonts w:hint="eastAsia"/>
        </w:rPr>
        <w:t>Hond</w:t>
      </w:r>
      <w:proofErr w:type="spellEnd"/>
      <w:r w:rsidRPr="008C3D50">
        <w:rPr>
          <w:rStyle w:val="ae"/>
          <w:rFonts w:hint="eastAsia"/>
        </w:rPr>
        <w:t>）</w:t>
      </w:r>
      <w:r w:rsidRPr="008C3D50">
        <w:rPr>
          <w:rStyle w:val="ae"/>
          <w:rFonts w:hint="eastAsia"/>
        </w:rPr>
        <w:t>(</w:t>
      </w:r>
      <w:r w:rsidRPr="008C3D50">
        <w:rPr>
          <w:rStyle w:val="ae"/>
          <w:rFonts w:hint="eastAsia"/>
        </w:rPr>
        <w:t>著</w:t>
      </w:r>
      <w:r w:rsidRPr="008C3D50">
        <w:rPr>
          <w:rStyle w:val="ae"/>
          <w:rFonts w:hint="eastAsia"/>
        </w:rPr>
        <w:t>)</w:t>
      </w:r>
      <w:r w:rsidR="008C3D50" w:rsidRPr="008C3D50">
        <w:rPr>
          <w:rStyle w:val="ae"/>
          <w:rFonts w:hint="eastAsia"/>
        </w:rPr>
        <w:t xml:space="preserve">　</w:t>
      </w:r>
      <w:r w:rsidR="003449B0">
        <w:rPr>
          <w:rStyle w:val="ae"/>
        </w:rPr>
        <w:br/>
      </w:r>
      <w:r w:rsidRPr="008C3D50">
        <w:rPr>
          <w:rFonts w:hint="eastAsia"/>
        </w:rPr>
        <w:t>アムステルダム国立美術館歴史部門研究員。専門は</w:t>
      </w:r>
      <w:r w:rsidRPr="008C3D50">
        <w:rPr>
          <w:rFonts w:hint="eastAsia"/>
        </w:rPr>
        <w:t>17</w:t>
      </w:r>
      <w:r w:rsidRPr="008C3D50">
        <w:rPr>
          <w:rFonts w:hint="eastAsia"/>
        </w:rPr>
        <w:t>世紀の歴史。</w:t>
      </w:r>
      <w:r w:rsidRPr="008C3D50">
        <w:rPr>
          <w:rFonts w:hint="eastAsia"/>
        </w:rPr>
        <w:br/>
      </w:r>
    </w:p>
    <w:p w14:paraId="0F10911F" w14:textId="5B164526" w:rsidR="008C3D50" w:rsidRDefault="00344DE4" w:rsidP="008C3D50">
      <w:pPr>
        <w:pStyle w:val="a9"/>
        <w:rPr>
          <w:rStyle w:val="ae"/>
        </w:rPr>
      </w:pPr>
      <w:r w:rsidRPr="008C3D50">
        <w:rPr>
          <w:rStyle w:val="ae"/>
          <w:rFonts w:hint="eastAsia"/>
        </w:rPr>
        <w:t>メンノ・フィツキ（</w:t>
      </w:r>
      <w:r w:rsidRPr="008C3D50">
        <w:rPr>
          <w:rStyle w:val="ae"/>
          <w:rFonts w:hint="eastAsia"/>
        </w:rPr>
        <w:t xml:space="preserve">Menno </w:t>
      </w:r>
      <w:proofErr w:type="spellStart"/>
      <w:r w:rsidRPr="008C3D50">
        <w:rPr>
          <w:rStyle w:val="ae"/>
          <w:rFonts w:hint="eastAsia"/>
        </w:rPr>
        <w:t>Fitski</w:t>
      </w:r>
      <w:proofErr w:type="spellEnd"/>
      <w:r w:rsidRPr="008C3D50">
        <w:rPr>
          <w:rStyle w:val="ae"/>
          <w:rFonts w:hint="eastAsia"/>
          <w:b w:val="0"/>
          <w:bCs w:val="0"/>
        </w:rPr>
        <w:t>）</w:t>
      </w:r>
      <w:r w:rsidRPr="008C3D50">
        <w:rPr>
          <w:rStyle w:val="ae"/>
          <w:rFonts w:hint="eastAsia"/>
        </w:rPr>
        <w:t>(</w:t>
      </w:r>
      <w:r w:rsidRPr="008C3D50">
        <w:rPr>
          <w:rStyle w:val="ae"/>
          <w:rFonts w:hint="eastAsia"/>
        </w:rPr>
        <w:t>著</w:t>
      </w:r>
      <w:r w:rsidRPr="008C3D50">
        <w:rPr>
          <w:rStyle w:val="ae"/>
          <w:rFonts w:hint="eastAsia"/>
        </w:rPr>
        <w:t>)</w:t>
      </w:r>
      <w:r w:rsidR="008C3D50">
        <w:rPr>
          <w:rStyle w:val="ae"/>
          <w:rFonts w:hint="eastAsia"/>
          <w:b w:val="0"/>
          <w:bCs w:val="0"/>
        </w:rPr>
        <w:t xml:space="preserve">　</w:t>
      </w:r>
      <w:r w:rsidR="003449B0">
        <w:rPr>
          <w:rStyle w:val="ae"/>
          <w:b w:val="0"/>
          <w:bCs w:val="0"/>
        </w:rPr>
        <w:br/>
      </w:r>
      <w:r w:rsidRPr="008C3D50">
        <w:rPr>
          <w:rFonts w:hint="eastAsia"/>
        </w:rPr>
        <w:t>アムステルダム国立美術館アジア美術部門長。専門は柿右衛門、漆器を中心とした日本美術史。</w:t>
      </w:r>
      <w:r w:rsidR="009744E3" w:rsidRPr="008C3D50">
        <w:rPr>
          <w:rStyle w:val="ae"/>
          <w:b w:val="0"/>
          <w:bCs w:val="0"/>
        </w:rPr>
        <w:br/>
      </w:r>
    </w:p>
    <w:p w14:paraId="4518ACDA" w14:textId="77777777" w:rsidR="008C3D50" w:rsidRDefault="00344DE4" w:rsidP="008C3D50">
      <w:pPr>
        <w:pStyle w:val="a9"/>
        <w:rPr>
          <w:rStyle w:val="ae"/>
        </w:rPr>
      </w:pPr>
      <w:r w:rsidRPr="008C3D50">
        <w:rPr>
          <w:rStyle w:val="ae"/>
          <w:rFonts w:hint="eastAsia"/>
        </w:rPr>
        <w:t>松野明久</w:t>
      </w:r>
      <w:r w:rsidRPr="008C3D50">
        <w:rPr>
          <w:rStyle w:val="ae"/>
          <w:rFonts w:hint="eastAsia"/>
        </w:rPr>
        <w:t>(</w:t>
      </w:r>
      <w:r w:rsidRPr="008C3D50">
        <w:rPr>
          <w:rStyle w:val="ae"/>
          <w:rFonts w:hint="eastAsia"/>
        </w:rPr>
        <w:t>翻訳</w:t>
      </w:r>
      <w:r w:rsidRPr="008C3D50">
        <w:rPr>
          <w:rStyle w:val="ae"/>
          <w:rFonts w:hint="eastAsia"/>
        </w:rPr>
        <w:t>)</w:t>
      </w:r>
      <w:r w:rsidRPr="008C3D50">
        <w:rPr>
          <w:rStyle w:val="ae"/>
          <w:rFonts w:hint="eastAsia"/>
          <w:b w:val="0"/>
          <w:bCs w:val="0"/>
        </w:rPr>
        <w:t>（マツノアキヒサ）</w:t>
      </w:r>
      <w:r w:rsidRPr="008C3D50">
        <w:rPr>
          <w:rStyle w:val="ae"/>
          <w:b w:val="0"/>
          <w:bCs w:val="0"/>
        </w:rPr>
        <w:br/>
      </w:r>
      <w:r w:rsidRPr="008C3D50">
        <w:rPr>
          <w:rFonts w:hint="eastAsia"/>
        </w:rPr>
        <w:t>大阪大学大学院国際公共政策研究科教授。大阪大学適塾記念センターオランダ学研究部門（兼任）。</w:t>
      </w:r>
      <w:r w:rsidR="004E0C78" w:rsidRPr="008C3D50">
        <w:br/>
      </w:r>
      <w:r w:rsidRPr="008C3D50">
        <w:rPr>
          <w:rFonts w:hint="eastAsia"/>
        </w:rPr>
        <w:t>専門は国際政治学、紛争研究。</w:t>
      </w:r>
      <w:r w:rsidRPr="008C3D50">
        <w:rPr>
          <w:rFonts w:hint="eastAsia"/>
        </w:rPr>
        <w:br/>
      </w:r>
    </w:p>
    <w:p w14:paraId="77014B54" w14:textId="099C1D32" w:rsidR="00743FFE" w:rsidRDefault="00344DE4" w:rsidP="008C3D50">
      <w:pPr>
        <w:pStyle w:val="a9"/>
      </w:pPr>
      <w:r w:rsidRPr="008C3D50">
        <w:rPr>
          <w:rStyle w:val="ae"/>
          <w:rFonts w:hint="eastAsia"/>
        </w:rPr>
        <w:t>菅原由美</w:t>
      </w:r>
      <w:r w:rsidRPr="008C3D50">
        <w:rPr>
          <w:rStyle w:val="ae"/>
          <w:rFonts w:hint="eastAsia"/>
        </w:rPr>
        <w:t>(</w:t>
      </w:r>
      <w:r w:rsidRPr="008C3D50">
        <w:rPr>
          <w:rStyle w:val="ae"/>
          <w:rFonts w:hint="eastAsia"/>
        </w:rPr>
        <w:t>翻訳</w:t>
      </w:r>
      <w:r w:rsidRPr="008C3D50">
        <w:rPr>
          <w:rStyle w:val="ae"/>
          <w:rFonts w:hint="eastAsia"/>
        </w:rPr>
        <w:t>)</w:t>
      </w:r>
      <w:r w:rsidRPr="008C3D50">
        <w:rPr>
          <w:rStyle w:val="ae"/>
          <w:rFonts w:hint="eastAsia"/>
          <w:b w:val="0"/>
          <w:bCs w:val="0"/>
        </w:rPr>
        <w:t>（スガハラユミ）</w:t>
      </w:r>
      <w:r w:rsidR="008C3D50" w:rsidRPr="008C3D50">
        <w:rPr>
          <w:rStyle w:val="ae"/>
          <w:b w:val="0"/>
          <w:bCs w:val="0"/>
        </w:rPr>
        <w:br/>
      </w:r>
      <w:r w:rsidRPr="008C3D50">
        <w:rPr>
          <w:rFonts w:hint="eastAsia"/>
        </w:rPr>
        <w:t>大阪大学大学院言語文化研究科准教授。大阪大学適塾記念センターオランダ学研究部門（兼任）。</w:t>
      </w:r>
      <w:r w:rsidR="004E0C78" w:rsidRPr="008C3D50">
        <w:br/>
      </w:r>
      <w:r w:rsidRPr="008C3D50">
        <w:rPr>
          <w:rFonts w:hint="eastAsia"/>
        </w:rPr>
        <w:t>専門はインドネシア史、イスラーム史。</w:t>
      </w:r>
    </w:p>
    <w:p w14:paraId="7A6E90DE" w14:textId="503180A8" w:rsidR="008C3D50" w:rsidRDefault="008C3D50" w:rsidP="008C3D50">
      <w:pPr>
        <w:pStyle w:val="a9"/>
      </w:pPr>
    </w:p>
    <w:p w14:paraId="4A80A5C1" w14:textId="77777777" w:rsidR="00797F80" w:rsidRPr="00797F80" w:rsidRDefault="00797F80" w:rsidP="008C3D50">
      <w:pPr>
        <w:pStyle w:val="a9"/>
        <w:rPr>
          <w:rFonts w:ascii="Arial" w:hAnsi="Arial" w:cs="Arial"/>
          <w:color w:val="030303"/>
          <w:szCs w:val="21"/>
        </w:rPr>
      </w:pPr>
      <w:r w:rsidRPr="00797F80">
        <w:rPr>
          <w:rFonts w:ascii="Arial" w:hAnsi="Arial" w:cs="Arial"/>
          <w:color w:val="030303"/>
          <w:szCs w:val="21"/>
        </w:rPr>
        <w:t>ブックデザイン：</w:t>
      </w:r>
      <w:r w:rsidRPr="00797F80">
        <w:rPr>
          <w:rFonts w:ascii="Arial" w:hAnsi="Arial" w:cs="Arial"/>
          <w:b/>
          <w:bCs/>
          <w:color w:val="030303"/>
          <w:szCs w:val="21"/>
        </w:rPr>
        <w:t>大西正一</w:t>
      </w:r>
    </w:p>
    <w:p w14:paraId="16218945" w14:textId="4463B47B" w:rsidR="00501380" w:rsidRPr="00797F80" w:rsidRDefault="00797F80" w:rsidP="008C3D50">
      <w:pPr>
        <w:pStyle w:val="a9"/>
        <w:rPr>
          <w:b/>
          <w:bCs/>
        </w:rPr>
      </w:pPr>
      <w:r w:rsidRPr="00797F80">
        <w:rPr>
          <w:rFonts w:ascii="Arial" w:hAnsi="Arial" w:cs="Arial"/>
          <w:color w:val="030303"/>
          <w:szCs w:val="21"/>
        </w:rPr>
        <w:t>映像：</w:t>
      </w:r>
      <w:r w:rsidRPr="00797F80">
        <w:rPr>
          <w:rFonts w:ascii="Arial" w:hAnsi="Arial" w:cs="Arial"/>
          <w:b/>
          <w:bCs/>
          <w:color w:val="030303"/>
          <w:szCs w:val="21"/>
        </w:rPr>
        <w:t>中川周</w:t>
      </w:r>
    </w:p>
    <w:p w14:paraId="3AE85177" w14:textId="7D8A1C71" w:rsidR="00501380" w:rsidRDefault="00501380" w:rsidP="008C3D50">
      <w:pPr>
        <w:pStyle w:val="a9"/>
      </w:pPr>
    </w:p>
    <w:p w14:paraId="3DD97061" w14:textId="1F772647" w:rsidR="00501380" w:rsidRDefault="00501380" w:rsidP="008C3D50">
      <w:pPr>
        <w:pStyle w:val="a9"/>
      </w:pPr>
    </w:p>
    <w:p w14:paraId="39042C9D" w14:textId="70304D10" w:rsidR="003449B0" w:rsidRDefault="003449B0" w:rsidP="008C3D50">
      <w:pPr>
        <w:pStyle w:val="a9"/>
      </w:pPr>
    </w:p>
    <w:p w14:paraId="08094A57" w14:textId="677591E4" w:rsidR="003449B0" w:rsidRDefault="003449B0" w:rsidP="008C3D50">
      <w:pPr>
        <w:pStyle w:val="a9"/>
      </w:pPr>
    </w:p>
    <w:p w14:paraId="64E4926F" w14:textId="77777777" w:rsidR="003449B0" w:rsidRPr="008C3D50" w:rsidRDefault="003449B0" w:rsidP="008C3D50">
      <w:pPr>
        <w:pStyle w:val="a9"/>
      </w:pPr>
    </w:p>
    <w:p w14:paraId="03277EE9" w14:textId="4809D18A" w:rsidR="000B0113" w:rsidRDefault="00E85DBD" w:rsidP="004E0C78">
      <w:pPr>
        <w:pBdr>
          <w:top w:val="single" w:sz="4" w:space="1" w:color="auto"/>
          <w:left w:val="single" w:sz="4" w:space="4" w:color="auto"/>
          <w:bottom w:val="single" w:sz="4" w:space="1" w:color="auto"/>
          <w:right w:val="single" w:sz="4" w:space="4" w:color="auto"/>
        </w:pBdr>
        <w:rPr>
          <w:rFonts w:ascii="Verdana" w:hAnsi="Verdana"/>
          <w:color w:val="1A1A1A"/>
          <w:sz w:val="20"/>
          <w:szCs w:val="20"/>
        </w:rPr>
      </w:pPr>
      <w:r w:rsidRPr="00743FFE">
        <w:rPr>
          <w:rFonts w:ascii="Verdana" w:hAnsi="Verdana"/>
          <w:b/>
          <w:bCs/>
          <w:color w:val="1A1A1A"/>
          <w:sz w:val="20"/>
          <w:szCs w:val="20"/>
        </w:rPr>
        <w:t>【本件に関するお問い合わせ】</w:t>
      </w:r>
      <w:r>
        <w:rPr>
          <w:rFonts w:ascii="Verdana" w:hAnsi="Verdana"/>
          <w:color w:val="1A1A1A"/>
          <w:sz w:val="20"/>
          <w:szCs w:val="20"/>
        </w:rPr>
        <w:br/>
      </w:r>
      <w:r>
        <w:rPr>
          <w:rFonts w:ascii="Verdana" w:hAnsi="Verdana" w:hint="eastAsia"/>
          <w:color w:val="1A1A1A"/>
          <w:sz w:val="20"/>
          <w:szCs w:val="20"/>
        </w:rPr>
        <w:t xml:space="preserve">大阪大学出版会　</w:t>
      </w:r>
      <w:r w:rsidR="000B0113">
        <w:rPr>
          <w:rFonts w:ascii="Verdana" w:hAnsi="Verdana" w:hint="eastAsia"/>
          <w:color w:val="1A1A1A"/>
          <w:sz w:val="20"/>
          <w:szCs w:val="20"/>
        </w:rPr>
        <w:t>営業部</w:t>
      </w:r>
      <w:r w:rsidR="00AD1E84">
        <w:rPr>
          <w:rFonts w:ascii="Verdana" w:hAnsi="Verdana" w:hint="eastAsia"/>
          <w:color w:val="1A1A1A"/>
          <w:sz w:val="20"/>
          <w:szCs w:val="20"/>
        </w:rPr>
        <w:t xml:space="preserve">　担当：土橋</w:t>
      </w:r>
      <w:r>
        <w:rPr>
          <w:rFonts w:ascii="Verdana" w:hAnsi="Verdana"/>
          <w:color w:val="1A1A1A"/>
          <w:sz w:val="20"/>
          <w:szCs w:val="20"/>
        </w:rPr>
        <w:br/>
      </w:r>
      <w:r>
        <w:rPr>
          <w:rFonts w:ascii="Verdana" w:hAnsi="Verdana" w:hint="eastAsia"/>
          <w:color w:val="1A1A1A"/>
          <w:sz w:val="20"/>
          <w:szCs w:val="20"/>
        </w:rPr>
        <w:t>TEL</w:t>
      </w:r>
      <w:r>
        <w:rPr>
          <w:rFonts w:ascii="Verdana" w:hAnsi="Verdana"/>
          <w:color w:val="1A1A1A"/>
          <w:sz w:val="20"/>
          <w:szCs w:val="20"/>
        </w:rPr>
        <w:t>：</w:t>
      </w:r>
      <w:r>
        <w:rPr>
          <w:rFonts w:ascii="Verdana" w:hAnsi="Verdana" w:hint="eastAsia"/>
          <w:color w:val="1A1A1A"/>
          <w:sz w:val="20"/>
          <w:szCs w:val="20"/>
        </w:rPr>
        <w:t>06-6877-1614</w:t>
      </w:r>
      <w:r>
        <w:rPr>
          <w:rFonts w:ascii="Verdana" w:hAnsi="Verdana" w:hint="eastAsia"/>
          <w:color w:val="1A1A1A"/>
          <w:sz w:val="20"/>
          <w:szCs w:val="20"/>
        </w:rPr>
        <w:t xml:space="preserve">　</w:t>
      </w:r>
      <w:r>
        <w:rPr>
          <w:rFonts w:ascii="Verdana" w:hAnsi="Verdana" w:hint="eastAsia"/>
          <w:color w:val="1A1A1A"/>
          <w:sz w:val="20"/>
          <w:szCs w:val="20"/>
        </w:rPr>
        <w:t>FAX</w:t>
      </w:r>
      <w:r>
        <w:rPr>
          <w:rFonts w:ascii="Verdana" w:hAnsi="Verdana"/>
          <w:color w:val="1A1A1A"/>
          <w:sz w:val="20"/>
          <w:szCs w:val="20"/>
        </w:rPr>
        <w:t>：</w:t>
      </w:r>
      <w:r>
        <w:rPr>
          <w:rFonts w:ascii="Verdana" w:hAnsi="Verdana" w:hint="eastAsia"/>
          <w:color w:val="1A1A1A"/>
          <w:sz w:val="20"/>
          <w:szCs w:val="20"/>
        </w:rPr>
        <w:t>06-6877-1617</w:t>
      </w:r>
      <w:r w:rsidR="004E0C78">
        <w:rPr>
          <w:rFonts w:ascii="Verdana" w:hAnsi="Verdana" w:hint="eastAsia"/>
          <w:color w:val="1A1A1A"/>
          <w:sz w:val="20"/>
          <w:szCs w:val="20"/>
        </w:rPr>
        <w:t xml:space="preserve">　</w:t>
      </w:r>
    </w:p>
    <w:p w14:paraId="44A35234" w14:textId="6FAA42D8" w:rsidR="004E0C78" w:rsidRPr="000B0113" w:rsidRDefault="00AD1E84" w:rsidP="004E0C78">
      <w:pPr>
        <w:pBdr>
          <w:top w:val="single" w:sz="4" w:space="1" w:color="auto"/>
          <w:left w:val="single" w:sz="4" w:space="4" w:color="auto"/>
          <w:bottom w:val="single" w:sz="4" w:space="1" w:color="auto"/>
          <w:right w:val="single" w:sz="4" w:space="4" w:color="auto"/>
        </w:pBdr>
        <w:rPr>
          <w:rFonts w:ascii="Verdana" w:hAnsi="Verdana"/>
          <w:color w:val="1A1A1A"/>
          <w:sz w:val="20"/>
          <w:szCs w:val="20"/>
        </w:rPr>
      </w:pPr>
      <w:hyperlink r:id="rId15" w:history="1">
        <w:r w:rsidRPr="00F33821">
          <w:rPr>
            <w:rStyle w:val="a8"/>
            <w:rFonts w:ascii="Verdana" w:hAnsi="Verdana"/>
            <w:sz w:val="20"/>
            <w:szCs w:val="20"/>
          </w:rPr>
          <w:t>tsuchihashi</w:t>
        </w:r>
        <w:r w:rsidRPr="00F33821">
          <w:rPr>
            <w:rStyle w:val="a8"/>
            <w:rFonts w:ascii="Verdana" w:hAnsi="Verdana" w:hint="eastAsia"/>
            <w:sz w:val="20"/>
            <w:szCs w:val="20"/>
          </w:rPr>
          <w:t>@osaka-up.or.jp</w:t>
        </w:r>
      </w:hyperlink>
      <w:r w:rsidR="004E0C78" w:rsidRPr="004E0C78">
        <w:rPr>
          <w:rFonts w:ascii="Verdana" w:hAnsi="Verdana" w:hint="eastAsia"/>
          <w:color w:val="1A1A1A"/>
          <w:sz w:val="20"/>
          <w:szCs w:val="20"/>
        </w:rPr>
        <w:t xml:space="preserve"> </w:t>
      </w:r>
      <w:r w:rsidR="00321FBB">
        <w:rPr>
          <w:rFonts w:ascii="Verdana" w:hAnsi="Verdana"/>
          <w:color w:val="1A1A1A"/>
          <w:sz w:val="20"/>
          <w:szCs w:val="20"/>
        </w:rPr>
        <w:t xml:space="preserve"> </w:t>
      </w:r>
      <w:r w:rsidR="004E0C78">
        <w:rPr>
          <w:rFonts w:ascii="Verdana" w:hAnsi="Verdana" w:hint="eastAsia"/>
          <w:color w:val="1A1A1A"/>
          <w:sz w:val="20"/>
          <w:szCs w:val="20"/>
        </w:rPr>
        <w:t>URL</w:t>
      </w:r>
      <w:r w:rsidR="004E0C78">
        <w:rPr>
          <w:rFonts w:ascii="Verdana" w:hAnsi="Verdana"/>
          <w:color w:val="1A1A1A"/>
          <w:sz w:val="20"/>
          <w:szCs w:val="20"/>
        </w:rPr>
        <w:t>：</w:t>
      </w:r>
      <w:hyperlink r:id="rId16" w:history="1">
        <w:r w:rsidR="004E0C78">
          <w:rPr>
            <w:rStyle w:val="a8"/>
            <w:rFonts w:hint="eastAsia"/>
            <w:sz w:val="18"/>
            <w:szCs w:val="18"/>
          </w:rPr>
          <w:t>http://www.osaka-up.or.jp</w:t>
        </w:r>
      </w:hyperlink>
    </w:p>
    <w:p w14:paraId="10033AD6" w14:textId="3C887141" w:rsidR="004E0C78" w:rsidRDefault="00797F80" w:rsidP="00743FFE">
      <w:pPr>
        <w:pStyle w:val="a9"/>
        <w:pBdr>
          <w:top w:val="single" w:sz="4" w:space="1" w:color="auto"/>
          <w:left w:val="single" w:sz="4" w:space="4" w:color="auto"/>
          <w:bottom w:val="single" w:sz="4" w:space="1" w:color="auto"/>
          <w:right w:val="single" w:sz="4" w:space="4" w:color="auto"/>
        </w:pBdr>
        <w:jc w:val="left"/>
        <w:rPr>
          <w:sz w:val="18"/>
          <w:szCs w:val="18"/>
        </w:rPr>
      </w:pPr>
      <w:r>
        <w:rPr>
          <w:rFonts w:ascii="Verdana" w:hAnsi="Verdana"/>
          <w:color w:val="1A1A1A"/>
          <w:sz w:val="20"/>
          <w:szCs w:val="20"/>
        </w:rPr>
        <w:br/>
      </w:r>
      <w:r w:rsidR="00E85DBD">
        <w:rPr>
          <w:rFonts w:ascii="Verdana" w:hAnsi="Verdana"/>
          <w:color w:val="1A1A1A"/>
          <w:sz w:val="20"/>
          <w:szCs w:val="20"/>
        </w:rPr>
        <w:t>【</w:t>
      </w:r>
      <w:r w:rsidR="00E85DBD">
        <w:rPr>
          <w:rFonts w:ascii="Verdana" w:hAnsi="Verdana" w:hint="eastAsia"/>
          <w:color w:val="1A1A1A"/>
          <w:sz w:val="20"/>
          <w:szCs w:val="20"/>
        </w:rPr>
        <w:t>組織</w:t>
      </w:r>
      <w:r w:rsidR="00E85DBD">
        <w:rPr>
          <w:rFonts w:ascii="Verdana" w:hAnsi="Verdana"/>
          <w:color w:val="1A1A1A"/>
          <w:sz w:val="20"/>
          <w:szCs w:val="20"/>
        </w:rPr>
        <w:t>概要】</w:t>
      </w:r>
      <w:r w:rsidR="00E85DBD">
        <w:rPr>
          <w:rFonts w:ascii="Verdana" w:hAnsi="Verdana"/>
          <w:color w:val="1A1A1A"/>
          <w:sz w:val="20"/>
          <w:szCs w:val="20"/>
        </w:rPr>
        <w:br/>
      </w:r>
      <w:r w:rsidR="00E85DBD">
        <w:rPr>
          <w:rFonts w:ascii="Verdana" w:hAnsi="Verdana"/>
          <w:color w:val="1A1A1A"/>
          <w:sz w:val="20"/>
          <w:szCs w:val="20"/>
        </w:rPr>
        <w:t>会社名：</w:t>
      </w:r>
      <w:r w:rsidR="00E85DBD">
        <w:rPr>
          <w:rFonts w:ascii="Verdana" w:hAnsi="Verdana" w:hint="eastAsia"/>
          <w:color w:val="1A1A1A"/>
          <w:sz w:val="20"/>
          <w:szCs w:val="20"/>
        </w:rPr>
        <w:t>一般財団法人大阪大学後援会（出版社名：大阪大学出版会）</w:t>
      </w:r>
      <w:r w:rsidR="008C3D50">
        <w:rPr>
          <w:rFonts w:ascii="Verdana" w:hAnsi="Verdana" w:hint="eastAsia"/>
          <w:color w:val="1A1A1A"/>
          <w:sz w:val="20"/>
          <w:szCs w:val="20"/>
        </w:rPr>
        <w:t xml:space="preserve">　</w:t>
      </w:r>
      <w:r w:rsidR="00E85DBD">
        <w:rPr>
          <w:rFonts w:ascii="Verdana" w:hAnsi="Verdana"/>
          <w:color w:val="1A1A1A"/>
          <w:sz w:val="20"/>
          <w:szCs w:val="20"/>
        </w:rPr>
        <w:t>代表者：</w:t>
      </w:r>
      <w:r w:rsidR="00E85DBD">
        <w:rPr>
          <w:rFonts w:ascii="Verdana" w:hAnsi="Verdana" w:hint="eastAsia"/>
          <w:color w:val="1A1A1A"/>
          <w:sz w:val="20"/>
          <w:szCs w:val="20"/>
        </w:rPr>
        <w:t>会長</w:t>
      </w:r>
      <w:r w:rsidR="00E85DBD">
        <w:rPr>
          <w:rFonts w:ascii="Verdana" w:hAnsi="Verdana"/>
          <w:color w:val="1A1A1A"/>
          <w:sz w:val="20"/>
          <w:szCs w:val="20"/>
        </w:rPr>
        <w:t xml:space="preserve">　</w:t>
      </w:r>
      <w:r w:rsidR="00E85DBD">
        <w:rPr>
          <w:rFonts w:ascii="Verdana" w:hAnsi="Verdana" w:hint="eastAsia"/>
          <w:color w:val="1A1A1A"/>
          <w:sz w:val="20"/>
          <w:szCs w:val="20"/>
        </w:rPr>
        <w:t>三成賢次</w:t>
      </w:r>
      <w:r w:rsidR="00E85DBD">
        <w:rPr>
          <w:rFonts w:ascii="Verdana" w:hAnsi="Verdana"/>
          <w:color w:val="1A1A1A"/>
          <w:sz w:val="20"/>
          <w:szCs w:val="20"/>
        </w:rPr>
        <w:br/>
      </w:r>
      <w:r w:rsidR="00E85DBD">
        <w:rPr>
          <w:rFonts w:ascii="Verdana" w:hAnsi="Verdana"/>
          <w:color w:val="1A1A1A"/>
          <w:sz w:val="20"/>
          <w:szCs w:val="20"/>
        </w:rPr>
        <w:t>所在地：</w:t>
      </w:r>
      <w:r w:rsidR="00E85DBD">
        <w:rPr>
          <w:rFonts w:hint="eastAsia"/>
          <w:sz w:val="18"/>
          <w:szCs w:val="18"/>
        </w:rPr>
        <w:t>〒</w:t>
      </w:r>
      <w:r w:rsidR="00E85DBD">
        <w:rPr>
          <w:rFonts w:hint="eastAsia"/>
          <w:sz w:val="18"/>
          <w:szCs w:val="18"/>
        </w:rPr>
        <w:t>565-0871</w:t>
      </w:r>
      <w:r w:rsidR="00E85DBD">
        <w:rPr>
          <w:rFonts w:hint="eastAsia"/>
          <w:sz w:val="18"/>
          <w:szCs w:val="18"/>
        </w:rPr>
        <w:t xml:space="preserve">　大阪府吹田市山田丘</w:t>
      </w:r>
      <w:r w:rsidR="00E85DBD">
        <w:rPr>
          <w:rFonts w:hint="eastAsia"/>
          <w:sz w:val="18"/>
          <w:szCs w:val="18"/>
        </w:rPr>
        <w:t>2-7</w:t>
      </w:r>
      <w:r w:rsidR="00E85DBD">
        <w:rPr>
          <w:rFonts w:hint="eastAsia"/>
          <w:sz w:val="18"/>
          <w:szCs w:val="18"/>
        </w:rPr>
        <w:t xml:space="preserve">　大阪大学ウエストフロント</w:t>
      </w:r>
    </w:p>
    <w:p w14:paraId="689B57A2" w14:textId="29170117" w:rsidR="000B0113" w:rsidRPr="00743FFE" w:rsidRDefault="000B0113" w:rsidP="00743FFE">
      <w:pPr>
        <w:pStyle w:val="a9"/>
        <w:pBdr>
          <w:top w:val="single" w:sz="4" w:space="1" w:color="auto"/>
          <w:left w:val="single" w:sz="4" w:space="4" w:color="auto"/>
          <w:bottom w:val="single" w:sz="4" w:space="1" w:color="auto"/>
          <w:right w:val="single" w:sz="4" w:space="4" w:color="auto"/>
        </w:pBdr>
        <w:jc w:val="left"/>
        <w:rPr>
          <w:sz w:val="18"/>
          <w:szCs w:val="18"/>
        </w:rPr>
      </w:pPr>
      <w:r>
        <w:rPr>
          <w:rFonts w:hint="eastAsia"/>
          <w:sz w:val="18"/>
          <w:szCs w:val="18"/>
        </w:rPr>
        <w:t>設立：</w:t>
      </w:r>
      <w:r>
        <w:rPr>
          <w:rFonts w:hint="eastAsia"/>
          <w:sz w:val="18"/>
          <w:szCs w:val="18"/>
        </w:rPr>
        <w:t>1993</w:t>
      </w:r>
      <w:r>
        <w:rPr>
          <w:rFonts w:hint="eastAsia"/>
          <w:sz w:val="18"/>
          <w:szCs w:val="18"/>
        </w:rPr>
        <w:t>年</w:t>
      </w:r>
      <w:r>
        <w:rPr>
          <w:rFonts w:hint="eastAsia"/>
          <w:sz w:val="18"/>
          <w:szCs w:val="18"/>
        </w:rPr>
        <w:t>4</w:t>
      </w:r>
      <w:r>
        <w:rPr>
          <w:rFonts w:hint="eastAsia"/>
          <w:sz w:val="18"/>
          <w:szCs w:val="18"/>
        </w:rPr>
        <w:t>月</w:t>
      </w:r>
    </w:p>
    <w:sectPr w:rsidR="000B0113" w:rsidRPr="00743FFE" w:rsidSect="004E0C78">
      <w:type w:val="continuous"/>
      <w:pgSz w:w="11906" w:h="16838"/>
      <w:pgMar w:top="568" w:right="1080" w:bottom="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943F2" w14:textId="77777777" w:rsidR="0026225A" w:rsidRDefault="0026225A">
      <w:r>
        <w:separator/>
      </w:r>
    </w:p>
  </w:endnote>
  <w:endnote w:type="continuationSeparator" w:id="0">
    <w:p w14:paraId="59B8306A" w14:textId="77777777" w:rsidR="0026225A" w:rsidRDefault="0026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HGPｺﾞｼｯｸM">
    <w:altName w:val="游ゴシック"/>
    <w:charset w:val="80"/>
    <w:family w:val="modern"/>
    <w:pitch w:val="variable"/>
    <w:sig w:usb0="80000281" w:usb1="28C76CF8" w:usb2="00000010" w:usb3="00000000" w:csb0="00020000" w:csb1="00000000"/>
  </w:font>
  <w:font w:name="HGP楷書体">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entury Schoolbook">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316D2" w14:textId="77777777" w:rsidR="0026225A" w:rsidRDefault="0026225A">
      <w:r>
        <w:separator/>
      </w:r>
    </w:p>
  </w:footnote>
  <w:footnote w:type="continuationSeparator" w:id="0">
    <w:p w14:paraId="20D9CD49" w14:textId="77777777" w:rsidR="0026225A" w:rsidRDefault="00262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0808CD"/>
    <w:multiLevelType w:val="hybridMultilevel"/>
    <w:tmpl w:val="33662C7A"/>
    <w:lvl w:ilvl="0" w:tplc="7D4C6104">
      <w:start w:val="1"/>
      <w:numFmt w:val="decimal"/>
      <w:lvlText w:val="第%1章"/>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4024AFA"/>
    <w:multiLevelType w:val="hybridMultilevel"/>
    <w:tmpl w:val="2DF0A51C"/>
    <w:lvl w:ilvl="0" w:tplc="B6DC978A">
      <w:start w:val="2"/>
      <w:numFmt w:val="bullet"/>
      <w:lvlText w:val="※"/>
      <w:lvlJc w:val="left"/>
      <w:pPr>
        <w:ind w:left="360" w:hanging="36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CBC1656"/>
    <w:multiLevelType w:val="hybridMultilevel"/>
    <w:tmpl w:val="F020BDC0"/>
    <w:lvl w:ilvl="0" w:tplc="D8EA156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7920EB2"/>
    <w:multiLevelType w:val="hybridMultilevel"/>
    <w:tmpl w:val="F4F4FCCA"/>
    <w:lvl w:ilvl="0" w:tplc="60FC07C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DFC2BD6"/>
    <w:multiLevelType w:val="hybridMultilevel"/>
    <w:tmpl w:val="1AFCB29E"/>
    <w:lvl w:ilvl="0" w:tplc="B0DEEC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1A"/>
    <w:rsid w:val="000250C9"/>
    <w:rsid w:val="0003291F"/>
    <w:rsid w:val="00033490"/>
    <w:rsid w:val="00043903"/>
    <w:rsid w:val="000604E8"/>
    <w:rsid w:val="00063178"/>
    <w:rsid w:val="000820E3"/>
    <w:rsid w:val="000A7F31"/>
    <w:rsid w:val="000B0113"/>
    <w:rsid w:val="000B18C0"/>
    <w:rsid w:val="000B5632"/>
    <w:rsid w:val="00105A4D"/>
    <w:rsid w:val="00142ED1"/>
    <w:rsid w:val="00156470"/>
    <w:rsid w:val="00162BD8"/>
    <w:rsid w:val="001753C2"/>
    <w:rsid w:val="001941B1"/>
    <w:rsid w:val="001D0BC4"/>
    <w:rsid w:val="00207450"/>
    <w:rsid w:val="0021407E"/>
    <w:rsid w:val="00217E08"/>
    <w:rsid w:val="00251186"/>
    <w:rsid w:val="00253913"/>
    <w:rsid w:val="0026225A"/>
    <w:rsid w:val="002E1DFB"/>
    <w:rsid w:val="00321FBB"/>
    <w:rsid w:val="003449B0"/>
    <w:rsid w:val="00344DE4"/>
    <w:rsid w:val="0037258E"/>
    <w:rsid w:val="003770CB"/>
    <w:rsid w:val="003971DE"/>
    <w:rsid w:val="003A1148"/>
    <w:rsid w:val="003B659F"/>
    <w:rsid w:val="003F7283"/>
    <w:rsid w:val="004015B3"/>
    <w:rsid w:val="00420A5F"/>
    <w:rsid w:val="004548A5"/>
    <w:rsid w:val="00457F56"/>
    <w:rsid w:val="004610F7"/>
    <w:rsid w:val="004704BB"/>
    <w:rsid w:val="00476F78"/>
    <w:rsid w:val="004A4751"/>
    <w:rsid w:val="004D4EA3"/>
    <w:rsid w:val="004E0C78"/>
    <w:rsid w:val="004E4F7A"/>
    <w:rsid w:val="00501380"/>
    <w:rsid w:val="00546AAF"/>
    <w:rsid w:val="005479B8"/>
    <w:rsid w:val="0056748C"/>
    <w:rsid w:val="00581227"/>
    <w:rsid w:val="00594842"/>
    <w:rsid w:val="005C4111"/>
    <w:rsid w:val="005E23FE"/>
    <w:rsid w:val="005F401A"/>
    <w:rsid w:val="0061160F"/>
    <w:rsid w:val="00641A0C"/>
    <w:rsid w:val="00643CD4"/>
    <w:rsid w:val="0069256D"/>
    <w:rsid w:val="006E29E9"/>
    <w:rsid w:val="006E59C8"/>
    <w:rsid w:val="006E727C"/>
    <w:rsid w:val="00710C60"/>
    <w:rsid w:val="00743FFE"/>
    <w:rsid w:val="00765369"/>
    <w:rsid w:val="0077636A"/>
    <w:rsid w:val="007908EC"/>
    <w:rsid w:val="0079614C"/>
    <w:rsid w:val="00797F80"/>
    <w:rsid w:val="007A39A8"/>
    <w:rsid w:val="007B0C47"/>
    <w:rsid w:val="007B31EC"/>
    <w:rsid w:val="007D4A78"/>
    <w:rsid w:val="007D4BB1"/>
    <w:rsid w:val="007F1C53"/>
    <w:rsid w:val="00807648"/>
    <w:rsid w:val="00835A10"/>
    <w:rsid w:val="00853B6C"/>
    <w:rsid w:val="008768BF"/>
    <w:rsid w:val="008C3D50"/>
    <w:rsid w:val="008D3456"/>
    <w:rsid w:val="00957E2E"/>
    <w:rsid w:val="009744E3"/>
    <w:rsid w:val="0098263A"/>
    <w:rsid w:val="009847ED"/>
    <w:rsid w:val="009C42AD"/>
    <w:rsid w:val="009C55D6"/>
    <w:rsid w:val="009C5658"/>
    <w:rsid w:val="00A01F3C"/>
    <w:rsid w:val="00A25092"/>
    <w:rsid w:val="00A443FA"/>
    <w:rsid w:val="00A8540B"/>
    <w:rsid w:val="00AC0238"/>
    <w:rsid w:val="00AD1E84"/>
    <w:rsid w:val="00B77613"/>
    <w:rsid w:val="00C136A6"/>
    <w:rsid w:val="00C32350"/>
    <w:rsid w:val="00C32663"/>
    <w:rsid w:val="00C62C87"/>
    <w:rsid w:val="00C63627"/>
    <w:rsid w:val="00C72B81"/>
    <w:rsid w:val="00C815DC"/>
    <w:rsid w:val="00C91FAF"/>
    <w:rsid w:val="00CA4366"/>
    <w:rsid w:val="00CB15D7"/>
    <w:rsid w:val="00CB3AE5"/>
    <w:rsid w:val="00CD7097"/>
    <w:rsid w:val="00D218C0"/>
    <w:rsid w:val="00D34B01"/>
    <w:rsid w:val="00D93D05"/>
    <w:rsid w:val="00DD7AAA"/>
    <w:rsid w:val="00E052C5"/>
    <w:rsid w:val="00E4663C"/>
    <w:rsid w:val="00E85DBD"/>
    <w:rsid w:val="00EA6180"/>
    <w:rsid w:val="00EB691B"/>
    <w:rsid w:val="00EB7A78"/>
    <w:rsid w:val="00EC2D8F"/>
    <w:rsid w:val="00ED4360"/>
    <w:rsid w:val="00EE2E2E"/>
    <w:rsid w:val="00EF52D0"/>
    <w:rsid w:val="00EF558D"/>
    <w:rsid w:val="00F03D63"/>
    <w:rsid w:val="00F128C4"/>
    <w:rsid w:val="00F15F59"/>
    <w:rsid w:val="00F23A82"/>
    <w:rsid w:val="00FA38E3"/>
    <w:rsid w:val="00FA76FC"/>
    <w:rsid w:val="00FB58C6"/>
    <w:rsid w:val="00FE754E"/>
    <w:rsid w:val="00FF4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72E4BD"/>
  <w15:docId w15:val="{854934F1-352A-4BA0-ADC0-29278602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link w:val="30"/>
    <w:uiPriority w:val="9"/>
    <w:qFormat/>
    <w:pPr>
      <w:widowControl/>
      <w:spacing w:before="167" w:after="167" w:line="670" w:lineRule="atLeast"/>
      <w:jc w:val="left"/>
      <w:outlineLvl w:val="2"/>
    </w:pPr>
    <w:rPr>
      <w:rFonts w:ascii="inherit" w:eastAsia="ＭＳ Ｐゴシック" w:hAnsi="inherit" w:cs="ＭＳ Ｐゴシック"/>
      <w:b/>
      <w:bCs/>
      <w:kern w:val="0"/>
      <w:sz w:val="41"/>
      <w:szCs w:val="41"/>
    </w:rPr>
  </w:style>
  <w:style w:type="paragraph" w:styleId="5">
    <w:name w:val="heading 5"/>
    <w:basedOn w:val="a"/>
    <w:next w:val="a"/>
    <w:link w:val="50"/>
    <w:uiPriority w:val="9"/>
    <w:semiHidden/>
    <w:unhideWhenUsed/>
    <w:qFormat/>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paragraph" w:styleId="a5">
    <w:name w:val="Balloon Text"/>
    <w:basedOn w:val="a"/>
    <w:link w:val="a6"/>
    <w:uiPriority w:val="99"/>
    <w:semiHidden/>
    <w:unhideWhenUse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Pr>
      <w:rFonts w:asciiTheme="majorHAnsi" w:eastAsiaTheme="majorEastAsia" w:hAnsiTheme="majorHAnsi" w:cstheme="majorBidi"/>
      <w:sz w:val="18"/>
      <w:szCs w:val="18"/>
    </w:rPr>
  </w:style>
  <w:style w:type="paragraph" w:customStyle="1" w:styleId="kanko">
    <w:name w:val="kanko"/>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yle21">
    <w:name w:val="style21"/>
    <w:basedOn w:val="a0"/>
    <w:rPr>
      <w:sz w:val="18"/>
      <w:szCs w:val="18"/>
    </w:rPr>
  </w:style>
  <w:style w:type="paragraph" w:styleId="a7">
    <w:name w:val="List Paragraph"/>
    <w:basedOn w:val="a"/>
    <w:uiPriority w:val="34"/>
    <w:qFormat/>
    <w:pPr>
      <w:ind w:leftChars="400" w:left="840"/>
    </w:p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Hyperlink"/>
    <w:basedOn w:val="a0"/>
    <w:uiPriority w:val="99"/>
    <w:unhideWhenUsed/>
    <w:rPr>
      <w:color w:val="0000FF" w:themeColor="hyperlink"/>
      <w:u w:val="single"/>
    </w:rPr>
  </w:style>
  <w:style w:type="paragraph" w:styleId="a9">
    <w:name w:val="No Spacing"/>
    <w:uiPriority w:val="1"/>
    <w:qFormat/>
    <w:pPr>
      <w:widowControl w:val="0"/>
      <w:jc w:val="both"/>
    </w:pPr>
  </w:style>
  <w:style w:type="paragraph" w:styleId="aa">
    <w:name w:val="header"/>
    <w:basedOn w:val="a"/>
    <w:link w:val="ab"/>
    <w:uiPriority w:val="99"/>
    <w:unhideWhenUsed/>
    <w:pPr>
      <w:tabs>
        <w:tab w:val="center" w:pos="4252"/>
        <w:tab w:val="right" w:pos="8504"/>
      </w:tabs>
      <w:snapToGrid w:val="0"/>
    </w:pPr>
  </w:style>
  <w:style w:type="character" w:customStyle="1" w:styleId="ab">
    <w:name w:val="ヘッダー (文字)"/>
    <w:basedOn w:val="a0"/>
    <w:link w:val="aa"/>
    <w:uiPriority w:val="99"/>
  </w:style>
  <w:style w:type="paragraph" w:styleId="ac">
    <w:name w:val="footer"/>
    <w:basedOn w:val="a"/>
    <w:link w:val="ad"/>
    <w:uiPriority w:val="99"/>
    <w:unhideWhenUsed/>
    <w:pPr>
      <w:tabs>
        <w:tab w:val="center" w:pos="4252"/>
        <w:tab w:val="right" w:pos="8504"/>
      </w:tabs>
      <w:snapToGrid w:val="0"/>
    </w:pPr>
  </w:style>
  <w:style w:type="character" w:customStyle="1" w:styleId="ad">
    <w:name w:val="フッター (文字)"/>
    <w:basedOn w:val="a0"/>
    <w:link w:val="ac"/>
    <w:uiPriority w:val="99"/>
  </w:style>
  <w:style w:type="character" w:styleId="ae">
    <w:name w:val="Strong"/>
    <w:basedOn w:val="a0"/>
    <w:uiPriority w:val="22"/>
    <w:qFormat/>
    <w:rPr>
      <w:b/>
      <w:bCs/>
    </w:rPr>
  </w:style>
  <w:style w:type="paragraph" w:customStyle="1" w:styleId="Default">
    <w:name w:val="Default"/>
    <w:pPr>
      <w:widowControl w:val="0"/>
      <w:autoSpaceDE w:val="0"/>
      <w:autoSpaceDN w:val="0"/>
      <w:adjustRightInd w:val="0"/>
    </w:pPr>
    <w:rPr>
      <w:rFonts w:ascii="HGPｺﾞｼｯｸM" w:hAnsi="HGPｺﾞｼｯｸM" w:cs="HGPｺﾞｼｯｸM"/>
      <w:color w:val="000000"/>
      <w:kern w:val="0"/>
      <w:sz w:val="24"/>
      <w:szCs w:val="24"/>
    </w:rPr>
  </w:style>
  <w:style w:type="paragraph" w:styleId="HTML">
    <w:name w:val="HTML Preformatted"/>
    <w:basedOn w:val="a"/>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Pr>
      <w:rFonts w:ascii="ＭＳ ゴシック" w:eastAsia="ＭＳ ゴシック" w:hAnsi="ＭＳ ゴシック" w:cs="ＭＳ ゴシック"/>
      <w:kern w:val="0"/>
      <w:sz w:val="24"/>
      <w:szCs w:val="24"/>
    </w:rPr>
  </w:style>
  <w:style w:type="paragraph" w:styleId="af">
    <w:name w:val="Body Text"/>
    <w:basedOn w:val="a"/>
    <w:link w:val="af0"/>
    <w:semiHidden/>
    <w:pPr>
      <w:widowControl/>
      <w:overflowPunct w:val="0"/>
      <w:topLinePunct/>
      <w:adjustRightInd w:val="0"/>
      <w:snapToGrid w:val="0"/>
      <w:spacing w:line="280" w:lineRule="exact"/>
      <w:ind w:leftChars="105" w:left="210"/>
      <w:textAlignment w:val="baseline"/>
    </w:pPr>
    <w:rPr>
      <w:rFonts w:ascii="ＭＳ 明朝" w:eastAsia="ＭＳ 明朝" w:hAnsi="ＭＳ 明朝" w:cs="Times New Roman"/>
      <w:kern w:val="22"/>
      <w:szCs w:val="21"/>
      <w:lang w:bidi="he-IL"/>
    </w:rPr>
  </w:style>
  <w:style w:type="character" w:customStyle="1" w:styleId="af0">
    <w:name w:val="本文 (文字)"/>
    <w:basedOn w:val="a0"/>
    <w:link w:val="af"/>
    <w:semiHidden/>
    <w:rPr>
      <w:rFonts w:ascii="ＭＳ 明朝" w:eastAsia="ＭＳ 明朝" w:hAnsi="ＭＳ 明朝" w:cs="Times New Roman"/>
      <w:kern w:val="22"/>
      <w:szCs w:val="21"/>
      <w:lang w:bidi="he-IL"/>
    </w:rPr>
  </w:style>
  <w:style w:type="character" w:styleId="af1">
    <w:name w:val="FollowedHyperlink"/>
    <w:basedOn w:val="a0"/>
    <w:uiPriority w:val="99"/>
    <w:semiHidden/>
    <w:unhideWhenUsed/>
    <w:rPr>
      <w:color w:val="800080" w:themeColor="followedHyperlink"/>
      <w:u w:val="single"/>
    </w:rPr>
  </w:style>
  <w:style w:type="character" w:customStyle="1" w:styleId="30">
    <w:name w:val="見出し 3 (文字)"/>
    <w:basedOn w:val="a0"/>
    <w:link w:val="3"/>
    <w:uiPriority w:val="9"/>
    <w:rPr>
      <w:rFonts w:ascii="inherit" w:eastAsia="ＭＳ Ｐゴシック" w:hAnsi="inherit" w:cs="ＭＳ Ｐゴシック"/>
      <w:b/>
      <w:bCs/>
      <w:kern w:val="0"/>
      <w:sz w:val="41"/>
      <w:szCs w:val="41"/>
    </w:rPr>
  </w:style>
  <w:style w:type="paragraph" w:customStyle="1" w:styleId="schedule">
    <w:name w:val="schedule"/>
    <w:basedOn w:val="a"/>
    <w:pPr>
      <w:widowControl/>
      <w:spacing w:after="167"/>
      <w:jc w:val="left"/>
    </w:pPr>
    <w:rPr>
      <w:rFonts w:ascii="ＭＳ Ｐゴシック" w:eastAsia="ＭＳ Ｐゴシック" w:hAnsi="ＭＳ Ｐゴシック" w:cs="ＭＳ Ｐゴシック"/>
      <w:kern w:val="0"/>
      <w:sz w:val="24"/>
      <w:szCs w:val="24"/>
    </w:rPr>
  </w:style>
  <w:style w:type="character" w:customStyle="1" w:styleId="50">
    <w:name w:val="見出し 5 (文字)"/>
    <w:basedOn w:val="a0"/>
    <w:link w:val="5"/>
    <w:uiPriority w:val="9"/>
    <w:semiHidden/>
    <w:rPr>
      <w:rFonts w:asciiTheme="majorHAnsi" w:eastAsiaTheme="majorEastAsia" w:hAnsiTheme="majorHAnsi" w:cstheme="majorBidi"/>
    </w:rPr>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character" w:customStyle="1" w:styleId="20">
    <w:name w:val="見出し 2 (文字)"/>
    <w:basedOn w:val="a0"/>
    <w:link w:val="2"/>
    <w:uiPriority w:val="9"/>
    <w:rPr>
      <w:rFonts w:asciiTheme="majorHAnsi" w:eastAsiaTheme="majorEastAsia" w:hAnsiTheme="majorHAnsi" w:cstheme="majorBidi"/>
    </w:rPr>
  </w:style>
  <w:style w:type="character" w:styleId="af2">
    <w:name w:val="Unresolved Mention"/>
    <w:basedOn w:val="a0"/>
    <w:uiPriority w:val="99"/>
    <w:semiHidden/>
    <w:unhideWhenUsed/>
    <w:rsid w:val="00321FBB"/>
    <w:rPr>
      <w:color w:val="605E5C"/>
      <w:shd w:val="clear" w:color="auto" w:fill="E1DFDD"/>
    </w:rPr>
  </w:style>
  <w:style w:type="paragraph" w:styleId="af3">
    <w:name w:val="Salutation"/>
    <w:basedOn w:val="a"/>
    <w:next w:val="a"/>
    <w:link w:val="af4"/>
    <w:uiPriority w:val="99"/>
    <w:unhideWhenUsed/>
    <w:rsid w:val="00F23A82"/>
    <w:rPr>
      <w:rFonts w:asciiTheme="minorEastAsia" w:hAnsiTheme="minorEastAsia"/>
      <w:szCs w:val="21"/>
    </w:rPr>
  </w:style>
  <w:style w:type="character" w:customStyle="1" w:styleId="af4">
    <w:name w:val="挨拶文 (文字)"/>
    <w:basedOn w:val="a0"/>
    <w:link w:val="af3"/>
    <w:uiPriority w:val="99"/>
    <w:rsid w:val="00F23A82"/>
    <w:rPr>
      <w:rFonts w:asciiTheme="minorEastAsia" w:hAnsiTheme="minorEastAsia"/>
      <w:szCs w:val="21"/>
    </w:rPr>
  </w:style>
  <w:style w:type="paragraph" w:styleId="af5">
    <w:name w:val="Closing"/>
    <w:basedOn w:val="a"/>
    <w:link w:val="af6"/>
    <w:uiPriority w:val="99"/>
    <w:unhideWhenUsed/>
    <w:rsid w:val="00F23A82"/>
    <w:pPr>
      <w:jc w:val="right"/>
    </w:pPr>
    <w:rPr>
      <w:rFonts w:asciiTheme="minorEastAsia" w:hAnsiTheme="minorEastAsia"/>
      <w:szCs w:val="21"/>
    </w:rPr>
  </w:style>
  <w:style w:type="character" w:customStyle="1" w:styleId="af6">
    <w:name w:val="結語 (文字)"/>
    <w:basedOn w:val="a0"/>
    <w:link w:val="af5"/>
    <w:uiPriority w:val="99"/>
    <w:rsid w:val="00F23A82"/>
    <w:rPr>
      <w:rFonts w:asciiTheme="minorEastAsia" w:hAnsiTheme="minorEastAsi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949530">
      <w:bodyDiv w:val="1"/>
      <w:marLeft w:val="0"/>
      <w:marRight w:val="0"/>
      <w:marTop w:val="0"/>
      <w:marBottom w:val="0"/>
      <w:divBdr>
        <w:top w:val="none" w:sz="0" w:space="0" w:color="auto"/>
        <w:left w:val="none" w:sz="0" w:space="0" w:color="auto"/>
        <w:bottom w:val="none" w:sz="0" w:space="0" w:color="auto"/>
        <w:right w:val="none" w:sz="0" w:space="0" w:color="auto"/>
      </w:divBdr>
    </w:div>
    <w:div w:id="314729240">
      <w:bodyDiv w:val="1"/>
      <w:marLeft w:val="0"/>
      <w:marRight w:val="0"/>
      <w:marTop w:val="0"/>
      <w:marBottom w:val="0"/>
      <w:divBdr>
        <w:top w:val="none" w:sz="0" w:space="0" w:color="auto"/>
        <w:left w:val="none" w:sz="0" w:space="0" w:color="auto"/>
        <w:bottom w:val="none" w:sz="0" w:space="0" w:color="auto"/>
        <w:right w:val="none" w:sz="0" w:space="0" w:color="auto"/>
      </w:divBdr>
    </w:div>
    <w:div w:id="364597579">
      <w:bodyDiv w:val="1"/>
      <w:marLeft w:val="0"/>
      <w:marRight w:val="0"/>
      <w:marTop w:val="0"/>
      <w:marBottom w:val="0"/>
      <w:divBdr>
        <w:top w:val="none" w:sz="0" w:space="0" w:color="auto"/>
        <w:left w:val="none" w:sz="0" w:space="0" w:color="auto"/>
        <w:bottom w:val="none" w:sz="0" w:space="0" w:color="auto"/>
        <w:right w:val="none" w:sz="0" w:space="0" w:color="auto"/>
      </w:divBdr>
      <w:divsChild>
        <w:div w:id="267736290">
          <w:marLeft w:val="0"/>
          <w:marRight w:val="0"/>
          <w:marTop w:val="335"/>
          <w:marBottom w:val="0"/>
          <w:divBdr>
            <w:top w:val="none" w:sz="0" w:space="0" w:color="auto"/>
            <w:left w:val="none" w:sz="0" w:space="0" w:color="auto"/>
            <w:bottom w:val="none" w:sz="0" w:space="0" w:color="auto"/>
            <w:right w:val="none" w:sz="0" w:space="0" w:color="auto"/>
          </w:divBdr>
          <w:divsChild>
            <w:div w:id="1850294590">
              <w:marLeft w:val="0"/>
              <w:marRight w:val="0"/>
              <w:marTop w:val="0"/>
              <w:marBottom w:val="0"/>
              <w:divBdr>
                <w:top w:val="none" w:sz="0" w:space="0" w:color="auto"/>
                <w:left w:val="none" w:sz="0" w:space="0" w:color="auto"/>
                <w:bottom w:val="none" w:sz="0" w:space="0" w:color="auto"/>
                <w:right w:val="none" w:sz="0" w:space="0" w:color="auto"/>
              </w:divBdr>
              <w:divsChild>
                <w:div w:id="539440328">
                  <w:marLeft w:val="0"/>
                  <w:marRight w:val="0"/>
                  <w:marTop w:val="0"/>
                  <w:marBottom w:val="0"/>
                  <w:divBdr>
                    <w:top w:val="none" w:sz="0" w:space="0" w:color="auto"/>
                    <w:left w:val="none" w:sz="0" w:space="0" w:color="auto"/>
                    <w:bottom w:val="none" w:sz="0" w:space="0" w:color="auto"/>
                    <w:right w:val="none" w:sz="0" w:space="0" w:color="auto"/>
                  </w:divBdr>
                  <w:divsChild>
                    <w:div w:id="480732284">
                      <w:marLeft w:val="-251"/>
                      <w:marRight w:val="0"/>
                      <w:marTop w:val="0"/>
                      <w:marBottom w:val="0"/>
                      <w:divBdr>
                        <w:top w:val="none" w:sz="0" w:space="0" w:color="auto"/>
                        <w:left w:val="none" w:sz="0" w:space="0" w:color="auto"/>
                        <w:bottom w:val="none" w:sz="0" w:space="0" w:color="auto"/>
                        <w:right w:val="none" w:sz="0" w:space="0" w:color="auto"/>
                      </w:divBdr>
                      <w:divsChild>
                        <w:div w:id="1819683146">
                          <w:marLeft w:val="0"/>
                          <w:marRight w:val="0"/>
                          <w:marTop w:val="0"/>
                          <w:marBottom w:val="0"/>
                          <w:divBdr>
                            <w:top w:val="none" w:sz="0" w:space="0" w:color="auto"/>
                            <w:left w:val="none" w:sz="0" w:space="0" w:color="auto"/>
                            <w:bottom w:val="none" w:sz="0" w:space="0" w:color="auto"/>
                            <w:right w:val="none" w:sz="0" w:space="0" w:color="auto"/>
                          </w:divBdr>
                          <w:divsChild>
                            <w:div w:id="1869028977">
                              <w:marLeft w:val="0"/>
                              <w:marRight w:val="0"/>
                              <w:marTop w:val="0"/>
                              <w:marBottom w:val="0"/>
                              <w:divBdr>
                                <w:top w:val="none" w:sz="0" w:space="0" w:color="auto"/>
                                <w:left w:val="none" w:sz="0" w:space="0" w:color="auto"/>
                                <w:bottom w:val="none" w:sz="0" w:space="0" w:color="auto"/>
                                <w:right w:val="none" w:sz="0" w:space="0" w:color="auto"/>
                              </w:divBdr>
                              <w:divsChild>
                                <w:div w:id="2064862480">
                                  <w:marLeft w:val="0"/>
                                  <w:marRight w:val="0"/>
                                  <w:marTop w:val="0"/>
                                  <w:marBottom w:val="0"/>
                                  <w:divBdr>
                                    <w:top w:val="none" w:sz="0" w:space="0" w:color="auto"/>
                                    <w:left w:val="none" w:sz="0" w:space="0" w:color="auto"/>
                                    <w:bottom w:val="none" w:sz="0" w:space="0" w:color="auto"/>
                                    <w:right w:val="none" w:sz="0" w:space="0" w:color="auto"/>
                                  </w:divBdr>
                                  <w:divsChild>
                                    <w:div w:id="784269912">
                                      <w:marLeft w:val="0"/>
                                      <w:marRight w:val="0"/>
                                      <w:marTop w:val="0"/>
                                      <w:marBottom w:val="0"/>
                                      <w:divBdr>
                                        <w:top w:val="none" w:sz="0" w:space="0" w:color="auto"/>
                                        <w:left w:val="none" w:sz="0" w:space="0" w:color="auto"/>
                                        <w:bottom w:val="none" w:sz="0" w:space="0" w:color="auto"/>
                                        <w:right w:val="none" w:sz="0" w:space="0" w:color="auto"/>
                                      </w:divBdr>
                                      <w:divsChild>
                                        <w:div w:id="4378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364526">
      <w:bodyDiv w:val="1"/>
      <w:marLeft w:val="0"/>
      <w:marRight w:val="0"/>
      <w:marTop w:val="0"/>
      <w:marBottom w:val="0"/>
      <w:divBdr>
        <w:top w:val="none" w:sz="0" w:space="0" w:color="auto"/>
        <w:left w:val="none" w:sz="0" w:space="0" w:color="auto"/>
        <w:bottom w:val="none" w:sz="0" w:space="0" w:color="auto"/>
        <w:right w:val="none" w:sz="0" w:space="0" w:color="auto"/>
      </w:divBdr>
    </w:div>
    <w:div w:id="531112913">
      <w:bodyDiv w:val="1"/>
      <w:marLeft w:val="0"/>
      <w:marRight w:val="0"/>
      <w:marTop w:val="0"/>
      <w:marBottom w:val="0"/>
      <w:divBdr>
        <w:top w:val="none" w:sz="0" w:space="0" w:color="auto"/>
        <w:left w:val="none" w:sz="0" w:space="0" w:color="auto"/>
        <w:bottom w:val="none" w:sz="0" w:space="0" w:color="auto"/>
        <w:right w:val="none" w:sz="0" w:space="0" w:color="auto"/>
      </w:divBdr>
    </w:div>
    <w:div w:id="597297028">
      <w:bodyDiv w:val="1"/>
      <w:marLeft w:val="0"/>
      <w:marRight w:val="0"/>
      <w:marTop w:val="0"/>
      <w:marBottom w:val="0"/>
      <w:divBdr>
        <w:top w:val="none" w:sz="0" w:space="0" w:color="auto"/>
        <w:left w:val="none" w:sz="0" w:space="0" w:color="auto"/>
        <w:bottom w:val="none" w:sz="0" w:space="0" w:color="auto"/>
        <w:right w:val="none" w:sz="0" w:space="0" w:color="auto"/>
      </w:divBdr>
    </w:div>
    <w:div w:id="663971650">
      <w:bodyDiv w:val="1"/>
      <w:marLeft w:val="0"/>
      <w:marRight w:val="0"/>
      <w:marTop w:val="0"/>
      <w:marBottom w:val="0"/>
      <w:divBdr>
        <w:top w:val="none" w:sz="0" w:space="0" w:color="auto"/>
        <w:left w:val="none" w:sz="0" w:space="0" w:color="auto"/>
        <w:bottom w:val="none" w:sz="0" w:space="0" w:color="auto"/>
        <w:right w:val="none" w:sz="0" w:space="0" w:color="auto"/>
      </w:divBdr>
    </w:div>
    <w:div w:id="699089793">
      <w:bodyDiv w:val="1"/>
      <w:marLeft w:val="0"/>
      <w:marRight w:val="0"/>
      <w:marTop w:val="0"/>
      <w:marBottom w:val="0"/>
      <w:divBdr>
        <w:top w:val="none" w:sz="0" w:space="0" w:color="auto"/>
        <w:left w:val="none" w:sz="0" w:space="0" w:color="auto"/>
        <w:bottom w:val="none" w:sz="0" w:space="0" w:color="auto"/>
        <w:right w:val="none" w:sz="0" w:space="0" w:color="auto"/>
      </w:divBdr>
    </w:div>
    <w:div w:id="699431691">
      <w:bodyDiv w:val="1"/>
      <w:marLeft w:val="0"/>
      <w:marRight w:val="0"/>
      <w:marTop w:val="0"/>
      <w:marBottom w:val="0"/>
      <w:divBdr>
        <w:top w:val="none" w:sz="0" w:space="0" w:color="auto"/>
        <w:left w:val="none" w:sz="0" w:space="0" w:color="auto"/>
        <w:bottom w:val="none" w:sz="0" w:space="0" w:color="auto"/>
        <w:right w:val="none" w:sz="0" w:space="0" w:color="auto"/>
      </w:divBdr>
    </w:div>
    <w:div w:id="1023477797">
      <w:bodyDiv w:val="1"/>
      <w:marLeft w:val="0"/>
      <w:marRight w:val="0"/>
      <w:marTop w:val="0"/>
      <w:marBottom w:val="0"/>
      <w:divBdr>
        <w:top w:val="none" w:sz="0" w:space="0" w:color="auto"/>
        <w:left w:val="none" w:sz="0" w:space="0" w:color="auto"/>
        <w:bottom w:val="none" w:sz="0" w:space="0" w:color="auto"/>
        <w:right w:val="none" w:sz="0" w:space="0" w:color="auto"/>
      </w:divBdr>
    </w:div>
    <w:div w:id="1033657468">
      <w:bodyDiv w:val="1"/>
      <w:marLeft w:val="0"/>
      <w:marRight w:val="0"/>
      <w:marTop w:val="0"/>
      <w:marBottom w:val="0"/>
      <w:divBdr>
        <w:top w:val="none" w:sz="0" w:space="0" w:color="auto"/>
        <w:left w:val="none" w:sz="0" w:space="0" w:color="auto"/>
        <w:bottom w:val="none" w:sz="0" w:space="0" w:color="auto"/>
        <w:right w:val="none" w:sz="0" w:space="0" w:color="auto"/>
      </w:divBdr>
    </w:div>
    <w:div w:id="1149982217">
      <w:bodyDiv w:val="1"/>
      <w:marLeft w:val="0"/>
      <w:marRight w:val="0"/>
      <w:marTop w:val="0"/>
      <w:marBottom w:val="0"/>
      <w:divBdr>
        <w:top w:val="none" w:sz="0" w:space="0" w:color="auto"/>
        <w:left w:val="none" w:sz="0" w:space="0" w:color="auto"/>
        <w:bottom w:val="none" w:sz="0" w:space="0" w:color="auto"/>
        <w:right w:val="none" w:sz="0" w:space="0" w:color="auto"/>
      </w:divBdr>
    </w:div>
    <w:div w:id="1172450955">
      <w:bodyDiv w:val="1"/>
      <w:marLeft w:val="0"/>
      <w:marRight w:val="0"/>
      <w:marTop w:val="0"/>
      <w:marBottom w:val="0"/>
      <w:divBdr>
        <w:top w:val="none" w:sz="0" w:space="0" w:color="auto"/>
        <w:left w:val="none" w:sz="0" w:space="0" w:color="auto"/>
        <w:bottom w:val="none" w:sz="0" w:space="0" w:color="auto"/>
        <w:right w:val="none" w:sz="0" w:space="0" w:color="auto"/>
      </w:divBdr>
    </w:div>
    <w:div w:id="1452436860">
      <w:bodyDiv w:val="1"/>
      <w:marLeft w:val="0"/>
      <w:marRight w:val="0"/>
      <w:marTop w:val="0"/>
      <w:marBottom w:val="0"/>
      <w:divBdr>
        <w:top w:val="none" w:sz="0" w:space="0" w:color="auto"/>
        <w:left w:val="none" w:sz="0" w:space="0" w:color="auto"/>
        <w:bottom w:val="none" w:sz="0" w:space="0" w:color="auto"/>
        <w:right w:val="none" w:sz="0" w:space="0" w:color="auto"/>
      </w:divBdr>
    </w:div>
    <w:div w:id="1784423534">
      <w:bodyDiv w:val="1"/>
      <w:marLeft w:val="0"/>
      <w:marRight w:val="0"/>
      <w:marTop w:val="0"/>
      <w:marBottom w:val="0"/>
      <w:divBdr>
        <w:top w:val="none" w:sz="0" w:space="0" w:color="auto"/>
        <w:left w:val="none" w:sz="0" w:space="0" w:color="auto"/>
        <w:bottom w:val="none" w:sz="0" w:space="0" w:color="auto"/>
        <w:right w:val="none" w:sz="0" w:space="0" w:color="auto"/>
      </w:divBdr>
    </w:div>
    <w:div w:id="2084176235">
      <w:bodyDiv w:val="1"/>
      <w:marLeft w:val="0"/>
      <w:marRight w:val="0"/>
      <w:marTop w:val="0"/>
      <w:marBottom w:val="0"/>
      <w:divBdr>
        <w:top w:val="none" w:sz="0" w:space="0" w:color="auto"/>
        <w:left w:val="none" w:sz="0" w:space="0" w:color="auto"/>
        <w:bottom w:val="none" w:sz="0" w:space="0" w:color="auto"/>
        <w:right w:val="none" w:sz="0" w:space="0" w:color="auto"/>
      </w:divBdr>
    </w:div>
    <w:div w:id="214592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saka-up.or.jp/books/ISBN978-4-87259-701-1.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saka-up.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tsuchihashi@osaka-up.or.jp" TargetMode="External"/><Relationship Id="rId10" Type="http://schemas.openxmlformats.org/officeDocument/2006/relationships/hyperlink" Target="https://youtu.be/YvwWUvINY_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2BD9D-3831-4465-8649-255D010C9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3</Pages>
  <Words>349</Words>
  <Characters>1992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TSUCHIHASHI</dc:creator>
  <cp:lastModifiedBy>土橋 由明</cp:lastModifiedBy>
  <cp:revision>53</cp:revision>
  <cp:lastPrinted>2020-06-16T02:57:00Z</cp:lastPrinted>
  <dcterms:created xsi:type="dcterms:W3CDTF">2019-04-15T08:23:00Z</dcterms:created>
  <dcterms:modified xsi:type="dcterms:W3CDTF">2020-07-03T11:50:00Z</dcterms:modified>
</cp:coreProperties>
</file>