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294C9" w14:textId="39A28827" w:rsidR="003B161D" w:rsidRDefault="003B161D">
      <w:r>
        <w:rPr>
          <w:rFonts w:hint="eastAsia"/>
        </w:rPr>
        <w:t>Title</w:t>
      </w:r>
    </w:p>
    <w:p w14:paraId="3E4B83A9" w14:textId="24C2FA70" w:rsidR="008F3EAC" w:rsidRDefault="008F3EAC" w:rsidP="008F3EAC">
      <w:r>
        <w:rPr>
          <w:rFonts w:hint="eastAsia"/>
        </w:rPr>
        <w:t>【ツイッターキャンペーン本日スタート！】</w:t>
      </w:r>
      <w:r>
        <w:rPr>
          <w:rFonts w:hint="eastAsia"/>
        </w:rPr>
        <w:t>音で置き忘れを知らせる</w:t>
      </w:r>
      <w:r w:rsidR="00FF581D">
        <w:t>Bluetooth</w:t>
      </w:r>
      <w:r w:rsidR="00FF581D">
        <w:rPr>
          <w:rFonts w:hint="eastAsia"/>
        </w:rPr>
        <w:t>トラッカー</w:t>
      </w:r>
      <w:r>
        <w:rPr>
          <w:rFonts w:hint="eastAsia"/>
        </w:rPr>
        <w:t>「</w:t>
      </w:r>
      <w:proofErr w:type="spellStart"/>
      <w:r>
        <w:rPr>
          <w:rFonts w:ascii="メイリオ" w:eastAsia="メイリオ" w:hAnsi="メイリオ" w:hint="eastAsia"/>
          <w:color w:val="201F1E"/>
          <w:sz w:val="22"/>
        </w:rPr>
        <w:t>chipolo</w:t>
      </w:r>
      <w:proofErr w:type="spellEnd"/>
      <w:r>
        <w:rPr>
          <w:rFonts w:ascii="メイリオ" w:eastAsia="メイリオ" w:hAnsi="メイリオ" w:hint="eastAsia"/>
          <w:color w:val="201F1E"/>
          <w:sz w:val="22"/>
        </w:rPr>
        <w:t>」が</w:t>
      </w:r>
      <w:r w:rsidR="00FF581D">
        <w:rPr>
          <w:rFonts w:ascii="メイリオ" w:eastAsia="メイリオ" w:hAnsi="メイリオ" w:hint="eastAsia"/>
          <w:color w:val="201F1E"/>
          <w:sz w:val="22"/>
        </w:rPr>
        <w:t>抽選で</w:t>
      </w:r>
      <w:r>
        <w:rPr>
          <w:rFonts w:ascii="メイリオ" w:eastAsia="メイリオ" w:hAnsi="メイリオ" w:hint="eastAsia"/>
          <w:color w:val="201F1E"/>
          <w:sz w:val="22"/>
        </w:rPr>
        <w:t>3名様に当たる！</w:t>
      </w:r>
    </w:p>
    <w:p w14:paraId="0CC9E678" w14:textId="389B49A9" w:rsidR="009E6653" w:rsidRPr="00FF581D" w:rsidRDefault="009E6653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BA596B" w14:paraId="60824303" w14:textId="77777777" w:rsidTr="00BA596B">
        <w:tc>
          <w:tcPr>
            <w:tcW w:w="4247" w:type="dxa"/>
          </w:tcPr>
          <w:p w14:paraId="70496351" w14:textId="5B466260" w:rsidR="00BA596B" w:rsidRDefault="00BA596B" w:rsidP="00BA59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38E986" wp14:editId="60DE15DD">
                  <wp:extent cx="1873250" cy="1873250"/>
                  <wp:effectExtent l="0" t="0" r="0" b="0"/>
                  <wp:docPr id="1" name="図 1" descr="時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3_Chipolo_ONE_Gree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87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4A7408CB" w14:textId="114F45A1" w:rsidR="00BA596B" w:rsidRDefault="00BA596B" w:rsidP="00BA59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2EF167" wp14:editId="0838B9AE">
                  <wp:extent cx="1898650" cy="1898650"/>
                  <wp:effectExtent l="0" t="0" r="0" b="0"/>
                  <wp:docPr id="2" name="図 2" descr="座る, 携帯電話, 持つ, テーブル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1_Chipolo_ONE_Phone_Comb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189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76FAC" w14:textId="77777777" w:rsidR="0065327A" w:rsidRDefault="0065327A"/>
    <w:p w14:paraId="1EBBCA15" w14:textId="7373C40E" w:rsidR="00924557" w:rsidRDefault="0065327A">
      <w:r>
        <w:rPr>
          <w:rFonts w:hint="eastAsia"/>
        </w:rPr>
        <w:t>B</w:t>
      </w:r>
      <w:r>
        <w:t xml:space="preserve">lue Green Group </w:t>
      </w:r>
      <w:r>
        <w:rPr>
          <w:rFonts w:hint="eastAsia"/>
        </w:rPr>
        <w:t>株式会社</w:t>
      </w:r>
      <w:r>
        <w:t>(</w:t>
      </w:r>
      <w:r>
        <w:rPr>
          <w:rFonts w:hint="eastAsia"/>
        </w:rPr>
        <w:t xml:space="preserve">東京都渋谷区、代表取締役社長：青柳　</w:t>
      </w:r>
      <w:r w:rsidR="006D26B2">
        <w:rPr>
          <w:rFonts w:hint="eastAsia"/>
        </w:rPr>
        <w:t>正</w:t>
      </w:r>
      <w:r>
        <w:rPr>
          <w:rFonts w:hint="eastAsia"/>
        </w:rPr>
        <w:t>)は</w:t>
      </w:r>
      <w:r w:rsidR="002D3C2C">
        <w:rPr>
          <w:rFonts w:hint="eastAsia"/>
        </w:rPr>
        <w:t>S</w:t>
      </w:r>
      <w:r w:rsidR="002D3C2C">
        <w:t>NS</w:t>
      </w:r>
      <w:r w:rsidR="002D3C2C">
        <w:rPr>
          <w:rFonts w:hint="eastAsia"/>
        </w:rPr>
        <w:t>、</w:t>
      </w:r>
      <w:proofErr w:type="spellStart"/>
      <w:r w:rsidR="002D3C2C">
        <w:rPr>
          <w:rFonts w:hint="eastAsia"/>
        </w:rPr>
        <w:t>Youtube</w:t>
      </w:r>
      <w:proofErr w:type="spellEnd"/>
      <w:r w:rsidR="002D3C2C">
        <w:rPr>
          <w:rFonts w:hint="eastAsia"/>
        </w:rPr>
        <w:t>など様々なメディアで活動される</w:t>
      </w:r>
      <w:proofErr w:type="spellStart"/>
      <w:r w:rsidR="002D3C2C">
        <w:t>Mr.TATE</w:t>
      </w:r>
      <w:proofErr w:type="spellEnd"/>
      <w:r w:rsidR="002D3C2C">
        <w:rPr>
          <w:rFonts w:hint="eastAsia"/>
        </w:rPr>
        <w:t>たてさんとT</w:t>
      </w:r>
      <w:r w:rsidR="002D3C2C">
        <w:t>witter</w:t>
      </w:r>
      <w:r w:rsidR="002D3C2C">
        <w:rPr>
          <w:rFonts w:hint="eastAsia"/>
        </w:rPr>
        <w:t>キャンペーンを行います！リツイート＆フォローして下さった方から抽選で3名様に</w:t>
      </w:r>
      <w:proofErr w:type="spellStart"/>
      <w:r w:rsidR="002D3C2C">
        <w:rPr>
          <w:rFonts w:hint="eastAsia"/>
        </w:rPr>
        <w:t>Chipolo</w:t>
      </w:r>
      <w:proofErr w:type="spellEnd"/>
      <w:r w:rsidR="002D3C2C">
        <w:rPr>
          <w:rFonts w:hint="eastAsia"/>
        </w:rPr>
        <w:t xml:space="preserve"> Oneをプレゼント。キャンペーンに参加して</w:t>
      </w:r>
      <w:proofErr w:type="spellStart"/>
      <w:r w:rsidR="002D3C2C">
        <w:rPr>
          <w:rFonts w:hint="eastAsia"/>
        </w:rPr>
        <w:t>Chipolo</w:t>
      </w:r>
      <w:proofErr w:type="spellEnd"/>
      <w:r w:rsidR="002D3C2C">
        <w:rPr>
          <w:rFonts w:hint="eastAsia"/>
        </w:rPr>
        <w:t xml:space="preserve"> Oneをゲットしよう！</w:t>
      </w:r>
    </w:p>
    <w:p w14:paraId="5D92724B" w14:textId="3B3541E6" w:rsidR="00B51AA0" w:rsidRDefault="00B51AA0"/>
    <w:p w14:paraId="052DF54B" w14:textId="7F28F511" w:rsidR="002D3C2C" w:rsidRDefault="002D3C2C">
      <w:r>
        <w:rPr>
          <w:rFonts w:hint="eastAsia"/>
        </w:rPr>
        <w:t>■</w:t>
      </w:r>
      <w:proofErr w:type="spellStart"/>
      <w:r>
        <w:t>Chipolo</w:t>
      </w:r>
      <w:proofErr w:type="spellEnd"/>
      <w:r>
        <w:t xml:space="preserve"> </w:t>
      </w:r>
      <w:r>
        <w:rPr>
          <w:rFonts w:hint="eastAsia"/>
        </w:rPr>
        <w:t>ツイッターキャンペーン概要</w:t>
      </w:r>
    </w:p>
    <w:p w14:paraId="614E8E33" w14:textId="670BA3F4" w:rsidR="002D3C2C" w:rsidRDefault="002D3C2C">
      <w:r>
        <w:rPr>
          <w:rFonts w:hint="eastAsia"/>
        </w:rPr>
        <w:t>・内容</w:t>
      </w:r>
    </w:p>
    <w:p w14:paraId="449DB2DD" w14:textId="355EA1E6" w:rsidR="004F4EAC" w:rsidRDefault="004F4EAC">
      <w:pPr>
        <w:rPr>
          <w:rFonts w:hint="eastAsia"/>
        </w:rPr>
      </w:pPr>
      <w:r>
        <w:rPr>
          <w:rFonts w:hint="eastAsia"/>
        </w:rPr>
        <w:t>リツイート＆アカウントをフォローして下さった方から抽選で3名様に</w:t>
      </w:r>
      <w:proofErr w:type="spellStart"/>
      <w:r>
        <w:rPr>
          <w:rFonts w:hint="eastAsia"/>
        </w:rPr>
        <w:t>Chipolo</w:t>
      </w:r>
      <w:proofErr w:type="spellEnd"/>
      <w:r>
        <w:rPr>
          <w:rFonts w:hint="eastAsia"/>
        </w:rPr>
        <w:t xml:space="preserve"> Oneをプレゼント</w:t>
      </w:r>
    </w:p>
    <w:p w14:paraId="0A75D272" w14:textId="65170361" w:rsidR="004F4EAC" w:rsidRDefault="004F4EAC"/>
    <w:p w14:paraId="3EE98145" w14:textId="5092B2E7" w:rsidR="004F4EAC" w:rsidRDefault="004F4EAC">
      <w:pPr>
        <w:rPr>
          <w:rFonts w:hint="eastAsia"/>
        </w:rPr>
      </w:pPr>
      <w:r>
        <w:rPr>
          <w:rFonts w:hint="eastAsia"/>
        </w:rPr>
        <w:t>・参加方法</w:t>
      </w:r>
    </w:p>
    <w:p w14:paraId="158E48DD" w14:textId="719624A6" w:rsidR="004F4EAC" w:rsidRPr="004F4EAC" w:rsidRDefault="002D3C2C" w:rsidP="004F4EAC">
      <w:pPr>
        <w:pStyle w:val="a7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下記のアカウントから投稿されたツイートをいいね＆</w:t>
      </w:r>
      <w:r w:rsidR="004F4EAC">
        <w:rPr>
          <w:rFonts w:hint="eastAsia"/>
        </w:rPr>
        <w:t>リツイート</w:t>
      </w:r>
      <w:hyperlink r:id="rId7" w:history="1">
        <w:r w:rsidR="004F4EAC" w:rsidRPr="004F4EAC">
          <w:rPr>
            <w:rStyle w:val="a3"/>
            <w:rFonts w:ascii="メイリオ" w:eastAsia="メイリオ" w:hAnsi="メイリオ" w:hint="eastAsia"/>
            <w:sz w:val="23"/>
            <w:szCs w:val="23"/>
          </w:rPr>
          <w:t>https://twitter.com/masahiratate</w:t>
        </w:r>
      </w:hyperlink>
    </w:p>
    <w:p w14:paraId="562D09A4" w14:textId="2D616B10" w:rsidR="002D3C2C" w:rsidRDefault="004F4EAC" w:rsidP="004F4EAC">
      <w:pPr>
        <w:pStyle w:val="a7"/>
        <w:numPr>
          <w:ilvl w:val="0"/>
          <w:numId w:val="1"/>
        </w:numPr>
        <w:ind w:leftChars="0"/>
      </w:pPr>
      <w:proofErr w:type="spellStart"/>
      <w:r>
        <w:t>Mr.TATE</w:t>
      </w:r>
      <w:proofErr w:type="spellEnd"/>
      <w:r>
        <w:rPr>
          <w:rFonts w:hint="eastAsia"/>
        </w:rPr>
        <w:t>たてさんのアカウント</w:t>
      </w:r>
      <w:r>
        <w:rPr>
          <w:rFonts w:hint="eastAsia"/>
        </w:rPr>
        <w:t>（</w:t>
      </w:r>
      <w:r>
        <w:rPr>
          <w:rFonts w:ascii="メイリオ" w:eastAsia="メイリオ" w:hAnsi="メイリオ" w:hint="eastAsia"/>
          <w:color w:val="657786"/>
          <w:sz w:val="23"/>
          <w:szCs w:val="23"/>
        </w:rPr>
        <w:t>@</w:t>
      </w:r>
      <w:r>
        <w:rPr>
          <w:rFonts w:ascii="メイリオ" w:eastAsia="メイリオ" w:hAnsi="メイリオ"/>
          <w:color w:val="657786"/>
          <w:sz w:val="23"/>
          <w:szCs w:val="23"/>
        </w:rPr>
        <w:t>masahiratate</w:t>
      </w:r>
      <w:r>
        <w:rPr>
          <w:rFonts w:ascii="メイリオ" w:eastAsia="メイリオ" w:hAnsi="メイリオ" w:hint="eastAsia"/>
          <w:color w:val="657786"/>
          <w:sz w:val="23"/>
          <w:szCs w:val="23"/>
        </w:rPr>
        <w:t>）</w:t>
      </w:r>
      <w:r>
        <w:rPr>
          <w:rFonts w:hint="eastAsia"/>
        </w:rPr>
        <w:t>をフォロー</w:t>
      </w:r>
    </w:p>
    <w:p w14:paraId="1FB5276B" w14:textId="39775576" w:rsidR="004F4EAC" w:rsidRPr="004F4EAC" w:rsidRDefault="004F4EAC" w:rsidP="004F4EAC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B</w:t>
      </w:r>
      <w:r>
        <w:t>lue Green Group</w:t>
      </w:r>
      <w:r>
        <w:rPr>
          <w:rFonts w:hint="eastAsia"/>
        </w:rPr>
        <w:t>のアカウント（</w:t>
      </w:r>
      <w:r>
        <w:rPr>
          <w:rFonts w:ascii="メイリオ" w:eastAsia="メイリオ" w:hAnsi="メイリオ" w:hint="eastAsia"/>
          <w:color w:val="657786"/>
          <w:sz w:val="23"/>
          <w:szCs w:val="23"/>
        </w:rPr>
        <w:t>@uni_thing</w:t>
      </w:r>
      <w:r>
        <w:rPr>
          <w:rFonts w:ascii="メイリオ" w:eastAsia="メイリオ" w:hAnsi="メイリオ" w:hint="eastAsia"/>
          <w:color w:val="657786"/>
          <w:sz w:val="23"/>
          <w:szCs w:val="23"/>
        </w:rPr>
        <w:t>）</w:t>
      </w:r>
      <w:r>
        <w:rPr>
          <w:rFonts w:hint="eastAsia"/>
        </w:rPr>
        <w:t>をフォロー</w:t>
      </w:r>
    </w:p>
    <w:p w14:paraId="5ED6564E" w14:textId="77777777" w:rsidR="004F4EAC" w:rsidRDefault="004F4EAC" w:rsidP="002D3C2C">
      <w:pPr>
        <w:pStyle w:val="Web"/>
        <w:shd w:val="clear" w:color="auto" w:fill="FFFFFF"/>
        <w:spacing w:before="0" w:beforeAutospacing="0" w:after="0" w:afterAutospacing="0"/>
      </w:pPr>
    </w:p>
    <w:p w14:paraId="2DF86FC6" w14:textId="003BDFAB" w:rsidR="002D3C2C" w:rsidRDefault="004F4EAC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4F4EAC">
        <w:rPr>
          <w:rFonts w:ascii="Meiryo UI" w:eastAsia="Meiryo UI" w:hAnsi="Meiryo UI" w:hint="eastAsia"/>
          <w:sz w:val="21"/>
          <w:szCs w:val="21"/>
        </w:rPr>
        <w:t>・キャンペーン期間</w:t>
      </w:r>
    </w:p>
    <w:p w14:paraId="14005B65" w14:textId="0491E8BE" w:rsidR="004F4EAC" w:rsidRDefault="004F4EAC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2020年7月30日～2020年8月５日23：59まで</w:t>
      </w:r>
    </w:p>
    <w:p w14:paraId="6C9A7000" w14:textId="7BC7ABEE" w:rsidR="001204AF" w:rsidRDefault="001204AF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</w:p>
    <w:p w14:paraId="361BB416" w14:textId="4AFE096D" w:rsidR="001204AF" w:rsidRDefault="001204AF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 w:hint="eastAsia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・当選発表</w:t>
      </w:r>
    </w:p>
    <w:p w14:paraId="790D0BFD" w14:textId="15CDDB42" w:rsidR="001204AF" w:rsidRDefault="001204AF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当選された方には</w:t>
      </w:r>
      <w:r>
        <w:rPr>
          <w:rFonts w:ascii="Meiryo UI" w:eastAsia="Meiryo UI" w:hAnsi="Meiryo UI"/>
          <w:sz w:val="21"/>
          <w:szCs w:val="21"/>
        </w:rPr>
        <w:t>8</w:t>
      </w:r>
      <w:r>
        <w:rPr>
          <w:rFonts w:ascii="Meiryo UI" w:eastAsia="Meiryo UI" w:hAnsi="Meiryo UI" w:hint="eastAsia"/>
          <w:sz w:val="21"/>
          <w:szCs w:val="21"/>
        </w:rPr>
        <w:t>月12日までにメールでお知らせします（はずれの場合の連絡はございません）。</w:t>
      </w:r>
    </w:p>
    <w:p w14:paraId="156127F4" w14:textId="77777777" w:rsidR="001204AF" w:rsidRPr="001204AF" w:rsidRDefault="001204AF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 w:hint="eastAsia"/>
          <w:sz w:val="21"/>
          <w:szCs w:val="21"/>
        </w:rPr>
      </w:pPr>
    </w:p>
    <w:p w14:paraId="3C5843A7" w14:textId="77777777" w:rsidR="001204AF" w:rsidRPr="001204AF" w:rsidRDefault="001204AF" w:rsidP="002D3C2C">
      <w:pPr>
        <w:pStyle w:val="Web"/>
        <w:shd w:val="clear" w:color="auto" w:fill="FFFFFF"/>
        <w:spacing w:before="0" w:beforeAutospacing="0" w:after="0" w:afterAutospacing="0"/>
        <w:rPr>
          <w:rFonts w:ascii="Meiryo UI" w:eastAsia="Meiryo UI" w:hAnsi="Meiryo UI" w:hint="eastAsia"/>
          <w:sz w:val="21"/>
          <w:szCs w:val="21"/>
        </w:rPr>
      </w:pPr>
    </w:p>
    <w:p w14:paraId="1BB8F69D" w14:textId="24FBECC2" w:rsidR="002D3C2C" w:rsidRDefault="001204AF" w:rsidP="002D3C2C">
      <w:pPr>
        <w:pStyle w:val="Web"/>
        <w:shd w:val="clear" w:color="auto" w:fill="FFFFFF"/>
        <w:spacing w:before="0" w:beforeAutospacing="0" w:after="0" w:afterAutospacing="0"/>
      </w:pPr>
      <w:r>
        <w:t xml:space="preserve"> </w:t>
      </w:r>
    </w:p>
    <w:p w14:paraId="21D99CC9" w14:textId="77777777" w:rsidR="002D3C2C" w:rsidRDefault="002D3C2C" w:rsidP="002D3C2C">
      <w:pPr>
        <w:pStyle w:val="Web"/>
        <w:shd w:val="clear" w:color="auto" w:fill="FFFFFF"/>
        <w:spacing w:before="0" w:beforeAutospacing="0" w:after="0" w:afterAutospacing="0"/>
      </w:pPr>
      <w:r>
        <w:lastRenderedPageBreak/>
        <w:t> </w:t>
      </w:r>
    </w:p>
    <w:p w14:paraId="1447D1BD" w14:textId="09F3B0ED" w:rsidR="006D2F05" w:rsidRDefault="006D2F05">
      <w:r>
        <w:t>*</w:t>
      </w:r>
      <w:proofErr w:type="spellStart"/>
      <w:r>
        <w:rPr>
          <w:rFonts w:hint="eastAsia"/>
        </w:rPr>
        <w:t>B</w:t>
      </w:r>
      <w:r>
        <w:t>lueGreenGroup</w:t>
      </w:r>
      <w:proofErr w:type="spellEnd"/>
      <w:r>
        <w:rPr>
          <w:rFonts w:hint="eastAsia"/>
        </w:rPr>
        <w:t>株式会社は、「</w:t>
      </w:r>
      <w:proofErr w:type="spellStart"/>
      <w:r>
        <w:rPr>
          <w:rFonts w:hint="eastAsia"/>
        </w:rPr>
        <w:t>Chipolo</w:t>
      </w:r>
      <w:proofErr w:type="spellEnd"/>
      <w:r>
        <w:rPr>
          <w:rFonts w:hint="eastAsia"/>
        </w:rPr>
        <w:t>」の国内正規総代理店です。</w:t>
      </w:r>
    </w:p>
    <w:p w14:paraId="73563750" w14:textId="77777777" w:rsidR="006D2F05" w:rsidRDefault="006D2F05"/>
    <w:p w14:paraId="7BDD1BA6" w14:textId="3E98715A" w:rsidR="00B209AC" w:rsidRDefault="00B209AC">
      <w:r>
        <w:rPr>
          <w:rFonts w:hint="eastAsia"/>
        </w:rPr>
        <w:t>価格・スペック等は下記のリンク</w:t>
      </w:r>
      <w:r w:rsidR="00F07F05">
        <w:rPr>
          <w:rFonts w:hint="eastAsia"/>
        </w:rPr>
        <w:t>へ</w:t>
      </w:r>
    </w:p>
    <w:p w14:paraId="618B18EB" w14:textId="0E805C3C" w:rsidR="00B209AC" w:rsidRDefault="00B209AC">
      <w:r>
        <w:rPr>
          <w:rFonts w:hint="eastAsia"/>
        </w:rPr>
        <w:t>U</w:t>
      </w:r>
      <w:r>
        <w:t>RL</w:t>
      </w:r>
      <w:r w:rsidR="00B465D5">
        <w:rPr>
          <w:rFonts w:hint="eastAsia"/>
        </w:rPr>
        <w:t>：</w:t>
      </w:r>
      <w:r w:rsidR="00BA596B">
        <w:fldChar w:fldCharType="begin"/>
      </w:r>
      <w:r w:rsidR="00BA596B">
        <w:instrText xml:space="preserve"> HYPERLINK "https://www.chipolo.jp/" </w:instrText>
      </w:r>
      <w:r w:rsidR="00BA596B">
        <w:fldChar w:fldCharType="separate"/>
      </w:r>
      <w:r w:rsidR="00BA596B">
        <w:rPr>
          <w:rStyle w:val="a3"/>
        </w:rPr>
        <w:t>https://www.chipolo.jp/</w:t>
      </w:r>
      <w:r w:rsidR="00BA596B">
        <w:fldChar w:fldCharType="end"/>
      </w:r>
      <w:r w:rsidR="00BA596B">
        <w:rPr>
          <w:rFonts w:hint="eastAsia"/>
        </w:rPr>
        <w:t xml:space="preserve">　</w:t>
      </w:r>
    </w:p>
    <w:p w14:paraId="6D5F169A" w14:textId="007D3AD3" w:rsidR="00E24EFA" w:rsidRDefault="00E24EFA">
      <w:r>
        <w:rPr>
          <w:rFonts w:hint="eastAsia"/>
        </w:rPr>
        <w:t>＜ここがポイント！＞</w:t>
      </w:r>
    </w:p>
    <w:p w14:paraId="1F06BC3E" w14:textId="5A3170FD" w:rsidR="00E24EFA" w:rsidRDefault="00E24EFA">
      <w:r>
        <w:rPr>
          <w:rFonts w:hint="eastAsia"/>
        </w:rPr>
        <w:t>：業界最長バッテリー寿命約2年</w:t>
      </w:r>
    </w:p>
    <w:p w14:paraId="1CA33009" w14:textId="054E6E88" w:rsidR="00E24EFA" w:rsidRDefault="00E24EFA">
      <w:r>
        <w:rPr>
          <w:rFonts w:hint="eastAsia"/>
        </w:rPr>
        <w:t>：新機能　紛失アラート搭載（無料）</w:t>
      </w:r>
    </w:p>
    <w:p w14:paraId="5787ADAB" w14:textId="0B1E686E" w:rsidR="00E24EFA" w:rsidRDefault="00E24EFA">
      <w:r>
        <w:rPr>
          <w:rFonts w:hint="eastAsia"/>
        </w:rPr>
        <w:t>：豊富なカラーバリエーション（6色）</w:t>
      </w:r>
    </w:p>
    <w:p w14:paraId="3E5C96CD" w14:textId="34FDBD28" w:rsidR="00E24EFA" w:rsidRDefault="00E24EFA">
      <w:r>
        <w:rPr>
          <w:rFonts w:hint="eastAsia"/>
        </w:rPr>
        <w:t>：リモートシャッター機能搭載</w:t>
      </w:r>
    </w:p>
    <w:p w14:paraId="13A1F2B4" w14:textId="3968DA24" w:rsidR="001E489A" w:rsidRDefault="00B209AC">
      <w:r>
        <w:t xml:space="preserve"> </w:t>
      </w:r>
    </w:p>
    <w:p w14:paraId="1FFFE3BC" w14:textId="77777777" w:rsidR="00734234" w:rsidRDefault="00734234" w:rsidP="00734234">
      <w:r>
        <w:rPr>
          <w:rFonts w:hint="eastAsia"/>
        </w:rPr>
        <w:t>【本件に関する報道関係のお問い合わせ先】</w:t>
      </w:r>
    </w:p>
    <w:p w14:paraId="36D06349" w14:textId="097B620C" w:rsidR="00734234" w:rsidRDefault="00734234" w:rsidP="00734234">
      <w:proofErr w:type="spellStart"/>
      <w:r>
        <w:rPr>
          <w:rFonts w:hint="eastAsia"/>
        </w:rPr>
        <w:t>B</w:t>
      </w:r>
      <w:r>
        <w:t>lueGreenGroup</w:t>
      </w:r>
      <w:proofErr w:type="spellEnd"/>
      <w:r>
        <w:rPr>
          <w:rFonts w:hint="eastAsia"/>
        </w:rPr>
        <w:t>株式会社</w:t>
      </w:r>
      <w:r>
        <w:t xml:space="preserve"> </w:t>
      </w:r>
      <w:r>
        <w:rPr>
          <w:rFonts w:hint="eastAsia"/>
        </w:rPr>
        <w:t>担当</w:t>
      </w:r>
      <w:r>
        <w:t>：</w:t>
      </w:r>
      <w:r>
        <w:rPr>
          <w:rFonts w:hint="eastAsia"/>
        </w:rPr>
        <w:t>青柳</w:t>
      </w:r>
    </w:p>
    <w:p w14:paraId="4557BAAA" w14:textId="117E3814" w:rsidR="00734234" w:rsidRPr="00B209AC" w:rsidRDefault="00734234" w:rsidP="00734234">
      <w:r>
        <w:rPr>
          <w:rFonts w:hint="eastAsia"/>
        </w:rPr>
        <w:t>電話番号：</w:t>
      </w:r>
      <w:r>
        <w:t>03-6874-1426　Email：</w:t>
      </w:r>
      <w:hyperlink r:id="rId8" w:history="1">
        <w:r w:rsidRPr="00EB7E97">
          <w:rPr>
            <w:rStyle w:val="a3"/>
          </w:rPr>
          <w:t>aoyagi.t@bluegreengroup.jp</w:t>
        </w:r>
      </w:hyperlink>
      <w:r>
        <w:t xml:space="preserve"> </w:t>
      </w:r>
    </w:p>
    <w:sectPr w:rsidR="00734234" w:rsidRPr="00B209AC" w:rsidSect="00BA596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879B9"/>
    <w:multiLevelType w:val="hybridMultilevel"/>
    <w:tmpl w:val="0B18D21E"/>
    <w:lvl w:ilvl="0" w:tplc="2D3CA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28"/>
    <w:rsid w:val="001204AF"/>
    <w:rsid w:val="001A7A90"/>
    <w:rsid w:val="001E489A"/>
    <w:rsid w:val="002D3C2C"/>
    <w:rsid w:val="00392928"/>
    <w:rsid w:val="003B161D"/>
    <w:rsid w:val="004F4EAC"/>
    <w:rsid w:val="00544923"/>
    <w:rsid w:val="0061302F"/>
    <w:rsid w:val="00624256"/>
    <w:rsid w:val="0065327A"/>
    <w:rsid w:val="0068198D"/>
    <w:rsid w:val="006D26B2"/>
    <w:rsid w:val="006D2F05"/>
    <w:rsid w:val="00734234"/>
    <w:rsid w:val="007476E3"/>
    <w:rsid w:val="007E6773"/>
    <w:rsid w:val="008F3EAC"/>
    <w:rsid w:val="00924557"/>
    <w:rsid w:val="009B656C"/>
    <w:rsid w:val="009E6653"/>
    <w:rsid w:val="00A12332"/>
    <w:rsid w:val="00B209AC"/>
    <w:rsid w:val="00B465D5"/>
    <w:rsid w:val="00B51AA0"/>
    <w:rsid w:val="00BA596B"/>
    <w:rsid w:val="00C47F92"/>
    <w:rsid w:val="00CA4F61"/>
    <w:rsid w:val="00DF0309"/>
    <w:rsid w:val="00E24EFA"/>
    <w:rsid w:val="00E70E0F"/>
    <w:rsid w:val="00EB0834"/>
    <w:rsid w:val="00ED191F"/>
    <w:rsid w:val="00F07F05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A9191"/>
  <w15:chartTrackingRefBased/>
  <w15:docId w15:val="{E80981DA-A0D6-42E5-963D-C276EE2E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B161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29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302F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3B161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6D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D3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D3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yagi.t@bluegreengroup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masahirat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青柳正</dc:creator>
  <cp:keywords/>
  <dc:description/>
  <cp:lastModifiedBy>青柳正</cp:lastModifiedBy>
  <cp:revision>4</cp:revision>
  <dcterms:created xsi:type="dcterms:W3CDTF">2020-07-29T02:11:00Z</dcterms:created>
  <dcterms:modified xsi:type="dcterms:W3CDTF">2020-07-29T05:39:00Z</dcterms:modified>
</cp:coreProperties>
</file>