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3FE" w:rsidRPr="00414F4B" w:rsidRDefault="005363FE" w:rsidP="005363FE">
      <w:pPr>
        <w:jc w:val="center"/>
        <w:rPr>
          <w:rFonts w:ascii="HGS創英角ｺﾞｼｯｸUB" w:eastAsia="HGS創英角ｺﾞｼｯｸUB" w:hAnsi="メイリオ" w:cs="メイリオ" w:hint="eastAsia"/>
          <w:sz w:val="40"/>
          <w:szCs w:val="40"/>
        </w:rPr>
      </w:pPr>
      <w:r w:rsidRPr="00414F4B">
        <w:rPr>
          <w:rFonts w:ascii="HGS創英角ｺﾞｼｯｸUB" w:eastAsia="HGS創英角ｺﾞｼｯｸUB" w:hAnsi="メイリオ" w:cs="メイリオ" w:hint="eastAsia"/>
          <w:sz w:val="40"/>
          <w:szCs w:val="40"/>
        </w:rPr>
        <w:t>「みんなの大学校」イメージ・ソング！</w:t>
      </w:r>
    </w:p>
    <w:p w:rsidR="005363FE" w:rsidRPr="00414F4B" w:rsidRDefault="005363FE" w:rsidP="005363FE">
      <w:pPr>
        <w:jc w:val="center"/>
        <w:rPr>
          <w:rFonts w:ascii="HGS創英角ｺﾞｼｯｸUB" w:eastAsia="HGS創英角ｺﾞｼｯｸUB" w:hAnsi="メイリオ" w:cs="メイリオ" w:hint="eastAsia"/>
          <w:sz w:val="36"/>
          <w:szCs w:val="36"/>
        </w:rPr>
      </w:pPr>
      <w:r w:rsidRPr="00414F4B">
        <w:rPr>
          <w:rFonts w:ascii="HGS創英角ｺﾞｼｯｸUB" w:eastAsia="HGS創英角ｺﾞｼｯｸUB" w:hAnsi="メイリオ" w:cs="メイリオ" w:hint="eastAsia"/>
          <w:sz w:val="36"/>
          <w:szCs w:val="36"/>
        </w:rPr>
        <w:t xml:space="preserve">Psalm、瀬戸山智之助、逢川まさき </w:t>
      </w:r>
      <w:r w:rsidRPr="00414F4B">
        <w:rPr>
          <w:rFonts w:ascii="HGS創英角ｺﾞｼｯｸUB" w:eastAsia="HGS創英角ｺﾞｼｯｸUB" w:hAnsi="メイリオ" w:cs="メイリオ" w:hint="eastAsia"/>
          <w:sz w:val="28"/>
          <w:szCs w:val="28"/>
        </w:rPr>
        <w:t>によるコンセプトアルバム！</w:t>
      </w:r>
    </w:p>
    <w:p w:rsidR="004D12F5" w:rsidRDefault="005363FE" w:rsidP="005363FE">
      <w:pPr>
        <w:jc w:val="center"/>
        <w:rPr>
          <w:rFonts w:ascii="HGS創英角ｺﾞｼｯｸUB" w:eastAsia="HGS創英角ｺﾞｼｯｸUB" w:hAnsi="メイリオ" w:cs="メイリオ" w:hint="eastAsia"/>
          <w:sz w:val="40"/>
          <w:szCs w:val="40"/>
        </w:rPr>
      </w:pPr>
      <w:r w:rsidRPr="00414F4B">
        <w:rPr>
          <w:rFonts w:ascii="HGS創英角ｺﾞｼｯｸUB" w:eastAsia="HGS創英角ｺﾞｼｯｸUB" w:hAnsi="メイリオ" w:cs="メイリオ" w:hint="eastAsia"/>
          <w:sz w:val="40"/>
          <w:szCs w:val="40"/>
        </w:rPr>
        <w:t>第二回「ココロ詩」優秀作品の中から収録！！</w:t>
      </w:r>
    </w:p>
    <w:p w:rsidR="005363FE" w:rsidRPr="00C0497F" w:rsidRDefault="005363FE" w:rsidP="008F53E7">
      <w:pPr>
        <w:jc w:val="left"/>
        <w:rPr>
          <w:rFonts w:ascii="メイリオ" w:eastAsia="メイリオ" w:hAnsi="メイリオ" w:cs="メイリオ" w:hint="eastAsia"/>
          <w:b/>
          <w:sz w:val="52"/>
          <w:szCs w:val="52"/>
        </w:rPr>
      </w:pPr>
      <w:r w:rsidRPr="00C0497F">
        <w:rPr>
          <w:rFonts w:ascii="メイリオ" w:eastAsia="メイリオ" w:hAnsi="メイリオ" w:cs="メイリオ" w:hint="eastAsia"/>
          <w:b/>
          <w:sz w:val="40"/>
          <w:szCs w:val="40"/>
        </w:rPr>
        <w:t>2020年10月14日(水)発売</w:t>
      </w:r>
      <w:r w:rsidR="008F53E7">
        <w:rPr>
          <w:rFonts w:ascii="メイリオ" w:eastAsia="メイリオ" w:hAnsi="メイリオ" w:cs="メイリオ" w:hint="eastAsia"/>
          <w:b/>
          <w:sz w:val="40"/>
          <w:szCs w:val="40"/>
        </w:rPr>
        <w:t xml:space="preserve">　</w:t>
      </w:r>
      <w:r w:rsidRPr="00C0497F">
        <w:rPr>
          <w:rFonts w:ascii="メイリオ" w:eastAsia="メイリオ" w:hAnsi="メイリオ" w:cs="メイリオ" w:hint="eastAsia"/>
          <w:b/>
          <w:sz w:val="32"/>
          <w:szCs w:val="32"/>
        </w:rPr>
        <w:t>アルバム</w:t>
      </w:r>
      <w:r w:rsidRPr="00C0497F">
        <w:rPr>
          <w:rFonts w:ascii="メイリオ" w:eastAsia="メイリオ" w:hAnsi="メイリオ" w:cs="メイリオ" w:hint="eastAsia"/>
          <w:b/>
          <w:sz w:val="52"/>
          <w:szCs w:val="52"/>
        </w:rPr>
        <w:t>『</w:t>
      </w:r>
      <w:proofErr w:type="spellStart"/>
      <w:r w:rsidRPr="00C0497F">
        <w:rPr>
          <w:rFonts w:ascii="メイリオ" w:eastAsia="メイリオ" w:hAnsi="メイリオ" w:cs="メイリオ" w:hint="eastAsia"/>
          <w:b/>
          <w:sz w:val="52"/>
          <w:szCs w:val="52"/>
        </w:rPr>
        <w:t>RaysFirst</w:t>
      </w:r>
      <w:proofErr w:type="spellEnd"/>
      <w:r w:rsidRPr="00C0497F">
        <w:rPr>
          <w:rFonts w:ascii="メイリオ" w:eastAsia="メイリオ" w:hAnsi="メイリオ" w:cs="メイリオ" w:hint="eastAsia"/>
          <w:b/>
          <w:sz w:val="52"/>
          <w:szCs w:val="52"/>
        </w:rPr>
        <w:t>』</w:t>
      </w:r>
      <w:r w:rsidR="008F53E7">
        <w:rPr>
          <w:rFonts w:ascii="メイリオ" w:eastAsia="メイリオ" w:hAnsi="メイリオ" w:cs="メイリオ" w:hint="eastAsia"/>
          <w:b/>
          <w:sz w:val="52"/>
          <w:szCs w:val="52"/>
        </w:rPr>
        <w:t xml:space="preserve">　　</w:t>
      </w:r>
    </w:p>
    <w:p w:rsidR="005363FE" w:rsidRPr="00C0497F" w:rsidRDefault="008F53E7" w:rsidP="005363FE">
      <w:pPr>
        <w:jc w:val="left"/>
        <w:rPr>
          <w:rFonts w:ascii="メイリオ" w:eastAsia="メイリオ" w:hAnsi="メイリオ" w:cs="メイリオ" w:hint="eastAsia"/>
          <w:sz w:val="16"/>
          <w:szCs w:val="16"/>
        </w:rPr>
      </w:pPr>
      <w:r>
        <w:rPr>
          <w:rFonts w:ascii="メイリオ" w:eastAsia="メイリオ" w:hAnsi="メイリオ" w:cs="メイリオ" w:hint="eastAsia"/>
          <w:b/>
          <w:noProof/>
          <w:sz w:val="20"/>
          <w:szCs w:val="20"/>
        </w:rPr>
        <w:drawing>
          <wp:anchor distT="0" distB="0" distL="114300" distR="114300" simplePos="0" relativeHeight="251658240" behindDoc="1" locked="0" layoutInCell="1" allowOverlap="1">
            <wp:simplePos x="0" y="0"/>
            <wp:positionH relativeFrom="column">
              <wp:posOffset>6985</wp:posOffset>
            </wp:positionH>
            <wp:positionV relativeFrom="paragraph">
              <wp:posOffset>31115</wp:posOffset>
            </wp:positionV>
            <wp:extent cx="2619375" cy="2623820"/>
            <wp:effectExtent l="19050" t="0" r="9525" b="0"/>
            <wp:wrapTight wrapText="bothSides">
              <wp:wrapPolygon edited="0">
                <wp:start x="-157" y="0"/>
                <wp:lineTo x="-157" y="21485"/>
                <wp:lineTo x="21679" y="21485"/>
                <wp:lineTo x="21679" y="0"/>
                <wp:lineTo x="-157" y="0"/>
              </wp:wrapPolygon>
            </wp:wrapTight>
            <wp:docPr id="1" name="図 0" descr="YZW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ZWG-038.jpg"/>
                    <pic:cNvPicPr/>
                  </pic:nvPicPr>
                  <pic:blipFill>
                    <a:blip r:embed="rId7" cstate="print"/>
                    <a:stretch>
                      <a:fillRect/>
                    </a:stretch>
                  </pic:blipFill>
                  <pic:spPr>
                    <a:xfrm>
                      <a:off x="0" y="0"/>
                      <a:ext cx="2619375" cy="2623820"/>
                    </a:xfrm>
                    <a:prstGeom prst="rect">
                      <a:avLst/>
                    </a:prstGeom>
                  </pic:spPr>
                </pic:pic>
              </a:graphicData>
            </a:graphic>
          </wp:anchor>
        </w:drawing>
      </w:r>
      <w:r w:rsidR="005363FE" w:rsidRPr="00C0497F">
        <w:rPr>
          <w:rFonts w:ascii="メイリオ" w:eastAsia="メイリオ" w:hAnsi="メイリオ" w:cs="メイリオ" w:hint="eastAsia"/>
          <w:sz w:val="16"/>
          <w:szCs w:val="16"/>
        </w:rPr>
        <w:t>発売元：RAYS-FIRST(エイフォースエンタテイメント内)</w:t>
      </w:r>
    </w:p>
    <w:p w:rsidR="005363FE" w:rsidRPr="00C0497F" w:rsidRDefault="005363FE" w:rsidP="005363FE">
      <w:pPr>
        <w:jc w:val="left"/>
        <w:rPr>
          <w:rFonts w:ascii="メイリオ" w:eastAsia="メイリオ" w:hAnsi="メイリオ" w:cs="メイリオ" w:hint="eastAsia"/>
          <w:sz w:val="16"/>
          <w:szCs w:val="16"/>
        </w:rPr>
      </w:pPr>
      <w:r w:rsidRPr="00C0497F">
        <w:rPr>
          <w:rFonts w:ascii="メイリオ" w:eastAsia="メイリオ" w:hAnsi="メイリオ" w:cs="メイリオ" w:hint="eastAsia"/>
          <w:sz w:val="16"/>
          <w:szCs w:val="16"/>
        </w:rPr>
        <w:t>販売元：㈱徳間ジャパンコミュニケーションズ</w:t>
      </w:r>
    </w:p>
    <w:p w:rsidR="005363FE" w:rsidRPr="00C0497F" w:rsidRDefault="005363FE" w:rsidP="005363FE">
      <w:pPr>
        <w:jc w:val="left"/>
        <w:rPr>
          <w:rFonts w:ascii="メイリオ" w:eastAsia="メイリオ" w:hAnsi="メイリオ" w:cs="メイリオ" w:hint="eastAsia"/>
          <w:sz w:val="16"/>
          <w:szCs w:val="16"/>
        </w:rPr>
      </w:pPr>
      <w:r w:rsidRPr="00C0497F">
        <w:rPr>
          <w:rFonts w:ascii="メイリオ" w:eastAsia="メイリオ" w:hAnsi="メイリオ" w:cs="メイリオ" w:hint="eastAsia"/>
          <w:sz w:val="16"/>
          <w:szCs w:val="16"/>
        </w:rPr>
        <w:t>価格：</w:t>
      </w:r>
      <w:r w:rsidR="00A64A37" w:rsidRPr="00C0497F">
        <w:rPr>
          <w:rFonts w:ascii="メイリオ" w:eastAsia="メイリオ" w:hAnsi="メイリオ" w:cs="メイリオ" w:hint="eastAsia"/>
          <w:sz w:val="16"/>
          <w:szCs w:val="16"/>
        </w:rPr>
        <w:t>￥2,273(本体)+税 / YZWG-038</w:t>
      </w:r>
    </w:p>
    <w:p w:rsidR="00A64A37" w:rsidRPr="00C0497F" w:rsidRDefault="00A64A37" w:rsidP="008F53E7">
      <w:pPr>
        <w:jc w:val="left"/>
        <w:rPr>
          <w:rFonts w:ascii="メイリオ" w:eastAsia="メイリオ" w:hAnsi="メイリオ" w:cs="メイリオ" w:hint="eastAsia"/>
          <w:sz w:val="16"/>
          <w:szCs w:val="16"/>
        </w:rPr>
      </w:pPr>
      <w:r w:rsidRPr="00C0497F">
        <w:rPr>
          <w:rFonts w:ascii="メイリオ" w:eastAsia="メイリオ" w:hAnsi="メイリオ" w:cs="メイリオ" w:hint="eastAsia"/>
          <w:sz w:val="16"/>
          <w:szCs w:val="16"/>
        </w:rPr>
        <w:t>収録曲</w:t>
      </w:r>
      <w:r w:rsidR="00C0497F" w:rsidRPr="00C0497F">
        <w:rPr>
          <w:rFonts w:ascii="メイリオ" w:eastAsia="メイリオ" w:hAnsi="メイリオ" w:cs="メイリオ" w:hint="eastAsia"/>
          <w:sz w:val="16"/>
          <w:szCs w:val="16"/>
        </w:rPr>
        <w:t>：</w:t>
      </w:r>
    </w:p>
    <w:p w:rsidR="00C0497F" w:rsidRPr="00C0497F" w:rsidRDefault="008F53E7" w:rsidP="008F53E7">
      <w:pPr>
        <w:pStyle w:val="a9"/>
        <w:spacing w:line="0" w:lineRule="atLeast"/>
        <w:rPr>
          <w:rFonts w:ascii="メイリオ" w:eastAsia="メイリオ" w:hAnsi="メイリオ" w:cs="メイリオ" w:hint="eastAsia"/>
          <w:sz w:val="16"/>
          <w:szCs w:val="16"/>
        </w:rPr>
      </w:pPr>
      <w:r>
        <w:rPr>
          <w:rFonts w:ascii="メイリオ" w:eastAsia="メイリオ" w:hAnsi="メイリオ" w:cs="メイリオ" w:hint="eastAsia"/>
          <w:noProof/>
          <w:sz w:val="16"/>
          <w:szCs w:val="16"/>
        </w:rPr>
        <w:pict>
          <v:shapetype id="_x0000_t202" coordsize="21600,21600" o:spt="202" path="m,l,21600r21600,l21600,xe">
            <v:stroke joinstyle="miter"/>
            <v:path gradientshapeok="t" o:connecttype="rect"/>
          </v:shapetype>
          <v:shape id="_x0000_s2050" type="#_x0000_t202" style="position:absolute;margin-left:3.6pt;margin-top:1.4pt;width:283.6pt;height:143.75pt;z-index:251659264">
            <v:textbox style="mso-next-textbox:#_x0000_s2050" inset="5.85pt,.7pt,5.85pt,.7pt">
              <w:txbxContent>
                <w:p w:rsidR="00920AFE" w:rsidRDefault="00920AFE" w:rsidP="008F53E7">
                  <w:pPr>
                    <w:pStyle w:val="a9"/>
                    <w:spacing w:line="0" w:lineRule="atLeast"/>
                    <w:rPr>
                      <w:rFonts w:ascii="メイリオ" w:eastAsia="メイリオ" w:hAnsi="メイリオ" w:cs="メイリオ" w:hint="eastAsia"/>
                      <w:b/>
                      <w:sz w:val="14"/>
                      <w:szCs w:val="14"/>
                    </w:rPr>
                  </w:pPr>
                  <w:r w:rsidRPr="008F53E7">
                    <w:rPr>
                      <w:rFonts w:ascii="メイリオ" w:eastAsia="メイリオ" w:hAnsi="メイリオ" w:cs="メイリオ" w:hint="eastAsia"/>
                      <w:b/>
                      <w:sz w:val="14"/>
                      <w:szCs w:val="14"/>
                    </w:rPr>
                    <w:t>M1.もういちど もういっかい　歌：Psalm、瀬戸山智之助、逢川まさき</w:t>
                  </w:r>
                </w:p>
                <w:p w:rsidR="00920AFE" w:rsidRPr="008F53E7" w:rsidRDefault="00920AFE" w:rsidP="008F53E7">
                  <w:pPr>
                    <w:pStyle w:val="a9"/>
                    <w:spacing w:line="0" w:lineRule="atLeast"/>
                    <w:ind w:firstLineChars="1800" w:firstLine="2520"/>
                    <w:rPr>
                      <w:rFonts w:ascii="メイリオ" w:eastAsia="メイリオ" w:hAnsi="メイリオ" w:cs="メイリオ"/>
                      <w:sz w:val="14"/>
                      <w:szCs w:val="14"/>
                    </w:rPr>
                  </w:pPr>
                  <w:r w:rsidRPr="008F53E7">
                    <w:rPr>
                      <w:rFonts w:ascii="メイリオ" w:eastAsia="メイリオ" w:hAnsi="メイリオ" w:cs="メイリオ" w:hint="eastAsia"/>
                      <w:sz w:val="14"/>
                      <w:szCs w:val="14"/>
                    </w:rPr>
                    <w:t>（作詞：米山莉永 / 作曲：</w:t>
                  </w:r>
                  <w:proofErr w:type="spellStart"/>
                  <w:r w:rsidRPr="008F53E7">
                    <w:rPr>
                      <w:rFonts w:ascii="メイリオ" w:eastAsia="メイリオ" w:hAnsi="メイリオ" w:cs="メイリオ" w:hint="eastAsia"/>
                      <w:sz w:val="14"/>
                      <w:szCs w:val="14"/>
                    </w:rPr>
                    <w:t>Kengo</w:t>
                  </w:r>
                  <w:proofErr w:type="spellEnd"/>
                  <w:r w:rsidRPr="008F53E7">
                    <w:rPr>
                      <w:rFonts w:ascii="メイリオ" w:eastAsia="メイリオ" w:hAnsi="メイリオ" w:cs="メイリオ" w:hint="eastAsia"/>
                      <w:sz w:val="14"/>
                      <w:szCs w:val="14"/>
                    </w:rPr>
                    <w:t xml:space="preserve">（Psalm））　</w:t>
                  </w:r>
                </w:p>
                <w:p w:rsidR="00920AFE" w:rsidRPr="008F53E7" w:rsidRDefault="00920AFE" w:rsidP="008F53E7">
                  <w:pPr>
                    <w:pStyle w:val="a9"/>
                    <w:spacing w:line="0" w:lineRule="atLeast"/>
                    <w:rPr>
                      <w:rFonts w:ascii="メイリオ" w:eastAsia="メイリオ" w:hAnsi="メイリオ" w:cs="メイリオ" w:hint="eastAsia"/>
                      <w:sz w:val="14"/>
                      <w:szCs w:val="14"/>
                    </w:rPr>
                  </w:pPr>
                  <w:r w:rsidRPr="008F53E7">
                    <w:rPr>
                      <w:rFonts w:ascii="メイリオ" w:eastAsia="メイリオ" w:hAnsi="メイリオ" w:cs="メイリオ" w:hint="eastAsia"/>
                      <w:b/>
                      <w:sz w:val="14"/>
                      <w:szCs w:val="14"/>
                    </w:rPr>
                    <w:t>M2.シアワセ　歌：逢川まさき</w:t>
                  </w:r>
                  <w:r w:rsidRPr="008F53E7">
                    <w:rPr>
                      <w:rFonts w:ascii="メイリオ" w:eastAsia="メイリオ" w:hAnsi="メイリオ" w:cs="メイリオ" w:hint="eastAsia"/>
                      <w:sz w:val="14"/>
                      <w:szCs w:val="14"/>
                    </w:rPr>
                    <w:t>（作詞：新木紀江 / 作曲：</w:t>
                  </w:r>
                  <w:proofErr w:type="spellStart"/>
                  <w:r w:rsidRPr="008F53E7">
                    <w:rPr>
                      <w:rFonts w:ascii="メイリオ" w:eastAsia="メイリオ" w:hAnsi="メイリオ" w:cs="メイリオ" w:hint="eastAsia"/>
                      <w:sz w:val="14"/>
                      <w:szCs w:val="14"/>
                    </w:rPr>
                    <w:t>Kengo</w:t>
                  </w:r>
                  <w:proofErr w:type="spellEnd"/>
                  <w:r w:rsidRPr="008F53E7">
                    <w:rPr>
                      <w:rFonts w:ascii="メイリオ" w:eastAsia="メイリオ" w:hAnsi="メイリオ" w:cs="メイリオ" w:hint="eastAsia"/>
                      <w:sz w:val="14"/>
                      <w:szCs w:val="14"/>
                    </w:rPr>
                    <w:t xml:space="preserve">（Psalm））　</w:t>
                  </w:r>
                </w:p>
                <w:p w:rsidR="00920AFE" w:rsidRPr="008F53E7" w:rsidRDefault="00920AFE" w:rsidP="008F53E7">
                  <w:pPr>
                    <w:pStyle w:val="a9"/>
                    <w:spacing w:line="0" w:lineRule="atLeast"/>
                    <w:rPr>
                      <w:rFonts w:ascii="メイリオ" w:eastAsia="メイリオ" w:hAnsi="メイリオ" w:cs="メイリオ" w:hint="eastAsia"/>
                      <w:sz w:val="14"/>
                      <w:szCs w:val="14"/>
                    </w:rPr>
                  </w:pPr>
                  <w:r w:rsidRPr="008F53E7">
                    <w:rPr>
                      <w:rFonts w:ascii="メイリオ" w:eastAsia="メイリオ" w:hAnsi="メイリオ" w:cs="メイリオ" w:hint="eastAsia"/>
                      <w:b/>
                      <w:sz w:val="14"/>
                      <w:szCs w:val="14"/>
                    </w:rPr>
                    <w:t>M3.生きる　歌：瀬戸山智之助</w:t>
                  </w:r>
                  <w:r w:rsidRPr="008F53E7">
                    <w:rPr>
                      <w:rFonts w:ascii="メイリオ" w:eastAsia="メイリオ" w:hAnsi="メイリオ" w:cs="メイリオ" w:hint="eastAsia"/>
                      <w:sz w:val="14"/>
                      <w:szCs w:val="14"/>
                    </w:rPr>
                    <w:t xml:space="preserve">（作詞：新木紀江 / 作曲：瀬戸山智之助）　　</w:t>
                  </w:r>
                </w:p>
                <w:p w:rsidR="00920AFE" w:rsidRDefault="00920AFE" w:rsidP="008F53E7">
                  <w:pPr>
                    <w:pStyle w:val="a9"/>
                    <w:spacing w:line="0" w:lineRule="atLeast"/>
                    <w:rPr>
                      <w:rFonts w:ascii="メイリオ" w:eastAsia="メイリオ" w:hAnsi="メイリオ" w:cs="メイリオ" w:hint="eastAsia"/>
                      <w:b/>
                      <w:sz w:val="14"/>
                      <w:szCs w:val="14"/>
                    </w:rPr>
                  </w:pPr>
                  <w:r w:rsidRPr="008F53E7">
                    <w:rPr>
                      <w:rFonts w:ascii="メイリオ" w:eastAsia="メイリオ" w:hAnsi="メイリオ" w:cs="メイリオ" w:hint="eastAsia"/>
                      <w:b/>
                      <w:sz w:val="14"/>
                      <w:szCs w:val="14"/>
                    </w:rPr>
                    <w:t>M4.Everlasting journey　歌：Psalm</w:t>
                  </w:r>
                </w:p>
                <w:p w:rsidR="00920AFE" w:rsidRPr="008F53E7" w:rsidRDefault="00920AFE" w:rsidP="008F53E7">
                  <w:pPr>
                    <w:pStyle w:val="a9"/>
                    <w:spacing w:line="0" w:lineRule="atLeast"/>
                    <w:ind w:firstLineChars="1600" w:firstLine="2240"/>
                    <w:rPr>
                      <w:rFonts w:ascii="メイリオ" w:eastAsia="メイリオ" w:hAnsi="メイリオ" w:cs="メイリオ" w:hint="eastAsia"/>
                      <w:sz w:val="14"/>
                      <w:szCs w:val="14"/>
                    </w:rPr>
                  </w:pPr>
                  <w:r w:rsidRPr="008F53E7">
                    <w:rPr>
                      <w:rFonts w:ascii="メイリオ" w:eastAsia="メイリオ" w:hAnsi="メイリオ" w:cs="メイリオ" w:hint="eastAsia"/>
                      <w:sz w:val="14"/>
                      <w:szCs w:val="14"/>
                    </w:rPr>
                    <w:t>（作詞：</w:t>
                  </w:r>
                  <w:proofErr w:type="spellStart"/>
                  <w:r w:rsidRPr="008F53E7">
                    <w:rPr>
                      <w:rFonts w:ascii="メイリオ" w:eastAsia="メイリオ" w:hAnsi="メイリオ" w:cs="メイリオ" w:hint="eastAsia"/>
                      <w:sz w:val="14"/>
                      <w:szCs w:val="14"/>
                    </w:rPr>
                    <w:t>TechpanCreate</w:t>
                  </w:r>
                  <w:proofErr w:type="spellEnd"/>
                  <w:r w:rsidRPr="008F53E7">
                    <w:rPr>
                      <w:rFonts w:ascii="メイリオ" w:eastAsia="メイリオ" w:hAnsi="メイリオ" w:cs="メイリオ" w:hint="eastAsia"/>
                      <w:sz w:val="14"/>
                      <w:szCs w:val="14"/>
                    </w:rPr>
                    <w:t xml:space="preserve"> / 作曲：</w:t>
                  </w:r>
                  <w:proofErr w:type="spellStart"/>
                  <w:r w:rsidRPr="008F53E7">
                    <w:rPr>
                      <w:rFonts w:ascii="メイリオ" w:eastAsia="メイリオ" w:hAnsi="メイリオ" w:cs="メイリオ" w:hint="eastAsia"/>
                      <w:sz w:val="14"/>
                      <w:szCs w:val="14"/>
                    </w:rPr>
                    <w:t>Kengo</w:t>
                  </w:r>
                  <w:proofErr w:type="spellEnd"/>
                  <w:r w:rsidRPr="008F53E7">
                    <w:rPr>
                      <w:rFonts w:ascii="メイリオ" w:eastAsia="メイリオ" w:hAnsi="メイリオ" w:cs="メイリオ" w:hint="eastAsia"/>
                      <w:sz w:val="14"/>
                      <w:szCs w:val="14"/>
                    </w:rPr>
                    <w:t xml:space="preserve">（Psalm））　</w:t>
                  </w:r>
                </w:p>
                <w:p w:rsidR="00920AFE" w:rsidRDefault="00920AFE" w:rsidP="008F53E7">
                  <w:pPr>
                    <w:pStyle w:val="a9"/>
                    <w:spacing w:line="0" w:lineRule="atLeast"/>
                    <w:rPr>
                      <w:rFonts w:ascii="メイリオ" w:eastAsia="メイリオ" w:hAnsi="メイリオ" w:cs="メイリオ" w:hint="eastAsia"/>
                      <w:b/>
                      <w:sz w:val="14"/>
                      <w:szCs w:val="14"/>
                    </w:rPr>
                  </w:pPr>
                  <w:r w:rsidRPr="008F53E7">
                    <w:rPr>
                      <w:rFonts w:ascii="メイリオ" w:eastAsia="メイリオ" w:hAnsi="メイリオ" w:cs="メイリオ" w:hint="eastAsia"/>
                      <w:b/>
                      <w:sz w:val="14"/>
                      <w:szCs w:val="14"/>
                    </w:rPr>
                    <w:t>M5.うつむく人　歌：Psalm、瀬戸山智之助、逢川まさき</w:t>
                  </w:r>
                </w:p>
                <w:p w:rsidR="00920AFE" w:rsidRPr="008F53E7" w:rsidRDefault="00920AFE" w:rsidP="008F53E7">
                  <w:pPr>
                    <w:pStyle w:val="a9"/>
                    <w:spacing w:line="0" w:lineRule="atLeast"/>
                    <w:ind w:firstLineChars="2000" w:firstLine="2800"/>
                    <w:rPr>
                      <w:rFonts w:ascii="メイリオ" w:eastAsia="メイリオ" w:hAnsi="メイリオ" w:cs="メイリオ" w:hint="eastAsia"/>
                      <w:sz w:val="14"/>
                      <w:szCs w:val="14"/>
                    </w:rPr>
                  </w:pPr>
                  <w:r w:rsidRPr="008F53E7">
                    <w:rPr>
                      <w:rFonts w:ascii="メイリオ" w:eastAsia="メイリオ" w:hAnsi="メイリオ" w:cs="メイリオ" w:hint="eastAsia"/>
                      <w:sz w:val="14"/>
                      <w:szCs w:val="14"/>
                    </w:rPr>
                    <w:t xml:space="preserve">（作詞：広田ろい / 作曲：瀬戸山智之助）　</w:t>
                  </w:r>
                </w:p>
                <w:p w:rsidR="00920AFE" w:rsidRPr="008F53E7" w:rsidRDefault="00920AFE" w:rsidP="008F53E7">
                  <w:pPr>
                    <w:pStyle w:val="a9"/>
                    <w:spacing w:line="0" w:lineRule="atLeast"/>
                    <w:rPr>
                      <w:rFonts w:ascii="メイリオ" w:eastAsia="メイリオ" w:hAnsi="メイリオ" w:cs="メイリオ"/>
                      <w:sz w:val="14"/>
                      <w:szCs w:val="14"/>
                    </w:rPr>
                  </w:pPr>
                  <w:r w:rsidRPr="008F53E7">
                    <w:rPr>
                      <w:rFonts w:ascii="メイリオ" w:eastAsia="メイリオ" w:hAnsi="メイリオ" w:cs="メイリオ" w:hint="eastAsia"/>
                      <w:sz w:val="14"/>
                      <w:szCs w:val="14"/>
                    </w:rPr>
                    <w:t>M6.もういちど もういっかい(カラオケ）</w:t>
                  </w:r>
                  <w:r>
                    <w:rPr>
                      <w:rFonts w:ascii="メイリオ" w:eastAsia="メイリオ" w:hAnsi="メイリオ" w:cs="メイリオ" w:hint="eastAsia"/>
                      <w:sz w:val="14"/>
                      <w:szCs w:val="14"/>
                    </w:rPr>
                    <w:t>/</w:t>
                  </w:r>
                  <w:r w:rsidRPr="008F53E7">
                    <w:rPr>
                      <w:rFonts w:ascii="メイリオ" w:eastAsia="メイリオ" w:hAnsi="メイリオ" w:cs="メイリオ" w:hint="eastAsia"/>
                      <w:sz w:val="14"/>
                      <w:szCs w:val="14"/>
                    </w:rPr>
                    <w:t>M7.シアワセ(カラオケ）</w:t>
                  </w:r>
                  <w:r>
                    <w:rPr>
                      <w:rFonts w:ascii="メイリオ" w:eastAsia="メイリオ" w:hAnsi="メイリオ" w:cs="メイリオ" w:hint="eastAsia"/>
                      <w:sz w:val="14"/>
                      <w:szCs w:val="14"/>
                    </w:rPr>
                    <w:t>/</w:t>
                  </w:r>
                  <w:r w:rsidRPr="008F53E7">
                    <w:rPr>
                      <w:rFonts w:ascii="メイリオ" w:eastAsia="メイリオ" w:hAnsi="メイリオ" w:cs="メイリオ" w:hint="eastAsia"/>
                      <w:sz w:val="14"/>
                      <w:szCs w:val="14"/>
                    </w:rPr>
                    <w:t>M8.生きる(カラオケ）</w:t>
                  </w:r>
                  <w:r>
                    <w:rPr>
                      <w:rFonts w:ascii="メイリオ" w:eastAsia="メイリオ" w:hAnsi="メイリオ" w:cs="メイリオ" w:hint="eastAsia"/>
                      <w:sz w:val="14"/>
                      <w:szCs w:val="14"/>
                    </w:rPr>
                    <w:t>/</w:t>
                  </w:r>
                  <w:r w:rsidRPr="008F53E7">
                    <w:rPr>
                      <w:rFonts w:ascii="メイリオ" w:eastAsia="メイリオ" w:hAnsi="メイリオ" w:cs="メイリオ" w:hint="eastAsia"/>
                      <w:sz w:val="14"/>
                      <w:szCs w:val="14"/>
                    </w:rPr>
                    <w:t>M9.Everlasting journey(カラオケ）</w:t>
                  </w:r>
                  <w:r>
                    <w:rPr>
                      <w:rFonts w:ascii="メイリオ" w:eastAsia="メイリオ" w:hAnsi="メイリオ" w:cs="メイリオ" w:hint="eastAsia"/>
                      <w:sz w:val="14"/>
                      <w:szCs w:val="14"/>
                    </w:rPr>
                    <w:t>/</w:t>
                  </w:r>
                  <w:r w:rsidRPr="008F53E7">
                    <w:rPr>
                      <w:rFonts w:ascii="メイリオ" w:eastAsia="メイリオ" w:hAnsi="メイリオ" w:cs="メイリオ" w:hint="eastAsia"/>
                      <w:sz w:val="14"/>
                      <w:szCs w:val="14"/>
                    </w:rPr>
                    <w:t>M10.うつむく人(カラオケ）</w:t>
                  </w:r>
                </w:p>
              </w:txbxContent>
            </v:textbox>
          </v:shape>
        </w:pict>
      </w:r>
    </w:p>
    <w:p w:rsidR="005363FE" w:rsidRPr="00C0497F" w:rsidRDefault="005363FE" w:rsidP="005363FE">
      <w:pPr>
        <w:jc w:val="left"/>
        <w:rPr>
          <w:rFonts w:ascii="メイリオ" w:eastAsia="メイリオ" w:hAnsi="メイリオ" w:cs="メイリオ" w:hint="eastAsia"/>
          <w:b/>
          <w:sz w:val="20"/>
          <w:szCs w:val="20"/>
        </w:rPr>
      </w:pPr>
    </w:p>
    <w:p w:rsidR="005363FE" w:rsidRDefault="005363FE" w:rsidP="005363FE">
      <w:pPr>
        <w:jc w:val="left"/>
        <w:rPr>
          <w:rFonts w:ascii="メイリオ" w:eastAsia="メイリオ" w:hAnsi="メイリオ" w:cs="メイリオ" w:hint="eastAsia"/>
          <w:b/>
          <w:sz w:val="20"/>
          <w:szCs w:val="20"/>
        </w:rPr>
      </w:pPr>
    </w:p>
    <w:p w:rsidR="005363FE" w:rsidRDefault="005363FE" w:rsidP="005363FE">
      <w:pPr>
        <w:jc w:val="left"/>
        <w:rPr>
          <w:rFonts w:ascii="メイリオ" w:eastAsia="メイリオ" w:hAnsi="メイリオ" w:cs="メイリオ" w:hint="eastAsia"/>
          <w:b/>
          <w:sz w:val="20"/>
          <w:szCs w:val="20"/>
        </w:rPr>
      </w:pPr>
    </w:p>
    <w:p w:rsidR="005363FE" w:rsidRDefault="005363FE" w:rsidP="005363FE">
      <w:pPr>
        <w:jc w:val="left"/>
        <w:rPr>
          <w:rFonts w:ascii="メイリオ" w:eastAsia="メイリオ" w:hAnsi="メイリオ" w:cs="メイリオ" w:hint="eastAsia"/>
          <w:b/>
          <w:sz w:val="20"/>
          <w:szCs w:val="20"/>
        </w:rPr>
      </w:pPr>
    </w:p>
    <w:p w:rsidR="005363FE" w:rsidRDefault="005363FE" w:rsidP="005363FE">
      <w:pPr>
        <w:jc w:val="left"/>
        <w:rPr>
          <w:rFonts w:ascii="メイリオ" w:eastAsia="メイリオ" w:hAnsi="メイリオ" w:cs="メイリオ" w:hint="eastAsia"/>
          <w:b/>
          <w:sz w:val="20"/>
          <w:szCs w:val="20"/>
        </w:rPr>
      </w:pPr>
    </w:p>
    <w:p w:rsidR="005363FE" w:rsidRDefault="005363FE" w:rsidP="005363FE">
      <w:pPr>
        <w:jc w:val="left"/>
        <w:rPr>
          <w:rFonts w:ascii="メイリオ" w:eastAsia="メイリオ" w:hAnsi="メイリオ" w:cs="メイリオ" w:hint="eastAsia"/>
          <w:b/>
          <w:sz w:val="20"/>
          <w:szCs w:val="20"/>
        </w:rPr>
      </w:pPr>
    </w:p>
    <w:p w:rsidR="005363FE" w:rsidRDefault="005363FE" w:rsidP="005363FE">
      <w:pPr>
        <w:jc w:val="left"/>
        <w:rPr>
          <w:rFonts w:ascii="メイリオ" w:eastAsia="メイリオ" w:hAnsi="メイリオ" w:cs="メイリオ" w:hint="eastAsia"/>
          <w:b/>
          <w:sz w:val="20"/>
          <w:szCs w:val="20"/>
        </w:rPr>
      </w:pPr>
    </w:p>
    <w:p w:rsidR="005363FE" w:rsidRDefault="005363FE" w:rsidP="005363FE">
      <w:pPr>
        <w:jc w:val="center"/>
        <w:rPr>
          <w:rFonts w:ascii="メイリオ" w:eastAsia="メイリオ" w:hAnsi="メイリオ" w:cs="メイリオ" w:hint="eastAsia"/>
          <w:b/>
          <w:sz w:val="20"/>
          <w:szCs w:val="20"/>
        </w:rPr>
      </w:pPr>
      <w:r w:rsidRPr="005363FE">
        <w:rPr>
          <w:rFonts w:ascii="メイリオ" w:eastAsia="メイリオ" w:hAnsi="メイリオ" w:cs="メイリオ" w:hint="eastAsia"/>
          <w:b/>
          <w:sz w:val="20"/>
          <w:szCs w:val="20"/>
        </w:rPr>
        <w:t>人は何を求めているのか?音楽のもつ力とは何か?時代とともに変化する音楽の答えが凝縮された一枚!!</w:t>
      </w:r>
    </w:p>
    <w:p w:rsidR="005363FE" w:rsidRPr="00414F4B" w:rsidRDefault="008F53E7" w:rsidP="008F53E7">
      <w:pPr>
        <w:jc w:val="left"/>
        <w:rPr>
          <w:rFonts w:asciiTheme="majorEastAsia" w:eastAsiaTheme="majorEastAsia" w:hAnsiTheme="majorEastAsia" w:cs="メイリオ" w:hint="eastAsia"/>
          <w:b/>
          <w:sz w:val="20"/>
          <w:szCs w:val="20"/>
        </w:rPr>
      </w:pPr>
      <w:r w:rsidRPr="00414F4B">
        <w:rPr>
          <w:rFonts w:asciiTheme="majorEastAsia" w:eastAsiaTheme="majorEastAsia" w:hAnsiTheme="majorEastAsia" w:cs="メイリオ" w:hint="eastAsia"/>
          <w:b/>
          <w:noProof/>
          <w:sz w:val="20"/>
          <w:szCs w:val="20"/>
        </w:rPr>
        <w:pict>
          <v:shape id="_x0000_s2051" type="#_x0000_t202" style="position:absolute;margin-left:132.4pt;margin-top:7.65pt;width:358.15pt;height:115.8pt;z-index:251660288">
            <v:textbox style="mso-next-textbox:#_x0000_s2051" inset="5.85pt,.7pt,5.85pt,.7pt">
              <w:txbxContent>
                <w:p w:rsidR="00920AFE" w:rsidRPr="00920AFE" w:rsidRDefault="00920AFE" w:rsidP="008F53E7">
                  <w:pPr>
                    <w:rPr>
                      <w:rFonts w:ascii="メイリオ" w:eastAsia="メイリオ" w:hAnsi="メイリオ" w:cs="メイリオ" w:hint="eastAsia"/>
                      <w:b/>
                      <w:sz w:val="16"/>
                      <w:szCs w:val="16"/>
                    </w:rPr>
                  </w:pPr>
                  <w:r w:rsidRPr="00920AFE">
                    <w:rPr>
                      <w:rFonts w:ascii="メイリオ" w:eastAsia="メイリオ" w:hAnsi="メイリオ" w:cs="メイリオ" w:hint="eastAsia"/>
                      <w:b/>
                      <w:sz w:val="16"/>
                      <w:szCs w:val="16"/>
                    </w:rPr>
                    <w:t>■Psalm</w:t>
                  </w:r>
                </w:p>
                <w:p w:rsidR="00920AFE" w:rsidRPr="00920AFE" w:rsidRDefault="00920AFE" w:rsidP="008F53E7">
                  <w:pPr>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 xml:space="preserve">Hama, </w:t>
                  </w:r>
                  <w:proofErr w:type="spellStart"/>
                  <w:r w:rsidRPr="00920AFE">
                    <w:rPr>
                      <w:rFonts w:ascii="メイリオ" w:eastAsia="メイリオ" w:hAnsi="メイリオ" w:cs="メイリオ" w:hint="eastAsia"/>
                      <w:sz w:val="14"/>
                      <w:szCs w:val="14"/>
                    </w:rPr>
                    <w:t>Kengo</w:t>
                  </w:r>
                  <w:proofErr w:type="spellEnd"/>
                  <w:r w:rsidRPr="00920AFE">
                    <w:rPr>
                      <w:rFonts w:ascii="メイリオ" w:eastAsia="メイリオ" w:hAnsi="メイリオ" w:cs="メイリオ" w:hint="eastAsia"/>
                      <w:sz w:val="14"/>
                      <w:szCs w:val="14"/>
                    </w:rPr>
                    <w:t>, からなるピアノコーラスグループ。</w:t>
                  </w:r>
                </w:p>
                <w:p w:rsidR="00920AFE" w:rsidRPr="00920AFE" w:rsidRDefault="00920AFE" w:rsidP="008F53E7">
                  <w:pPr>
                    <w:rPr>
                      <w:rFonts w:ascii="メイリオ" w:eastAsia="メイリオ" w:hAnsi="メイリオ" w:cs="メイリオ"/>
                      <w:sz w:val="14"/>
                      <w:szCs w:val="14"/>
                    </w:rPr>
                  </w:pPr>
                  <w:r w:rsidRPr="00920AFE">
                    <w:rPr>
                      <w:rFonts w:ascii="メイリオ" w:eastAsia="メイリオ" w:hAnsi="メイリオ" w:cs="メイリオ" w:hint="eastAsia"/>
                      <w:sz w:val="14"/>
                      <w:szCs w:val="14"/>
                    </w:rPr>
                    <w:t>早稲田大学アカペラサークル”Street Corner Symphony”出身のリーダーHamaを中心に2005年に結成。 2011年赤坂BLITZ、2013年には渋谷公会堂でのワンマンライブも成功。 ストリートシーンから始まった活動は現在全国規模に拡大し、自身でプロデュースするライブハウス「国分寺</w:t>
                  </w:r>
                  <w:proofErr w:type="spellStart"/>
                  <w:r w:rsidRPr="00920AFE">
                    <w:rPr>
                      <w:rFonts w:ascii="メイリオ" w:eastAsia="メイリオ" w:hAnsi="メイリオ" w:cs="メイリオ" w:hint="eastAsia"/>
                      <w:sz w:val="14"/>
                      <w:szCs w:val="14"/>
                    </w:rPr>
                    <w:t>GiveHearts</w:t>
                  </w:r>
                  <w:proofErr w:type="spellEnd"/>
                  <w:r w:rsidRPr="00920AFE">
                    <w:rPr>
                      <w:rFonts w:ascii="メイリオ" w:eastAsia="メイリオ" w:hAnsi="メイリオ" w:cs="メイリオ" w:hint="eastAsia"/>
                      <w:sz w:val="14"/>
                      <w:szCs w:val="14"/>
                    </w:rPr>
                    <w:t>」での活動も話題になっている。幾度かのメンバーの変更にも関わらず2人の個性豊かなボーカルと美しいピアノの旋律が創りだす世界観は多くのファンを魅了し続けている。</w:t>
                  </w:r>
                </w:p>
                <w:p w:rsidR="00920AFE" w:rsidRPr="00920AFE" w:rsidRDefault="00920AFE" w:rsidP="008F53E7">
                  <w:pPr>
                    <w:rPr>
                      <w:rFonts w:ascii="メイリオ" w:eastAsia="メイリオ" w:hAnsi="メイリオ" w:cs="メイリオ"/>
                      <w:b/>
                      <w:sz w:val="14"/>
                      <w:szCs w:val="14"/>
                    </w:rPr>
                  </w:pPr>
                  <w:r w:rsidRPr="00920AFE">
                    <w:rPr>
                      <w:rFonts w:ascii="メイリオ" w:eastAsia="メイリオ" w:hAnsi="メイリオ" w:cs="メイリオ" w:hint="eastAsia"/>
                      <w:b/>
                      <w:sz w:val="14"/>
                      <w:szCs w:val="14"/>
                    </w:rPr>
                    <w:t>オフィシャルｗｅｂ</w:t>
                  </w:r>
                  <w:r>
                    <w:rPr>
                      <w:rFonts w:ascii="メイリオ" w:eastAsia="メイリオ" w:hAnsi="メイリオ" w:cs="メイリオ" w:hint="eastAsia"/>
                      <w:b/>
                      <w:sz w:val="14"/>
                      <w:szCs w:val="14"/>
                    </w:rPr>
                    <w:t xml:space="preserve">　</w:t>
                  </w:r>
                  <w:r w:rsidRPr="00920AFE">
                    <w:rPr>
                      <w:rFonts w:ascii="メイリオ" w:eastAsia="メイリオ" w:hAnsi="メイリオ" w:cs="メイリオ" w:hint="eastAsia"/>
                      <w:b/>
                      <w:sz w:val="14"/>
                      <w:szCs w:val="14"/>
                    </w:rPr>
                    <w:t>https://www.psalm-web.com/</w:t>
                  </w:r>
                </w:p>
              </w:txbxContent>
            </v:textbox>
          </v:shape>
        </w:pict>
      </w:r>
    </w:p>
    <w:p w:rsidR="005363FE" w:rsidRPr="00414F4B" w:rsidRDefault="008F53E7" w:rsidP="008F53E7">
      <w:pPr>
        <w:jc w:val="left"/>
        <w:rPr>
          <w:rFonts w:asciiTheme="majorEastAsia" w:eastAsiaTheme="majorEastAsia" w:hAnsiTheme="majorEastAsia" w:cs="メイリオ" w:hint="eastAsia"/>
          <w:b/>
          <w:sz w:val="20"/>
          <w:szCs w:val="20"/>
        </w:rPr>
      </w:pPr>
      <w:r w:rsidRPr="00414F4B">
        <w:rPr>
          <w:rFonts w:asciiTheme="majorEastAsia" w:eastAsiaTheme="majorEastAsia" w:hAnsiTheme="majorEastAsia" w:cs="メイリオ"/>
          <w:b/>
          <w:noProof/>
          <w:sz w:val="20"/>
          <w:szCs w:val="20"/>
        </w:rPr>
        <w:drawing>
          <wp:inline distT="0" distB="0" distL="0" distR="0">
            <wp:extent cx="1280160" cy="1280160"/>
            <wp:effectExtent l="19050" t="0" r="0" b="0"/>
            <wp:docPr id="2" name="図 1" descr="Psal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2.jpg"/>
                    <pic:cNvPicPr/>
                  </pic:nvPicPr>
                  <pic:blipFill>
                    <a:blip r:embed="rId8" cstate="print"/>
                    <a:stretch>
                      <a:fillRect/>
                    </a:stretch>
                  </pic:blipFill>
                  <pic:spPr>
                    <a:xfrm>
                      <a:off x="0" y="0"/>
                      <a:ext cx="1280895" cy="1280895"/>
                    </a:xfrm>
                    <a:prstGeom prst="rect">
                      <a:avLst/>
                    </a:prstGeom>
                  </pic:spPr>
                </pic:pic>
              </a:graphicData>
            </a:graphic>
          </wp:inline>
        </w:drawing>
      </w:r>
    </w:p>
    <w:p w:rsidR="00920AFE" w:rsidRPr="00414F4B" w:rsidRDefault="00920AFE" w:rsidP="008F53E7">
      <w:pPr>
        <w:jc w:val="left"/>
        <w:rPr>
          <w:rFonts w:asciiTheme="majorEastAsia" w:eastAsiaTheme="majorEastAsia" w:hAnsiTheme="majorEastAsia" w:cs="メイリオ" w:hint="eastAsia"/>
          <w:b/>
          <w:sz w:val="24"/>
          <w:szCs w:val="24"/>
        </w:rPr>
      </w:pPr>
    </w:p>
    <w:p w:rsidR="00414F4B" w:rsidRPr="00414F4B" w:rsidRDefault="00414F4B" w:rsidP="008F53E7">
      <w:pPr>
        <w:jc w:val="left"/>
        <w:rPr>
          <w:rFonts w:asciiTheme="majorEastAsia" w:eastAsiaTheme="majorEastAsia" w:hAnsiTheme="majorEastAsia" w:cs="メイリオ" w:hint="eastAsia"/>
          <w:b/>
          <w:sz w:val="24"/>
          <w:szCs w:val="24"/>
        </w:rPr>
      </w:pPr>
      <w:r w:rsidRPr="00414F4B">
        <w:rPr>
          <w:rFonts w:asciiTheme="majorEastAsia" w:eastAsiaTheme="majorEastAsia" w:hAnsiTheme="majorEastAsia" w:cs="メイリオ" w:hint="eastAsia"/>
          <w:b/>
          <w:noProof/>
          <w:sz w:val="24"/>
          <w:szCs w:val="24"/>
        </w:rPr>
        <w:pict>
          <v:shape id="_x0000_s2052" type="#_x0000_t202" style="position:absolute;margin-left:132.4pt;margin-top:8.2pt;width:358.15pt;height:115.8pt;z-index:251661312">
            <v:textbox style="mso-next-textbox:#_x0000_s2052" inset="5.85pt,.7pt,5.85pt,.7pt">
              <w:txbxContent>
                <w:p w:rsidR="00920AFE" w:rsidRPr="00920AFE" w:rsidRDefault="00920AFE" w:rsidP="00920AFE">
                  <w:pPr>
                    <w:rPr>
                      <w:rFonts w:ascii="メイリオ" w:eastAsia="メイリオ" w:hAnsi="メイリオ" w:cs="メイリオ" w:hint="eastAsia"/>
                      <w:b/>
                      <w:sz w:val="16"/>
                      <w:szCs w:val="16"/>
                    </w:rPr>
                  </w:pPr>
                  <w:r w:rsidRPr="00920AFE">
                    <w:rPr>
                      <w:rFonts w:ascii="メイリオ" w:eastAsia="メイリオ" w:hAnsi="メイリオ" w:cs="メイリオ" w:hint="eastAsia"/>
                      <w:b/>
                      <w:sz w:val="16"/>
                      <w:szCs w:val="16"/>
                    </w:rPr>
                    <w:t>■瀬戸山智之助</w:t>
                  </w:r>
                </w:p>
                <w:p w:rsidR="00920AFE" w:rsidRPr="00920AFE" w:rsidRDefault="00920AFE" w:rsidP="00920AFE">
                  <w:pPr>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関西を拠点に活動中のシンガーソングライター。</w:t>
                  </w:r>
                </w:p>
                <w:p w:rsidR="00920AFE" w:rsidRPr="00920AFE" w:rsidRDefault="00920AFE" w:rsidP="00920AFE">
                  <w:pPr>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2017年4月に京セラドームにて行われたオリックス×ロッテ公式戦の国歌独唱を務め、</w:t>
                  </w:r>
                </w:p>
                <w:p w:rsidR="00920AFE" w:rsidRPr="00920AFE" w:rsidRDefault="00920AFE" w:rsidP="00920AFE">
                  <w:pPr>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同年12月関西テレビ「音エモン」の12月度エンディングテーマに「Silence」が決定。</w:t>
                  </w:r>
                </w:p>
                <w:p w:rsidR="00920AFE" w:rsidRPr="00920AFE" w:rsidRDefault="00920AFE" w:rsidP="00920AFE">
                  <w:pPr>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さらに2018年6月、京都府民ホールALTIにて500人コンサートSOLDOUT!!</w:t>
                  </w:r>
                </w:p>
                <w:p w:rsidR="00920AFE" w:rsidRPr="00920AFE" w:rsidRDefault="00920AFE" w:rsidP="00920AFE">
                  <w:pPr>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全てを包み込む独特の世界観は、老若男女を問わずまさにこれからの音楽のスタンダード!</w:t>
                  </w:r>
                </w:p>
                <w:p w:rsidR="00920AFE" w:rsidRPr="00920AFE" w:rsidRDefault="00920AFE" w:rsidP="00920AFE">
                  <w:pPr>
                    <w:rPr>
                      <w:rFonts w:ascii="メイリオ" w:eastAsia="メイリオ" w:hAnsi="メイリオ" w:cs="メイリオ"/>
                      <w:sz w:val="14"/>
                      <w:szCs w:val="14"/>
                    </w:rPr>
                  </w:pPr>
                  <w:r w:rsidRPr="00920AFE">
                    <w:rPr>
                      <w:rFonts w:ascii="メイリオ" w:eastAsia="メイリオ" w:hAnsi="メイリオ" w:cs="メイリオ" w:hint="eastAsia"/>
                      <w:sz w:val="14"/>
                      <w:szCs w:val="14"/>
                    </w:rPr>
                    <w:t>2020年遂に"瀬戸山智之助"が音楽に新たな可能性を吹き込む!!</w:t>
                  </w:r>
                </w:p>
                <w:p w:rsidR="00920AFE" w:rsidRPr="00920AFE" w:rsidRDefault="00920AFE" w:rsidP="00920AFE">
                  <w:pPr>
                    <w:rPr>
                      <w:b/>
                      <w:szCs w:val="16"/>
                    </w:rPr>
                  </w:pPr>
                  <w:r w:rsidRPr="00920AFE">
                    <w:rPr>
                      <w:rFonts w:ascii="メイリオ" w:eastAsia="メイリオ" w:hAnsi="メイリオ" w:cs="メイリオ" w:hint="eastAsia"/>
                      <w:b/>
                      <w:sz w:val="14"/>
                      <w:szCs w:val="14"/>
                    </w:rPr>
                    <w:t>オフィシャルｗｅｂ</w:t>
                  </w:r>
                  <w:r>
                    <w:rPr>
                      <w:rFonts w:ascii="メイリオ" w:eastAsia="メイリオ" w:hAnsi="メイリオ" w:cs="メイリオ" w:hint="eastAsia"/>
                      <w:b/>
                      <w:sz w:val="14"/>
                      <w:szCs w:val="14"/>
                    </w:rPr>
                    <w:t xml:space="preserve">　</w:t>
                  </w:r>
                  <w:r w:rsidRPr="00920AFE">
                    <w:rPr>
                      <w:rFonts w:ascii="メイリオ" w:eastAsia="メイリオ" w:hAnsi="メイリオ" w:cs="メイリオ" w:hint="eastAsia"/>
                      <w:b/>
                      <w:sz w:val="14"/>
                      <w:szCs w:val="14"/>
                    </w:rPr>
                    <w:t>https://www.setoyamatomonosuke.com/</w:t>
                  </w:r>
                </w:p>
              </w:txbxContent>
            </v:textbox>
          </v:shape>
        </w:pict>
      </w:r>
    </w:p>
    <w:p w:rsidR="00920AFE" w:rsidRPr="00414F4B" w:rsidRDefault="00414F4B" w:rsidP="008F53E7">
      <w:pPr>
        <w:jc w:val="left"/>
        <w:rPr>
          <w:rFonts w:asciiTheme="majorEastAsia" w:eastAsiaTheme="majorEastAsia" w:hAnsiTheme="majorEastAsia" w:cs="メイリオ" w:hint="eastAsia"/>
          <w:b/>
          <w:sz w:val="24"/>
          <w:szCs w:val="24"/>
        </w:rPr>
      </w:pPr>
      <w:r w:rsidRPr="00414F4B">
        <w:rPr>
          <w:rFonts w:asciiTheme="majorEastAsia" w:eastAsiaTheme="majorEastAsia" w:hAnsiTheme="majorEastAsia" w:cs="メイリオ" w:hint="eastAsia"/>
          <w:b/>
          <w:noProof/>
          <w:sz w:val="24"/>
          <w:szCs w:val="24"/>
        </w:rPr>
        <w:drawing>
          <wp:inline distT="0" distB="0" distL="0" distR="0">
            <wp:extent cx="1277012" cy="1277012"/>
            <wp:effectExtent l="19050" t="0" r="0" b="0"/>
            <wp:docPr id="4" name="図 3" descr="seto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oyama.jpg"/>
                    <pic:cNvPicPr/>
                  </pic:nvPicPr>
                  <pic:blipFill>
                    <a:blip r:embed="rId9" cstate="print"/>
                    <a:stretch>
                      <a:fillRect/>
                    </a:stretch>
                  </pic:blipFill>
                  <pic:spPr>
                    <a:xfrm>
                      <a:off x="0" y="0"/>
                      <a:ext cx="1277745" cy="1277745"/>
                    </a:xfrm>
                    <a:prstGeom prst="rect">
                      <a:avLst/>
                    </a:prstGeom>
                  </pic:spPr>
                </pic:pic>
              </a:graphicData>
            </a:graphic>
          </wp:inline>
        </w:drawing>
      </w:r>
    </w:p>
    <w:p w:rsidR="00920AFE" w:rsidRPr="00414F4B" w:rsidRDefault="00920AFE" w:rsidP="008F53E7">
      <w:pPr>
        <w:jc w:val="left"/>
        <w:rPr>
          <w:rFonts w:asciiTheme="majorEastAsia" w:eastAsiaTheme="majorEastAsia" w:hAnsiTheme="majorEastAsia" w:cs="メイリオ" w:hint="eastAsia"/>
          <w:b/>
          <w:sz w:val="24"/>
          <w:szCs w:val="24"/>
        </w:rPr>
      </w:pPr>
    </w:p>
    <w:p w:rsidR="00414F4B" w:rsidRPr="00414F4B" w:rsidRDefault="00414F4B" w:rsidP="008F53E7">
      <w:pPr>
        <w:jc w:val="left"/>
        <w:rPr>
          <w:rFonts w:asciiTheme="majorEastAsia" w:eastAsiaTheme="majorEastAsia" w:hAnsiTheme="majorEastAsia" w:cs="メイリオ" w:hint="eastAsia"/>
          <w:b/>
          <w:sz w:val="24"/>
          <w:szCs w:val="24"/>
        </w:rPr>
      </w:pPr>
      <w:r w:rsidRPr="00414F4B">
        <w:rPr>
          <w:rFonts w:asciiTheme="majorEastAsia" w:eastAsiaTheme="majorEastAsia" w:hAnsiTheme="majorEastAsia" w:cs="メイリオ" w:hint="eastAsia"/>
          <w:b/>
          <w:noProof/>
          <w:sz w:val="24"/>
          <w:szCs w:val="24"/>
        </w:rPr>
        <w:pict>
          <v:shape id="_x0000_s2053" type="#_x0000_t202" style="position:absolute;margin-left:132.4pt;margin-top:8.85pt;width:358.15pt;height:115.8pt;z-index:251662336">
            <v:textbox style="mso-next-textbox:#_x0000_s2053" inset="5.85pt,.7pt,5.85pt,.7pt">
              <w:txbxContent>
                <w:p w:rsidR="00920AFE" w:rsidRPr="00920AFE" w:rsidRDefault="00920AFE" w:rsidP="00920AFE">
                  <w:pPr>
                    <w:rPr>
                      <w:rFonts w:ascii="メイリオ" w:eastAsia="メイリオ" w:hAnsi="メイリオ" w:cs="メイリオ" w:hint="eastAsia"/>
                      <w:b/>
                      <w:sz w:val="14"/>
                      <w:szCs w:val="14"/>
                    </w:rPr>
                  </w:pPr>
                  <w:r w:rsidRPr="00920AFE">
                    <w:rPr>
                      <w:rFonts w:ascii="メイリオ" w:eastAsia="メイリオ" w:hAnsi="メイリオ" w:cs="メイリオ" w:hint="eastAsia"/>
                      <w:b/>
                      <w:sz w:val="14"/>
                      <w:szCs w:val="14"/>
                    </w:rPr>
                    <w:t>■</w:t>
                  </w:r>
                  <w:r>
                    <w:rPr>
                      <w:rFonts w:ascii="メイリオ" w:eastAsia="メイリオ" w:hAnsi="メイリオ" w:cs="メイリオ" w:hint="eastAsia"/>
                      <w:b/>
                      <w:sz w:val="14"/>
                      <w:szCs w:val="14"/>
                    </w:rPr>
                    <w:t>逢川まさき</w:t>
                  </w:r>
                </w:p>
                <w:p w:rsidR="00920AFE" w:rsidRPr="00920AFE" w:rsidRDefault="00920AFE" w:rsidP="00920AFE">
                  <w:pPr>
                    <w:pStyle w:val="Web"/>
                    <w:spacing w:before="0" w:beforeAutospacing="0" w:after="0" w:afterAutospacing="0" w:line="0" w:lineRule="atLeast"/>
                    <w:rPr>
                      <w:rFonts w:ascii="メイリオ" w:eastAsia="メイリオ" w:hAnsi="メイリオ" w:cs="メイリオ"/>
                      <w:sz w:val="14"/>
                      <w:szCs w:val="14"/>
                    </w:rPr>
                  </w:pPr>
                  <w:r w:rsidRPr="00920AFE">
                    <w:rPr>
                      <w:rFonts w:ascii="メイリオ" w:eastAsia="メイリオ" w:hAnsi="メイリオ" w:cs="メイリオ" w:hint="eastAsia"/>
                      <w:sz w:val="14"/>
                      <w:szCs w:val="14"/>
                    </w:rPr>
                    <w:t>「あなたの声を聴いて、初めて生きていたいと思った</w:t>
                  </w:r>
                  <w:r w:rsidRPr="00920AFE">
                    <w:rPr>
                      <w:rFonts w:ascii="メイリオ" w:eastAsia="メイリオ" w:hAnsi="メイリオ" w:cs="メイリオ"/>
                      <w:sz w:val="14"/>
                      <w:szCs w:val="14"/>
                    </w:rPr>
                    <w:t>…</w:t>
                  </w:r>
                  <w:r w:rsidRPr="00920AFE">
                    <w:rPr>
                      <w:rFonts w:ascii="メイリオ" w:eastAsia="メイリオ" w:hAnsi="メイリオ" w:cs="メイリオ" w:hint="eastAsia"/>
                      <w:sz w:val="14"/>
                      <w:szCs w:val="14"/>
                    </w:rPr>
                    <w:t>」ふいに掛けれたこの言葉が自身の夢への扉を叩いた。</w:t>
                  </w:r>
                </w:p>
                <w:p w:rsidR="00920AFE" w:rsidRPr="00920AFE" w:rsidRDefault="00920AFE" w:rsidP="00920AFE">
                  <w:pPr>
                    <w:pStyle w:val="Web"/>
                    <w:spacing w:before="0" w:beforeAutospacing="0" w:after="0" w:afterAutospacing="0" w:line="0" w:lineRule="atLeast"/>
                    <w:rPr>
                      <w:rFonts w:ascii="メイリオ" w:eastAsia="メイリオ" w:hAnsi="メイリオ" w:cs="メイリオ" w:hint="eastAsia"/>
                      <w:sz w:val="14"/>
                      <w:szCs w:val="14"/>
                    </w:rPr>
                  </w:pPr>
                  <w:r w:rsidRPr="00920AFE">
                    <w:rPr>
                      <w:rFonts w:ascii="メイリオ" w:eastAsia="メイリオ" w:hAnsi="メイリオ" w:cs="メイリオ"/>
                      <w:sz w:val="14"/>
                      <w:szCs w:val="14"/>
                    </w:rPr>
                    <w:t>2001</w:t>
                  </w:r>
                  <w:r w:rsidRPr="00920AFE">
                    <w:rPr>
                      <w:rFonts w:ascii="メイリオ" w:eastAsia="メイリオ" w:hAnsi="メイリオ" w:cs="メイリオ" w:hint="eastAsia"/>
                      <w:sz w:val="14"/>
                      <w:szCs w:val="14"/>
                    </w:rPr>
                    <w:t>年名古屋で開催されたカラオケ大会でグランプリ受賞を機に上京し、</w:t>
                  </w:r>
                  <w:r w:rsidRPr="00920AFE">
                    <w:rPr>
                      <w:rFonts w:ascii="メイリオ" w:eastAsia="メイリオ" w:hAnsi="メイリオ" w:cs="メイリオ"/>
                      <w:sz w:val="14"/>
                      <w:szCs w:val="14"/>
                    </w:rPr>
                    <w:t>2008</w:t>
                  </w:r>
                  <w:r w:rsidRPr="00920AFE">
                    <w:rPr>
                      <w:rFonts w:ascii="メイリオ" w:eastAsia="メイリオ" w:hAnsi="メイリオ" w:cs="メイリオ" w:hint="eastAsia"/>
                      <w:sz w:val="14"/>
                      <w:szCs w:val="14"/>
                    </w:rPr>
                    <w:t>年日本クラウンよりデビュー。</w:t>
                  </w:r>
                </w:p>
                <w:p w:rsidR="00920AFE" w:rsidRDefault="00920AFE" w:rsidP="00920AFE">
                  <w:pPr>
                    <w:pStyle w:val="Web"/>
                    <w:spacing w:before="0" w:beforeAutospacing="0" w:after="0" w:afterAutospacing="0" w:line="0" w:lineRule="atLeast"/>
                    <w:rPr>
                      <w:rFonts w:ascii="メイリオ" w:eastAsia="メイリオ" w:hAnsi="メイリオ" w:cs="メイリオ" w:hint="eastAsia"/>
                      <w:sz w:val="14"/>
                      <w:szCs w:val="14"/>
                    </w:rPr>
                  </w:pPr>
                  <w:r w:rsidRPr="00920AFE">
                    <w:rPr>
                      <w:rFonts w:ascii="メイリオ" w:eastAsia="メイリオ" w:hAnsi="メイリオ" w:cs="メイリオ" w:hint="eastAsia"/>
                      <w:sz w:val="14"/>
                      <w:szCs w:val="14"/>
                    </w:rPr>
                    <w:t>なかの</w:t>
                  </w:r>
                  <w:r w:rsidRPr="00920AFE">
                    <w:rPr>
                      <w:rFonts w:ascii="メイリオ" w:eastAsia="メイリオ" w:hAnsi="メイリオ" w:cs="メイリオ"/>
                      <w:sz w:val="14"/>
                      <w:szCs w:val="14"/>
                    </w:rPr>
                    <w:t>ZERO</w:t>
                  </w:r>
                  <w:r w:rsidRPr="00920AFE">
                    <w:rPr>
                      <w:rFonts w:ascii="メイリオ" w:eastAsia="メイリオ" w:hAnsi="メイリオ" w:cs="メイリオ" w:hint="eastAsia"/>
                      <w:sz w:val="14"/>
                      <w:szCs w:val="14"/>
                    </w:rPr>
                    <w:t>、浅草公会堂などでの単独コンサートにも成功。</w:t>
                  </w:r>
                </w:p>
                <w:p w:rsidR="00920AFE" w:rsidRDefault="00920AFE" w:rsidP="00920AFE">
                  <w:pPr>
                    <w:pStyle w:val="Web"/>
                    <w:spacing w:before="0" w:beforeAutospacing="0" w:after="0" w:afterAutospacing="0" w:line="0" w:lineRule="atLeast"/>
                    <w:rPr>
                      <w:rFonts w:ascii="メイリオ" w:eastAsia="メイリオ" w:hAnsi="メイリオ" w:cs="メイリオ" w:hint="eastAsia"/>
                      <w:sz w:val="14"/>
                      <w:szCs w:val="14"/>
                    </w:rPr>
                  </w:pPr>
                  <w:r w:rsidRPr="00920AFE">
                    <w:rPr>
                      <w:rFonts w:ascii="メイリオ" w:eastAsia="メイリオ" w:hAnsi="メイリオ" w:cs="メイリオ"/>
                      <w:sz w:val="14"/>
                      <w:szCs w:val="14"/>
                    </w:rPr>
                    <w:t>2019</w:t>
                  </w:r>
                  <w:r w:rsidRPr="00920AFE">
                    <w:rPr>
                      <w:rFonts w:ascii="メイリオ" w:eastAsia="メイリオ" w:hAnsi="メイリオ" w:cs="メイリオ" w:hint="eastAsia"/>
                      <w:sz w:val="14"/>
                      <w:szCs w:val="14"/>
                    </w:rPr>
                    <w:t>年自身が抱える心の闇を記した「満ちる月」をリリース。現在は心に届くメッセージを伝えたいとの思いからジャンルにとらわれない音楽を届けている。</w:t>
                  </w:r>
                  <w:r w:rsidRPr="00920AFE">
                    <w:rPr>
                      <w:rFonts w:ascii="メイリオ" w:eastAsia="メイリオ" w:hAnsi="メイリオ" w:cs="メイリオ"/>
                      <w:sz w:val="14"/>
                      <w:szCs w:val="14"/>
                    </w:rPr>
                    <w:t xml:space="preserve"> </w:t>
                  </w:r>
                </w:p>
                <w:p w:rsidR="00920AFE" w:rsidRPr="00920AFE" w:rsidRDefault="00920AFE" w:rsidP="00920AFE">
                  <w:pPr>
                    <w:pStyle w:val="Web"/>
                    <w:spacing w:before="0" w:beforeAutospacing="0" w:after="0" w:afterAutospacing="0" w:line="0" w:lineRule="atLeast"/>
                    <w:rPr>
                      <w:rFonts w:ascii="メイリオ" w:eastAsia="メイリオ" w:hAnsi="メイリオ" w:cs="メイリオ" w:hint="eastAsia"/>
                      <w:sz w:val="14"/>
                      <w:szCs w:val="14"/>
                    </w:rPr>
                  </w:pPr>
                </w:p>
                <w:p w:rsidR="00920AFE" w:rsidRPr="00920AFE" w:rsidRDefault="00920AFE" w:rsidP="00920AFE">
                  <w:pPr>
                    <w:pStyle w:val="Web"/>
                    <w:spacing w:before="0" w:beforeAutospacing="0" w:after="0" w:afterAutospacing="0" w:line="0" w:lineRule="atLeast"/>
                    <w:rPr>
                      <w:rFonts w:ascii="メイリオ" w:eastAsia="メイリオ" w:hAnsi="メイリオ" w:cs="メイリオ" w:hint="eastAsia"/>
                      <w:b/>
                      <w:sz w:val="14"/>
                      <w:szCs w:val="14"/>
                    </w:rPr>
                  </w:pPr>
                  <w:r w:rsidRPr="00920AFE">
                    <w:rPr>
                      <w:rFonts w:ascii="メイリオ" w:eastAsia="メイリオ" w:hAnsi="メイリオ" w:cs="メイリオ" w:hint="eastAsia"/>
                      <w:b/>
                      <w:sz w:val="14"/>
                      <w:szCs w:val="14"/>
                    </w:rPr>
                    <w:t>オフィシャルｗｅｂ</w:t>
                  </w:r>
                  <w:r>
                    <w:rPr>
                      <w:rFonts w:ascii="メイリオ" w:eastAsia="メイリオ" w:hAnsi="メイリオ" w:cs="メイリオ" w:hint="eastAsia"/>
                      <w:b/>
                      <w:sz w:val="14"/>
                      <w:szCs w:val="14"/>
                    </w:rPr>
                    <w:t xml:space="preserve">　</w:t>
                  </w:r>
                  <w:r w:rsidRPr="00920AFE">
                    <w:rPr>
                      <w:rFonts w:ascii="メイリオ" w:eastAsia="メイリオ" w:hAnsi="メイリオ" w:cs="メイリオ"/>
                      <w:b/>
                      <w:sz w:val="14"/>
                      <w:szCs w:val="14"/>
                    </w:rPr>
                    <w:t xml:space="preserve"> </w:t>
                  </w:r>
                  <w:hyperlink r:id="rId10" w:history="1">
                    <w:r w:rsidRPr="00920AFE">
                      <w:rPr>
                        <w:rStyle w:val="ac"/>
                        <w:rFonts w:ascii="メイリオ" w:eastAsia="メイリオ" w:hAnsi="メイリオ" w:cs="メイリオ"/>
                        <w:b/>
                        <w:color w:val="auto"/>
                        <w:sz w:val="14"/>
                        <w:szCs w:val="14"/>
                        <w:u w:val="none"/>
                      </w:rPr>
                      <w:t>https://aikawa-masaki.jimdofree.com/</w:t>
                    </w:r>
                  </w:hyperlink>
                  <w:r w:rsidRPr="00920AFE">
                    <w:rPr>
                      <w:rFonts w:ascii="メイリオ" w:eastAsia="メイリオ" w:hAnsi="メイリオ" w:cs="メイリオ"/>
                      <w:b/>
                      <w:sz w:val="14"/>
                      <w:szCs w:val="14"/>
                    </w:rPr>
                    <w:t xml:space="preserve"> </w:t>
                  </w:r>
                </w:p>
                <w:p w:rsidR="00920AFE" w:rsidRPr="00920AFE" w:rsidRDefault="00920AFE" w:rsidP="00920AFE">
                  <w:pPr>
                    <w:rPr>
                      <w:rFonts w:ascii="メイリオ" w:eastAsia="メイリオ" w:hAnsi="メイリオ" w:cs="メイリオ"/>
                      <w:sz w:val="14"/>
                      <w:szCs w:val="14"/>
                    </w:rPr>
                  </w:pPr>
                </w:p>
              </w:txbxContent>
            </v:textbox>
          </v:shape>
        </w:pict>
      </w:r>
    </w:p>
    <w:p w:rsidR="00920AFE" w:rsidRPr="00414F4B" w:rsidRDefault="00414F4B" w:rsidP="008F53E7">
      <w:pPr>
        <w:jc w:val="left"/>
        <w:rPr>
          <w:rFonts w:asciiTheme="majorEastAsia" w:eastAsiaTheme="majorEastAsia" w:hAnsiTheme="majorEastAsia" w:cs="メイリオ" w:hint="eastAsia"/>
          <w:b/>
          <w:sz w:val="24"/>
          <w:szCs w:val="24"/>
        </w:rPr>
      </w:pPr>
      <w:r w:rsidRPr="00414F4B">
        <w:rPr>
          <w:rFonts w:asciiTheme="majorEastAsia" w:eastAsiaTheme="majorEastAsia" w:hAnsiTheme="majorEastAsia" w:cs="メイリオ" w:hint="eastAsia"/>
          <w:b/>
          <w:noProof/>
          <w:sz w:val="24"/>
          <w:szCs w:val="24"/>
        </w:rPr>
        <w:drawing>
          <wp:inline distT="0" distB="0" distL="0" distR="0">
            <wp:extent cx="1246173" cy="1246173"/>
            <wp:effectExtent l="19050" t="0" r="0" b="0"/>
            <wp:docPr id="5" name="図 4" descr="aik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kawa.jpg"/>
                    <pic:cNvPicPr/>
                  </pic:nvPicPr>
                  <pic:blipFill>
                    <a:blip r:embed="rId11" cstate="print"/>
                    <a:stretch>
                      <a:fillRect/>
                    </a:stretch>
                  </pic:blipFill>
                  <pic:spPr>
                    <a:xfrm>
                      <a:off x="0" y="0"/>
                      <a:ext cx="1247983" cy="1247983"/>
                    </a:xfrm>
                    <a:prstGeom prst="rect">
                      <a:avLst/>
                    </a:prstGeom>
                  </pic:spPr>
                </pic:pic>
              </a:graphicData>
            </a:graphic>
          </wp:inline>
        </w:drawing>
      </w:r>
    </w:p>
    <w:p w:rsidR="00414F4B" w:rsidRDefault="00414F4B" w:rsidP="00414F4B">
      <w:pPr>
        <w:jc w:val="right"/>
        <w:rPr>
          <w:rFonts w:asciiTheme="majorEastAsia" w:eastAsiaTheme="majorEastAsia" w:hAnsiTheme="majorEastAsia" w:cs="メイリオ" w:hint="eastAsia"/>
          <w:b/>
          <w:sz w:val="20"/>
          <w:szCs w:val="20"/>
        </w:rPr>
      </w:pPr>
    </w:p>
    <w:p w:rsidR="00920AFE" w:rsidRPr="008F53E7" w:rsidRDefault="00414F4B" w:rsidP="00414F4B">
      <w:pPr>
        <w:jc w:val="center"/>
        <w:rPr>
          <w:rFonts w:ascii="メイリオ" w:eastAsia="メイリオ" w:hAnsi="メイリオ" w:cs="メイリオ"/>
          <w:b/>
          <w:sz w:val="20"/>
          <w:szCs w:val="20"/>
        </w:rPr>
      </w:pPr>
      <w:r w:rsidRPr="00414F4B">
        <w:rPr>
          <w:rFonts w:asciiTheme="majorEastAsia" w:eastAsiaTheme="majorEastAsia" w:hAnsiTheme="majorEastAsia" w:cs="メイリオ" w:hint="eastAsia"/>
          <w:b/>
          <w:szCs w:val="21"/>
        </w:rPr>
        <w:t>株式会社エイフォース・エンタテイメント　http://www.aforce-e.com/</w:t>
      </w:r>
    </w:p>
    <w:sectPr w:rsidR="00920AFE" w:rsidRPr="008F53E7" w:rsidSect="005363FE">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AFE" w:rsidRDefault="00920AFE" w:rsidP="005363FE">
      <w:pPr>
        <w:spacing w:line="240" w:lineRule="auto"/>
      </w:pPr>
      <w:r>
        <w:separator/>
      </w:r>
    </w:p>
  </w:endnote>
  <w:endnote w:type="continuationSeparator" w:id="0">
    <w:p w:rsidR="00920AFE" w:rsidRDefault="00920AFE" w:rsidP="005363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AFE" w:rsidRDefault="00920AFE" w:rsidP="005363FE">
      <w:pPr>
        <w:spacing w:line="240" w:lineRule="auto"/>
      </w:pPr>
      <w:r>
        <w:separator/>
      </w:r>
    </w:p>
  </w:footnote>
  <w:footnote w:type="continuationSeparator" w:id="0">
    <w:p w:rsidR="00920AFE" w:rsidRDefault="00920AFE" w:rsidP="005363FE">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363FE"/>
    <w:rsid w:val="000E14C5"/>
    <w:rsid w:val="00414F4B"/>
    <w:rsid w:val="004D12F5"/>
    <w:rsid w:val="005363FE"/>
    <w:rsid w:val="008F53E7"/>
    <w:rsid w:val="00920AFE"/>
    <w:rsid w:val="009554E3"/>
    <w:rsid w:val="00A64A37"/>
    <w:rsid w:val="00C0497F"/>
    <w:rsid w:val="00C81D9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2F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363FE"/>
    <w:pPr>
      <w:tabs>
        <w:tab w:val="center" w:pos="4252"/>
        <w:tab w:val="right" w:pos="8504"/>
      </w:tabs>
      <w:snapToGrid w:val="0"/>
    </w:pPr>
  </w:style>
  <w:style w:type="character" w:customStyle="1" w:styleId="a4">
    <w:name w:val="ヘッダー (文字)"/>
    <w:basedOn w:val="a0"/>
    <w:link w:val="a3"/>
    <w:uiPriority w:val="99"/>
    <w:semiHidden/>
    <w:rsid w:val="005363FE"/>
  </w:style>
  <w:style w:type="paragraph" w:styleId="a5">
    <w:name w:val="footer"/>
    <w:basedOn w:val="a"/>
    <w:link w:val="a6"/>
    <w:uiPriority w:val="99"/>
    <w:semiHidden/>
    <w:unhideWhenUsed/>
    <w:rsid w:val="005363FE"/>
    <w:pPr>
      <w:tabs>
        <w:tab w:val="center" w:pos="4252"/>
        <w:tab w:val="right" w:pos="8504"/>
      </w:tabs>
      <w:snapToGrid w:val="0"/>
    </w:pPr>
  </w:style>
  <w:style w:type="character" w:customStyle="1" w:styleId="a6">
    <w:name w:val="フッター (文字)"/>
    <w:basedOn w:val="a0"/>
    <w:link w:val="a5"/>
    <w:uiPriority w:val="99"/>
    <w:semiHidden/>
    <w:rsid w:val="005363FE"/>
  </w:style>
  <w:style w:type="paragraph" w:styleId="a7">
    <w:name w:val="Balloon Text"/>
    <w:basedOn w:val="a"/>
    <w:link w:val="a8"/>
    <w:uiPriority w:val="99"/>
    <w:semiHidden/>
    <w:unhideWhenUsed/>
    <w:rsid w:val="005363FE"/>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363FE"/>
    <w:rPr>
      <w:rFonts w:asciiTheme="majorHAnsi" w:eastAsiaTheme="majorEastAsia" w:hAnsiTheme="majorHAnsi" w:cstheme="majorBidi"/>
      <w:sz w:val="18"/>
      <w:szCs w:val="18"/>
    </w:rPr>
  </w:style>
  <w:style w:type="paragraph" w:styleId="a9">
    <w:name w:val="Plain Text"/>
    <w:basedOn w:val="a"/>
    <w:link w:val="aa"/>
    <w:uiPriority w:val="99"/>
    <w:unhideWhenUsed/>
    <w:rsid w:val="00C0497F"/>
    <w:pPr>
      <w:spacing w:line="240" w:lineRule="auto"/>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C0497F"/>
    <w:rPr>
      <w:rFonts w:ascii="ＭＳ ゴシック" w:eastAsia="ＭＳ ゴシック" w:hAnsi="Courier New" w:cs="Courier New"/>
      <w:sz w:val="20"/>
      <w:szCs w:val="21"/>
    </w:rPr>
  </w:style>
  <w:style w:type="paragraph" w:styleId="ab">
    <w:name w:val="List Paragraph"/>
    <w:basedOn w:val="a"/>
    <w:uiPriority w:val="34"/>
    <w:qFormat/>
    <w:rsid w:val="008F53E7"/>
    <w:pPr>
      <w:ind w:leftChars="400" w:left="840"/>
    </w:pPr>
  </w:style>
  <w:style w:type="character" w:styleId="ac">
    <w:name w:val="Hyperlink"/>
    <w:basedOn w:val="a0"/>
    <w:uiPriority w:val="99"/>
    <w:semiHidden/>
    <w:unhideWhenUsed/>
    <w:rsid w:val="00920AFE"/>
    <w:rPr>
      <w:color w:val="0000FF"/>
      <w:u w:val="single"/>
    </w:rPr>
  </w:style>
  <w:style w:type="paragraph" w:styleId="Web">
    <w:name w:val="Normal (Web)"/>
    <w:basedOn w:val="a"/>
    <w:uiPriority w:val="99"/>
    <w:semiHidden/>
    <w:unhideWhenUsed/>
    <w:rsid w:val="00920AFE"/>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r="http://schemas.openxmlformats.org/officeDocument/2006/relationships" xmlns:w="http://schemas.openxmlformats.org/wordprocessingml/2006/main">
  <w:divs>
    <w:div w:id="1124545192">
      <w:bodyDiv w:val="1"/>
      <w:marLeft w:val="0"/>
      <w:marRight w:val="0"/>
      <w:marTop w:val="0"/>
      <w:marBottom w:val="0"/>
      <w:divBdr>
        <w:top w:val="none" w:sz="0" w:space="0" w:color="auto"/>
        <w:left w:val="none" w:sz="0" w:space="0" w:color="auto"/>
        <w:bottom w:val="none" w:sz="0" w:space="0" w:color="auto"/>
        <w:right w:val="none" w:sz="0" w:space="0" w:color="auto"/>
      </w:divBdr>
    </w:div>
    <w:div w:id="1652562738">
      <w:bodyDiv w:val="1"/>
      <w:marLeft w:val="0"/>
      <w:marRight w:val="0"/>
      <w:marTop w:val="0"/>
      <w:marBottom w:val="0"/>
      <w:divBdr>
        <w:top w:val="none" w:sz="0" w:space="0" w:color="auto"/>
        <w:left w:val="none" w:sz="0" w:space="0" w:color="auto"/>
        <w:bottom w:val="none" w:sz="0" w:space="0" w:color="auto"/>
        <w:right w:val="none" w:sz="0" w:space="0" w:color="auto"/>
      </w:divBdr>
    </w:div>
    <w:div w:id="171773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aikawa-masaki.jimdofree.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A61B1-BD5C-4B23-8908-B1484C92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46</Words>
  <Characters>268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OKI</dc:creator>
  <cp:keywords/>
  <dc:description/>
  <cp:lastModifiedBy>OKI</cp:lastModifiedBy>
  <cp:revision>2</cp:revision>
  <dcterms:created xsi:type="dcterms:W3CDTF">2020-09-11T10:34:00Z</dcterms:created>
  <dcterms:modified xsi:type="dcterms:W3CDTF">2020-09-11T12:38:00Z</dcterms:modified>
</cp:coreProperties>
</file>