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C24F5B" w14:textId="77777777" w:rsidR="00E9285A" w:rsidRDefault="00BD4E4A">
      <w:pPr>
        <w:tabs>
          <w:tab w:val="center" w:pos="4252"/>
          <w:tab w:val="right" w:pos="8504"/>
        </w:tabs>
        <w:rPr>
          <w:rFonts w:hint="eastAsia"/>
        </w:rPr>
      </w:pPr>
      <w:r>
        <w:rPr>
          <w:noProof/>
        </w:rPr>
        <mc:AlternateContent>
          <mc:Choice Requires="wps">
            <w:drawing>
              <wp:anchor distT="0" distB="0" distL="114300" distR="114300" simplePos="0" relativeHeight="251658240" behindDoc="0" locked="0" layoutInCell="0" hidden="0" allowOverlap="1" wp14:anchorId="7F9D844D" wp14:editId="58E98BBC">
                <wp:simplePos x="0" y="0"/>
                <wp:positionH relativeFrom="margin">
                  <wp:posOffset>-406399</wp:posOffset>
                </wp:positionH>
                <wp:positionV relativeFrom="paragraph">
                  <wp:posOffset>-457199</wp:posOffset>
                </wp:positionV>
                <wp:extent cx="3403600" cy="863600"/>
                <wp:effectExtent l="0" t="0" r="0" b="0"/>
                <wp:wrapNone/>
                <wp:docPr id="4" name="正方形/長方形 4"/>
                <wp:cNvGraphicFramePr/>
                <a:graphic xmlns:a="http://schemas.openxmlformats.org/drawingml/2006/main">
                  <a:graphicData uri="http://schemas.microsoft.com/office/word/2010/wordprocessingShape">
                    <wps:wsp>
                      <wps:cNvSpPr/>
                      <wps:spPr>
                        <a:xfrm>
                          <a:off x="3647692" y="3350423"/>
                          <a:ext cx="3396615" cy="859154"/>
                        </a:xfrm>
                        <a:prstGeom prst="rect">
                          <a:avLst/>
                        </a:prstGeom>
                        <a:solidFill>
                          <a:srgbClr val="FFFFFF"/>
                        </a:solidFill>
                        <a:ln>
                          <a:noFill/>
                        </a:ln>
                      </wps:spPr>
                      <wps:txbx>
                        <w:txbxContent>
                          <w:p w14:paraId="0D3AC203" w14:textId="77777777" w:rsidR="00E9285A" w:rsidRDefault="00BD4E4A">
                            <w:pPr>
                              <w:textDirection w:val="btLr"/>
                              <w:rPr>
                                <w:rFonts w:hint="eastAsia"/>
                              </w:rPr>
                            </w:pPr>
                            <w:r>
                              <w:rPr>
                                <w:rFonts w:eastAsia="Domine"/>
                                <w:b/>
                                <w:sz w:val="52"/>
                              </w:rPr>
                              <w:t>PRESS RELEASE</w:t>
                            </w:r>
                          </w:p>
                          <w:p w14:paraId="22319448" w14:textId="77777777" w:rsidR="00E9285A" w:rsidRDefault="00BD4E4A">
                            <w:pPr>
                              <w:ind w:firstLine="200"/>
                              <w:textDirection w:val="btLr"/>
                              <w:rPr>
                                <w:rFonts w:hint="eastAsia"/>
                              </w:rPr>
                            </w:pPr>
                            <w:r>
                              <w:rPr>
                                <w:rFonts w:eastAsia="Domine"/>
                                <w:sz w:val="20"/>
                              </w:rPr>
                              <w:t>報道関係者各位</w:t>
                            </w:r>
                          </w:p>
                          <w:p w14:paraId="6312418E" w14:textId="77777777" w:rsidR="00E9285A" w:rsidRDefault="00E9285A">
                            <w:pPr>
                              <w:textDirection w:val="btLr"/>
                              <w:rPr>
                                <w:rFonts w:hint="eastAsia"/>
                              </w:rPr>
                            </w:pPr>
                          </w:p>
                        </w:txbxContent>
                      </wps:txbx>
                      <wps:bodyPr lIns="91425" tIns="45700" rIns="91425" bIns="45700" anchor="t" anchorCtr="0"/>
                    </wps:wsp>
                  </a:graphicData>
                </a:graphic>
              </wp:anchor>
            </w:drawing>
          </mc:Choice>
          <mc:Fallback>
            <w:pict>
              <v:rect w14:anchorId="7F9D844D" id="正方形/長方形 4" o:spid="_x0000_s1026" style="position:absolute;left:0;text-align:left;margin-left:-32pt;margin-top:-36pt;width:268pt;height:68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" o:allowincell="f" stroked="f">
                <v:textbox inset="2.53958mm,1.2694mm,2.53958mm,1.2694mm">
                  <w:txbxContent>
                    <w:p w14:paraId="0D3AC203" w14:textId="77777777" w:rsidR="00E9285A" w:rsidRDefault="00BD4E4A">
                      <w:pPr>
                        <w:textDirection w:val="btLr"/>
                        <w:rPr>
                          <w:rFonts w:hint="eastAsia"/>
                        </w:rPr>
                      </w:pPr>
                      <w:r>
                        <w:rPr>
                          <w:rFonts w:eastAsia="Domine"/>
                          <w:b/>
                          <w:sz w:val="52"/>
                        </w:rPr>
                        <w:t>PRESS RELEASE</w:t>
                      </w:r>
                    </w:p>
                    <w:p w14:paraId="22319448" w14:textId="77777777" w:rsidR="00E9285A" w:rsidRDefault="00BD4E4A">
                      <w:pPr>
                        <w:ind w:firstLine="200"/>
                        <w:textDirection w:val="btLr"/>
                        <w:rPr>
                          <w:rFonts w:hint="eastAsia"/>
                        </w:rPr>
                      </w:pPr>
                      <w:r>
                        <w:rPr>
                          <w:rFonts w:eastAsia="Domine"/>
                          <w:sz w:val="20"/>
                        </w:rPr>
                        <w:t>報道関係者各位</w:t>
                      </w:r>
                    </w:p>
                    <w:p w14:paraId="6312418E" w14:textId="77777777" w:rsidR="00E9285A" w:rsidRDefault="00E9285A">
                      <w:pPr>
                        <w:textDirection w:val="btLr"/>
                        <w:rPr>
                          <w:rFonts w:hint="eastAsia"/>
                        </w:rPr>
                      </w:pPr>
                    </w:p>
                  </w:txbxContent>
                </v:textbox>
                <w10:wrap anchorx="margin"/>
              </v:rect>
            </w:pict>
          </mc:Fallback>
        </mc:AlternateContent>
      </w:r>
    </w:p>
    <w:p w14:paraId="336B324C" w14:textId="70C3AB20" w:rsidR="00E9285A" w:rsidRPr="003B210C" w:rsidRDefault="00BD4E4A">
      <w:pPr>
        <w:tabs>
          <w:tab w:val="center" w:pos="4252"/>
          <w:tab w:val="right" w:pos="8504"/>
        </w:tabs>
        <w:jc w:val="right"/>
        <w:rPr>
          <w:rFonts w:hint="eastAsia"/>
          <w:b/>
          <w:sz w:val="22"/>
          <w:szCs w:val="22"/>
        </w:rPr>
      </w:pPr>
      <w:r w:rsidRPr="003B210C">
        <w:rPr>
          <w:rFonts w:ascii="ＭＳ Ｐゴシック" w:eastAsia="ＭＳ Ｐゴシック" w:hAnsi="ＭＳ Ｐゴシック" w:cs="ＭＳ Ｐゴシック"/>
          <w:b/>
          <w:sz w:val="22"/>
          <w:szCs w:val="22"/>
        </w:rPr>
        <w:t>20</w:t>
      </w:r>
      <w:r w:rsidR="007E051F">
        <w:rPr>
          <w:rFonts w:ascii="ＭＳ Ｐゴシック" w:eastAsia="ＭＳ Ｐゴシック" w:hAnsi="ＭＳ Ｐゴシック" w:cs="ＭＳ Ｐゴシック" w:hint="eastAsia"/>
          <w:b/>
          <w:sz w:val="22"/>
          <w:szCs w:val="22"/>
        </w:rPr>
        <w:t>2</w:t>
      </w:r>
      <w:r w:rsidR="007E051F">
        <w:rPr>
          <w:rFonts w:ascii="ＭＳ Ｐゴシック" w:eastAsia="ＭＳ Ｐゴシック" w:hAnsi="ＭＳ Ｐゴシック" w:cs="ＭＳ Ｐゴシック"/>
          <w:b/>
          <w:sz w:val="22"/>
          <w:szCs w:val="22"/>
        </w:rPr>
        <w:t>0</w:t>
      </w:r>
      <w:r w:rsidRPr="003B210C">
        <w:rPr>
          <w:rFonts w:ascii="ＭＳ Ｐゴシック" w:eastAsia="ＭＳ Ｐゴシック" w:hAnsi="ＭＳ Ｐゴシック" w:cs="ＭＳ Ｐゴシック"/>
          <w:b/>
          <w:sz w:val="22"/>
          <w:szCs w:val="22"/>
        </w:rPr>
        <w:t>年</w:t>
      </w:r>
      <w:r w:rsidR="00FF43A0">
        <w:rPr>
          <w:rFonts w:ascii="ＭＳ Ｐゴシック" w:eastAsia="ＭＳ Ｐゴシック" w:hAnsi="ＭＳ Ｐゴシック" w:cs="ＭＳ Ｐゴシック" w:hint="eastAsia"/>
          <w:b/>
          <w:sz w:val="22"/>
          <w:szCs w:val="22"/>
        </w:rPr>
        <w:t>1</w:t>
      </w:r>
      <w:r w:rsidR="00765A91">
        <w:rPr>
          <w:rFonts w:ascii="ＭＳ Ｐゴシック" w:eastAsia="ＭＳ Ｐゴシック" w:hAnsi="ＭＳ Ｐゴシック" w:cs="ＭＳ Ｐゴシック"/>
          <w:b/>
          <w:sz w:val="22"/>
          <w:szCs w:val="22"/>
        </w:rPr>
        <w:t>2</w:t>
      </w:r>
      <w:r w:rsidRPr="003B210C">
        <w:rPr>
          <w:rFonts w:ascii="ＭＳ Ｐゴシック" w:eastAsia="ＭＳ Ｐゴシック" w:hAnsi="ＭＳ Ｐゴシック" w:cs="ＭＳ Ｐゴシック"/>
          <w:b/>
          <w:sz w:val="22"/>
          <w:szCs w:val="22"/>
        </w:rPr>
        <w:t>月</w:t>
      </w:r>
      <w:r w:rsidR="00765A91">
        <w:rPr>
          <w:rFonts w:ascii="ＭＳ Ｐゴシック" w:eastAsia="ＭＳ Ｐゴシック" w:hAnsi="ＭＳ Ｐゴシック" w:cs="ＭＳ Ｐゴシック"/>
          <w:b/>
          <w:sz w:val="22"/>
          <w:szCs w:val="22"/>
        </w:rPr>
        <w:t>1</w:t>
      </w:r>
      <w:r w:rsidRPr="003B210C">
        <w:rPr>
          <w:rFonts w:ascii="ＭＳ Ｐゴシック" w:eastAsia="ＭＳ Ｐゴシック" w:hAnsi="ＭＳ Ｐゴシック" w:cs="ＭＳ Ｐゴシック"/>
          <w:b/>
          <w:sz w:val="22"/>
          <w:szCs w:val="22"/>
        </w:rPr>
        <w:t>日</w:t>
      </w:r>
    </w:p>
    <w:p w14:paraId="32755817" w14:textId="4D91D41F" w:rsidR="00E9285A" w:rsidRPr="003B210C" w:rsidRDefault="00BD4E4A">
      <w:pPr>
        <w:tabs>
          <w:tab w:val="center" w:pos="4252"/>
          <w:tab w:val="right" w:pos="8504"/>
        </w:tabs>
        <w:jc w:val="right"/>
        <w:rPr>
          <w:rFonts w:hint="eastAsia"/>
          <w:b/>
          <w:sz w:val="22"/>
          <w:szCs w:val="22"/>
        </w:rPr>
      </w:pPr>
      <w:r w:rsidRPr="003B210C">
        <w:rPr>
          <w:rFonts w:ascii="ＭＳ Ｐゴシック" w:eastAsia="ＭＳ Ｐゴシック" w:hAnsi="ＭＳ Ｐゴシック" w:cs="ＭＳ Ｐゴシック"/>
          <w:b/>
          <w:sz w:val="22"/>
          <w:szCs w:val="22"/>
        </w:rPr>
        <w:t>株式会社ブライブ</w:t>
      </w:r>
    </w:p>
    <w:p w14:paraId="5AC132F6" w14:textId="5FF56216" w:rsidR="00E9285A" w:rsidRDefault="00E9285A">
      <w:pPr>
        <w:tabs>
          <w:tab w:val="center" w:pos="4252"/>
          <w:tab w:val="right" w:pos="8504"/>
        </w:tabs>
        <w:ind w:right="840"/>
        <w:jc w:val="right"/>
        <w:rPr>
          <w:rFonts w:hint="eastAsia"/>
        </w:rPr>
      </w:pPr>
    </w:p>
    <w:p w14:paraId="2FE091F1" w14:textId="52EA84AE" w:rsidR="00E9285A" w:rsidRDefault="00FF43A0" w:rsidP="005C09A1">
      <w:pPr>
        <w:jc w:val="cente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hint="eastAsia"/>
          <w:b/>
          <w:sz w:val="32"/>
          <w:szCs w:val="32"/>
          <w:u w:val="single"/>
        </w:rPr>
        <w:t>「</w:t>
      </w:r>
      <w:bookmarkStart w:id="0" w:name="_Hlk55386723"/>
      <w:r w:rsidRPr="00FF43A0">
        <w:rPr>
          <w:rFonts w:ascii="ＭＳ Ｐゴシック" w:eastAsia="ＭＳ Ｐゴシック" w:hAnsi="ＭＳ Ｐゴシック" w:cs="ＭＳ Ｐゴシック" w:hint="eastAsia"/>
          <w:b/>
          <w:sz w:val="32"/>
          <w:szCs w:val="32"/>
          <w:u w:val="single"/>
        </w:rPr>
        <w:t>エルダースクロールズ</w:t>
      </w:r>
      <w:r>
        <w:rPr>
          <w:rFonts w:ascii="ＭＳ Ｐゴシック" w:eastAsia="ＭＳ Ｐゴシック" w:hAnsi="ＭＳ Ｐゴシック" w:cs="ＭＳ Ｐゴシック" w:hint="eastAsia"/>
          <w:b/>
          <w:sz w:val="32"/>
          <w:szCs w:val="32"/>
          <w:u w:val="single"/>
        </w:rPr>
        <w:t>：</w:t>
      </w:r>
      <w:r w:rsidRPr="00FF43A0">
        <w:rPr>
          <w:rFonts w:ascii="ＭＳ Ｐゴシック" w:eastAsia="ＭＳ Ｐゴシック" w:hAnsi="ＭＳ Ｐゴシック" w:cs="ＭＳ Ｐゴシック" w:hint="eastAsia"/>
          <w:b/>
          <w:sz w:val="32"/>
          <w:szCs w:val="32"/>
          <w:u w:val="single"/>
        </w:rPr>
        <w:t>ブレイズ</w:t>
      </w:r>
      <w:bookmarkEnd w:id="0"/>
      <w:r>
        <w:rPr>
          <w:rFonts w:ascii="ＭＳ Ｐゴシック" w:eastAsia="ＭＳ Ｐゴシック" w:hAnsi="ＭＳ Ｐゴシック" w:cs="ＭＳ Ｐゴシック" w:hint="eastAsia"/>
          <w:b/>
          <w:sz w:val="32"/>
          <w:szCs w:val="32"/>
          <w:u w:val="single"/>
        </w:rPr>
        <w:t>」日本語版</w:t>
      </w:r>
    </w:p>
    <w:p w14:paraId="09F0F210" w14:textId="0CC3BB18" w:rsidR="00FF43A0" w:rsidRPr="005C09A1" w:rsidRDefault="00FF43A0" w:rsidP="005C09A1">
      <w:pPr>
        <w:jc w:val="cente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hint="eastAsia"/>
          <w:b/>
          <w:sz w:val="32"/>
          <w:szCs w:val="32"/>
          <w:u w:val="single"/>
        </w:rPr>
        <w:t>正式サービス開始に先がけ、事前登録を開始！</w:t>
      </w:r>
    </w:p>
    <w:p w14:paraId="554B9AA6" w14:textId="73B44E54" w:rsidR="007E124A" w:rsidRPr="00FC1042" w:rsidRDefault="00725E5A">
      <w:pPr>
        <w:jc w:val="center"/>
        <w:rPr>
          <w:rFonts w:hint="eastAsia"/>
        </w:rPr>
      </w:pPr>
      <w:r>
        <w:rPr>
          <w:noProof/>
        </w:rPr>
        <mc:AlternateContent>
          <mc:Choice Requires="wps">
            <w:drawing>
              <wp:anchor distT="0" distB="0" distL="114300" distR="114300" simplePos="0" relativeHeight="251674624" behindDoc="1" locked="0" layoutInCell="1" allowOverlap="1" wp14:anchorId="12A29E9D" wp14:editId="646D5273">
                <wp:simplePos x="0" y="0"/>
                <wp:positionH relativeFrom="margin">
                  <wp:align>right</wp:align>
                </wp:positionH>
                <wp:positionV relativeFrom="paragraph">
                  <wp:posOffset>184785</wp:posOffset>
                </wp:positionV>
                <wp:extent cx="6724650" cy="1047750"/>
                <wp:effectExtent l="19050" t="19050" r="38100" b="38100"/>
                <wp:wrapNone/>
                <wp:docPr id="3" name="正方形/長方形 3"/>
                <wp:cNvGraphicFramePr/>
                <a:graphic xmlns:a="http://schemas.openxmlformats.org/drawingml/2006/main">
                  <a:graphicData uri="http://schemas.microsoft.com/office/word/2010/wordprocessingShape">
                    <wps:wsp>
                      <wps:cNvSpPr/>
                      <wps:spPr>
                        <a:xfrm>
                          <a:off x="0" y="0"/>
                          <a:ext cx="6724650" cy="1047750"/>
                        </a:xfrm>
                        <a:prstGeom prst="rect">
                          <a:avLst/>
                        </a:prstGeom>
                        <a:noFill/>
                        <a:ln w="57150" cap="flat" cmpd="sng">
                          <a:solidFill>
                            <a:srgbClr val="000000"/>
                          </a:solidFill>
                          <a:prstDash val="solid"/>
                          <a:miter/>
                          <a:headEnd type="none" w="med" len="med"/>
                          <a:tailEnd type="none" w="med" len="med"/>
                        </a:ln>
                      </wps:spPr>
                      <wps:txbx>
                        <w:txbxContent>
                          <w:p w14:paraId="4D36452E" w14:textId="77777777" w:rsidR="00E9285A" w:rsidRDefault="00E9285A">
                            <w:pPr>
                              <w:jc w:val="left"/>
                              <w:textDirection w:val="btLr"/>
                              <w:rPr>
                                <w:rFonts w:hint="eastAsia"/>
                              </w:rP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A29E9D" id="正方形/長方形 3" o:spid="_x0000_s1027" style="position:absolute;left:0;text-align:left;margin-left:478.3pt;margin-top:14.55pt;width:529.5pt;height:82.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" filled="f" strokeweight="4.5pt">
                <v:textbox inset="2.53958mm,2.53958mm,2.53958mm,2.53958mm">
                  <w:txbxContent>
                    <w:p w14:paraId="4D36452E" w14:textId="77777777" w:rsidR="00E9285A" w:rsidRDefault="00E9285A">
                      <w:pPr>
                        <w:jc w:val="left"/>
                        <w:textDirection w:val="btLr"/>
                        <w:rPr>
                          <w:rFonts w:hint="eastAsia"/>
                        </w:rPr>
                      </w:pPr>
                    </w:p>
                  </w:txbxContent>
                </v:textbox>
                <w10:wrap anchorx="margin"/>
              </v:rect>
            </w:pict>
          </mc:Fallback>
        </mc:AlternateContent>
      </w:r>
    </w:p>
    <w:p w14:paraId="39E07090" w14:textId="7007015B" w:rsidR="00FF43A0" w:rsidRDefault="00426AA3" w:rsidP="00BA6E61">
      <w:pPr>
        <w:spacing w:afterLines="50" w:after="120"/>
        <w:rPr>
          <w:rFonts w:ascii="ＭＳ Ｐゴシック" w:eastAsia="ＭＳ Ｐゴシック" w:hAnsi="ＭＳ Ｐゴシック" w:cs="ＭＳ Ｐゴシック"/>
          <w:b/>
          <w:color w:val="auto"/>
          <w:sz w:val="22"/>
          <w:szCs w:val="22"/>
        </w:rPr>
      </w:pPr>
      <w:r>
        <w:rPr>
          <w:rFonts w:ascii="ＭＳ Ｐゴシック" w:eastAsia="ＭＳ Ｐゴシック" w:hAnsi="ＭＳ Ｐゴシック" w:cs="ＭＳ Ｐゴシック"/>
          <w:b/>
          <w:sz w:val="22"/>
          <w:szCs w:val="22"/>
        </w:rPr>
        <w:br/>
      </w:r>
      <w:r w:rsidR="00002607">
        <w:rPr>
          <w:rFonts w:ascii="ＭＳ Ｐゴシック" w:eastAsia="ＭＳ Ｐゴシック" w:hAnsi="ＭＳ Ｐゴシック" w:cs="ＭＳ Ｐゴシック"/>
          <w:b/>
          <w:sz w:val="22"/>
          <w:szCs w:val="22"/>
        </w:rPr>
        <w:t>株式会社ブライブ（</w:t>
      </w:r>
      <w:r w:rsidR="00BA6E61" w:rsidRPr="007E124A">
        <w:rPr>
          <w:rFonts w:ascii="ＭＳ Ｐゴシック" w:eastAsia="ＭＳ Ｐゴシック" w:hAnsi="ＭＳ Ｐゴシック" w:cs="ＭＳ Ｐゴシック"/>
          <w:b/>
          <w:sz w:val="22"/>
          <w:szCs w:val="22"/>
        </w:rPr>
        <w:t>本社：東京都新宿区、</w:t>
      </w:r>
      <w:hyperlink r:id="rId8" w:history="1">
        <w:r w:rsidR="00AE62C4" w:rsidRPr="0099286F">
          <w:rPr>
            <w:rStyle w:val="a9"/>
            <w:rFonts w:ascii="ＭＳ Ｐゴシック" w:eastAsia="ＭＳ Ｐゴシック" w:hAnsi="ＭＳ Ｐゴシック" w:cs="ＭＳ Ｐゴシック"/>
            <w:b/>
            <w:sz w:val="22"/>
            <w:szCs w:val="22"/>
          </w:rPr>
          <w:t>http://www.braeve.jp/</w:t>
        </w:r>
      </w:hyperlink>
      <w:r w:rsidR="00AE62C4" w:rsidRPr="00AE62C4">
        <w:rPr>
          <w:rFonts w:ascii="ＭＳ Ｐゴシック" w:eastAsia="ＭＳ Ｐゴシック" w:hAnsi="ＭＳ Ｐゴシック" w:cs="ＭＳ Ｐゴシック" w:hint="eastAsia"/>
          <w:b/>
          <w:color w:val="0000FF"/>
          <w:sz w:val="22"/>
          <w:szCs w:val="22"/>
          <w:u w:val="single"/>
        </w:rPr>
        <w:t>、</w:t>
      </w:r>
      <w:r w:rsidR="00AE62C4" w:rsidRPr="00AE62C4">
        <w:rPr>
          <w:rFonts w:ascii="ＭＳ Ｐゴシック" w:eastAsia="ＭＳ Ｐゴシック" w:hAnsi="ＭＳ Ｐゴシック"/>
          <w:b/>
          <w:bCs/>
          <w:color w:val="auto"/>
          <w:sz w:val="22"/>
          <w:szCs w:val="22"/>
          <w:shd w:val="clear" w:color="auto" w:fill="FFFFFF"/>
        </w:rPr>
        <w:t>代表取締役</w:t>
      </w:r>
      <w:r w:rsidR="00AE62C4" w:rsidRPr="00AE62C4">
        <w:rPr>
          <w:rFonts w:ascii="ＭＳ Ｐゴシック" w:eastAsia="ＭＳ Ｐゴシック" w:hAnsi="ＭＳ Ｐゴシック" w:hint="eastAsia"/>
          <w:b/>
          <w:bCs/>
          <w:color w:val="auto"/>
          <w:sz w:val="22"/>
          <w:szCs w:val="22"/>
          <w:shd w:val="clear" w:color="auto" w:fill="FFFFFF"/>
        </w:rPr>
        <w:t>社長</w:t>
      </w:r>
      <w:r w:rsidR="00AE62C4" w:rsidRPr="00AE62C4">
        <w:rPr>
          <w:rFonts w:ascii="ＭＳ Ｐゴシック" w:eastAsia="ＭＳ Ｐゴシック" w:hAnsi="ＭＳ Ｐゴシック"/>
          <w:b/>
          <w:bCs/>
          <w:color w:val="auto"/>
          <w:sz w:val="22"/>
          <w:szCs w:val="22"/>
          <w:shd w:val="clear" w:color="auto" w:fill="FFFFFF"/>
        </w:rPr>
        <w:t>：</w:t>
      </w:r>
      <w:r w:rsidR="00AE62C4" w:rsidRPr="00AE62C4">
        <w:rPr>
          <w:rFonts w:ascii="ＭＳ Ｐゴシック" w:eastAsia="ＭＳ Ｐゴシック" w:hAnsi="ＭＳ Ｐゴシック" w:hint="eastAsia"/>
          <w:b/>
          <w:bCs/>
          <w:color w:val="auto"/>
          <w:sz w:val="22"/>
          <w:szCs w:val="22"/>
          <w:shd w:val="clear" w:color="auto" w:fill="FFFFFF"/>
        </w:rPr>
        <w:t>金亨柱</w:t>
      </w:r>
      <w:r w:rsidR="00AE62C4" w:rsidRPr="00AE62C4">
        <w:rPr>
          <w:rFonts w:ascii="ＭＳ Ｐゴシック" w:eastAsia="ＭＳ Ｐゴシック" w:hAnsi="ＭＳ Ｐゴシック" w:cs="ＭＳ Ｐゴシック"/>
          <w:b/>
          <w:color w:val="auto"/>
          <w:sz w:val="22"/>
          <w:szCs w:val="22"/>
        </w:rPr>
        <w:t>）</w:t>
      </w:r>
      <w:r w:rsidR="00AE62C4" w:rsidRPr="00AE62C4">
        <w:rPr>
          <w:rFonts w:ascii="ＭＳ Ｐゴシック" w:eastAsia="ＭＳ Ｐゴシック" w:hAnsi="ＭＳ Ｐゴシック" w:cs="ＭＳ Ｐゴシック" w:hint="eastAsia"/>
          <w:b/>
          <w:color w:val="auto"/>
          <w:sz w:val="22"/>
          <w:szCs w:val="22"/>
        </w:rPr>
        <w:t>は、</w:t>
      </w:r>
    </w:p>
    <w:p w14:paraId="6D9CC1D9" w14:textId="7EA2CED6" w:rsidR="00FB5DDB" w:rsidRDefault="00FF43A0" w:rsidP="00BA6E61">
      <w:pPr>
        <w:spacing w:afterLines="50" w:after="120"/>
        <w:rPr>
          <w:rFonts w:ascii="ＭＳ Ｐゴシック" w:eastAsia="ＭＳ Ｐゴシック" w:hAnsi="ＭＳ Ｐゴシック" w:cs="ＭＳ Ｐゴシック"/>
          <w:b/>
          <w:sz w:val="22"/>
          <w:szCs w:val="22"/>
        </w:rPr>
      </w:pPr>
      <w:r>
        <w:rPr>
          <w:rFonts w:ascii="ＭＳ Ｐゴシック" w:eastAsia="ＭＳ Ｐゴシック" w:hAnsi="ＭＳ Ｐゴシック" w:cs="ＭＳ Ｐゴシック" w:hint="eastAsia"/>
          <w:b/>
          <w:color w:val="auto"/>
          <w:sz w:val="22"/>
          <w:szCs w:val="22"/>
        </w:rPr>
        <w:t>「エルダースクロールズ：ブレイズ」日本語版の事前登録（</w:t>
      </w:r>
      <w:r>
        <w:rPr>
          <w:rFonts w:ascii="ＭＳ Ｐゴシック" w:eastAsia="ＭＳ Ｐゴシック" w:hAnsi="ＭＳ Ｐゴシック" w:cs="ＭＳ Ｐゴシック"/>
          <w:b/>
          <w:color w:val="auto"/>
          <w:sz w:val="22"/>
          <w:szCs w:val="22"/>
        </w:rPr>
        <w:t>iOS</w:t>
      </w:r>
      <w:r w:rsidR="00A3406E">
        <w:rPr>
          <w:rFonts w:ascii="ＭＳ Ｐゴシック" w:eastAsia="ＭＳ Ｐゴシック" w:hAnsi="ＭＳ Ｐゴシック" w:cs="ＭＳ Ｐゴシック" w:hint="eastAsia"/>
          <w:b/>
          <w:color w:val="auto"/>
          <w:sz w:val="22"/>
          <w:szCs w:val="22"/>
        </w:rPr>
        <w:t>/</w:t>
      </w:r>
      <w:r w:rsidR="00A3406E">
        <w:rPr>
          <w:rFonts w:ascii="ＭＳ Ｐゴシック" w:eastAsia="ＭＳ Ｐゴシック" w:hAnsi="ＭＳ Ｐゴシック" w:cs="ＭＳ Ｐゴシック"/>
          <w:b/>
          <w:color w:val="auto"/>
          <w:sz w:val="22"/>
          <w:szCs w:val="22"/>
        </w:rPr>
        <w:t>Android</w:t>
      </w:r>
      <w:r>
        <w:rPr>
          <w:rFonts w:ascii="ＭＳ Ｐゴシック" w:eastAsia="ＭＳ Ｐゴシック" w:hAnsi="ＭＳ Ｐゴシック" w:cs="ＭＳ Ｐゴシック" w:hint="eastAsia"/>
          <w:b/>
          <w:color w:val="auto"/>
          <w:sz w:val="22"/>
          <w:szCs w:val="22"/>
        </w:rPr>
        <w:t>）</w:t>
      </w:r>
      <w:r w:rsidR="00AE62C4">
        <w:rPr>
          <w:rFonts w:ascii="ＭＳ Ｐゴシック" w:eastAsia="ＭＳ Ｐゴシック" w:hAnsi="ＭＳ Ｐゴシック" w:cs="ＭＳ Ｐゴシック" w:hint="eastAsia"/>
          <w:b/>
          <w:sz w:val="22"/>
          <w:szCs w:val="22"/>
        </w:rPr>
        <w:t>を</w:t>
      </w:r>
      <w:r w:rsidR="00A51F75">
        <w:rPr>
          <w:rFonts w:ascii="ＭＳ Ｐゴシック" w:eastAsia="ＭＳ Ｐゴシック" w:hAnsi="ＭＳ Ｐゴシック" w:cs="ＭＳ Ｐゴシック" w:hint="eastAsia"/>
          <w:b/>
          <w:sz w:val="22"/>
          <w:szCs w:val="22"/>
        </w:rPr>
        <w:t>20</w:t>
      </w:r>
      <w:r w:rsidR="00AE62C4">
        <w:rPr>
          <w:rFonts w:ascii="ＭＳ Ｐゴシック" w:eastAsia="ＭＳ Ｐゴシック" w:hAnsi="ＭＳ Ｐゴシック" w:cs="ＭＳ Ｐゴシック"/>
          <w:b/>
          <w:sz w:val="22"/>
          <w:szCs w:val="22"/>
        </w:rPr>
        <w:t>20</w:t>
      </w:r>
      <w:r w:rsidR="00002607">
        <w:rPr>
          <w:rFonts w:ascii="ＭＳ Ｐゴシック" w:eastAsia="ＭＳ Ｐゴシック" w:hAnsi="ＭＳ Ｐゴシック" w:cs="ＭＳ Ｐゴシック" w:hint="eastAsia"/>
          <w:b/>
          <w:sz w:val="22"/>
          <w:szCs w:val="22"/>
        </w:rPr>
        <w:t>年</w:t>
      </w:r>
      <w:r>
        <w:rPr>
          <w:rFonts w:ascii="ＭＳ Ｐゴシック" w:eastAsia="ＭＳ Ｐゴシック" w:hAnsi="ＭＳ Ｐゴシック" w:cs="ＭＳ Ｐゴシック"/>
          <w:b/>
          <w:sz w:val="22"/>
          <w:szCs w:val="22"/>
        </w:rPr>
        <w:t>1</w:t>
      </w:r>
      <w:r w:rsidR="00765A91">
        <w:rPr>
          <w:rFonts w:ascii="ＭＳ Ｐゴシック" w:eastAsia="ＭＳ Ｐゴシック" w:hAnsi="ＭＳ Ｐゴシック" w:cs="ＭＳ Ｐゴシック"/>
          <w:b/>
          <w:sz w:val="22"/>
          <w:szCs w:val="22"/>
        </w:rPr>
        <w:t>2</w:t>
      </w:r>
      <w:r w:rsidR="00002607">
        <w:rPr>
          <w:rFonts w:ascii="ＭＳ Ｐゴシック" w:eastAsia="ＭＳ Ｐゴシック" w:hAnsi="ＭＳ Ｐゴシック" w:cs="ＭＳ Ｐゴシック" w:hint="eastAsia"/>
          <w:b/>
          <w:sz w:val="22"/>
          <w:szCs w:val="22"/>
        </w:rPr>
        <w:t>月</w:t>
      </w:r>
      <w:r w:rsidR="00765A91">
        <w:rPr>
          <w:rFonts w:ascii="ＭＳ Ｐゴシック" w:eastAsia="ＭＳ Ｐゴシック" w:hAnsi="ＭＳ Ｐゴシック" w:cs="ＭＳ Ｐゴシック"/>
          <w:b/>
          <w:sz w:val="22"/>
          <w:szCs w:val="22"/>
        </w:rPr>
        <w:t>1</w:t>
      </w:r>
      <w:r w:rsidR="00002607">
        <w:rPr>
          <w:rFonts w:ascii="ＭＳ Ｐゴシック" w:eastAsia="ＭＳ Ｐゴシック" w:hAnsi="ＭＳ Ｐゴシック" w:cs="ＭＳ Ｐゴシック" w:hint="eastAsia"/>
          <w:b/>
          <w:sz w:val="22"/>
          <w:szCs w:val="22"/>
        </w:rPr>
        <w:t>日</w:t>
      </w:r>
      <w:r w:rsidR="007160EB">
        <w:rPr>
          <w:rFonts w:ascii="ＭＳ Ｐゴシック" w:eastAsia="ＭＳ Ｐゴシック" w:hAnsi="ＭＳ Ｐゴシック" w:cs="ＭＳ Ｐゴシック" w:hint="eastAsia"/>
          <w:b/>
          <w:sz w:val="22"/>
          <w:szCs w:val="22"/>
        </w:rPr>
        <w:t>より開始しました。</w:t>
      </w:r>
    </w:p>
    <w:p w14:paraId="53A04B2A" w14:textId="043F6069" w:rsidR="007160EB" w:rsidRPr="007160EB" w:rsidRDefault="00FF43A0" w:rsidP="00BA6E61">
      <w:pPr>
        <w:spacing w:afterLines="50" w:after="120"/>
        <w:rPr>
          <w:rFonts w:ascii="ＭＳ Ｐゴシック" w:eastAsia="ＭＳ Ｐゴシック" w:hAnsi="ＭＳ Ｐゴシック" w:cs="ＭＳ Ｐゴシック"/>
          <w:b/>
          <w:sz w:val="22"/>
          <w:szCs w:val="22"/>
        </w:rPr>
      </w:pPr>
      <w:r>
        <w:rPr>
          <w:rFonts w:ascii="ＭＳ Ｐゴシック" w:eastAsia="ＭＳ Ｐゴシック" w:hAnsi="ＭＳ Ｐゴシック" w:cs="ＭＳ Ｐゴシック" w:hint="eastAsia"/>
          <w:b/>
          <w:sz w:val="22"/>
          <w:szCs w:val="22"/>
        </w:rPr>
        <w:t>事前登録の登録は、</w:t>
      </w:r>
      <w:r w:rsidR="00A46FCD">
        <w:rPr>
          <w:rFonts w:ascii="ＭＳ Ｐゴシック" w:eastAsia="ＭＳ Ｐゴシック" w:hAnsi="ＭＳ Ｐゴシック" w:cs="ＭＳ Ｐゴシック" w:hint="eastAsia"/>
          <w:b/>
          <w:sz w:val="22"/>
          <w:szCs w:val="22"/>
        </w:rPr>
        <w:t>（</w:t>
      </w:r>
      <w:hyperlink r:id="rId9" w:history="1">
        <w:r w:rsidR="00A46FCD" w:rsidRPr="00765A91">
          <w:rPr>
            <w:rStyle w:val="a9"/>
            <w:rFonts w:ascii="ＭＳ Ｐゴシック" w:eastAsia="ＭＳ Ｐゴシック" w:hAnsi="ＭＳ Ｐゴシック" w:cs="ＭＳ Ｐゴシック"/>
            <w:b/>
            <w:sz w:val="22"/>
            <w:szCs w:val="22"/>
          </w:rPr>
          <w:t xml:space="preserve"> </w:t>
        </w:r>
        <w:r w:rsidR="00B02833" w:rsidRPr="00765A91">
          <w:rPr>
            <w:rStyle w:val="a9"/>
            <w:rFonts w:ascii="ＭＳ Ｐゴシック" w:eastAsia="ＭＳ Ｐゴシック" w:hAnsi="ＭＳ Ｐゴシック" w:cs="ＭＳ Ｐゴシック"/>
            <w:b/>
            <w:sz w:val="22"/>
            <w:szCs w:val="22"/>
          </w:rPr>
          <w:t xml:space="preserve">iOS </w:t>
        </w:r>
      </w:hyperlink>
      <w:r w:rsidR="00A46FCD">
        <w:rPr>
          <w:rFonts w:ascii="ＭＳ Ｐゴシック" w:eastAsia="ＭＳ Ｐゴシック" w:hAnsi="ＭＳ Ｐゴシック" w:cs="ＭＳ Ｐゴシック"/>
          <w:b/>
          <w:sz w:val="22"/>
          <w:szCs w:val="22"/>
        </w:rPr>
        <w:t>/</w:t>
      </w:r>
      <w:hyperlink r:id="rId10" w:history="1">
        <w:r w:rsidR="00A46FCD" w:rsidRPr="00765A91">
          <w:rPr>
            <w:rStyle w:val="a9"/>
            <w:rFonts w:ascii="ＭＳ Ｐゴシック" w:eastAsia="ＭＳ Ｐゴシック" w:hAnsi="ＭＳ Ｐゴシック" w:cs="ＭＳ Ｐゴシック"/>
            <w:b/>
            <w:sz w:val="22"/>
            <w:szCs w:val="22"/>
          </w:rPr>
          <w:t xml:space="preserve"> </w:t>
        </w:r>
        <w:r w:rsidR="00B02833" w:rsidRPr="00765A91">
          <w:rPr>
            <w:rStyle w:val="a9"/>
            <w:rFonts w:ascii="ＭＳ Ｐゴシック" w:eastAsia="ＭＳ Ｐゴシック" w:hAnsi="ＭＳ Ｐゴシック" w:cs="ＭＳ Ｐゴシック"/>
            <w:b/>
            <w:sz w:val="22"/>
            <w:szCs w:val="22"/>
          </w:rPr>
          <w:t xml:space="preserve">Android </w:t>
        </w:r>
      </w:hyperlink>
      <w:r w:rsidR="00A46FCD">
        <w:rPr>
          <w:rFonts w:ascii="ＭＳ Ｐゴシック" w:eastAsia="ＭＳ Ｐゴシック" w:hAnsi="ＭＳ Ｐゴシック" w:cs="ＭＳ Ｐゴシック" w:hint="eastAsia"/>
          <w:b/>
          <w:sz w:val="22"/>
          <w:szCs w:val="22"/>
        </w:rPr>
        <w:t>）</w:t>
      </w:r>
      <w:r>
        <w:rPr>
          <w:rFonts w:ascii="ＭＳ Ｐゴシック" w:eastAsia="ＭＳ Ｐゴシック" w:hAnsi="ＭＳ Ｐゴシック" w:cs="ＭＳ Ｐゴシック" w:hint="eastAsia"/>
          <w:b/>
          <w:sz w:val="22"/>
          <w:szCs w:val="22"/>
        </w:rPr>
        <w:t>よりご登録いただくことができます。</w:t>
      </w:r>
    </w:p>
    <w:p w14:paraId="7A8FA15A" w14:textId="77777777" w:rsidR="00D41146" w:rsidRDefault="00D41146"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olor w:val="000000" w:themeColor="text1"/>
          <w:sz w:val="24"/>
          <w:szCs w:val="24"/>
          <w:shd w:val="clear" w:color="auto" w:fill="FFFFFF"/>
        </w:rPr>
      </w:pPr>
    </w:p>
    <w:p w14:paraId="2DC955DC" w14:textId="5445B833" w:rsidR="00564569" w:rsidRDefault="00564569" w:rsidP="00FB5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19472C0E" wp14:editId="67481B21">
            <wp:extent cx="6645910" cy="2075815"/>
            <wp:effectExtent l="0" t="0" r="2540" b="635"/>
            <wp:docPr id="1" name="図 1" descr="グラフィカル ユーザー インターフェイス, Web サイ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Web サイト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075815"/>
                    </a:xfrm>
                    <a:prstGeom prst="rect">
                      <a:avLst/>
                    </a:prstGeom>
                  </pic:spPr>
                </pic:pic>
              </a:graphicData>
            </a:graphic>
          </wp:inline>
        </w:drawing>
      </w:r>
    </w:p>
    <w:p w14:paraId="7369608D" w14:textId="29013134" w:rsidR="000101A6" w:rsidRPr="00674735" w:rsidRDefault="00811341" w:rsidP="00FB5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sz w:val="32"/>
          <w:szCs w:val="32"/>
          <w:u w:val="single"/>
        </w:rPr>
        <w:t>■</w:t>
      </w:r>
      <w:r w:rsidR="00FF43A0">
        <w:rPr>
          <w:rFonts w:ascii="ＭＳ Ｐゴシック" w:eastAsia="ＭＳ Ｐゴシック" w:hAnsi="ＭＳ Ｐゴシック" w:cs="ＭＳ Ｐゴシック" w:hint="eastAsia"/>
          <w:b/>
          <w:sz w:val="32"/>
          <w:szCs w:val="32"/>
          <w:u w:val="single"/>
        </w:rPr>
        <w:t>事前登録</w:t>
      </w:r>
      <w:r w:rsidR="00FB5DDB">
        <w:rPr>
          <w:rFonts w:ascii="ＭＳ Ｐゴシック" w:eastAsia="ＭＳ Ｐゴシック" w:hAnsi="ＭＳ Ｐゴシック" w:cs="ＭＳ Ｐゴシック" w:hint="eastAsia"/>
          <w:b/>
          <w:sz w:val="32"/>
          <w:szCs w:val="32"/>
          <w:u w:val="single"/>
        </w:rPr>
        <w:t>概要</w:t>
      </w:r>
    </w:p>
    <w:p w14:paraId="50859B75" w14:textId="0E9E8E52" w:rsidR="00811341" w:rsidRDefault="00A3406E" w:rsidP="00A340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hint="eastAsia"/>
        </w:rPr>
      </w:pPr>
      <w:r>
        <w:rPr>
          <w:rFonts w:ascii="ＭＳ Ｐゴシック" w:eastAsia="ＭＳ Ｐゴシック" w:hAnsi="ＭＳ Ｐゴシック" w:hint="eastAsia"/>
          <w:color w:val="000000" w:themeColor="text1"/>
          <w:sz w:val="24"/>
          <w:szCs w:val="24"/>
          <w:shd w:val="clear" w:color="auto" w:fill="FFFFFF"/>
        </w:rPr>
        <w:t>登録</w:t>
      </w:r>
      <w:r w:rsidR="00FB5DDB" w:rsidRPr="00FB5DDB">
        <w:rPr>
          <w:rFonts w:ascii="ＭＳ Ｐゴシック" w:eastAsia="ＭＳ Ｐゴシック" w:hAnsi="ＭＳ Ｐゴシック" w:hint="eastAsia"/>
          <w:color w:val="000000" w:themeColor="text1"/>
          <w:sz w:val="24"/>
          <w:szCs w:val="24"/>
          <w:shd w:val="clear" w:color="auto" w:fill="FFFFFF"/>
        </w:rPr>
        <w:t>期間</w:t>
      </w:r>
      <w:r w:rsidR="00674735">
        <w:rPr>
          <w:rFonts w:ascii="ＭＳ Ｐゴシック" w:eastAsia="ＭＳ Ｐゴシック" w:hAnsi="ＭＳ Ｐゴシック" w:hint="eastAsia"/>
          <w:color w:val="000000" w:themeColor="text1"/>
          <w:sz w:val="24"/>
          <w:szCs w:val="24"/>
          <w:shd w:val="clear" w:color="auto" w:fill="FFFFFF"/>
        </w:rPr>
        <w:t>：</w:t>
      </w:r>
      <w:r w:rsidR="00FB5DDB" w:rsidRPr="00FB5DDB">
        <w:rPr>
          <w:rFonts w:ascii="ＭＳ Ｐゴシック" w:eastAsia="ＭＳ Ｐゴシック" w:hAnsi="ＭＳ Ｐゴシック" w:hint="eastAsia"/>
          <w:color w:val="000000" w:themeColor="text1"/>
          <w:sz w:val="24"/>
          <w:szCs w:val="24"/>
          <w:shd w:val="clear" w:color="auto" w:fill="FFFFFF"/>
        </w:rPr>
        <w:t>2020/</w:t>
      </w:r>
      <w:r>
        <w:rPr>
          <w:rFonts w:ascii="ＭＳ Ｐゴシック" w:eastAsia="ＭＳ Ｐゴシック" w:hAnsi="ＭＳ Ｐゴシック" w:hint="eastAsia"/>
          <w:color w:val="000000" w:themeColor="text1"/>
          <w:sz w:val="24"/>
          <w:szCs w:val="24"/>
          <w:shd w:val="clear" w:color="auto" w:fill="FFFFFF"/>
        </w:rPr>
        <w:t>1</w:t>
      </w:r>
      <w:r w:rsidR="00765A91">
        <w:rPr>
          <w:rFonts w:ascii="ＭＳ Ｐゴシック" w:eastAsia="ＭＳ Ｐゴシック" w:hAnsi="ＭＳ Ｐゴシック"/>
          <w:color w:val="000000" w:themeColor="text1"/>
          <w:sz w:val="24"/>
          <w:szCs w:val="24"/>
          <w:shd w:val="clear" w:color="auto" w:fill="FFFFFF"/>
        </w:rPr>
        <w:t>2</w:t>
      </w:r>
      <w:r w:rsidR="00FB5DDB" w:rsidRPr="00FB5DDB">
        <w:rPr>
          <w:rFonts w:ascii="ＭＳ Ｐゴシック" w:eastAsia="ＭＳ Ｐゴシック" w:hAnsi="ＭＳ Ｐゴシック" w:hint="eastAsia"/>
          <w:color w:val="000000" w:themeColor="text1"/>
          <w:sz w:val="24"/>
          <w:szCs w:val="24"/>
          <w:shd w:val="clear" w:color="auto" w:fill="FFFFFF"/>
        </w:rPr>
        <w:t>/</w:t>
      </w:r>
      <w:r w:rsidR="00765A91">
        <w:rPr>
          <w:rFonts w:ascii="ＭＳ Ｐゴシック" w:eastAsia="ＭＳ Ｐゴシック" w:hAnsi="ＭＳ Ｐゴシック"/>
          <w:color w:val="000000" w:themeColor="text1"/>
          <w:sz w:val="24"/>
          <w:szCs w:val="24"/>
          <w:shd w:val="clear" w:color="auto" w:fill="FFFFFF"/>
        </w:rPr>
        <w:t>1</w:t>
      </w:r>
      <w:r w:rsidR="00674735">
        <w:rPr>
          <w:rFonts w:ascii="ＭＳ Ｐゴシック" w:eastAsia="ＭＳ Ｐゴシック" w:hAnsi="ＭＳ Ｐゴシック" w:hint="eastAsia"/>
          <w:color w:val="000000" w:themeColor="text1"/>
          <w:sz w:val="24"/>
          <w:szCs w:val="24"/>
          <w:shd w:val="clear" w:color="auto" w:fill="FFFFFF"/>
        </w:rPr>
        <w:t>～</w:t>
      </w:r>
      <w:r w:rsidR="00FB5DDB" w:rsidRPr="00FB5DDB">
        <w:rPr>
          <w:rFonts w:ascii="ＭＳ Ｐゴシック" w:eastAsia="ＭＳ Ｐゴシック" w:hAnsi="ＭＳ Ｐゴシック" w:hint="eastAsia"/>
          <w:color w:val="000000" w:themeColor="text1"/>
          <w:sz w:val="24"/>
          <w:szCs w:val="24"/>
          <w:shd w:val="clear" w:color="auto" w:fill="FFFFFF"/>
        </w:rPr>
        <w:t>2020/</w:t>
      </w:r>
      <w:r w:rsidR="00674735">
        <w:rPr>
          <w:rFonts w:ascii="ＭＳ Ｐゴシック" w:eastAsia="ＭＳ Ｐゴシック" w:hAnsi="ＭＳ Ｐゴシック" w:hint="eastAsia"/>
          <w:color w:val="000000" w:themeColor="text1"/>
          <w:sz w:val="24"/>
          <w:szCs w:val="24"/>
          <w:shd w:val="clear" w:color="auto" w:fill="FFFFFF"/>
        </w:rPr>
        <w:t>12</w:t>
      </w:r>
      <w:r w:rsidR="00FB5DDB" w:rsidRPr="00FB5DDB">
        <w:rPr>
          <w:rFonts w:ascii="ＭＳ Ｐゴシック" w:eastAsia="ＭＳ Ｐゴシック" w:hAnsi="ＭＳ Ｐゴシック" w:hint="eastAsia"/>
          <w:color w:val="000000" w:themeColor="text1"/>
          <w:sz w:val="24"/>
          <w:szCs w:val="24"/>
          <w:shd w:val="clear" w:color="auto" w:fill="FFFFFF"/>
        </w:rPr>
        <w:t>/</w:t>
      </w:r>
      <w:r w:rsidR="00765A91">
        <w:rPr>
          <w:rFonts w:ascii="ＭＳ Ｐゴシック" w:eastAsia="ＭＳ Ｐゴシック" w:hAnsi="ＭＳ Ｐゴシック"/>
          <w:color w:val="000000" w:themeColor="text1"/>
          <w:sz w:val="24"/>
          <w:szCs w:val="24"/>
          <w:shd w:val="clear" w:color="auto" w:fill="FFFFFF"/>
        </w:rPr>
        <w:t>21</w:t>
      </w:r>
      <w:r>
        <w:rPr>
          <w:rFonts w:hint="eastAsia"/>
        </w:rPr>
        <w:t xml:space="preserve"> </w:t>
      </w:r>
    </w:p>
    <w:p w14:paraId="4D7AD8A6" w14:textId="16E4C6D8" w:rsidR="00674735" w:rsidRPr="00331C4F" w:rsidRDefault="00674735" w:rsidP="00A340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rPr>
      </w:pPr>
      <w:r>
        <w:rPr>
          <w:rFonts w:hint="eastAsia"/>
        </w:rPr>
        <w:t>事前登録特典：</w:t>
      </w:r>
      <w:r w:rsidR="00331C4F">
        <w:rPr>
          <w:rFonts w:ascii="ＭＳ Ｐゴシック" w:eastAsia="ＭＳ Ｐゴシック" w:hAnsi="ＭＳ Ｐゴシック" w:hint="eastAsia"/>
        </w:rPr>
        <w:t>事前登録者</w:t>
      </w:r>
      <w:r w:rsidR="00331C4F" w:rsidRPr="007277CE">
        <w:rPr>
          <w:rFonts w:ascii="ＭＳ Ｐゴシック" w:eastAsia="ＭＳ Ｐゴシック" w:hAnsi="ＭＳ Ｐゴシック" w:hint="eastAsia"/>
        </w:rPr>
        <w:t>限定ゲーム内アイコンプレゼント</w:t>
      </w:r>
    </w:p>
    <w:p w14:paraId="00978D75" w14:textId="77777777" w:rsidR="00D41146" w:rsidRDefault="00D41146" w:rsidP="00EB73B2">
      <w:pPr>
        <w:rPr>
          <w:rFonts w:hint="eastAsia"/>
        </w:rPr>
      </w:pPr>
    </w:p>
    <w:p w14:paraId="5A056B70" w14:textId="2D0CAE65" w:rsidR="003105B3" w:rsidRDefault="00D41146" w:rsidP="00EB73B2">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hint="eastAsia"/>
          <w:b/>
          <w:sz w:val="32"/>
          <w:szCs w:val="32"/>
          <w:u w:val="single"/>
        </w:rPr>
        <w:t>■</w:t>
      </w:r>
      <w:r w:rsidR="00017B28">
        <w:rPr>
          <w:rFonts w:ascii="ＭＳ Ｐゴシック" w:eastAsia="ＭＳ Ｐゴシック" w:hAnsi="ＭＳ Ｐゴシック" w:cs="ＭＳ Ｐゴシック" w:hint="eastAsia"/>
          <w:b/>
          <w:sz w:val="32"/>
          <w:szCs w:val="32"/>
          <w:u w:val="single"/>
        </w:rPr>
        <w:t>「</w:t>
      </w:r>
      <w:r w:rsidR="00017B28" w:rsidRPr="00FF43A0">
        <w:rPr>
          <w:rFonts w:ascii="ＭＳ Ｐゴシック" w:eastAsia="ＭＳ Ｐゴシック" w:hAnsi="ＭＳ Ｐゴシック" w:cs="ＭＳ Ｐゴシック" w:hint="eastAsia"/>
          <w:b/>
          <w:sz w:val="32"/>
          <w:szCs w:val="32"/>
          <w:u w:val="single"/>
        </w:rPr>
        <w:t>エルダースクロールズ</w:t>
      </w:r>
      <w:r w:rsidR="00017B28">
        <w:rPr>
          <w:rFonts w:ascii="ＭＳ Ｐゴシック" w:eastAsia="ＭＳ Ｐゴシック" w:hAnsi="ＭＳ Ｐゴシック" w:cs="ＭＳ Ｐゴシック" w:hint="eastAsia"/>
          <w:b/>
          <w:sz w:val="32"/>
          <w:szCs w:val="32"/>
          <w:u w:val="single"/>
        </w:rPr>
        <w:t>：</w:t>
      </w:r>
      <w:r w:rsidR="00017B28" w:rsidRPr="00FF43A0">
        <w:rPr>
          <w:rFonts w:ascii="ＭＳ Ｐゴシック" w:eastAsia="ＭＳ Ｐゴシック" w:hAnsi="ＭＳ Ｐゴシック" w:cs="ＭＳ Ｐゴシック" w:hint="eastAsia"/>
          <w:b/>
          <w:sz w:val="32"/>
          <w:szCs w:val="32"/>
          <w:u w:val="single"/>
        </w:rPr>
        <w:t>ブレイズ</w:t>
      </w:r>
      <w:r w:rsidR="00017B28">
        <w:rPr>
          <w:rFonts w:ascii="ＭＳ Ｐゴシック" w:eastAsia="ＭＳ Ｐゴシック" w:hAnsi="ＭＳ Ｐゴシック" w:cs="ＭＳ Ｐゴシック" w:hint="eastAsia"/>
          <w:b/>
          <w:sz w:val="32"/>
          <w:szCs w:val="32"/>
          <w:u w:val="single"/>
        </w:rPr>
        <w:t>」概要</w:t>
      </w:r>
    </w:p>
    <w:p w14:paraId="1606305D" w14:textId="58966127" w:rsidR="00017B28" w:rsidRDefault="004161AC" w:rsidP="00EB73B2">
      <w:pPr>
        <w:rPr>
          <w:rFonts w:hint="eastAsia"/>
        </w:rPr>
      </w:pPr>
      <w:r>
        <w:rPr>
          <w:rFonts w:hint="eastAsia"/>
        </w:rPr>
        <w:t>『</w:t>
      </w:r>
      <w:r w:rsidR="00017B28" w:rsidRPr="00017B28">
        <w:rPr>
          <w:rFonts w:hint="eastAsia"/>
        </w:rPr>
        <w:t>エルダースクロールズ</w:t>
      </w:r>
      <w:r w:rsidR="00017B28" w:rsidRPr="00017B28">
        <w:rPr>
          <w:rFonts w:hint="eastAsia"/>
        </w:rPr>
        <w:t>:</w:t>
      </w:r>
      <w:r w:rsidR="00017B28" w:rsidRPr="00017B28">
        <w:rPr>
          <w:rFonts w:hint="eastAsia"/>
        </w:rPr>
        <w:t>ブレイズ</w:t>
      </w:r>
      <w:r>
        <w:rPr>
          <w:rFonts w:hint="eastAsia"/>
        </w:rPr>
        <w:t>』</w:t>
      </w:r>
      <w:r w:rsidR="00017B28" w:rsidRPr="00017B28">
        <w:rPr>
          <w:rFonts w:hint="eastAsia"/>
        </w:rPr>
        <w:t>は、</w:t>
      </w:r>
      <w:r w:rsidR="00017B28">
        <w:rPr>
          <w:rFonts w:hint="eastAsia"/>
        </w:rPr>
        <w:t>「</w:t>
      </w:r>
      <w:r w:rsidR="00017B28" w:rsidRPr="00017B28">
        <w:rPr>
          <w:rFonts w:hint="eastAsia"/>
        </w:rPr>
        <w:t>スカイリム</w:t>
      </w:r>
      <w:r w:rsidR="00017B28">
        <w:rPr>
          <w:rFonts w:hint="eastAsia"/>
        </w:rPr>
        <w:t>」を手掛けた「</w:t>
      </w:r>
      <w:r w:rsidR="00017B28" w:rsidRPr="00017B28">
        <w:t>Bethesda Game Studios</w:t>
      </w:r>
      <w:r w:rsidR="00017B28">
        <w:rPr>
          <w:rFonts w:hint="eastAsia"/>
        </w:rPr>
        <w:t>」</w:t>
      </w:r>
      <w:r w:rsidR="00017B28" w:rsidRPr="00017B28">
        <w:rPr>
          <w:rFonts w:hint="eastAsia"/>
        </w:rPr>
        <w:t>によって</w:t>
      </w:r>
    </w:p>
    <w:p w14:paraId="7A8E6515" w14:textId="77777777" w:rsidR="0072788E" w:rsidRDefault="00017B28" w:rsidP="00EB73B2">
      <w:pPr>
        <w:rPr>
          <w:rFonts w:hint="eastAsia"/>
        </w:rPr>
      </w:pPr>
      <w:r w:rsidRPr="00017B28">
        <w:rPr>
          <w:rFonts w:hint="eastAsia"/>
        </w:rPr>
        <w:t>開発されたスマートフォン向け一人称視点アクション</w:t>
      </w:r>
      <w:r w:rsidRPr="00017B28">
        <w:rPr>
          <w:rFonts w:hint="eastAsia"/>
        </w:rPr>
        <w:t>RPG</w:t>
      </w:r>
      <w:r w:rsidRPr="00017B28">
        <w:rPr>
          <w:rFonts w:hint="eastAsia"/>
        </w:rPr>
        <w:t>です。</w:t>
      </w:r>
    </w:p>
    <w:p w14:paraId="052ED202" w14:textId="4354BBE9" w:rsidR="00691AAE" w:rsidRDefault="00017B28" w:rsidP="00EB73B2">
      <w:pPr>
        <w:rPr>
          <w:rFonts w:hint="eastAsia"/>
        </w:rPr>
      </w:pPr>
      <w:r w:rsidRPr="00017B28">
        <w:rPr>
          <w:rFonts w:hint="eastAsia"/>
        </w:rPr>
        <w:t>原作シリーズの</w:t>
      </w:r>
      <w:r w:rsidR="0072788E">
        <w:rPr>
          <w:rFonts w:hint="eastAsia"/>
        </w:rPr>
        <w:t>壮大</w:t>
      </w:r>
      <w:r w:rsidRPr="00017B28">
        <w:rPr>
          <w:rFonts w:hint="eastAsia"/>
        </w:rPr>
        <w:t>な世界観と時代背景を</w:t>
      </w:r>
      <w:r w:rsidR="0072788E">
        <w:rPr>
          <w:rFonts w:hint="eastAsia"/>
        </w:rPr>
        <w:t>基</w:t>
      </w:r>
      <w:r w:rsidRPr="00017B28">
        <w:rPr>
          <w:rFonts w:hint="eastAsia"/>
        </w:rPr>
        <w:t>に</w:t>
      </w:r>
      <w:r w:rsidR="004161AC">
        <w:rPr>
          <w:rFonts w:hint="eastAsia"/>
        </w:rPr>
        <w:t>日本語版として</w:t>
      </w:r>
      <w:r w:rsidRPr="00017B28">
        <w:rPr>
          <w:rFonts w:hint="eastAsia"/>
        </w:rPr>
        <w:t>再構築されたゲームです。</w:t>
      </w:r>
    </w:p>
    <w:p w14:paraId="3C987E8B" w14:textId="413B6E91" w:rsidR="004161AC" w:rsidRDefault="004161AC" w:rsidP="00EB73B2">
      <w:pPr>
        <w:rPr>
          <w:rFonts w:hint="eastAsia"/>
        </w:rPr>
      </w:pPr>
    </w:p>
    <w:p w14:paraId="67BD15B4" w14:textId="77777777" w:rsidR="004161AC" w:rsidRDefault="004161AC" w:rsidP="00EB73B2">
      <w:pPr>
        <w:rPr>
          <w:rFonts w:hint="eastAsia"/>
        </w:rPr>
      </w:pPr>
      <w:r w:rsidRPr="004161AC">
        <w:t>2019</w:t>
      </w:r>
      <w:r w:rsidRPr="004161AC">
        <w:t>年に北米で発売され</w:t>
      </w:r>
      <w:r>
        <w:rPr>
          <w:rFonts w:hint="eastAsia"/>
        </w:rPr>
        <w:t>た</w:t>
      </w:r>
      <w:r w:rsidRPr="004161AC">
        <w:t>このバージョンは、高品質のゲームグラフィック、おなじみのキャラクター、</w:t>
      </w:r>
    </w:p>
    <w:p w14:paraId="200D82E0" w14:textId="4E206D8F" w:rsidR="004161AC" w:rsidRDefault="004161AC" w:rsidP="00EB73B2">
      <w:pPr>
        <w:rPr>
          <w:rFonts w:hint="eastAsia"/>
        </w:rPr>
      </w:pPr>
      <w:r>
        <w:rPr>
          <w:rFonts w:hint="eastAsia"/>
        </w:rPr>
        <w:t>戦闘システムや</w:t>
      </w:r>
      <w:r>
        <w:rPr>
          <w:rFonts w:hint="eastAsia"/>
        </w:rPr>
        <w:t>BGM</w:t>
      </w:r>
      <w:r w:rsidRPr="004161AC">
        <w:t>でプレイヤー</w:t>
      </w:r>
      <w:r>
        <w:rPr>
          <w:rFonts w:hint="eastAsia"/>
        </w:rPr>
        <w:t>からの</w:t>
      </w:r>
      <w:r w:rsidRPr="004161AC">
        <w:t>支持を得ています</w:t>
      </w:r>
      <w:r>
        <w:rPr>
          <w:rFonts w:hint="eastAsia"/>
        </w:rPr>
        <w:t>。</w:t>
      </w:r>
    </w:p>
    <w:p w14:paraId="28AA1076" w14:textId="1F4645E7" w:rsidR="004161AC" w:rsidRDefault="004161AC" w:rsidP="00EB73B2">
      <w:pPr>
        <w:rPr>
          <w:rFonts w:hint="eastAsia"/>
        </w:rPr>
      </w:pPr>
    </w:p>
    <w:p w14:paraId="65F469E2" w14:textId="29D18532" w:rsidR="004161AC" w:rsidRPr="004161AC" w:rsidRDefault="004161AC" w:rsidP="00EB73B2">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hint="eastAsia"/>
          <w:b/>
          <w:sz w:val="32"/>
          <w:szCs w:val="32"/>
          <w:u w:val="single"/>
        </w:rPr>
        <w:t>■「</w:t>
      </w:r>
      <w:r w:rsidRPr="00FF43A0">
        <w:rPr>
          <w:rFonts w:ascii="ＭＳ Ｐゴシック" w:eastAsia="ＭＳ Ｐゴシック" w:hAnsi="ＭＳ Ｐゴシック" w:cs="ＭＳ Ｐゴシック" w:hint="eastAsia"/>
          <w:b/>
          <w:sz w:val="32"/>
          <w:szCs w:val="32"/>
          <w:u w:val="single"/>
        </w:rPr>
        <w:t>エルダースクロールズ</w:t>
      </w:r>
      <w:r>
        <w:rPr>
          <w:rFonts w:ascii="ＭＳ Ｐゴシック" w:eastAsia="ＭＳ Ｐゴシック" w:hAnsi="ＭＳ Ｐゴシック" w:cs="ＭＳ Ｐゴシック" w:hint="eastAsia"/>
          <w:b/>
          <w:sz w:val="32"/>
          <w:szCs w:val="32"/>
          <w:u w:val="single"/>
        </w:rPr>
        <w:t>：</w:t>
      </w:r>
      <w:r w:rsidRPr="00FF43A0">
        <w:rPr>
          <w:rFonts w:ascii="ＭＳ Ｐゴシック" w:eastAsia="ＭＳ Ｐゴシック" w:hAnsi="ＭＳ Ｐゴシック" w:cs="ＭＳ Ｐゴシック" w:hint="eastAsia"/>
          <w:b/>
          <w:sz w:val="32"/>
          <w:szCs w:val="32"/>
          <w:u w:val="single"/>
        </w:rPr>
        <w:t>ブレイズ</w:t>
      </w:r>
      <w:r>
        <w:rPr>
          <w:rFonts w:ascii="ＭＳ Ｐゴシック" w:eastAsia="ＭＳ Ｐゴシック" w:hAnsi="ＭＳ Ｐゴシック" w:cs="ＭＳ Ｐゴシック" w:hint="eastAsia"/>
          <w:b/>
          <w:sz w:val="32"/>
          <w:szCs w:val="32"/>
          <w:u w:val="single"/>
        </w:rPr>
        <w:t>」ゲームの詳細</w:t>
      </w:r>
    </w:p>
    <w:p w14:paraId="63CCB93D" w14:textId="621FBC23" w:rsidR="00D86F9C" w:rsidRDefault="00D86F9C" w:rsidP="00D86F9C">
      <w:pPr>
        <w:rPr>
          <w:rFonts w:hint="eastAsia"/>
        </w:rPr>
      </w:pPr>
      <w:r>
        <w:rPr>
          <w:rFonts w:hint="eastAsia"/>
        </w:rPr>
        <w:t>ブレイズはかつて帝国最高の</w:t>
      </w:r>
      <w:r w:rsidR="00674735">
        <w:rPr>
          <w:rFonts w:hint="eastAsia"/>
        </w:rPr>
        <w:t>先鋭軍団</w:t>
      </w:r>
      <w:r>
        <w:rPr>
          <w:rFonts w:hint="eastAsia"/>
        </w:rPr>
        <w:t>であったが、</w:t>
      </w:r>
      <w:r w:rsidR="00674735">
        <w:rPr>
          <w:rFonts w:hint="eastAsia"/>
        </w:rPr>
        <w:t>世界大戦</w:t>
      </w:r>
      <w:r>
        <w:rPr>
          <w:rFonts w:hint="eastAsia"/>
        </w:rPr>
        <w:t>が勃発し帝国を追われる身となる。</w:t>
      </w:r>
    </w:p>
    <w:p w14:paraId="3FEB3D6A" w14:textId="5CDFF09D" w:rsidR="00D86F9C" w:rsidRDefault="00674735" w:rsidP="00D86F9C">
      <w:pPr>
        <w:rPr>
          <w:rFonts w:hint="eastAsia"/>
        </w:rPr>
      </w:pPr>
      <w:r>
        <w:rPr>
          <w:rFonts w:hint="eastAsia"/>
        </w:rPr>
        <w:t>ようやく</w:t>
      </w:r>
      <w:r w:rsidR="00D86F9C">
        <w:rPr>
          <w:rFonts w:hint="eastAsia"/>
        </w:rPr>
        <w:t>故郷へ帰る</w:t>
      </w:r>
      <w:r>
        <w:rPr>
          <w:rFonts w:hint="eastAsia"/>
        </w:rPr>
        <w:t>と</w:t>
      </w:r>
      <w:r w:rsidR="00D86F9C">
        <w:rPr>
          <w:rFonts w:hint="eastAsia"/>
        </w:rPr>
        <w:t>町はすでに破壊され、</w:t>
      </w:r>
      <w:r w:rsidR="004240D8">
        <w:rPr>
          <w:rFonts w:hint="eastAsia"/>
        </w:rPr>
        <w:t>廃墟と化していた。</w:t>
      </w:r>
    </w:p>
    <w:p w14:paraId="2602E189" w14:textId="39C23EEF" w:rsidR="00D86F9C" w:rsidRDefault="00674735" w:rsidP="00D86F9C">
      <w:pPr>
        <w:rPr>
          <w:rFonts w:hint="eastAsia"/>
        </w:rPr>
      </w:pPr>
      <w:r>
        <w:rPr>
          <w:rFonts w:hint="eastAsia"/>
        </w:rPr>
        <w:t>その時</w:t>
      </w:r>
      <w:r w:rsidR="00D86F9C">
        <w:rPr>
          <w:rFonts w:hint="eastAsia"/>
        </w:rPr>
        <w:t>、タムリエル大陸全体の安危を脅かす巨大な陰謀が明らかに…</w:t>
      </w:r>
    </w:p>
    <w:p w14:paraId="59E45C33" w14:textId="67F93F11" w:rsidR="007E6274" w:rsidRDefault="007E6274" w:rsidP="00D86F9C">
      <w:pPr>
        <w:rPr>
          <w:rFonts w:hint="eastAsia"/>
        </w:rPr>
      </w:pPr>
    </w:p>
    <w:p w14:paraId="5FF55F44" w14:textId="77777777" w:rsidR="007E6274" w:rsidRPr="0072788E" w:rsidRDefault="007E6274" w:rsidP="00D86F9C">
      <w:pPr>
        <w:rPr>
          <w:rFonts w:hint="eastAsia"/>
        </w:rPr>
      </w:pPr>
    </w:p>
    <w:p w14:paraId="591B2D0F" w14:textId="77777777" w:rsidR="00A15D7F" w:rsidRPr="009971EF" w:rsidRDefault="00A15D7F" w:rsidP="00A15D7F">
      <w:pPr>
        <w:rPr>
          <w:rFonts w:hint="eastAsia"/>
          <w:b/>
          <w:bCs/>
        </w:rPr>
      </w:pPr>
      <w:r w:rsidRPr="009971EF">
        <w:rPr>
          <w:rFonts w:hint="eastAsia"/>
          <w:b/>
          <w:bCs/>
        </w:rPr>
        <w:t>1.</w:t>
      </w:r>
      <w:r w:rsidRPr="009971EF">
        <w:rPr>
          <w:rFonts w:hint="eastAsia"/>
          <w:b/>
          <w:bCs/>
        </w:rPr>
        <w:t>自由にキャラを作り、町を再建する</w:t>
      </w:r>
    </w:p>
    <w:p w14:paraId="4F58F457" w14:textId="4EAC4EB8" w:rsidR="00A15D7F" w:rsidRDefault="00A15D7F" w:rsidP="00A15D7F">
      <w:pPr>
        <w:rPr>
          <w:rFonts w:hint="eastAsia"/>
        </w:rPr>
      </w:pPr>
      <w:r>
        <w:rPr>
          <w:rFonts w:hint="eastAsia"/>
        </w:rPr>
        <w:t>ゲーム内で自分だけのキャラクターを自由にカスタマイズでき、スキルや、装備を身に着けることが</w:t>
      </w:r>
    </w:p>
    <w:p w14:paraId="572E794B" w14:textId="1142EBB3" w:rsidR="00A15D7F" w:rsidRDefault="00A15D7F" w:rsidP="00A15D7F">
      <w:pPr>
        <w:rPr>
          <w:rFonts w:hint="eastAsia"/>
        </w:rPr>
      </w:pPr>
      <w:r>
        <w:rPr>
          <w:rFonts w:hint="eastAsia"/>
        </w:rPr>
        <w:t>できます。</w:t>
      </w:r>
    </w:p>
    <w:p w14:paraId="201B419E" w14:textId="77777777" w:rsidR="00A15D7F" w:rsidRDefault="00A15D7F" w:rsidP="00A15D7F">
      <w:pPr>
        <w:rPr>
          <w:rFonts w:hint="eastAsia"/>
        </w:rPr>
      </w:pPr>
      <w:r>
        <w:rPr>
          <w:rFonts w:hint="eastAsia"/>
        </w:rPr>
        <w:t>また、町のレイアウトをカスタマイズして自分の町を作成することができます。</w:t>
      </w:r>
    </w:p>
    <w:p w14:paraId="025E077A" w14:textId="78EFC07C" w:rsidR="004240D8" w:rsidRDefault="00A15D7F" w:rsidP="00A15D7F">
      <w:pPr>
        <w:rPr>
          <w:rFonts w:hint="eastAsia"/>
        </w:rPr>
      </w:pPr>
      <w:r>
        <w:rPr>
          <w:rFonts w:hint="eastAsia"/>
        </w:rPr>
        <w:t>町の拡大に伴い、町の様々なパートナーと出会い、異世界での生活を体験することもできます。</w:t>
      </w:r>
    </w:p>
    <w:p w14:paraId="393CCA6C" w14:textId="28B1E460" w:rsidR="00564569" w:rsidRDefault="00564569" w:rsidP="00A15D7F">
      <w:pPr>
        <w:rPr>
          <w:rFonts w:hint="eastAsia"/>
        </w:rPr>
      </w:pPr>
    </w:p>
    <w:p w14:paraId="2C612F37" w14:textId="275D29EC" w:rsidR="007E6274" w:rsidRDefault="007E6274" w:rsidP="00A15D7F">
      <w:pPr>
        <w:rPr>
          <w:rFonts w:hint="eastAsia"/>
        </w:rPr>
      </w:pPr>
    </w:p>
    <w:p w14:paraId="3C1E0D83" w14:textId="77777777" w:rsidR="007E6274" w:rsidRDefault="007E6274" w:rsidP="00A15D7F">
      <w:pPr>
        <w:rPr>
          <w:rFonts w:hint="eastAsia"/>
        </w:rPr>
      </w:pPr>
    </w:p>
    <w:p w14:paraId="1AB351F7" w14:textId="12514CCE" w:rsidR="00A15D7F" w:rsidRPr="009971EF" w:rsidRDefault="00A15D7F" w:rsidP="00A15D7F">
      <w:pPr>
        <w:rPr>
          <w:rFonts w:hint="eastAsia"/>
          <w:b/>
          <w:bCs/>
        </w:rPr>
      </w:pPr>
      <w:r w:rsidRPr="009971EF">
        <w:rPr>
          <w:rFonts w:hint="eastAsia"/>
          <w:b/>
          <w:bCs/>
        </w:rPr>
        <w:lastRenderedPageBreak/>
        <w:t>2.</w:t>
      </w:r>
      <w:r w:rsidRPr="009971EF">
        <w:rPr>
          <w:rFonts w:hint="eastAsia"/>
          <w:b/>
          <w:bCs/>
        </w:rPr>
        <w:t>自由探索、冒険</w:t>
      </w:r>
    </w:p>
    <w:p w14:paraId="34292AC6" w14:textId="77777777" w:rsidR="00A15D7F" w:rsidRDefault="00A15D7F" w:rsidP="00A15D7F">
      <w:pPr>
        <w:rPr>
          <w:rFonts w:hint="eastAsia"/>
        </w:rPr>
      </w:pPr>
      <w:r>
        <w:rPr>
          <w:rFonts w:hint="eastAsia"/>
        </w:rPr>
        <w:t>ゲーム内にはダンジョン、遺跡、洞窟、要塞、森など、プレイヤーが探索できる豊富なシーンがあります。</w:t>
      </w:r>
    </w:p>
    <w:p w14:paraId="5B3DE37A" w14:textId="0AB42CFB" w:rsidR="00A15D7F" w:rsidRDefault="00A15D7F" w:rsidP="00A15D7F">
      <w:pPr>
        <w:rPr>
          <w:rFonts w:hint="eastAsia"/>
        </w:rPr>
      </w:pPr>
      <w:r>
        <w:rPr>
          <w:rFonts w:hint="eastAsia"/>
        </w:rPr>
        <w:t>様々なシーンで隠された秘密を冒険と通じて見つけ出し、無数の宝物を手に入れましょう。</w:t>
      </w:r>
    </w:p>
    <w:p w14:paraId="3D2E4731" w14:textId="336DEA82" w:rsidR="00A15D7F" w:rsidRDefault="00A15D7F" w:rsidP="00A15D7F">
      <w:pPr>
        <w:rPr>
          <w:rFonts w:hint="eastAsia"/>
        </w:rPr>
      </w:pPr>
    </w:p>
    <w:p w14:paraId="3118789F" w14:textId="683356A1" w:rsidR="00A15D7F" w:rsidRPr="009971EF" w:rsidRDefault="00A15D7F" w:rsidP="00A15D7F">
      <w:pPr>
        <w:rPr>
          <w:rFonts w:hint="eastAsia"/>
          <w:b/>
          <w:bCs/>
        </w:rPr>
      </w:pPr>
      <w:r w:rsidRPr="009971EF">
        <w:rPr>
          <w:rFonts w:hint="eastAsia"/>
          <w:b/>
          <w:bCs/>
        </w:rPr>
        <w:t>3.</w:t>
      </w:r>
      <w:r w:rsidRPr="009971EF">
        <w:rPr>
          <w:rFonts w:hint="eastAsia"/>
          <w:b/>
          <w:bCs/>
        </w:rPr>
        <w:t>刺激的な戦闘</w:t>
      </w:r>
    </w:p>
    <w:p w14:paraId="1783531E" w14:textId="77777777" w:rsidR="004161AC" w:rsidRDefault="004161AC" w:rsidP="00A15D7F">
      <w:pPr>
        <w:rPr>
          <w:rFonts w:hint="eastAsia"/>
        </w:rPr>
      </w:pPr>
      <w:proofErr w:type="spellStart"/>
      <w:r>
        <w:rPr>
          <w:rFonts w:hint="eastAsia"/>
        </w:rPr>
        <w:t>PvP</w:t>
      </w:r>
      <w:proofErr w:type="spellEnd"/>
      <w:r>
        <w:rPr>
          <w:rFonts w:hint="eastAsia"/>
        </w:rPr>
        <w:t>モードでは、最新鋭の戦闘システム、美しいグラフィックで激しい戦闘シーンを再現しました。</w:t>
      </w:r>
    </w:p>
    <w:p w14:paraId="77BC20E0" w14:textId="77777777" w:rsidR="004161AC" w:rsidRDefault="00A15D7F" w:rsidP="00A15D7F">
      <w:pPr>
        <w:rPr>
          <w:rFonts w:hint="eastAsia"/>
        </w:rPr>
      </w:pPr>
      <w:r>
        <w:rPr>
          <w:rFonts w:hint="eastAsia"/>
        </w:rPr>
        <w:t>果てしなく続くダンジョンでは、戦闘が</w:t>
      </w:r>
      <w:r w:rsidR="004161AC">
        <w:rPr>
          <w:rFonts w:hint="eastAsia"/>
        </w:rPr>
        <w:t>進むごとに</w:t>
      </w:r>
      <w:r>
        <w:rPr>
          <w:rFonts w:hint="eastAsia"/>
        </w:rPr>
        <w:t>敵</w:t>
      </w:r>
      <w:r w:rsidR="004161AC">
        <w:rPr>
          <w:rFonts w:hint="eastAsia"/>
        </w:rPr>
        <w:t>の威力が増し、より</w:t>
      </w:r>
      <w:r>
        <w:rPr>
          <w:rFonts w:hint="eastAsia"/>
        </w:rPr>
        <w:t>豊富な報酬を得ることが</w:t>
      </w:r>
    </w:p>
    <w:p w14:paraId="1ACA508D" w14:textId="6E5616F8" w:rsidR="00A15D7F" w:rsidRPr="00A15D7F" w:rsidRDefault="00A15D7F" w:rsidP="00A15D7F">
      <w:pPr>
        <w:rPr>
          <w:rFonts w:hint="eastAsia"/>
        </w:rPr>
      </w:pPr>
      <w:r>
        <w:rPr>
          <w:rFonts w:hint="eastAsia"/>
        </w:rPr>
        <w:t>できるようになります。</w:t>
      </w:r>
    </w:p>
    <w:p w14:paraId="655B964A" w14:textId="77777777" w:rsidR="004161AC" w:rsidRPr="00A15D7F" w:rsidRDefault="004161AC" w:rsidP="00A15D7F">
      <w:pPr>
        <w:rPr>
          <w:rFonts w:hint="eastAsia"/>
        </w:rPr>
      </w:pPr>
    </w:p>
    <w:p w14:paraId="56A60F9D" w14:textId="4DE1D699" w:rsidR="00234096" w:rsidRDefault="00234096" w:rsidP="00234096">
      <w:pPr>
        <w:rPr>
          <w:rFonts w:ascii="ＭＳ Ｐゴシック" w:eastAsia="ＭＳ Ｐゴシック" w:hAnsi="ＭＳ Ｐゴシック" w:cs="ＭＳ Ｐゴシック"/>
          <w:b/>
          <w:sz w:val="32"/>
          <w:szCs w:val="32"/>
          <w:u w:val="single"/>
        </w:rPr>
      </w:pPr>
      <w:r>
        <w:rPr>
          <w:rFonts w:hint="eastAsia"/>
        </w:rPr>
        <w:t>■</w:t>
      </w:r>
      <w:r>
        <w:rPr>
          <w:rFonts w:ascii="ＭＳ Ｐゴシック" w:eastAsia="ＭＳ Ｐゴシック" w:hAnsi="ＭＳ Ｐゴシック" w:cs="ＭＳ Ｐゴシック" w:hint="eastAsia"/>
          <w:b/>
          <w:sz w:val="32"/>
          <w:szCs w:val="32"/>
          <w:u w:val="single"/>
        </w:rPr>
        <w:t>スクリーンショット</w:t>
      </w:r>
    </w:p>
    <w:p w14:paraId="4CFCB485" w14:textId="1E52332C" w:rsidR="00234096" w:rsidRDefault="00725E5A"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2D90C650" wp14:editId="72729B22">
            <wp:extent cx="6054602" cy="3667125"/>
            <wp:effectExtent l="0" t="0" r="3810" b="0"/>
            <wp:docPr id="8" name="図 8" descr="屋外, 草, フロント, 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草, フロント, 火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120025" cy="3706750"/>
                    </a:xfrm>
                    <a:prstGeom prst="rect">
                      <a:avLst/>
                    </a:prstGeom>
                  </pic:spPr>
                </pic:pic>
              </a:graphicData>
            </a:graphic>
          </wp:inline>
        </w:drawing>
      </w:r>
    </w:p>
    <w:p w14:paraId="49249B22" w14:textId="7E684726" w:rsidR="00725E5A" w:rsidRDefault="00725E5A" w:rsidP="00234096">
      <w:pPr>
        <w:rPr>
          <w:rFonts w:ascii="ＭＳ Ｐゴシック" w:eastAsia="ＭＳ Ｐゴシック" w:hAnsi="ＭＳ Ｐゴシック" w:cs="ＭＳ Ｐゴシック"/>
          <w:b/>
          <w:sz w:val="32"/>
          <w:szCs w:val="32"/>
          <w:u w:val="single"/>
        </w:rPr>
      </w:pPr>
    </w:p>
    <w:p w14:paraId="073BDB17" w14:textId="38682398" w:rsidR="00725E5A" w:rsidRDefault="00725E5A"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17CF5E1C" wp14:editId="6D8B59E1">
            <wp:extent cx="6038878" cy="3657600"/>
            <wp:effectExtent l="0" t="0" r="0" b="0"/>
            <wp:docPr id="12" name="図 12" descr="座る, 立つ, 猫, ゾウ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座る, 立つ, 猫, ゾウ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118705" cy="3705949"/>
                    </a:xfrm>
                    <a:prstGeom prst="rect">
                      <a:avLst/>
                    </a:prstGeom>
                  </pic:spPr>
                </pic:pic>
              </a:graphicData>
            </a:graphic>
          </wp:inline>
        </w:drawing>
      </w:r>
    </w:p>
    <w:p w14:paraId="0E2A3F1C" w14:textId="43C3A144" w:rsidR="00564569" w:rsidRDefault="00564569" w:rsidP="00234096">
      <w:pPr>
        <w:rPr>
          <w:rFonts w:ascii="ＭＳ Ｐゴシック" w:eastAsia="ＭＳ Ｐゴシック" w:hAnsi="ＭＳ Ｐゴシック" w:cs="ＭＳ Ｐゴシック"/>
          <w:b/>
          <w:sz w:val="32"/>
          <w:szCs w:val="32"/>
          <w:u w:val="single"/>
        </w:rPr>
      </w:pPr>
    </w:p>
    <w:p w14:paraId="430E86A5" w14:textId="2D79F04B" w:rsidR="006A6796" w:rsidRDefault="006A6796"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lastRenderedPageBreak/>
        <w:drawing>
          <wp:inline distT="0" distB="0" distL="0" distR="0" wp14:anchorId="3A043028" wp14:editId="2310A094">
            <wp:extent cx="6086475" cy="3423569"/>
            <wp:effectExtent l="0" t="0" r="0" b="5715"/>
            <wp:docPr id="2" name="図 2" descr="屋外, 山, 男,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山, 男, 水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526" cy="3429222"/>
                    </a:xfrm>
                    <a:prstGeom prst="rect">
                      <a:avLst/>
                    </a:prstGeom>
                  </pic:spPr>
                </pic:pic>
              </a:graphicData>
            </a:graphic>
          </wp:inline>
        </w:drawing>
      </w:r>
    </w:p>
    <w:p w14:paraId="2F94A35F" w14:textId="77777777" w:rsidR="006A6796" w:rsidRDefault="006A6796" w:rsidP="00234096">
      <w:pPr>
        <w:rPr>
          <w:rFonts w:ascii="ＭＳ Ｐゴシック" w:eastAsia="ＭＳ Ｐゴシック" w:hAnsi="ＭＳ Ｐゴシック" w:cs="ＭＳ Ｐゴシック"/>
          <w:b/>
          <w:sz w:val="32"/>
          <w:szCs w:val="32"/>
          <w:u w:val="single"/>
        </w:rPr>
      </w:pPr>
    </w:p>
    <w:p w14:paraId="4B46809B" w14:textId="7CD1ADCD" w:rsidR="00EB73B2" w:rsidRPr="00331C4F" w:rsidRDefault="00EB73B2" w:rsidP="00EB73B2">
      <w:pPr>
        <w:rPr>
          <w:rFonts w:ascii="ＭＳ Ｐゴシック" w:eastAsia="ＭＳ Ｐゴシック" w:hAnsi="ＭＳ Ｐゴシック" w:cs="ＭＳ Ｐゴシック"/>
          <w:b/>
        </w:rPr>
      </w:pPr>
      <w:r w:rsidRPr="00331C4F">
        <w:rPr>
          <w:rFonts w:ascii="ＭＳ Ｐゴシック" w:eastAsia="ＭＳ Ｐゴシック" w:hAnsi="ＭＳ Ｐゴシック" w:cs="ＭＳ Ｐゴシック"/>
          <w:b/>
        </w:rPr>
        <w:t>【基本情報】</w:t>
      </w:r>
    </w:p>
    <w:p w14:paraId="6AC0A2E8" w14:textId="140A58C4" w:rsidR="00EB73B2" w:rsidRPr="00331C4F" w:rsidRDefault="00EB73B2" w:rsidP="00EB73B2">
      <w:pPr>
        <w:spacing w:line="276" w:lineRule="auto"/>
        <w:rPr>
          <w:rFonts w:ascii="ＭＳ Ｐゴシック" w:eastAsia="ＭＳ Ｐゴシック" w:hAnsi="ＭＳ Ｐゴシック" w:cs="ＭＳ Ｐゴシック"/>
        </w:rPr>
      </w:pPr>
      <w:r w:rsidRPr="00331C4F">
        <w:rPr>
          <w:rFonts w:ascii="ＭＳ Ｐゴシック" w:eastAsia="ＭＳ Ｐゴシック" w:hAnsi="ＭＳ Ｐゴシック" w:cs="ＭＳ Ｐゴシック"/>
        </w:rPr>
        <w:t>タイトル：「</w:t>
      </w:r>
      <w:r w:rsidR="00A3406E" w:rsidRPr="00331C4F">
        <w:rPr>
          <w:rFonts w:ascii="ＭＳ Ｐゴシック" w:eastAsia="ＭＳ Ｐゴシック" w:hAnsi="ＭＳ Ｐゴシック" w:cs="ＭＳ Ｐゴシック" w:hint="eastAsia"/>
        </w:rPr>
        <w:t>エルダースクロールズ：ブレイズ</w:t>
      </w:r>
      <w:r w:rsidRPr="00331C4F">
        <w:rPr>
          <w:rFonts w:ascii="ＭＳ Ｐゴシック" w:eastAsia="ＭＳ Ｐゴシック" w:hAnsi="ＭＳ Ｐゴシック" w:cs="ＭＳ Ｐゴシック"/>
        </w:rPr>
        <w:t>」</w:t>
      </w:r>
    </w:p>
    <w:p w14:paraId="111200FD" w14:textId="28C2840D" w:rsidR="007945FC" w:rsidRDefault="007945FC" w:rsidP="00EB73B2">
      <w:pPr>
        <w:spacing w:line="276" w:lineRule="auto"/>
        <w:rPr>
          <w:rFonts w:ascii="ＭＳ Ｐゴシック" w:eastAsia="ＭＳ Ｐゴシック" w:hAnsi="ＭＳ Ｐゴシック" w:cs="ＭＳ Ｐゴシック"/>
        </w:rPr>
      </w:pPr>
      <w:r>
        <w:rPr>
          <w:rFonts w:ascii="ＭＳ Ｐゴシック" w:eastAsia="ＭＳ Ｐゴシック" w:hAnsi="ＭＳ Ｐゴシック" w:cs="ＭＳ Ｐゴシック" w:hint="eastAsia"/>
        </w:rPr>
        <w:t xml:space="preserve">公式サイト ： </w:t>
      </w:r>
      <w:hyperlink r:id="rId15" w:history="1">
        <w:r w:rsidRPr="007945FC">
          <w:rPr>
            <w:rStyle w:val="a9"/>
            <w:rFonts w:ascii="ＭＳ Ｐゴシック" w:eastAsia="ＭＳ Ｐゴシック" w:hAnsi="ＭＳ Ｐゴシック" w:cs="ＭＳ Ｐゴシック" w:hint="eastAsia"/>
          </w:rPr>
          <w:t>http://blades.web.sdo.com/web1/JP/home/index.html</w:t>
        </w:r>
      </w:hyperlink>
    </w:p>
    <w:p w14:paraId="55BBAC29" w14:textId="54CC1851" w:rsidR="00600DE5" w:rsidRDefault="00424E53" w:rsidP="00EB73B2">
      <w:pPr>
        <w:spacing w:line="276" w:lineRule="auto"/>
        <w:rPr>
          <w:rFonts w:ascii="ＭＳ Ｐゴシック" w:eastAsia="ＭＳ Ｐゴシック" w:hAnsi="ＭＳ Ｐゴシック" w:cs="ＭＳ Ｐゴシック"/>
        </w:rPr>
      </w:pPr>
      <w:r w:rsidRPr="00331C4F">
        <w:rPr>
          <w:rFonts w:ascii="ＭＳ Ｐゴシック" w:eastAsia="ＭＳ Ｐゴシック" w:hAnsi="ＭＳ Ｐゴシック" w:cs="ＭＳ Ｐゴシック" w:hint="eastAsia"/>
        </w:rPr>
        <w:t>公式</w:t>
      </w:r>
      <w:r w:rsidR="00600DE5">
        <w:rPr>
          <w:rFonts w:ascii="ＭＳ Ｐゴシック" w:eastAsia="ＭＳ Ｐゴシック" w:hAnsi="ＭＳ Ｐゴシック" w:cs="ＭＳ Ｐゴシック"/>
        </w:rPr>
        <w:t xml:space="preserve">Twitter </w:t>
      </w:r>
      <w:r w:rsidRPr="00331C4F">
        <w:rPr>
          <w:rFonts w:ascii="ＭＳ Ｐゴシック" w:eastAsia="ＭＳ Ｐゴシック" w:hAnsi="ＭＳ Ｐゴシック" w:cs="ＭＳ Ｐゴシック" w:hint="eastAsia"/>
        </w:rPr>
        <w:t>：</w:t>
      </w:r>
      <w:r w:rsidR="00600DE5">
        <w:rPr>
          <w:rFonts w:ascii="ＭＳ Ｐゴシック" w:eastAsia="Malgun Gothic" w:hAnsi="ＭＳ Ｐゴシック" w:cs="ＭＳ Ｐゴシック" w:hint="eastAsia"/>
          <w:lang w:eastAsia="ko-KR"/>
        </w:rPr>
        <w:t xml:space="preserve"> </w:t>
      </w:r>
      <w:hyperlink r:id="rId16" w:history="1">
        <w:r w:rsidR="00600DE5" w:rsidRPr="00C87482">
          <w:rPr>
            <w:rStyle w:val="a9"/>
            <w:rFonts w:ascii="ＭＳ Ｐゴシック" w:eastAsia="ＭＳ Ｐゴシック" w:hAnsi="ＭＳ Ｐゴシック" w:cs="ＭＳ Ｐゴシック" w:hint="eastAsia"/>
          </w:rPr>
          <w:t>https://twitter.com/TESBlades_JP</w:t>
        </w:r>
      </w:hyperlink>
    </w:p>
    <w:p w14:paraId="34CDAE13" w14:textId="0CA37A46" w:rsidR="007945FC" w:rsidRPr="007945FC" w:rsidRDefault="007945FC" w:rsidP="00EB73B2">
      <w:pPr>
        <w:spacing w:line="276" w:lineRule="auto"/>
        <w:rPr>
          <w:rFonts w:ascii="ＭＳ Ｐゴシック" w:eastAsia="ＭＳ Ｐゴシック" w:hAnsi="ＭＳ Ｐゴシック" w:cs="ＭＳ Ｐゴシック"/>
        </w:rPr>
      </w:pPr>
      <w:r>
        <w:rPr>
          <w:rFonts w:ascii="ＭＳ Ｐゴシック" w:eastAsia="ＭＳ Ｐゴシック" w:hAnsi="ＭＳ Ｐゴシック" w:cs="ＭＳ Ｐゴシック" w:hint="eastAsia"/>
        </w:rPr>
        <w:t>カスタマーサポート：</w:t>
      </w:r>
      <w:r w:rsidR="008E7312" w:rsidRPr="008E7312">
        <w:rPr>
          <w:rFonts w:ascii="ＭＳ Ｐゴシック" w:eastAsia="ＭＳ Ｐゴシック" w:hAnsi="ＭＳ Ｐゴシック" w:cs="ＭＳ Ｐゴシック" w:hint="eastAsia"/>
        </w:rPr>
        <w:t>support_blades@braeve.jp</w:t>
      </w:r>
    </w:p>
    <w:p w14:paraId="7B368DFF" w14:textId="6BB11BDF" w:rsidR="00EB73B2" w:rsidRPr="00331C4F" w:rsidRDefault="00EB73B2" w:rsidP="00EB73B2">
      <w:pPr>
        <w:spacing w:line="276" w:lineRule="auto"/>
        <w:rPr>
          <w:rFonts w:ascii="ＭＳ Ｐゴシック" w:eastAsia="ＭＳ Ｐゴシック" w:hAnsi="ＭＳ Ｐゴシック" w:cs="ＭＳ Ｐゴシック"/>
        </w:rPr>
      </w:pPr>
      <w:r w:rsidRPr="00331C4F">
        <w:rPr>
          <w:rFonts w:ascii="ＭＳ Ｐゴシック" w:eastAsia="ＭＳ Ｐゴシック" w:hAnsi="ＭＳ Ｐゴシック" w:cs="ＭＳ Ｐゴシック"/>
        </w:rPr>
        <w:t>ジャンル：</w:t>
      </w:r>
      <w:r w:rsidR="00A3406E" w:rsidRPr="00331C4F">
        <w:rPr>
          <w:rFonts w:ascii="ＭＳ Ｐゴシック" w:eastAsia="ＭＳ Ｐゴシック" w:hAnsi="ＭＳ Ｐゴシック" w:cs="Arial"/>
          <w:shd w:val="clear" w:color="auto" w:fill="FFFFFF"/>
        </w:rPr>
        <w:t>スマートフォン向け一人称視点アクションRPG</w:t>
      </w:r>
    </w:p>
    <w:p w14:paraId="0742D95C" w14:textId="3FF50501" w:rsidR="00424E53" w:rsidRPr="00331C4F" w:rsidRDefault="00EB73B2" w:rsidP="00EB73B2">
      <w:pPr>
        <w:spacing w:line="276" w:lineRule="auto"/>
        <w:rPr>
          <w:rFonts w:ascii="ＭＳ Ｐゴシック" w:eastAsia="ＭＳ Ｐゴシック" w:hAnsi="ＭＳ Ｐゴシック" w:cs="ＭＳ Ｐゴシック"/>
        </w:rPr>
      </w:pPr>
      <w:r w:rsidRPr="00331C4F">
        <w:rPr>
          <w:rFonts w:ascii="ＭＳ Ｐゴシック" w:eastAsia="ＭＳ Ｐゴシック" w:hAnsi="ＭＳ Ｐゴシック" w:cs="ＭＳ Ｐゴシック" w:hint="eastAsia"/>
        </w:rPr>
        <w:t>デバイス</w:t>
      </w:r>
      <w:r w:rsidRPr="00331C4F">
        <w:rPr>
          <w:rFonts w:ascii="ＭＳ Ｐゴシック" w:eastAsia="ＭＳ Ｐゴシック" w:hAnsi="ＭＳ Ｐゴシック" w:cs="ＭＳ Ｐゴシック"/>
        </w:rPr>
        <w:t>：</w:t>
      </w:r>
      <w:r w:rsidR="00DF7EA8" w:rsidRPr="00331C4F">
        <w:rPr>
          <w:rFonts w:ascii="ＭＳ Ｐゴシック" w:eastAsia="ＭＳ Ｐゴシック" w:hAnsi="ＭＳ Ｐゴシック" w:cs="ＭＳ Ｐゴシック" w:hint="eastAsia"/>
        </w:rPr>
        <w:t>スマートフォン</w:t>
      </w:r>
    </w:p>
    <w:p w14:paraId="610537EA" w14:textId="15701CE5" w:rsidR="00424E53" w:rsidRPr="00331C4F" w:rsidRDefault="00A3406E" w:rsidP="00EB73B2">
      <w:pPr>
        <w:spacing w:line="276" w:lineRule="auto"/>
        <w:rPr>
          <w:rFonts w:ascii="ＭＳ Ｐゴシック" w:eastAsia="ＭＳ Ｐゴシック" w:hAnsi="ＭＳ Ｐゴシック" w:cs="ＭＳ Ｐゴシック"/>
        </w:rPr>
      </w:pPr>
      <w:r w:rsidRPr="00331C4F">
        <w:rPr>
          <w:rFonts w:ascii="ＭＳ Ｐゴシック" w:eastAsia="ＭＳ Ｐゴシック" w:hAnsi="ＭＳ Ｐゴシック" w:cs="ＭＳ Ｐゴシック" w:hint="eastAsia"/>
        </w:rPr>
        <w:t>互換性</w:t>
      </w:r>
      <w:r w:rsidR="00EB73B2" w:rsidRPr="00331C4F">
        <w:rPr>
          <w:rFonts w:ascii="ＭＳ Ｐゴシック" w:eastAsia="ＭＳ Ｐゴシック" w:hAnsi="ＭＳ Ｐゴシック" w:cs="ＭＳ Ｐゴシック"/>
        </w:rPr>
        <w:t>：</w:t>
      </w:r>
    </w:p>
    <w:p w14:paraId="78FCB46A" w14:textId="6BBAF25E" w:rsidR="00BB21F6" w:rsidRPr="00331C4F" w:rsidRDefault="00A3406E" w:rsidP="00EB73B2">
      <w:pPr>
        <w:spacing w:line="276" w:lineRule="auto"/>
        <w:rPr>
          <w:rFonts w:ascii="ＭＳ Ｐゴシック" w:eastAsia="ＭＳ Ｐゴシック" w:hAnsi="ＭＳ Ｐゴシック" w:cs="ＭＳ Ｐゴシック"/>
        </w:rPr>
      </w:pPr>
      <w:r w:rsidRPr="00331C4F">
        <w:rPr>
          <w:rFonts w:ascii="ＭＳ Ｐゴシック" w:eastAsia="ＭＳ Ｐゴシック" w:hAnsi="ＭＳ Ｐゴシック" w:cs="ＭＳ Ｐゴシック" w:hint="eastAsia"/>
        </w:rPr>
        <w:t>・i</w:t>
      </w:r>
      <w:r w:rsidRPr="00331C4F">
        <w:rPr>
          <w:rFonts w:ascii="ＭＳ Ｐゴシック" w:eastAsia="ＭＳ Ｐゴシック" w:hAnsi="ＭＳ Ｐゴシック" w:cs="ＭＳ Ｐゴシック"/>
        </w:rPr>
        <w:t xml:space="preserve">OS   </w:t>
      </w:r>
      <w:r w:rsidR="00234096" w:rsidRPr="00331C4F">
        <w:rPr>
          <w:rFonts w:ascii="ＭＳ Ｐゴシック" w:eastAsia="ＭＳ Ｐゴシック" w:hAnsi="ＭＳ Ｐゴシック" w:cs="ＭＳ Ｐゴシック" w:hint="eastAsia"/>
        </w:rPr>
        <w:t xml:space="preserve">　　</w:t>
      </w:r>
      <w:r w:rsidRPr="00331C4F">
        <w:rPr>
          <w:rFonts w:ascii="ＭＳ Ｐゴシック" w:eastAsia="ＭＳ Ｐゴシック" w:hAnsi="ＭＳ Ｐゴシック" w:cs="ＭＳ Ｐゴシック"/>
        </w:rPr>
        <w:t xml:space="preserve"> </w:t>
      </w:r>
      <w:r w:rsidR="00BB21F6" w:rsidRPr="00331C4F">
        <w:rPr>
          <w:rFonts w:ascii="ＭＳ Ｐゴシック" w:eastAsia="ＭＳ Ｐゴシック" w:hAnsi="ＭＳ Ｐゴシック" w:cs="ＭＳ Ｐゴシック" w:hint="eastAsia"/>
        </w:rPr>
        <w:t xml:space="preserve">iPhone SE, 6S, 7, 8, X, XS, XR, 11, 11 Pro, 11 Pro Max, </w:t>
      </w:r>
      <w:r w:rsidR="00BB21F6" w:rsidRPr="00331C4F">
        <w:rPr>
          <w:rFonts w:ascii="ＭＳ Ｐゴシック" w:eastAsia="ＭＳ Ｐゴシック" w:hAnsi="ＭＳ Ｐゴシック" w:cs="ＭＳ Ｐゴシック"/>
        </w:rPr>
        <w:t>12</w:t>
      </w:r>
      <w:r w:rsidR="00BB21F6" w:rsidRPr="00331C4F">
        <w:rPr>
          <w:rFonts w:ascii="ＭＳ Ｐゴシック" w:eastAsia="ＭＳ Ｐゴシック" w:hAnsi="ＭＳ Ｐゴシック" w:cs="ＭＳ Ｐゴシック" w:hint="eastAsia"/>
        </w:rPr>
        <w:t xml:space="preserve">, </w:t>
      </w:r>
      <w:r w:rsidR="00BB21F6" w:rsidRPr="00331C4F">
        <w:rPr>
          <w:rFonts w:ascii="ＭＳ Ｐゴシック" w:eastAsia="ＭＳ Ｐゴシック" w:hAnsi="ＭＳ Ｐゴシック" w:cs="ＭＳ Ｐゴシック"/>
        </w:rPr>
        <w:t>12</w:t>
      </w:r>
      <w:r w:rsidR="00BB21F6" w:rsidRPr="00331C4F">
        <w:rPr>
          <w:rFonts w:ascii="ＭＳ Ｐゴシック" w:eastAsia="ＭＳ Ｐゴシック" w:hAnsi="ＭＳ Ｐゴシック" w:cs="ＭＳ Ｐゴシック" w:hint="eastAsia"/>
        </w:rPr>
        <w:t xml:space="preserve"> Pro, </w:t>
      </w:r>
      <w:r w:rsidR="00BB21F6" w:rsidRPr="00331C4F">
        <w:rPr>
          <w:rFonts w:ascii="ＭＳ Ｐゴシック" w:eastAsia="ＭＳ Ｐゴシック" w:hAnsi="ＭＳ Ｐゴシック" w:cs="ＭＳ Ｐゴシック"/>
        </w:rPr>
        <w:t>12</w:t>
      </w:r>
      <w:r w:rsidR="00BB21F6" w:rsidRPr="00331C4F">
        <w:rPr>
          <w:rFonts w:ascii="ＭＳ Ｐゴシック" w:eastAsia="ＭＳ Ｐゴシック" w:hAnsi="ＭＳ Ｐゴシック" w:cs="ＭＳ Ｐゴシック" w:hint="eastAsia"/>
        </w:rPr>
        <w:t xml:space="preserve"> Pro Max, iPad Mini 4, </w:t>
      </w:r>
    </w:p>
    <w:p w14:paraId="33A42594" w14:textId="1EB61C90" w:rsidR="00A3406E" w:rsidRPr="00331C4F" w:rsidRDefault="00BB21F6" w:rsidP="00234096">
      <w:pPr>
        <w:spacing w:line="276" w:lineRule="auto"/>
        <w:ind w:firstLineChars="450" w:firstLine="945"/>
        <w:rPr>
          <w:rFonts w:ascii="ＭＳ Ｐゴシック" w:eastAsia="ＭＳ Ｐゴシック" w:hAnsi="ＭＳ Ｐゴシック" w:cs="ＭＳ Ｐゴシック"/>
        </w:rPr>
      </w:pPr>
      <w:r w:rsidRPr="00331C4F">
        <w:rPr>
          <w:rFonts w:ascii="ＭＳ Ｐゴシック" w:eastAsia="ＭＳ Ｐゴシック" w:hAnsi="ＭＳ Ｐゴシック" w:cs="ＭＳ Ｐゴシック" w:hint="eastAsia"/>
        </w:rPr>
        <w:t>Mini 5, iPad Air 2, Air 2019, iPad 2017-19, iPad Pro</w:t>
      </w:r>
    </w:p>
    <w:p w14:paraId="10098009" w14:textId="77777777" w:rsidR="00E131B9" w:rsidRPr="00765A91" w:rsidRDefault="00234096" w:rsidP="00EB73B2">
      <w:pPr>
        <w:spacing w:line="276" w:lineRule="auto"/>
        <w:rPr>
          <w:rFonts w:ascii="ＭＳ Ｐゴシック" w:hAnsi="ＭＳ Ｐゴシック" w:cs="ＭＳ Ｐゴシック"/>
          <w:color w:val="auto"/>
        </w:rPr>
      </w:pPr>
      <w:r w:rsidRPr="00331C4F">
        <w:rPr>
          <w:rFonts w:ascii="ＭＳ Ｐゴシック" w:eastAsia="ＭＳ Ｐゴシック" w:hAnsi="ＭＳ Ｐゴシック" w:cs="ＭＳ Ｐゴシック" w:hint="eastAsia"/>
        </w:rPr>
        <w:t>・A</w:t>
      </w:r>
      <w:r w:rsidRPr="00331C4F">
        <w:rPr>
          <w:rFonts w:ascii="ＭＳ Ｐゴシック" w:eastAsia="ＭＳ Ｐゴシック" w:hAnsi="ＭＳ Ｐゴシック" w:cs="ＭＳ Ｐゴシック"/>
        </w:rPr>
        <w:t>ndroid</w:t>
      </w:r>
      <w:r w:rsidRPr="00331C4F">
        <w:rPr>
          <w:rFonts w:ascii="ＭＳ Ｐゴシック" w:eastAsia="ＭＳ Ｐゴシック" w:hAnsi="ＭＳ Ｐゴシック" w:cs="ＭＳ Ｐゴシック" w:hint="eastAsia"/>
        </w:rPr>
        <w:t xml:space="preserve">　OS 6.0以上</w:t>
      </w:r>
      <w:r w:rsidR="00E131B9">
        <w:rPr>
          <w:rFonts w:ascii="ＭＳ Ｐゴシック" w:hAnsi="ＭＳ Ｐゴシック" w:cs="ＭＳ Ｐゴシック" w:hint="eastAsia"/>
        </w:rPr>
        <w:t>、</w:t>
      </w:r>
      <w:r w:rsidR="00E131B9" w:rsidRPr="00765A91">
        <w:rPr>
          <w:rFonts w:ascii="ＭＳ Ｐゴシック" w:hAnsi="ＭＳ Ｐゴシック" w:cs="ＭＳ Ｐゴシック" w:hint="eastAsia"/>
          <w:color w:val="auto"/>
        </w:rPr>
        <w:t>2GB</w:t>
      </w:r>
      <w:r w:rsidR="00E131B9" w:rsidRPr="00765A91">
        <w:rPr>
          <w:rFonts w:ascii="ＭＳ Ｐゴシック" w:hAnsi="ＭＳ Ｐゴシック" w:cs="ＭＳ Ｐゴシック" w:hint="eastAsia"/>
          <w:color w:val="auto"/>
        </w:rPr>
        <w:t>以上の空き容量が必要です。</w:t>
      </w:r>
    </w:p>
    <w:p w14:paraId="0829A329" w14:textId="1D48E1C2" w:rsidR="00A3406E" w:rsidRPr="00765A91" w:rsidRDefault="00E131B9" w:rsidP="00E131B9">
      <w:pPr>
        <w:spacing w:line="276" w:lineRule="auto"/>
        <w:ind w:firstLineChars="400" w:firstLine="840"/>
        <w:rPr>
          <w:rFonts w:ascii="ＭＳ Ｐゴシック" w:hAnsi="ＭＳ Ｐゴシック" w:cs="ＭＳ Ｐゴシック"/>
          <w:color w:val="auto"/>
        </w:rPr>
      </w:pPr>
      <w:r w:rsidRPr="00765A91">
        <w:rPr>
          <w:rFonts w:ascii="ＭＳ Ｐゴシック" w:hAnsi="ＭＳ Ｐゴシック" w:cs="ＭＳ Ｐゴシック" w:hint="eastAsia"/>
          <w:color w:val="auto"/>
        </w:rPr>
        <w:t>※スムーズなプレイのために</w:t>
      </w:r>
      <w:r w:rsidRPr="00765A91">
        <w:rPr>
          <w:rFonts w:ascii="ＭＳ Ｐゴシック" w:hAnsi="ＭＳ Ｐゴシック" w:cs="ＭＳ Ｐゴシック" w:hint="eastAsia"/>
          <w:color w:val="auto"/>
        </w:rPr>
        <w:t>RAM 3GB</w:t>
      </w:r>
      <w:r w:rsidRPr="00765A91">
        <w:rPr>
          <w:rFonts w:ascii="ＭＳ Ｐゴシック" w:hAnsi="ＭＳ Ｐゴシック" w:cs="ＭＳ Ｐゴシック" w:hint="eastAsia"/>
          <w:color w:val="auto"/>
        </w:rPr>
        <w:t>以上のデバイスを使用することをお勧めします。</w:t>
      </w:r>
    </w:p>
    <w:p w14:paraId="485CAD39" w14:textId="77777777" w:rsidR="00234096" w:rsidRPr="00234096" w:rsidRDefault="00234096" w:rsidP="00EB73B2">
      <w:pPr>
        <w:spacing w:line="276" w:lineRule="auto"/>
        <w:rPr>
          <w:rFonts w:ascii="ＭＳ Ｐゴシック" w:eastAsia="ＭＳ Ｐゴシック" w:hAnsi="ＭＳ Ｐゴシック" w:cs="ＭＳ Ｐゴシック"/>
          <w:sz w:val="24"/>
          <w:szCs w:val="24"/>
        </w:rPr>
      </w:pPr>
    </w:p>
    <w:p w14:paraId="086A04F5" w14:textId="6F279EAA" w:rsidR="00E9285A" w:rsidRDefault="004B7CA3">
      <w:pPr>
        <w:rPr>
          <w:rFonts w:hint="eastAsia"/>
        </w:rPr>
      </w:pPr>
      <w:r>
        <w:rPr>
          <w:noProof/>
        </w:rPr>
        <mc:AlternateContent>
          <mc:Choice Requires="wps">
            <w:drawing>
              <wp:anchor distT="0" distB="0" distL="114300" distR="114300" simplePos="0" relativeHeight="251660288" behindDoc="0" locked="0" layoutInCell="0" hidden="0" allowOverlap="1" wp14:anchorId="11038BBC" wp14:editId="72DE274A">
                <wp:simplePos x="0" y="0"/>
                <wp:positionH relativeFrom="margin">
                  <wp:posOffset>-589915</wp:posOffset>
                </wp:positionH>
                <wp:positionV relativeFrom="paragraph">
                  <wp:posOffset>40005</wp:posOffset>
                </wp:positionV>
                <wp:extent cx="7581900" cy="2667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7581900" cy="2667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09433A97"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4"/>
                              </w:rPr>
                              <w:t>会社概要</w:t>
                            </w:r>
                          </w:p>
                        </w:txbxContent>
                      </wps:txbx>
                      <wps:bodyPr lIns="74275" tIns="8875" rIns="74275" bIns="8875" anchor="t" anchorCtr="0"/>
                    </wps:wsp>
                  </a:graphicData>
                </a:graphic>
              </wp:anchor>
            </w:drawing>
          </mc:Choice>
          <mc:Fallback>
            <w:pict>
              <v:rect w14:anchorId="11038BBC" id="正方形/長方形 6" o:spid="_x0000_s1028" style="position:absolute;left:0;text-align:left;margin-left:-46.45pt;margin-top:3.15pt;width:597pt;height:21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" o:allowincell="f" fillcolor="black">
                <v:textbox inset="2.06319mm,.24653mm,2.06319mm,.24653mm">
                  <w:txbxContent>
                    <w:p w14:paraId="09433A97"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4"/>
                        </w:rPr>
                        <w:t>会社概要</w:t>
                      </w:r>
                    </w:p>
                  </w:txbxContent>
                </v:textbox>
                <w10:wrap anchorx="margin"/>
              </v:rect>
            </w:pict>
          </mc:Fallback>
        </mc:AlternateContent>
      </w:r>
    </w:p>
    <w:p w14:paraId="5DFED7F1" w14:textId="14AF1FE1" w:rsidR="004E3CA8" w:rsidRDefault="004E3CA8">
      <w:pPr>
        <w:rPr>
          <w:rFonts w:hint="eastAsia"/>
        </w:rPr>
      </w:pPr>
    </w:p>
    <w:p w14:paraId="1D66C0B9" w14:textId="77777777" w:rsidR="004E3CA8" w:rsidRDefault="004E3CA8">
      <w:pPr>
        <w:rPr>
          <w:rFonts w:hint="eastAsia"/>
        </w:rPr>
      </w:pPr>
    </w:p>
    <w:p w14:paraId="2B6DA3F9" w14:textId="77777777" w:rsidR="00E9285A" w:rsidRDefault="00BD4E4A">
      <w:pPr>
        <w:rPr>
          <w:rFonts w:hint="eastAsia"/>
        </w:rPr>
      </w:pPr>
      <w:r>
        <w:rPr>
          <w:rFonts w:ascii="ＭＳ Ｐゴシック" w:eastAsia="ＭＳ Ｐゴシック" w:hAnsi="ＭＳ Ｐゴシック" w:cs="ＭＳ Ｐゴシック"/>
          <w:b/>
        </w:rPr>
        <w:t>社名</w:t>
      </w:r>
      <w:r w:rsidR="004B7CA3">
        <w:rPr>
          <w:rFonts w:ascii="ＭＳ Ｐゴシック" w:eastAsia="ＭＳ Ｐゴシック" w:hAnsi="ＭＳ Ｐゴシック" w:cs="ＭＳ Ｐゴシック"/>
          <w:b/>
        </w:rPr>
        <w:t xml:space="preserve">　    </w:t>
      </w:r>
      <w:r w:rsidR="004B7CA3">
        <w:rPr>
          <w:rFonts w:ascii="ＭＳ Ｐゴシック" w:eastAsia="ＭＳ Ｐゴシック" w:hAnsi="ＭＳ Ｐゴシック" w:cs="ＭＳ Ｐゴシック" w:hint="eastAsia"/>
          <w:b/>
        </w:rPr>
        <w:t xml:space="preserve">　 </w:t>
      </w:r>
      <w:r>
        <w:rPr>
          <w:rFonts w:ascii="ＭＳ Ｐゴシック" w:eastAsia="ＭＳ Ｐゴシック" w:hAnsi="ＭＳ Ｐゴシック" w:cs="ＭＳ Ｐゴシック"/>
          <w:b/>
        </w:rPr>
        <w:t>：株式会社ブライブ（BRAEVE Co., Ltd.）</w:t>
      </w:r>
    </w:p>
    <w:p w14:paraId="2838517D" w14:textId="77777777" w:rsidR="00E9285A" w:rsidRDefault="00BD4E4A">
      <w:pPr>
        <w:rPr>
          <w:rFonts w:hint="eastAsia"/>
        </w:rPr>
      </w:pPr>
      <w:r>
        <w:rPr>
          <w:rFonts w:ascii="ＭＳ Ｐゴシック" w:eastAsia="ＭＳ Ｐゴシック" w:hAnsi="ＭＳ Ｐゴシック" w:cs="ＭＳ Ｐゴシック"/>
          <w:b/>
        </w:rPr>
        <w:t>設立　　　 　：2015年6月</w:t>
      </w:r>
    </w:p>
    <w:p w14:paraId="139AED92" w14:textId="77777777" w:rsidR="00E9285A" w:rsidRDefault="00BD4E4A">
      <w:pPr>
        <w:rPr>
          <w:rFonts w:hint="eastAsia"/>
        </w:rPr>
      </w:pPr>
      <w:r>
        <w:rPr>
          <w:rFonts w:ascii="ＭＳ Ｐゴシック" w:eastAsia="ＭＳ Ｐゴシック" w:hAnsi="ＭＳ Ｐゴシック" w:cs="ＭＳ Ｐゴシック"/>
          <w:b/>
        </w:rPr>
        <w:t>資本金　　　：</w:t>
      </w:r>
      <w:r w:rsidR="003A47F6">
        <w:rPr>
          <w:rFonts w:ascii="ＭＳ Ｐゴシック" w:eastAsia="ＭＳ Ｐゴシック" w:hAnsi="ＭＳ Ｐゴシック" w:cs="ＭＳ Ｐゴシック"/>
          <w:b/>
        </w:rPr>
        <w:t>7</w:t>
      </w:r>
      <w:r>
        <w:rPr>
          <w:rFonts w:ascii="ＭＳ Ｐゴシック" w:eastAsia="ＭＳ Ｐゴシック" w:hAnsi="ＭＳ Ｐゴシック" w:cs="ＭＳ Ｐゴシック"/>
          <w:b/>
        </w:rPr>
        <w:t>000万円</w:t>
      </w:r>
    </w:p>
    <w:p w14:paraId="1D9BF4E3" w14:textId="11F6C661" w:rsidR="004E3CA8" w:rsidRPr="00424E53" w:rsidRDefault="00BD4E4A">
      <w:pPr>
        <w:rPr>
          <w:rFonts w:hint="eastAsia"/>
        </w:rPr>
      </w:pPr>
      <w:r>
        <w:rPr>
          <w:rFonts w:ascii="ＭＳ Ｐゴシック" w:eastAsia="ＭＳ Ｐゴシック" w:hAnsi="ＭＳ Ｐゴシック" w:cs="ＭＳ Ｐゴシック"/>
          <w:b/>
        </w:rPr>
        <w:t xml:space="preserve">URL　　　　</w:t>
      </w:r>
      <w:r w:rsidR="004B7CA3">
        <w:rPr>
          <w:rFonts w:ascii="ＭＳ Ｐゴシック" w:eastAsia="ＭＳ Ｐゴシック" w:hAnsi="ＭＳ Ｐゴシック" w:cs="ＭＳ Ｐゴシック"/>
          <w:b/>
        </w:rPr>
        <w:t xml:space="preserve">  </w:t>
      </w:r>
      <w:r>
        <w:rPr>
          <w:rFonts w:ascii="ＭＳ Ｐゴシック" w:eastAsia="ＭＳ Ｐゴシック" w:hAnsi="ＭＳ Ｐゴシック" w:cs="ＭＳ Ｐゴシック"/>
          <w:b/>
        </w:rPr>
        <w:t>：</w:t>
      </w:r>
      <w:hyperlink r:id="rId17" w:history="1">
        <w:r w:rsidRPr="00DF7D20">
          <w:rPr>
            <w:rStyle w:val="a9"/>
            <w:rFonts w:ascii="ＭＳ Ｐゴシック" w:eastAsia="ＭＳ Ｐゴシック" w:hAnsi="ＭＳ Ｐゴシック" w:cs="ＭＳ Ｐゴシック"/>
            <w:b/>
          </w:rPr>
          <w:t>http://www.braeve.jp/</w:t>
        </w:r>
      </w:hyperlink>
      <w:hyperlink r:id="rId18"/>
    </w:p>
    <w:p w14:paraId="1E6FCEE4" w14:textId="77777777" w:rsidR="00E9285A" w:rsidRDefault="00BD4E4A">
      <w:pPr>
        <w:rPr>
          <w:rFonts w:hint="eastAsia"/>
        </w:rPr>
      </w:pPr>
      <w:r>
        <w:rPr>
          <w:rFonts w:ascii="ＭＳ Ｐゴシック" w:eastAsia="ＭＳ Ｐゴシック" w:hAnsi="ＭＳ Ｐゴシック" w:cs="ＭＳ Ｐゴシック"/>
          <w:b/>
        </w:rPr>
        <w:t>所在地　　　：〒160-0022　東京都新宿区新宿1-13-1　大橋御苑駅ビル別館5F</w:t>
      </w:r>
    </w:p>
    <w:p w14:paraId="4260B31B" w14:textId="019D6B59" w:rsidR="00E9285A" w:rsidRDefault="004B7CA3">
      <w:pPr>
        <w:rPr>
          <w:rFonts w:ascii="ＭＳ Ｐゴシック" w:eastAsia="ＭＳ Ｐゴシック" w:hAnsi="ＭＳ Ｐゴシック" w:cs="ＭＳ Ｐゴシック"/>
          <w:b/>
        </w:rPr>
      </w:pPr>
      <w:r>
        <w:rPr>
          <w:noProof/>
        </w:rPr>
        <mc:AlternateContent>
          <mc:Choice Requires="wps">
            <w:drawing>
              <wp:anchor distT="0" distB="0" distL="114300" distR="114300" simplePos="0" relativeHeight="251661312" behindDoc="0" locked="0" layoutInCell="0" hidden="0" allowOverlap="1" wp14:anchorId="3A92ABF0" wp14:editId="27DAD654">
                <wp:simplePos x="0" y="0"/>
                <wp:positionH relativeFrom="margin">
                  <wp:posOffset>-713105</wp:posOffset>
                </wp:positionH>
                <wp:positionV relativeFrom="paragraph">
                  <wp:posOffset>256540</wp:posOffset>
                </wp:positionV>
                <wp:extent cx="7848600" cy="3175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848600" cy="3175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640450E9"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6"/>
                              </w:rPr>
                              <w:t>本プレスリリースに関するお問い合わせ先　【広報事務局】</w:t>
                            </w:r>
                          </w:p>
                        </w:txbxContent>
                      </wps:txbx>
                      <wps:bodyPr lIns="74275" tIns="8875" rIns="74275" bIns="8875" anchor="t" anchorCtr="0"/>
                    </wps:wsp>
                  </a:graphicData>
                </a:graphic>
              </wp:anchor>
            </w:drawing>
          </mc:Choice>
          <mc:Fallback>
            <w:pict>
              <v:rect w14:anchorId="3A92ABF0" id="正方形/長方形 5" o:spid="_x0000_s1029" style="position:absolute;left:0;text-align:left;margin-left:-56.15pt;margin-top:20.2pt;width:618pt;height: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" o:allowincell="f" fillcolor="black">
                <v:textbox inset="2.06319mm,.24653mm,2.06319mm,.24653mm">
                  <w:txbxContent>
                    <w:p w14:paraId="640450E9"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6"/>
                        </w:rPr>
                        <w:t>本プレスリリースに関するお問い合わせ先　【広報事務局】</w:t>
                      </w:r>
                    </w:p>
                  </w:txbxContent>
                </v:textbox>
                <w10:wrap anchorx="margin"/>
              </v:rect>
            </w:pict>
          </mc:Fallback>
        </mc:AlternateContent>
      </w:r>
      <w:r w:rsidR="00BD4E4A">
        <w:rPr>
          <w:rFonts w:ascii="ＭＳ Ｐゴシック" w:eastAsia="ＭＳ Ｐゴシック" w:hAnsi="ＭＳ Ｐゴシック" w:cs="ＭＳ Ｐゴシック"/>
          <w:b/>
        </w:rPr>
        <w:t>事業内容 　：ゲームパブリッシング事業</w:t>
      </w:r>
    </w:p>
    <w:p w14:paraId="0F2BDDDF" w14:textId="78B945DE" w:rsidR="00424E53" w:rsidRDefault="00424E53">
      <w:pPr>
        <w:rPr>
          <w:rFonts w:ascii="ＭＳ Ｐゴシック" w:eastAsia="ＭＳ Ｐゴシック" w:hAnsi="ＭＳ Ｐゴシック" w:cs="ＭＳ Ｐゴシック"/>
          <w:b/>
        </w:rPr>
      </w:pPr>
    </w:p>
    <w:p w14:paraId="26BAFE31" w14:textId="6EB65309" w:rsidR="00424E53" w:rsidRDefault="00424E53">
      <w:pPr>
        <w:rPr>
          <w:rFonts w:ascii="ＭＳ Ｐゴシック" w:eastAsia="ＭＳ Ｐゴシック" w:hAnsi="ＭＳ Ｐゴシック" w:cs="ＭＳ Ｐゴシック"/>
          <w:b/>
        </w:rPr>
      </w:pPr>
    </w:p>
    <w:p w14:paraId="3E72ADE1" w14:textId="77777777" w:rsidR="0062631A" w:rsidRDefault="0062631A">
      <w:pPr>
        <w:rPr>
          <w:rFonts w:hint="eastAsia"/>
        </w:rPr>
      </w:pPr>
    </w:p>
    <w:p w14:paraId="50856E79" w14:textId="51E244A9" w:rsidR="00E9285A" w:rsidRPr="00A976CF" w:rsidRDefault="00BD4E4A">
      <w:pPr>
        <w:rPr>
          <w:rFonts w:eastAsia="SimSun" w:hint="eastAsia"/>
          <w:lang w:eastAsia="zh-CN"/>
        </w:rPr>
      </w:pPr>
      <w:r>
        <w:rPr>
          <w:rFonts w:ascii="ＭＳ Ｐゴシック" w:eastAsia="ＭＳ Ｐゴシック" w:hAnsi="ＭＳ Ｐゴシック" w:cs="ＭＳ Ｐゴシック"/>
          <w:b/>
          <w:lang w:eastAsia="zh-CN"/>
        </w:rPr>
        <w:t xml:space="preserve">●担当： </w:t>
      </w:r>
      <w:r w:rsidR="003105B3">
        <w:rPr>
          <w:rFonts w:ascii="ＭＳ Ｐゴシック" w:eastAsia="ＭＳ Ｐゴシック" w:hAnsi="ＭＳ Ｐゴシック" w:cs="ＭＳ Ｐゴシック" w:hint="eastAsia"/>
          <w:b/>
        </w:rPr>
        <w:t>関根</w:t>
      </w:r>
    </w:p>
    <w:p w14:paraId="5EB5CD9A" w14:textId="0FD17767" w:rsidR="00E9285A" w:rsidRPr="004A3A48" w:rsidRDefault="00BD4E4A">
      <w:pPr>
        <w:rPr>
          <w:rFonts w:eastAsia="SimSun" w:hint="eastAsia"/>
          <w:lang w:eastAsia="zh-CN"/>
        </w:rPr>
      </w:pPr>
      <w:r>
        <w:rPr>
          <w:rFonts w:ascii="ＭＳ Ｐゴシック" w:eastAsia="ＭＳ Ｐゴシック" w:hAnsi="ＭＳ Ｐゴシック" w:cs="ＭＳ Ｐゴシック"/>
          <w:b/>
          <w:lang w:eastAsia="zh-CN"/>
        </w:rPr>
        <w:t xml:space="preserve">●E-mail：　</w:t>
      </w:r>
      <w:r w:rsidR="003105B3">
        <w:rPr>
          <w:rFonts w:ascii="ＭＳ Ｐゴシック" w:eastAsia="ＭＳ Ｐゴシック" w:hAnsi="ＭＳ Ｐゴシック" w:cs="ＭＳ Ｐゴシック"/>
          <w:b/>
          <w:lang w:eastAsia="zh-CN"/>
        </w:rPr>
        <w:t>rina.sekine</w:t>
      </w:r>
      <w:r>
        <w:rPr>
          <w:rFonts w:ascii="ＭＳ Ｐゴシック" w:eastAsia="ＭＳ Ｐゴシック" w:hAnsi="ＭＳ Ｐゴシック" w:cs="ＭＳ Ｐゴシック"/>
          <w:b/>
          <w:lang w:eastAsia="zh-CN"/>
        </w:rPr>
        <w:t>@braeve.jp</w:t>
      </w:r>
    </w:p>
    <w:sectPr w:rsidR="00E9285A" w:rsidRPr="004A3A48">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B3C52" w14:textId="77777777" w:rsidR="005A19EF" w:rsidRDefault="005A19EF" w:rsidP="00426AA3">
      <w:pPr>
        <w:rPr>
          <w:rFonts w:hint="eastAsia"/>
        </w:rPr>
      </w:pPr>
      <w:r>
        <w:separator/>
      </w:r>
    </w:p>
  </w:endnote>
  <w:endnote w:type="continuationSeparator" w:id="0">
    <w:p w14:paraId="7DE9D6B0" w14:textId="77777777" w:rsidR="005A19EF" w:rsidRDefault="005A19EF" w:rsidP="00426AA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omine">
    <w:altName w:val="Times New Roman"/>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GP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9D3B1" w14:textId="77777777" w:rsidR="005A19EF" w:rsidRDefault="005A19EF" w:rsidP="00426AA3">
      <w:pPr>
        <w:rPr>
          <w:rFonts w:hint="eastAsia"/>
        </w:rPr>
      </w:pPr>
      <w:r>
        <w:separator/>
      </w:r>
    </w:p>
  </w:footnote>
  <w:footnote w:type="continuationSeparator" w:id="0">
    <w:p w14:paraId="7AF616A4" w14:textId="77777777" w:rsidR="005A19EF" w:rsidRDefault="005A19EF" w:rsidP="00426AA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15205"/>
    <w:multiLevelType w:val="hybridMultilevel"/>
    <w:tmpl w:val="A2AA06CA"/>
    <w:lvl w:ilvl="0" w:tplc="2076B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97224B"/>
    <w:multiLevelType w:val="hybridMultilevel"/>
    <w:tmpl w:val="68ACF3FE"/>
    <w:lvl w:ilvl="0" w:tplc="8B801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8470568"/>
    <w:multiLevelType w:val="hybridMultilevel"/>
    <w:tmpl w:val="FD680A32"/>
    <w:lvl w:ilvl="0" w:tplc="22BAB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0445F5"/>
    <w:multiLevelType w:val="hybridMultilevel"/>
    <w:tmpl w:val="D7069036"/>
    <w:lvl w:ilvl="0" w:tplc="3A66B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966F4D"/>
    <w:multiLevelType w:val="hybridMultilevel"/>
    <w:tmpl w:val="96023942"/>
    <w:lvl w:ilvl="0" w:tplc="53C04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85A"/>
    <w:rsid w:val="00002607"/>
    <w:rsid w:val="000101A6"/>
    <w:rsid w:val="00010A7D"/>
    <w:rsid w:val="000158C3"/>
    <w:rsid w:val="000168C4"/>
    <w:rsid w:val="00017B28"/>
    <w:rsid w:val="000228C2"/>
    <w:rsid w:val="00027D80"/>
    <w:rsid w:val="00034BA4"/>
    <w:rsid w:val="000464E1"/>
    <w:rsid w:val="000714CE"/>
    <w:rsid w:val="00074D4D"/>
    <w:rsid w:val="00081E43"/>
    <w:rsid w:val="00092E2D"/>
    <w:rsid w:val="00094F96"/>
    <w:rsid w:val="00095FD3"/>
    <w:rsid w:val="000B4DD8"/>
    <w:rsid w:val="000C3BF2"/>
    <w:rsid w:val="000C592A"/>
    <w:rsid w:val="000D03A0"/>
    <w:rsid w:val="000D63F6"/>
    <w:rsid w:val="000F35AC"/>
    <w:rsid w:val="00111791"/>
    <w:rsid w:val="00127377"/>
    <w:rsid w:val="001276A1"/>
    <w:rsid w:val="00167102"/>
    <w:rsid w:val="0017345C"/>
    <w:rsid w:val="00180207"/>
    <w:rsid w:val="0018051E"/>
    <w:rsid w:val="001D2071"/>
    <w:rsid w:val="001F2BD3"/>
    <w:rsid w:val="0021502C"/>
    <w:rsid w:val="00220983"/>
    <w:rsid w:val="002209FD"/>
    <w:rsid w:val="00225D29"/>
    <w:rsid w:val="00234096"/>
    <w:rsid w:val="00245B57"/>
    <w:rsid w:val="00254595"/>
    <w:rsid w:val="00255AA3"/>
    <w:rsid w:val="002561A8"/>
    <w:rsid w:val="00257530"/>
    <w:rsid w:val="00283DEB"/>
    <w:rsid w:val="00285AC3"/>
    <w:rsid w:val="002871E7"/>
    <w:rsid w:val="00292A1F"/>
    <w:rsid w:val="002D1D68"/>
    <w:rsid w:val="002E0144"/>
    <w:rsid w:val="002F04C3"/>
    <w:rsid w:val="002F49C4"/>
    <w:rsid w:val="002F58F1"/>
    <w:rsid w:val="003046DE"/>
    <w:rsid w:val="003105B3"/>
    <w:rsid w:val="00331C4F"/>
    <w:rsid w:val="0034768F"/>
    <w:rsid w:val="00355B0F"/>
    <w:rsid w:val="003615F1"/>
    <w:rsid w:val="003620AB"/>
    <w:rsid w:val="0037088B"/>
    <w:rsid w:val="003756CE"/>
    <w:rsid w:val="003966A9"/>
    <w:rsid w:val="003A3CE9"/>
    <w:rsid w:val="003A47F6"/>
    <w:rsid w:val="003B210C"/>
    <w:rsid w:val="003C2C2D"/>
    <w:rsid w:val="003C2D16"/>
    <w:rsid w:val="003D18EF"/>
    <w:rsid w:val="003E3E84"/>
    <w:rsid w:val="003E73D0"/>
    <w:rsid w:val="003F27DF"/>
    <w:rsid w:val="0040053E"/>
    <w:rsid w:val="004030BA"/>
    <w:rsid w:val="004161AC"/>
    <w:rsid w:val="004240D8"/>
    <w:rsid w:val="00424E53"/>
    <w:rsid w:val="00426AA3"/>
    <w:rsid w:val="0045316B"/>
    <w:rsid w:val="004579A0"/>
    <w:rsid w:val="00462DE3"/>
    <w:rsid w:val="004818F3"/>
    <w:rsid w:val="004A305B"/>
    <w:rsid w:val="004A3A48"/>
    <w:rsid w:val="004B0217"/>
    <w:rsid w:val="004B7CA3"/>
    <w:rsid w:val="004C03E1"/>
    <w:rsid w:val="004C12D2"/>
    <w:rsid w:val="004C7C46"/>
    <w:rsid w:val="004D35BD"/>
    <w:rsid w:val="004D42C4"/>
    <w:rsid w:val="004E3CA8"/>
    <w:rsid w:val="004E5FB1"/>
    <w:rsid w:val="005032EB"/>
    <w:rsid w:val="00512DAE"/>
    <w:rsid w:val="005137AD"/>
    <w:rsid w:val="00515235"/>
    <w:rsid w:val="00536E15"/>
    <w:rsid w:val="00555515"/>
    <w:rsid w:val="00564569"/>
    <w:rsid w:val="00564F78"/>
    <w:rsid w:val="00565AA8"/>
    <w:rsid w:val="005775E0"/>
    <w:rsid w:val="00581F02"/>
    <w:rsid w:val="005A19EF"/>
    <w:rsid w:val="005B7FF3"/>
    <w:rsid w:val="005C09A1"/>
    <w:rsid w:val="005C40B0"/>
    <w:rsid w:val="005D5668"/>
    <w:rsid w:val="005D5FCA"/>
    <w:rsid w:val="005E3345"/>
    <w:rsid w:val="00600DE5"/>
    <w:rsid w:val="0062631A"/>
    <w:rsid w:val="00627A5A"/>
    <w:rsid w:val="006649EB"/>
    <w:rsid w:val="00674735"/>
    <w:rsid w:val="00691AAE"/>
    <w:rsid w:val="006A4040"/>
    <w:rsid w:val="006A64FA"/>
    <w:rsid w:val="006A6796"/>
    <w:rsid w:val="006B25A7"/>
    <w:rsid w:val="006B28A6"/>
    <w:rsid w:val="006C68AF"/>
    <w:rsid w:val="006D1AC6"/>
    <w:rsid w:val="006E1E1E"/>
    <w:rsid w:val="006F4BB1"/>
    <w:rsid w:val="006F65E0"/>
    <w:rsid w:val="00707B4A"/>
    <w:rsid w:val="007160EB"/>
    <w:rsid w:val="00720306"/>
    <w:rsid w:val="00724124"/>
    <w:rsid w:val="00725D36"/>
    <w:rsid w:val="00725E5A"/>
    <w:rsid w:val="0072788E"/>
    <w:rsid w:val="00744B62"/>
    <w:rsid w:val="00753232"/>
    <w:rsid w:val="007576A0"/>
    <w:rsid w:val="00765A91"/>
    <w:rsid w:val="00766D01"/>
    <w:rsid w:val="007945FC"/>
    <w:rsid w:val="007A1B81"/>
    <w:rsid w:val="007B2DC4"/>
    <w:rsid w:val="007B65A3"/>
    <w:rsid w:val="007D3137"/>
    <w:rsid w:val="007D3BCA"/>
    <w:rsid w:val="007E051F"/>
    <w:rsid w:val="007E124A"/>
    <w:rsid w:val="007E2F3A"/>
    <w:rsid w:val="007E6274"/>
    <w:rsid w:val="008032A5"/>
    <w:rsid w:val="00811341"/>
    <w:rsid w:val="008225E2"/>
    <w:rsid w:val="008349F5"/>
    <w:rsid w:val="008444DB"/>
    <w:rsid w:val="00844A2D"/>
    <w:rsid w:val="008478DC"/>
    <w:rsid w:val="00847B8F"/>
    <w:rsid w:val="00855BDF"/>
    <w:rsid w:val="0085765B"/>
    <w:rsid w:val="00863234"/>
    <w:rsid w:val="00865FC6"/>
    <w:rsid w:val="00876C49"/>
    <w:rsid w:val="008A7EF3"/>
    <w:rsid w:val="008C67FF"/>
    <w:rsid w:val="008D2FEE"/>
    <w:rsid w:val="008D5772"/>
    <w:rsid w:val="008E08FF"/>
    <w:rsid w:val="008E096A"/>
    <w:rsid w:val="008E53EA"/>
    <w:rsid w:val="008E7312"/>
    <w:rsid w:val="00904F43"/>
    <w:rsid w:val="00931E3B"/>
    <w:rsid w:val="00932D72"/>
    <w:rsid w:val="00951F20"/>
    <w:rsid w:val="00955917"/>
    <w:rsid w:val="00957E19"/>
    <w:rsid w:val="00975D09"/>
    <w:rsid w:val="009767C0"/>
    <w:rsid w:val="0097686C"/>
    <w:rsid w:val="009812F1"/>
    <w:rsid w:val="009862DB"/>
    <w:rsid w:val="0099286F"/>
    <w:rsid w:val="009971EF"/>
    <w:rsid w:val="009A0147"/>
    <w:rsid w:val="009C2BF8"/>
    <w:rsid w:val="009D2923"/>
    <w:rsid w:val="009D61F9"/>
    <w:rsid w:val="009D6A66"/>
    <w:rsid w:val="009E1CD6"/>
    <w:rsid w:val="009E3304"/>
    <w:rsid w:val="009E469B"/>
    <w:rsid w:val="009F7C14"/>
    <w:rsid w:val="00A15D7F"/>
    <w:rsid w:val="00A24EC6"/>
    <w:rsid w:val="00A3406E"/>
    <w:rsid w:val="00A36598"/>
    <w:rsid w:val="00A41204"/>
    <w:rsid w:val="00A46FCD"/>
    <w:rsid w:val="00A51F75"/>
    <w:rsid w:val="00A56DE1"/>
    <w:rsid w:val="00A61BA6"/>
    <w:rsid w:val="00A81FB5"/>
    <w:rsid w:val="00A83B06"/>
    <w:rsid w:val="00A976CF"/>
    <w:rsid w:val="00AA4D0D"/>
    <w:rsid w:val="00AA711B"/>
    <w:rsid w:val="00AE0EBD"/>
    <w:rsid w:val="00AE62C4"/>
    <w:rsid w:val="00AF5818"/>
    <w:rsid w:val="00AF77E0"/>
    <w:rsid w:val="00B02833"/>
    <w:rsid w:val="00B04814"/>
    <w:rsid w:val="00B0635C"/>
    <w:rsid w:val="00B17EAB"/>
    <w:rsid w:val="00B3359D"/>
    <w:rsid w:val="00B337BC"/>
    <w:rsid w:val="00B553F7"/>
    <w:rsid w:val="00B573C3"/>
    <w:rsid w:val="00B73F61"/>
    <w:rsid w:val="00B75555"/>
    <w:rsid w:val="00B856CE"/>
    <w:rsid w:val="00BA2F26"/>
    <w:rsid w:val="00BA339E"/>
    <w:rsid w:val="00BA6E61"/>
    <w:rsid w:val="00BB21F6"/>
    <w:rsid w:val="00BC5C26"/>
    <w:rsid w:val="00BD4E4A"/>
    <w:rsid w:val="00BD5C4C"/>
    <w:rsid w:val="00C06A51"/>
    <w:rsid w:val="00C355BA"/>
    <w:rsid w:val="00C727E5"/>
    <w:rsid w:val="00C84B27"/>
    <w:rsid w:val="00C953E8"/>
    <w:rsid w:val="00CA6283"/>
    <w:rsid w:val="00CB666A"/>
    <w:rsid w:val="00CD77FD"/>
    <w:rsid w:val="00D16CFC"/>
    <w:rsid w:val="00D317D6"/>
    <w:rsid w:val="00D31C5C"/>
    <w:rsid w:val="00D35BE3"/>
    <w:rsid w:val="00D41146"/>
    <w:rsid w:val="00D52B71"/>
    <w:rsid w:val="00D632DA"/>
    <w:rsid w:val="00D73AA6"/>
    <w:rsid w:val="00D86F9C"/>
    <w:rsid w:val="00DA7B8E"/>
    <w:rsid w:val="00DB1235"/>
    <w:rsid w:val="00DD1E10"/>
    <w:rsid w:val="00DD31AE"/>
    <w:rsid w:val="00DE7EB9"/>
    <w:rsid w:val="00DF7D20"/>
    <w:rsid w:val="00DF7EA8"/>
    <w:rsid w:val="00E1143B"/>
    <w:rsid w:val="00E131B9"/>
    <w:rsid w:val="00E22752"/>
    <w:rsid w:val="00E26F18"/>
    <w:rsid w:val="00E425DC"/>
    <w:rsid w:val="00E53585"/>
    <w:rsid w:val="00E547DD"/>
    <w:rsid w:val="00E55209"/>
    <w:rsid w:val="00E61364"/>
    <w:rsid w:val="00E9285A"/>
    <w:rsid w:val="00E94060"/>
    <w:rsid w:val="00EA61AC"/>
    <w:rsid w:val="00EB015E"/>
    <w:rsid w:val="00EB4425"/>
    <w:rsid w:val="00EB73B2"/>
    <w:rsid w:val="00EC23D3"/>
    <w:rsid w:val="00EC2F29"/>
    <w:rsid w:val="00EE14A9"/>
    <w:rsid w:val="00EE4103"/>
    <w:rsid w:val="00EE63DB"/>
    <w:rsid w:val="00F05D34"/>
    <w:rsid w:val="00F16D31"/>
    <w:rsid w:val="00F36B98"/>
    <w:rsid w:val="00F4288C"/>
    <w:rsid w:val="00F44F84"/>
    <w:rsid w:val="00F541D5"/>
    <w:rsid w:val="00F63917"/>
    <w:rsid w:val="00F72728"/>
    <w:rsid w:val="00F85779"/>
    <w:rsid w:val="00F97B0D"/>
    <w:rsid w:val="00FA1D5B"/>
    <w:rsid w:val="00FB3D98"/>
    <w:rsid w:val="00FB5DDB"/>
    <w:rsid w:val="00FC1042"/>
    <w:rsid w:val="00FF4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69A359"/>
  <w15:docId w15:val="{A3868442-6D80-4412-ACB7-DAE1A055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ind w:left="400"/>
      <w:outlineLvl w:val="2"/>
    </w:pPr>
    <w:rPr>
      <w:rFonts w:ascii="Arial" w:eastAsia="Arial" w:hAnsi="Arial" w:cs="Arial"/>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426AA3"/>
    <w:pPr>
      <w:tabs>
        <w:tab w:val="center" w:pos="4252"/>
        <w:tab w:val="right" w:pos="8504"/>
      </w:tabs>
      <w:snapToGrid w:val="0"/>
    </w:pPr>
  </w:style>
  <w:style w:type="character" w:customStyle="1" w:styleId="a6">
    <w:name w:val="ヘッダー (文字)"/>
    <w:basedOn w:val="a0"/>
    <w:link w:val="a5"/>
    <w:uiPriority w:val="99"/>
    <w:rsid w:val="00426AA3"/>
  </w:style>
  <w:style w:type="paragraph" w:styleId="a7">
    <w:name w:val="footer"/>
    <w:basedOn w:val="a"/>
    <w:link w:val="a8"/>
    <w:uiPriority w:val="99"/>
    <w:unhideWhenUsed/>
    <w:rsid w:val="00426AA3"/>
    <w:pPr>
      <w:tabs>
        <w:tab w:val="center" w:pos="4252"/>
        <w:tab w:val="right" w:pos="8504"/>
      </w:tabs>
      <w:snapToGrid w:val="0"/>
    </w:pPr>
  </w:style>
  <w:style w:type="character" w:customStyle="1" w:styleId="a8">
    <w:name w:val="フッター (文字)"/>
    <w:basedOn w:val="a0"/>
    <w:link w:val="a7"/>
    <w:uiPriority w:val="99"/>
    <w:rsid w:val="00426AA3"/>
  </w:style>
  <w:style w:type="character" w:styleId="a9">
    <w:name w:val="Hyperlink"/>
    <w:basedOn w:val="a0"/>
    <w:uiPriority w:val="99"/>
    <w:unhideWhenUsed/>
    <w:rsid w:val="00863234"/>
    <w:rPr>
      <w:color w:val="0563C1" w:themeColor="hyperlink"/>
      <w:u w:val="single"/>
    </w:rPr>
  </w:style>
  <w:style w:type="paragraph" w:styleId="aa">
    <w:name w:val="List Paragraph"/>
    <w:basedOn w:val="a"/>
    <w:uiPriority w:val="34"/>
    <w:qFormat/>
    <w:rsid w:val="00254595"/>
    <w:pPr>
      <w:ind w:leftChars="400" w:left="840"/>
    </w:pPr>
  </w:style>
  <w:style w:type="character" w:customStyle="1" w:styleId="10">
    <w:name w:val="未解決のメンション1"/>
    <w:basedOn w:val="a0"/>
    <w:uiPriority w:val="99"/>
    <w:semiHidden/>
    <w:unhideWhenUsed/>
    <w:rsid w:val="00E26F18"/>
    <w:rPr>
      <w:color w:val="808080"/>
      <w:shd w:val="clear" w:color="auto" w:fill="E6E6E6"/>
    </w:rPr>
  </w:style>
  <w:style w:type="character" w:styleId="ab">
    <w:name w:val="FollowedHyperlink"/>
    <w:basedOn w:val="a0"/>
    <w:uiPriority w:val="99"/>
    <w:semiHidden/>
    <w:unhideWhenUsed/>
    <w:rsid w:val="00E26F18"/>
    <w:rPr>
      <w:color w:val="954F72" w:themeColor="followedHyperlink"/>
      <w:u w:val="single"/>
    </w:rPr>
  </w:style>
  <w:style w:type="character" w:styleId="ac">
    <w:name w:val="Unresolved Mention"/>
    <w:basedOn w:val="a0"/>
    <w:uiPriority w:val="99"/>
    <w:semiHidden/>
    <w:unhideWhenUsed/>
    <w:rsid w:val="007160EB"/>
    <w:rPr>
      <w:color w:val="605E5C"/>
      <w:shd w:val="clear" w:color="auto" w:fill="E1DFDD"/>
    </w:rPr>
  </w:style>
  <w:style w:type="paragraph" w:styleId="ad">
    <w:name w:val="Balloon Text"/>
    <w:basedOn w:val="a"/>
    <w:link w:val="ae"/>
    <w:uiPriority w:val="99"/>
    <w:semiHidden/>
    <w:unhideWhenUsed/>
    <w:rsid w:val="00FF43A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F43A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818599">
      <w:bodyDiv w:val="1"/>
      <w:marLeft w:val="0"/>
      <w:marRight w:val="0"/>
      <w:marTop w:val="0"/>
      <w:marBottom w:val="0"/>
      <w:divBdr>
        <w:top w:val="none" w:sz="0" w:space="0" w:color="auto"/>
        <w:left w:val="none" w:sz="0" w:space="0" w:color="auto"/>
        <w:bottom w:val="none" w:sz="0" w:space="0" w:color="auto"/>
        <w:right w:val="none" w:sz="0" w:space="0" w:color="auto"/>
      </w:divBdr>
      <w:divsChild>
        <w:div w:id="1500316183">
          <w:marLeft w:val="0"/>
          <w:marRight w:val="0"/>
          <w:marTop w:val="0"/>
          <w:marBottom w:val="0"/>
          <w:divBdr>
            <w:top w:val="none" w:sz="0" w:space="0" w:color="auto"/>
            <w:left w:val="none" w:sz="0" w:space="0" w:color="auto"/>
            <w:bottom w:val="none" w:sz="0" w:space="0" w:color="auto"/>
            <w:right w:val="none" w:sz="0" w:space="0" w:color="auto"/>
          </w:divBdr>
        </w:div>
        <w:div w:id="8783260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eve.jp/" TargetMode="External"/><Relationship Id="rId13" Type="http://schemas.openxmlformats.org/officeDocument/2006/relationships/image" Target="media/image3.jpg"/><Relationship Id="rId18" Type="http://schemas.openxmlformats.org/officeDocument/2006/relationships/hyperlink" Target="http://www.braeve.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braeve.jp/" TargetMode="External"/><Relationship Id="rId2" Type="http://schemas.openxmlformats.org/officeDocument/2006/relationships/numbering" Target="numbering.xml"/><Relationship Id="rId16" Type="http://schemas.openxmlformats.org/officeDocument/2006/relationships/hyperlink" Target="https://twitter.com/TESBlades_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blades.web.sdo.com/web1/JP/home/index.html" TargetMode="External"/><Relationship Id="rId10" Type="http://schemas.openxmlformats.org/officeDocument/2006/relationships/hyperlink" Target="https://play.google.com/store/apps/details?id=com.BRAEVE.theelderscrollsblades.googl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s.apple.com/jp/app/id1537781256"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4E667-9FB1-4938-B330-55D5A5C2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314</Words>
  <Characters>1793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ezaki.yoshiyuki</dc:creator>
  <cp:lastModifiedBy>cs_braeve@braeve.onmicrosoft.com</cp:lastModifiedBy>
  <cp:revision>9</cp:revision>
  <cp:lastPrinted>2019-01-18T12:10:00Z</cp:lastPrinted>
  <dcterms:created xsi:type="dcterms:W3CDTF">2020-11-30T06:12:00Z</dcterms:created>
  <dcterms:modified xsi:type="dcterms:W3CDTF">2020-12-02T11:02:00Z</dcterms:modified>
</cp:coreProperties>
</file>