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65E28" w14:textId="77777777" w:rsidR="00925944" w:rsidRDefault="00925944" w:rsidP="0082244D">
      <w:pPr>
        <w:jc w:val="center"/>
        <w:rPr>
          <w:rFonts w:ascii="ＭＳ 明朝" w:eastAsia="ＭＳ 明朝" w:hAnsi="ＭＳ 明朝"/>
          <w:sz w:val="28"/>
          <w:szCs w:val="28"/>
        </w:rPr>
      </w:pPr>
    </w:p>
    <w:p w14:paraId="754C1FFB" w14:textId="5A172EBA" w:rsidR="007F4699" w:rsidRPr="0082244D" w:rsidRDefault="0082244D" w:rsidP="0082244D">
      <w:pPr>
        <w:jc w:val="center"/>
        <w:rPr>
          <w:rFonts w:ascii="ＭＳ 明朝" w:eastAsia="ＭＳ 明朝" w:hAnsi="ＭＳ 明朝"/>
          <w:sz w:val="28"/>
          <w:szCs w:val="28"/>
        </w:rPr>
      </w:pPr>
      <w:r w:rsidRPr="0082244D">
        <w:rPr>
          <w:rFonts w:ascii="ＭＳ 明朝" w:eastAsia="ＭＳ 明朝" w:hAnsi="ＭＳ 明朝" w:hint="eastAsia"/>
          <w:sz w:val="28"/>
          <w:szCs w:val="28"/>
        </w:rPr>
        <w:t>Ｍ＆Ａ</w:t>
      </w:r>
      <w:r w:rsidR="00DA6D78">
        <w:rPr>
          <w:rFonts w:ascii="ＭＳ 明朝" w:eastAsia="ＭＳ 明朝" w:hAnsi="ＭＳ 明朝" w:hint="eastAsia"/>
          <w:sz w:val="28"/>
          <w:szCs w:val="28"/>
        </w:rPr>
        <w:t>生涯現役</w:t>
      </w:r>
      <w:r w:rsidR="00BD18D4">
        <w:rPr>
          <w:rFonts w:ascii="ＭＳ 明朝" w:eastAsia="ＭＳ 明朝" w:hAnsi="ＭＳ 明朝" w:hint="eastAsia"/>
          <w:sz w:val="28"/>
          <w:szCs w:val="28"/>
        </w:rPr>
        <w:t>プロジェクト</w:t>
      </w:r>
    </w:p>
    <w:p w14:paraId="0473CD22" w14:textId="39BECFAD" w:rsidR="0082244D" w:rsidRPr="00660B4C" w:rsidRDefault="0082244D" w:rsidP="0082244D">
      <w:pPr>
        <w:jc w:val="center"/>
        <w:rPr>
          <w:rFonts w:ascii="ＭＳ 明朝" w:eastAsia="ＭＳ 明朝" w:hAnsi="ＭＳ 明朝"/>
          <w:sz w:val="28"/>
          <w:szCs w:val="28"/>
          <w:bdr w:val="single" w:sz="4" w:space="0" w:color="auto"/>
        </w:rPr>
      </w:pPr>
      <w:bookmarkStart w:id="0" w:name="_Hlk526501009"/>
      <w:r w:rsidRPr="00660B4C">
        <w:rPr>
          <w:rFonts w:ascii="ＭＳ 明朝" w:eastAsia="ＭＳ 明朝" w:hAnsi="ＭＳ 明朝" w:hint="eastAsia"/>
          <w:sz w:val="28"/>
          <w:szCs w:val="28"/>
          <w:bdr w:val="single" w:sz="4" w:space="0" w:color="auto"/>
        </w:rPr>
        <w:t>趣</w:t>
      </w:r>
      <w:r w:rsidR="00660B4C" w:rsidRPr="00660B4C">
        <w:rPr>
          <w:rFonts w:ascii="ＭＳ 明朝" w:eastAsia="ＭＳ 明朝" w:hAnsi="ＭＳ 明朝" w:hint="eastAsia"/>
          <w:sz w:val="28"/>
          <w:szCs w:val="28"/>
          <w:bdr w:val="single" w:sz="4" w:space="0" w:color="auto"/>
        </w:rPr>
        <w:t xml:space="preserve">　</w:t>
      </w:r>
      <w:r w:rsidRPr="00660B4C">
        <w:rPr>
          <w:rFonts w:ascii="ＭＳ 明朝" w:eastAsia="ＭＳ 明朝" w:hAnsi="ＭＳ 明朝" w:hint="eastAsia"/>
          <w:sz w:val="28"/>
          <w:szCs w:val="28"/>
          <w:bdr w:val="single" w:sz="4" w:space="0" w:color="auto"/>
        </w:rPr>
        <w:t>意</w:t>
      </w:r>
      <w:r w:rsidR="000440E3">
        <w:rPr>
          <w:rFonts w:ascii="ＭＳ 明朝" w:eastAsia="ＭＳ 明朝" w:hAnsi="ＭＳ 明朝" w:hint="eastAsia"/>
          <w:sz w:val="28"/>
          <w:szCs w:val="28"/>
          <w:bdr w:val="single" w:sz="4" w:space="0" w:color="auto"/>
        </w:rPr>
        <w:t xml:space="preserve">　書</w:t>
      </w:r>
    </w:p>
    <w:p w14:paraId="268EDBEF" w14:textId="77777777" w:rsidR="00AC6441" w:rsidRDefault="00AC6441" w:rsidP="0082244D">
      <w:pPr>
        <w:jc w:val="right"/>
        <w:rPr>
          <w:rFonts w:ascii="ＭＳ 明朝" w:eastAsia="ＭＳ 明朝" w:hAnsi="ＭＳ 明朝"/>
        </w:rPr>
      </w:pPr>
      <w:bookmarkStart w:id="1" w:name="_Hlk63701056"/>
      <w:bookmarkEnd w:id="0"/>
    </w:p>
    <w:p w14:paraId="69914905" w14:textId="6DC7D6F8" w:rsidR="00E41D5F" w:rsidRDefault="00925944" w:rsidP="0082244D">
      <w:pPr>
        <w:jc w:val="right"/>
        <w:rPr>
          <w:rFonts w:ascii="ＭＳ 明朝" w:eastAsia="ＭＳ 明朝" w:hAnsi="ＭＳ 明朝"/>
        </w:rPr>
      </w:pPr>
      <w:r>
        <w:rPr>
          <w:rFonts w:ascii="ＭＳ 明朝" w:eastAsia="ＭＳ 明朝" w:hAnsi="ＭＳ 明朝" w:hint="eastAsia"/>
        </w:rPr>
        <w:t>エムアンドエ―</w:t>
      </w:r>
      <w:bookmarkEnd w:id="1"/>
      <w:r>
        <w:rPr>
          <w:rFonts w:ascii="ＭＳ 明朝" w:eastAsia="ＭＳ 明朝" w:hAnsi="ＭＳ 明朝" w:hint="eastAsia"/>
        </w:rPr>
        <w:t>駆け込み寺東北</w:t>
      </w:r>
    </w:p>
    <w:p w14:paraId="05AB4373" w14:textId="161D444C" w:rsidR="0082244D" w:rsidRDefault="00E41D5F" w:rsidP="0049516F">
      <w:pPr>
        <w:wordWrap w:val="0"/>
        <w:jc w:val="right"/>
        <w:rPr>
          <w:rFonts w:ascii="ＭＳ 明朝" w:eastAsia="ＭＳ 明朝" w:hAnsi="ＭＳ 明朝"/>
        </w:rPr>
      </w:pPr>
      <w:r>
        <w:rPr>
          <w:rFonts w:ascii="ＭＳ 明朝" w:eastAsia="ＭＳ 明朝" w:hAnsi="ＭＳ 明朝" w:hint="eastAsia"/>
        </w:rPr>
        <w:t>代表　鈴木均</w:t>
      </w:r>
    </w:p>
    <w:p w14:paraId="16474535" w14:textId="519832C5" w:rsidR="004846E3" w:rsidRDefault="004846E3" w:rsidP="004846E3">
      <w:pPr>
        <w:jc w:val="right"/>
        <w:rPr>
          <w:rFonts w:ascii="ＭＳ 明朝" w:eastAsia="ＭＳ 明朝" w:hAnsi="ＭＳ 明朝"/>
        </w:rPr>
      </w:pPr>
    </w:p>
    <w:p w14:paraId="3D45DBB0" w14:textId="43CB0A35" w:rsidR="00925944" w:rsidRDefault="0049516F" w:rsidP="0049516F">
      <w:pPr>
        <w:jc w:val="left"/>
        <w:rPr>
          <w:rFonts w:ascii="ＭＳ 明朝" w:eastAsia="ＭＳ 明朝" w:hAnsi="ＭＳ 明朝"/>
        </w:rPr>
      </w:pPr>
      <w:bookmarkStart w:id="2" w:name="_Hlk513452837"/>
      <w:r>
        <w:rPr>
          <w:rFonts w:ascii="ＭＳ 明朝" w:eastAsia="ＭＳ 明朝" w:hAnsi="ＭＳ 明朝" w:hint="eastAsia"/>
        </w:rPr>
        <w:t>Ｍ＆Ａ</w:t>
      </w:r>
      <w:bookmarkEnd w:id="2"/>
      <w:r w:rsidR="00DA6D78">
        <w:rPr>
          <w:rFonts w:ascii="ＭＳ 明朝" w:eastAsia="ＭＳ 明朝" w:hAnsi="ＭＳ 明朝" w:hint="eastAsia"/>
        </w:rPr>
        <w:t>生涯現役</w:t>
      </w:r>
      <w:r w:rsidR="00255094">
        <w:rPr>
          <w:rFonts w:ascii="ＭＳ 明朝" w:eastAsia="ＭＳ 明朝" w:hAnsi="ＭＳ 明朝" w:hint="eastAsia"/>
        </w:rPr>
        <w:t>プロジェクト</w:t>
      </w:r>
      <w:r>
        <w:rPr>
          <w:rFonts w:ascii="ＭＳ 明朝" w:eastAsia="ＭＳ 明朝" w:hAnsi="ＭＳ 明朝" w:hint="eastAsia"/>
        </w:rPr>
        <w:t>は</w:t>
      </w:r>
      <w:r w:rsidR="00EC1501">
        <w:rPr>
          <w:rFonts w:ascii="ＭＳ 明朝" w:eastAsia="ＭＳ 明朝" w:hAnsi="ＭＳ 明朝" w:hint="eastAsia"/>
        </w:rPr>
        <w:t>、</w:t>
      </w:r>
      <w:r w:rsidR="00925944">
        <w:rPr>
          <w:rFonts w:ascii="ＭＳ 明朝" w:eastAsia="ＭＳ 明朝" w:hAnsi="ＭＳ 明朝" w:hint="eastAsia"/>
        </w:rPr>
        <w:t>自社売却実践者が自らの経験値を基に、Ｍ＆Ａプレーヤーとして中小企業経営者のＭ＆Ａを支援する事業を立ち上げ、</w:t>
      </w:r>
      <w:r w:rsidR="00071B3C">
        <w:rPr>
          <w:rFonts w:ascii="ＭＳ 明朝" w:eastAsia="ＭＳ 明朝" w:hAnsi="ＭＳ 明朝" w:hint="eastAsia"/>
        </w:rPr>
        <w:t>売却後のネクストステージも</w:t>
      </w:r>
      <w:r w:rsidR="00260CF7">
        <w:rPr>
          <w:rFonts w:ascii="ＭＳ 明朝" w:eastAsia="ＭＳ 明朝" w:hAnsi="ＭＳ 明朝" w:hint="eastAsia"/>
        </w:rPr>
        <w:t>、</w:t>
      </w:r>
      <w:r w:rsidR="00071B3C">
        <w:rPr>
          <w:rFonts w:ascii="ＭＳ 明朝" w:eastAsia="ＭＳ 明朝" w:hAnsi="ＭＳ 明朝" w:hint="eastAsia"/>
        </w:rPr>
        <w:t>ビジネス</w:t>
      </w:r>
      <w:r w:rsidR="00260CF7">
        <w:rPr>
          <w:rFonts w:ascii="ＭＳ 明朝" w:eastAsia="ＭＳ 明朝" w:hAnsi="ＭＳ 明朝" w:hint="eastAsia"/>
        </w:rPr>
        <w:t>を介し</w:t>
      </w:r>
      <w:r w:rsidR="00071B3C">
        <w:rPr>
          <w:rFonts w:ascii="ＭＳ 明朝" w:eastAsia="ＭＳ 明朝" w:hAnsi="ＭＳ 明朝" w:hint="eastAsia"/>
        </w:rPr>
        <w:t>生涯現役を続け</w:t>
      </w:r>
      <w:r w:rsidR="00260CF7">
        <w:rPr>
          <w:rFonts w:ascii="ＭＳ 明朝" w:eastAsia="ＭＳ 明朝" w:hAnsi="ＭＳ 明朝" w:hint="eastAsia"/>
        </w:rPr>
        <w:t>ることを</w:t>
      </w:r>
      <w:r w:rsidR="00071B3C">
        <w:rPr>
          <w:rFonts w:ascii="ＭＳ 明朝" w:eastAsia="ＭＳ 明朝" w:hAnsi="ＭＳ 明朝" w:hint="eastAsia"/>
        </w:rPr>
        <w:t>支援</w:t>
      </w:r>
      <w:r w:rsidR="00260CF7">
        <w:rPr>
          <w:rFonts w:ascii="ＭＳ 明朝" w:eastAsia="ＭＳ 明朝" w:hAnsi="ＭＳ 明朝" w:hint="eastAsia"/>
        </w:rPr>
        <w:t>する</w:t>
      </w:r>
      <w:r w:rsidR="00071B3C">
        <w:rPr>
          <w:rFonts w:ascii="ＭＳ 明朝" w:eastAsia="ＭＳ 明朝" w:hAnsi="ＭＳ 明朝" w:hint="eastAsia"/>
        </w:rPr>
        <w:t>プロジェクトです。</w:t>
      </w:r>
    </w:p>
    <w:p w14:paraId="086E2400" w14:textId="77777777" w:rsidR="00AC6441" w:rsidRDefault="00AC6441" w:rsidP="0049516F">
      <w:pPr>
        <w:jc w:val="left"/>
        <w:rPr>
          <w:rFonts w:ascii="ＭＳ 明朝" w:eastAsia="ＭＳ 明朝" w:hAnsi="ＭＳ 明朝"/>
        </w:rPr>
      </w:pPr>
    </w:p>
    <w:p w14:paraId="5150B77C" w14:textId="0FA716B8" w:rsidR="00844E65" w:rsidRDefault="00844E65" w:rsidP="00925944">
      <w:pPr>
        <w:jc w:val="left"/>
        <w:rPr>
          <w:rFonts w:ascii="ＭＳ 明朝" w:eastAsia="ＭＳ 明朝" w:hAnsi="ＭＳ 明朝"/>
        </w:rPr>
      </w:pPr>
      <w:r w:rsidRPr="00844E65">
        <w:rPr>
          <w:rFonts w:ascii="ＭＳ 明朝" w:eastAsia="ＭＳ 明朝" w:hAnsi="ＭＳ 明朝" w:hint="eastAsia"/>
        </w:rPr>
        <w:t>売却と同時に元の会社の経営者としての肩書きが消え、様々な活動主体は買収側の社長に変わります。つまり、ビジネスを介した活動の場がなくなるということです。地域内で地元の名士として活動することで生き甲斐を持っている経営者が多いのではないでしょうか。自社を売却した後、</w:t>
      </w:r>
      <w:r w:rsidR="00796CC4">
        <w:rPr>
          <w:rFonts w:ascii="ＭＳ 明朝" w:eastAsia="ＭＳ 明朝" w:hAnsi="ＭＳ 明朝" w:hint="eastAsia"/>
        </w:rPr>
        <w:t>代表者という</w:t>
      </w:r>
      <w:r w:rsidRPr="00844E65">
        <w:rPr>
          <w:rFonts w:ascii="ＭＳ 明朝" w:eastAsia="ＭＳ 明朝" w:hAnsi="ＭＳ 明朝" w:hint="eastAsia"/>
        </w:rPr>
        <w:t>役職も離れてしまうと、</w:t>
      </w:r>
      <w:r w:rsidR="00796CC4">
        <w:rPr>
          <w:rFonts w:ascii="ＭＳ 明朝" w:eastAsia="ＭＳ 明朝" w:hAnsi="ＭＳ 明朝" w:hint="eastAsia"/>
        </w:rPr>
        <w:t>時間と共に孤独感にさいなまれるかもしれません。</w:t>
      </w:r>
      <w:r w:rsidRPr="00844E65">
        <w:rPr>
          <w:rFonts w:ascii="ＭＳ 明朝" w:eastAsia="ＭＳ 明朝" w:hAnsi="ＭＳ 明朝" w:hint="eastAsia"/>
        </w:rPr>
        <w:t>しかし、売却後のネクストビジネスがあれば、売却した会社から離脱しても、新会社の代表者の肩書きで所属し交流を続けていくことができます。</w:t>
      </w:r>
    </w:p>
    <w:p w14:paraId="187FF0F3" w14:textId="77777777" w:rsidR="00AC6441" w:rsidRDefault="00AC6441" w:rsidP="0049516F">
      <w:pPr>
        <w:jc w:val="left"/>
        <w:rPr>
          <w:rFonts w:ascii="ＭＳ 明朝" w:eastAsia="ＭＳ 明朝" w:hAnsi="ＭＳ 明朝"/>
        </w:rPr>
      </w:pPr>
    </w:p>
    <w:p w14:paraId="7620D669" w14:textId="242F504E" w:rsidR="00925944" w:rsidRPr="00925944" w:rsidRDefault="00071B3C" w:rsidP="00925944">
      <w:pPr>
        <w:jc w:val="left"/>
        <w:rPr>
          <w:rFonts w:ascii="ＭＳ 明朝" w:eastAsia="ＭＳ 明朝" w:hAnsi="ＭＳ 明朝"/>
        </w:rPr>
      </w:pPr>
      <w:r>
        <w:rPr>
          <w:rFonts w:ascii="ＭＳ 明朝" w:eastAsia="ＭＳ 明朝" w:hAnsi="ＭＳ 明朝" w:hint="eastAsia"/>
        </w:rPr>
        <w:t>本プロジェクトでは、</w:t>
      </w:r>
      <w:r w:rsidR="00B3198E">
        <w:rPr>
          <w:rFonts w:ascii="ＭＳ 明朝" w:eastAsia="ＭＳ 明朝" w:hAnsi="ＭＳ 明朝" w:hint="eastAsia"/>
        </w:rPr>
        <w:t>売却経験者の生涯現役を支援するバックアップ体制</w:t>
      </w:r>
      <w:r>
        <w:rPr>
          <w:rFonts w:ascii="ＭＳ 明朝" w:eastAsia="ＭＳ 明朝" w:hAnsi="ＭＳ 明朝" w:hint="eastAsia"/>
        </w:rPr>
        <w:t>を</w:t>
      </w:r>
      <w:r w:rsidR="00B3198E">
        <w:rPr>
          <w:rFonts w:ascii="ＭＳ 明朝" w:eastAsia="ＭＳ 明朝" w:hAnsi="ＭＳ 明朝" w:hint="eastAsia"/>
        </w:rPr>
        <w:t>完備</w:t>
      </w:r>
      <w:r>
        <w:rPr>
          <w:rFonts w:ascii="ＭＳ 明朝" w:eastAsia="ＭＳ 明朝" w:hAnsi="ＭＳ 明朝" w:hint="eastAsia"/>
        </w:rPr>
        <w:t>しました</w:t>
      </w:r>
      <w:r w:rsidR="00B3198E">
        <w:rPr>
          <w:rFonts w:ascii="ＭＳ 明朝" w:eastAsia="ＭＳ 明朝" w:hAnsi="ＭＳ 明朝" w:hint="eastAsia"/>
        </w:rPr>
        <w:t>。</w:t>
      </w:r>
      <w:r w:rsidR="00925944" w:rsidRPr="00925944">
        <w:rPr>
          <w:rFonts w:ascii="ＭＳ 明朝" w:eastAsia="ＭＳ 明朝" w:hAnsi="ＭＳ 明朝" w:hint="eastAsia"/>
        </w:rPr>
        <w:t>Ｍ＆Ａのスキルを持たない方でも参入でき</w:t>
      </w:r>
      <w:r w:rsidR="00772A1D">
        <w:rPr>
          <w:rFonts w:ascii="ＭＳ 明朝" w:eastAsia="ＭＳ 明朝" w:hAnsi="ＭＳ 明朝" w:hint="eastAsia"/>
        </w:rPr>
        <w:t>る、</w:t>
      </w:r>
      <w:r w:rsidR="00B3198E" w:rsidRPr="00B3198E">
        <w:rPr>
          <w:rFonts w:ascii="ＭＳ 明朝" w:eastAsia="ＭＳ 明朝" w:hAnsi="ＭＳ 明朝" w:hint="eastAsia"/>
        </w:rPr>
        <w:t>「Ｍ＆Ａ生涯現役起業パック(仮称)</w:t>
      </w:r>
      <w:r w:rsidR="00C61C0A">
        <w:rPr>
          <w:rFonts w:ascii="ＭＳ 明朝" w:eastAsia="ＭＳ 明朝" w:hAnsi="ＭＳ 明朝" w:hint="eastAsia"/>
        </w:rPr>
        <w:t>」</w:t>
      </w:r>
      <w:r w:rsidR="00B3198E">
        <w:rPr>
          <w:rFonts w:ascii="ＭＳ 明朝" w:eastAsia="ＭＳ 明朝" w:hAnsi="ＭＳ 明朝" w:hint="eastAsia"/>
        </w:rPr>
        <w:t>の提供や、</w:t>
      </w:r>
      <w:r w:rsidR="00925944" w:rsidRPr="00925944">
        <w:rPr>
          <w:rFonts w:ascii="ＭＳ 明朝" w:eastAsia="ＭＳ 明朝" w:hAnsi="ＭＳ 明朝" w:hint="eastAsia"/>
        </w:rPr>
        <w:t>オンラインでの研修体制も万全です。</w:t>
      </w:r>
      <w:r w:rsidR="00772A1D">
        <w:rPr>
          <w:rFonts w:ascii="ＭＳ 明朝" w:eastAsia="ＭＳ 明朝" w:hAnsi="ＭＳ 明朝" w:hint="eastAsia"/>
        </w:rPr>
        <w:t>売却を経験し</w:t>
      </w:r>
      <w:r w:rsidR="00B3198E">
        <w:rPr>
          <w:rFonts w:ascii="ＭＳ 明朝" w:eastAsia="ＭＳ 明朝" w:hAnsi="ＭＳ 明朝" w:hint="eastAsia"/>
        </w:rPr>
        <w:t>ている経験者の辿って来た足跡を振り返りながら学ぶことができます。</w:t>
      </w:r>
    </w:p>
    <w:p w14:paraId="13D87730" w14:textId="7F4B52FF" w:rsidR="00925944" w:rsidRDefault="00925944" w:rsidP="0049516F">
      <w:pPr>
        <w:jc w:val="left"/>
        <w:rPr>
          <w:rFonts w:ascii="ＭＳ 明朝" w:eastAsia="ＭＳ 明朝" w:hAnsi="ＭＳ 明朝"/>
        </w:rPr>
      </w:pPr>
    </w:p>
    <w:p w14:paraId="07BBEDBC" w14:textId="77777777" w:rsidR="00AC6441" w:rsidRDefault="00AC6441" w:rsidP="0049516F">
      <w:pPr>
        <w:jc w:val="left"/>
        <w:rPr>
          <w:rFonts w:ascii="ＭＳ 明朝" w:eastAsia="ＭＳ 明朝" w:hAnsi="ＭＳ 明朝"/>
        </w:rPr>
      </w:pPr>
    </w:p>
    <w:p w14:paraId="417CAD4F" w14:textId="62BBA3F8" w:rsidR="00C61C0A" w:rsidRDefault="00B3198E" w:rsidP="0049516F">
      <w:pPr>
        <w:jc w:val="left"/>
        <w:rPr>
          <w:rFonts w:ascii="ＭＳ 明朝" w:eastAsia="ＭＳ 明朝" w:hAnsi="ＭＳ 明朝"/>
        </w:rPr>
      </w:pPr>
      <w:r w:rsidRPr="00B3198E">
        <w:rPr>
          <w:rFonts w:ascii="ＭＳ 明朝" w:eastAsia="ＭＳ 明朝" w:hAnsi="ＭＳ 明朝" w:hint="eastAsia"/>
        </w:rPr>
        <w:t>売却実践者の経験知には専門家のアドバイスとは一線を画したものがあります。</w:t>
      </w:r>
      <w:r w:rsidR="00C61C0A">
        <w:rPr>
          <w:rFonts w:ascii="ＭＳ 明朝" w:eastAsia="ＭＳ 明朝" w:hAnsi="ＭＳ 明朝" w:hint="eastAsia"/>
        </w:rPr>
        <w:t>売却経験を</w:t>
      </w:r>
      <w:r w:rsidR="00AC6441">
        <w:rPr>
          <w:rFonts w:ascii="ＭＳ 明朝" w:eastAsia="ＭＳ 明朝" w:hAnsi="ＭＳ 明朝" w:hint="eastAsia"/>
        </w:rPr>
        <w:t>基にした支援を求める経営者が多いものです。売却者の心情をくみ取った支援ができるからです。</w:t>
      </w:r>
    </w:p>
    <w:p w14:paraId="1A2E6F2A" w14:textId="4F9C0AC1" w:rsidR="00844E65" w:rsidRDefault="00844E65" w:rsidP="00844E65">
      <w:pPr>
        <w:jc w:val="left"/>
        <w:rPr>
          <w:rFonts w:ascii="ＭＳ 明朝" w:eastAsia="ＭＳ 明朝" w:hAnsi="ＭＳ 明朝"/>
        </w:rPr>
      </w:pPr>
    </w:p>
    <w:p w14:paraId="30557691" w14:textId="77777777" w:rsidR="00AC6441" w:rsidRPr="00844E65" w:rsidRDefault="00AC6441" w:rsidP="00844E65">
      <w:pPr>
        <w:jc w:val="left"/>
        <w:rPr>
          <w:rFonts w:ascii="ＭＳ 明朝" w:eastAsia="ＭＳ 明朝" w:hAnsi="ＭＳ 明朝"/>
        </w:rPr>
      </w:pPr>
    </w:p>
    <w:p w14:paraId="39DB0008" w14:textId="2548450A" w:rsidR="007267B2" w:rsidRPr="007267B2" w:rsidRDefault="007267B2" w:rsidP="0049516F">
      <w:pPr>
        <w:jc w:val="left"/>
        <w:rPr>
          <w:rFonts w:ascii="ＭＳ 明朝" w:eastAsia="ＭＳ 明朝" w:hAnsi="ＭＳ 明朝" w:cs="Times New Roman"/>
          <w:szCs w:val="21"/>
        </w:rPr>
      </w:pPr>
      <w:bookmarkStart w:id="3" w:name="_Hlk526499023"/>
      <w:bookmarkStart w:id="4" w:name="_Hlk526355051"/>
      <w:r>
        <w:rPr>
          <w:rFonts w:ascii="ＭＳ 明朝" w:eastAsia="ＭＳ 明朝" w:hAnsi="ＭＳ 明朝" w:cs="Times New Roman" w:hint="eastAsia"/>
          <w:szCs w:val="21"/>
        </w:rPr>
        <w:t>Ｍ＆Ａ</w:t>
      </w:r>
      <w:r w:rsidR="00DA6D78">
        <w:rPr>
          <w:rFonts w:ascii="ＭＳ 明朝" w:eastAsia="ＭＳ 明朝" w:hAnsi="ＭＳ 明朝" w:cs="Times New Roman" w:hint="eastAsia"/>
          <w:szCs w:val="21"/>
        </w:rPr>
        <w:t>生涯現役</w:t>
      </w:r>
      <w:bookmarkEnd w:id="3"/>
      <w:r w:rsidR="000440E3">
        <w:rPr>
          <w:rFonts w:ascii="ＭＳ 明朝" w:eastAsia="ＭＳ 明朝" w:hAnsi="ＭＳ 明朝" w:cs="Times New Roman" w:hint="eastAsia"/>
          <w:szCs w:val="21"/>
        </w:rPr>
        <w:t>プロジェクト</w:t>
      </w:r>
      <w:r>
        <w:rPr>
          <w:rFonts w:ascii="ＭＳ 明朝" w:eastAsia="ＭＳ 明朝" w:hAnsi="ＭＳ 明朝" w:cs="Times New Roman" w:hint="eastAsia"/>
          <w:szCs w:val="21"/>
        </w:rPr>
        <w:t>には</w:t>
      </w:r>
      <w:bookmarkEnd w:id="4"/>
      <w:r>
        <w:rPr>
          <w:rFonts w:ascii="ＭＳ 明朝" w:eastAsia="ＭＳ 明朝" w:hAnsi="ＭＳ 明朝" w:cs="Times New Roman" w:hint="eastAsia"/>
          <w:szCs w:val="21"/>
        </w:rPr>
        <w:t>二つの目的があります。</w:t>
      </w:r>
      <w:bookmarkStart w:id="5" w:name="_Hlk526413922"/>
      <w:r>
        <w:rPr>
          <w:rFonts w:ascii="ＭＳ 明朝" w:eastAsia="ＭＳ 明朝" w:hAnsi="ＭＳ 明朝" w:cs="Times New Roman" w:hint="eastAsia"/>
          <w:szCs w:val="21"/>
        </w:rPr>
        <w:t>Ｍ＆Ａ</w:t>
      </w:r>
      <w:bookmarkEnd w:id="5"/>
      <w:r>
        <w:rPr>
          <w:rFonts w:ascii="ＭＳ 明朝" w:eastAsia="ＭＳ 明朝" w:hAnsi="ＭＳ 明朝" w:cs="Times New Roman" w:hint="eastAsia"/>
          <w:szCs w:val="21"/>
        </w:rPr>
        <w:t>を実践した経営者が事業承継に遭遇している経営者に対し、Ｍ＆Ａの有効性を経験知から伝え、</w:t>
      </w:r>
      <w:r w:rsidR="00C141AE">
        <w:rPr>
          <w:rFonts w:ascii="ＭＳ 明朝" w:eastAsia="ＭＳ 明朝" w:hAnsi="ＭＳ 明朝" w:cs="Times New Roman" w:hint="eastAsia"/>
          <w:szCs w:val="21"/>
        </w:rPr>
        <w:t>その延長で</w:t>
      </w:r>
      <w:r>
        <w:rPr>
          <w:rFonts w:ascii="ＭＳ 明朝" w:eastAsia="ＭＳ 明朝" w:hAnsi="ＭＳ 明朝" w:cs="Times New Roman" w:hint="eastAsia"/>
          <w:szCs w:val="21"/>
        </w:rPr>
        <w:t>売却の</w:t>
      </w:r>
      <w:r w:rsidR="00153F98">
        <w:rPr>
          <w:rFonts w:ascii="ＭＳ 明朝" w:eastAsia="ＭＳ 明朝" w:hAnsi="ＭＳ 明朝" w:cs="Times New Roman" w:hint="eastAsia"/>
          <w:szCs w:val="21"/>
        </w:rPr>
        <w:t>支援</w:t>
      </w:r>
      <w:r>
        <w:rPr>
          <w:rFonts w:ascii="ＭＳ 明朝" w:eastAsia="ＭＳ 明朝" w:hAnsi="ＭＳ 明朝" w:cs="Times New Roman" w:hint="eastAsia"/>
          <w:szCs w:val="21"/>
        </w:rPr>
        <w:t>を</w:t>
      </w:r>
      <w:r w:rsidR="005905A8">
        <w:rPr>
          <w:rFonts w:ascii="ＭＳ 明朝" w:eastAsia="ＭＳ 明朝" w:hAnsi="ＭＳ 明朝" w:cs="Times New Roman" w:hint="eastAsia"/>
          <w:szCs w:val="21"/>
        </w:rPr>
        <w:t>行う</w:t>
      </w:r>
      <w:r>
        <w:rPr>
          <w:rFonts w:ascii="ＭＳ 明朝" w:eastAsia="ＭＳ 明朝" w:hAnsi="ＭＳ 明朝" w:cs="Times New Roman" w:hint="eastAsia"/>
          <w:szCs w:val="21"/>
        </w:rPr>
        <w:t>ことが一つの目的です。さらに、</w:t>
      </w:r>
      <w:bookmarkStart w:id="6" w:name="_Hlk526501704"/>
      <w:r w:rsidR="0029316E">
        <w:rPr>
          <w:rFonts w:ascii="ＭＳ 明朝" w:eastAsia="ＭＳ 明朝" w:hAnsi="ＭＳ 明朝" w:cs="Times New Roman" w:hint="eastAsia"/>
          <w:szCs w:val="21"/>
        </w:rPr>
        <w:t>中小企業経営者の生涯現役を支援していきます。</w:t>
      </w:r>
      <w:r>
        <w:rPr>
          <w:rFonts w:ascii="ＭＳ 明朝" w:eastAsia="ＭＳ 明朝" w:hAnsi="ＭＳ 明朝" w:cs="Times New Roman" w:hint="eastAsia"/>
          <w:szCs w:val="21"/>
        </w:rPr>
        <w:t>Ｍ＆Ａ</w:t>
      </w:r>
      <w:bookmarkEnd w:id="6"/>
      <w:r>
        <w:rPr>
          <w:rFonts w:ascii="ＭＳ 明朝" w:eastAsia="ＭＳ 明朝" w:hAnsi="ＭＳ 明朝" w:cs="Times New Roman" w:hint="eastAsia"/>
          <w:szCs w:val="21"/>
        </w:rPr>
        <w:t>仲介に関与する専門家の最終地点は成約ですが、売却側経営者の</w:t>
      </w:r>
      <w:r w:rsidR="005905A8">
        <w:rPr>
          <w:rFonts w:ascii="ＭＳ 明朝" w:eastAsia="ＭＳ 明朝" w:hAnsi="ＭＳ 明朝" w:cs="Times New Roman" w:hint="eastAsia"/>
          <w:szCs w:val="21"/>
        </w:rPr>
        <w:t>Ｍ＆Ａ</w:t>
      </w:r>
      <w:r>
        <w:rPr>
          <w:rFonts w:ascii="ＭＳ 明朝" w:eastAsia="ＭＳ 明朝" w:hAnsi="ＭＳ 明朝" w:cs="Times New Roman" w:hint="eastAsia"/>
          <w:szCs w:val="21"/>
        </w:rPr>
        <w:t>成約</w:t>
      </w:r>
      <w:r w:rsidR="005905A8">
        <w:rPr>
          <w:rFonts w:ascii="ＭＳ 明朝" w:eastAsia="ＭＳ 明朝" w:hAnsi="ＭＳ 明朝" w:cs="Times New Roman" w:hint="eastAsia"/>
          <w:szCs w:val="21"/>
        </w:rPr>
        <w:t>は人生の通過点です</w:t>
      </w:r>
      <w:r>
        <w:rPr>
          <w:rFonts w:ascii="ＭＳ 明朝" w:eastAsia="ＭＳ 明朝" w:hAnsi="ＭＳ 明朝" w:cs="Times New Roman" w:hint="eastAsia"/>
          <w:szCs w:val="21"/>
        </w:rPr>
        <w:t>。売却後の元経営者には経営者時代とは</w:t>
      </w:r>
      <w:r w:rsidRPr="005905A8">
        <w:rPr>
          <w:rFonts w:ascii="ＭＳ 明朝" w:eastAsia="ＭＳ 明朝" w:hAnsi="ＭＳ 明朝" w:cs="Times New Roman" w:hint="eastAsia"/>
          <w:b/>
          <w:color w:val="FF0000"/>
          <w:szCs w:val="21"/>
        </w:rPr>
        <w:t>別次元の人生</w:t>
      </w:r>
      <w:r>
        <w:rPr>
          <w:rFonts w:ascii="ＭＳ 明朝" w:eastAsia="ＭＳ 明朝" w:hAnsi="ＭＳ 明朝" w:cs="Times New Roman" w:hint="eastAsia"/>
          <w:szCs w:val="21"/>
        </w:rPr>
        <w:t>が待ち受けています。</w:t>
      </w:r>
      <w:r w:rsidRPr="00C74834">
        <w:rPr>
          <w:rFonts w:ascii="ＭＳ 明朝" w:eastAsia="ＭＳ 明朝" w:hAnsi="ＭＳ 明朝" w:cs="Times New Roman" w:hint="eastAsia"/>
          <w:b/>
          <w:color w:val="FF0000"/>
          <w:szCs w:val="21"/>
        </w:rPr>
        <w:t>Ｍ＆Ａ売却後の人生を謳歌する生きがい</w:t>
      </w:r>
      <w:r w:rsidR="00153F98">
        <w:rPr>
          <w:rFonts w:ascii="ＭＳ 明朝" w:eastAsia="ＭＳ 明朝" w:hAnsi="ＭＳ 明朝" w:cs="Times New Roman" w:hint="eastAsia"/>
          <w:b/>
          <w:color w:val="FF0000"/>
          <w:szCs w:val="21"/>
        </w:rPr>
        <w:t>作り</w:t>
      </w:r>
      <w:r w:rsidRPr="00C74834">
        <w:rPr>
          <w:rFonts w:ascii="ＭＳ 明朝" w:eastAsia="ＭＳ 明朝" w:hAnsi="ＭＳ 明朝" w:cs="Times New Roman" w:hint="eastAsia"/>
          <w:b/>
          <w:color w:val="FF0000"/>
          <w:szCs w:val="21"/>
        </w:rPr>
        <w:t>の啓蒙</w:t>
      </w:r>
      <w:r>
        <w:rPr>
          <w:rFonts w:ascii="ＭＳ 明朝" w:eastAsia="ＭＳ 明朝" w:hAnsi="ＭＳ 明朝" w:cs="Times New Roman" w:hint="eastAsia"/>
          <w:b/>
          <w:color w:val="FF0000"/>
          <w:szCs w:val="21"/>
        </w:rPr>
        <w:t>(アフター・エム・アンド・エー)で、売却後に迎える元経営者の孤独感を回避することも目的の一つ</w:t>
      </w:r>
      <w:r w:rsidR="00153F98">
        <w:rPr>
          <w:rFonts w:ascii="ＭＳ 明朝" w:eastAsia="ＭＳ 明朝" w:hAnsi="ＭＳ 明朝" w:cs="Times New Roman" w:hint="eastAsia"/>
          <w:b/>
          <w:color w:val="FF0000"/>
          <w:szCs w:val="21"/>
        </w:rPr>
        <w:t>としています</w:t>
      </w:r>
      <w:r>
        <w:rPr>
          <w:rFonts w:ascii="ＭＳ 明朝" w:eastAsia="ＭＳ 明朝" w:hAnsi="ＭＳ 明朝" w:cs="Times New Roman" w:hint="eastAsia"/>
          <w:b/>
          <w:color w:val="FF0000"/>
          <w:szCs w:val="21"/>
        </w:rPr>
        <w:t>。</w:t>
      </w:r>
      <w:r>
        <w:rPr>
          <w:rFonts w:ascii="ＭＳ 明朝" w:eastAsia="ＭＳ 明朝" w:hAnsi="ＭＳ 明朝" w:cs="Times New Roman" w:hint="eastAsia"/>
          <w:szCs w:val="21"/>
        </w:rPr>
        <w:t>二つの目的を基盤としながら、中小企業</w:t>
      </w:r>
      <w:r w:rsidR="00DA6D78">
        <w:rPr>
          <w:rFonts w:ascii="ＭＳ 明朝" w:eastAsia="ＭＳ 明朝" w:hAnsi="ＭＳ 明朝" w:cs="Times New Roman" w:hint="eastAsia"/>
          <w:szCs w:val="21"/>
        </w:rPr>
        <w:t>経営者の生涯現役を</w:t>
      </w:r>
      <w:r w:rsidR="008355A9">
        <w:rPr>
          <w:rFonts w:ascii="ＭＳ 明朝" w:eastAsia="ＭＳ 明朝" w:hAnsi="ＭＳ 明朝" w:cs="Times New Roman" w:hint="eastAsia"/>
          <w:szCs w:val="21"/>
        </w:rPr>
        <w:t>支援</w:t>
      </w:r>
      <w:r w:rsidR="00DA6D78">
        <w:rPr>
          <w:rFonts w:ascii="ＭＳ 明朝" w:eastAsia="ＭＳ 明朝" w:hAnsi="ＭＳ 明朝" w:cs="Times New Roman" w:hint="eastAsia"/>
          <w:szCs w:val="21"/>
        </w:rPr>
        <w:t>していきます。</w:t>
      </w:r>
    </w:p>
    <w:p w14:paraId="40829B3B" w14:textId="59B25418" w:rsidR="003A3501" w:rsidRDefault="003A3501" w:rsidP="00AC6441">
      <w:pPr>
        <w:rPr>
          <w:rFonts w:ascii="ＭＳ 明朝" w:eastAsia="ＭＳ 明朝" w:hAnsi="ＭＳ 明朝" w:cs="Times New Roman"/>
          <w:szCs w:val="21"/>
        </w:rPr>
      </w:pPr>
    </w:p>
    <w:p w14:paraId="2950F822" w14:textId="77777777" w:rsidR="00AC6441" w:rsidRDefault="00AC6441" w:rsidP="00AC6441">
      <w:pPr>
        <w:rPr>
          <w:rFonts w:ascii="ＭＳ 明朝" w:eastAsia="ＭＳ 明朝" w:hAnsi="ＭＳ 明朝" w:cs="Times New Roman"/>
          <w:szCs w:val="21"/>
        </w:rPr>
      </w:pPr>
    </w:p>
    <w:p w14:paraId="2F06391A" w14:textId="6EF6784F" w:rsidR="00796CC4" w:rsidRDefault="00B3198E" w:rsidP="002D5A2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この企画は、任意団体</w:t>
      </w:r>
      <w:r w:rsidR="00C65A86">
        <w:rPr>
          <w:rFonts w:ascii="ＭＳ 明朝" w:eastAsia="ＭＳ 明朝" w:hAnsi="ＭＳ 明朝" w:cs="Times New Roman" w:hint="eastAsia"/>
          <w:szCs w:val="21"/>
        </w:rPr>
        <w:t>「</w:t>
      </w:r>
      <w:r w:rsidR="002D5A2A" w:rsidRPr="002D5A2A">
        <w:rPr>
          <w:rFonts w:ascii="ＭＳ 明朝" w:eastAsia="ＭＳ 明朝" w:hAnsi="ＭＳ 明朝" w:cs="Times New Roman" w:hint="eastAsia"/>
          <w:szCs w:val="21"/>
        </w:rPr>
        <w:t>エムアンドエ―</w:t>
      </w:r>
      <w:r w:rsidR="00C65A86">
        <w:rPr>
          <w:rFonts w:ascii="ＭＳ 明朝" w:eastAsia="ＭＳ 明朝" w:hAnsi="ＭＳ 明朝" w:cs="Times New Roman" w:hint="eastAsia"/>
          <w:szCs w:val="21"/>
        </w:rPr>
        <w:t>駆け込み寺</w:t>
      </w:r>
      <w:r>
        <w:rPr>
          <w:rFonts w:ascii="ＭＳ 明朝" w:eastAsia="ＭＳ 明朝" w:hAnsi="ＭＳ 明朝" w:cs="Times New Roman" w:hint="eastAsia"/>
          <w:szCs w:val="21"/>
        </w:rPr>
        <w:t>東北</w:t>
      </w:r>
      <w:r w:rsidR="00C65A86">
        <w:rPr>
          <w:rFonts w:ascii="ＭＳ 明朝" w:eastAsia="ＭＳ 明朝" w:hAnsi="ＭＳ 明朝" w:cs="Times New Roman" w:hint="eastAsia"/>
          <w:szCs w:val="21"/>
        </w:rPr>
        <w:t>」</w:t>
      </w:r>
      <w:r w:rsidR="002D5A2A">
        <w:rPr>
          <w:rFonts w:ascii="ＭＳ 明朝" w:eastAsia="ＭＳ 明朝" w:hAnsi="ＭＳ 明朝" w:cs="Times New Roman" w:hint="eastAsia"/>
          <w:szCs w:val="21"/>
        </w:rPr>
        <w:t>がバトンズの支援を受けて企画した事業です。</w:t>
      </w:r>
      <w:r w:rsidR="0067248F">
        <w:rPr>
          <w:rFonts w:ascii="ＭＳ 明朝" w:eastAsia="ＭＳ 明朝" w:hAnsi="ＭＳ 明朝" w:cs="Times New Roman" w:hint="eastAsia"/>
          <w:szCs w:val="21"/>
        </w:rPr>
        <w:t>当事業は、スモールＭ＆Ａで中小企業の事業承継を支援するだけにとどまらず、経営者の売却後のネクストステージまでを応援する画期的な事業と自負しています。</w:t>
      </w:r>
    </w:p>
    <w:p w14:paraId="7B32CD31" w14:textId="77777777" w:rsidR="00AC6441" w:rsidRDefault="00AC6441" w:rsidP="002D5A2A">
      <w:pPr>
        <w:ind w:firstLineChars="100" w:firstLine="210"/>
        <w:rPr>
          <w:rFonts w:ascii="ＭＳ 明朝" w:eastAsia="ＭＳ 明朝" w:hAnsi="ＭＳ 明朝" w:cs="Times New Roman"/>
          <w:szCs w:val="21"/>
        </w:rPr>
      </w:pPr>
    </w:p>
    <w:p w14:paraId="17C469F9" w14:textId="77777777" w:rsidR="003A69ED" w:rsidRPr="00660B4C" w:rsidRDefault="00A916B5" w:rsidP="00C74DF8">
      <w:pPr>
        <w:jc w:val="center"/>
        <w:rPr>
          <w:rFonts w:ascii="ＭＳ 明朝" w:eastAsia="ＭＳ 明朝" w:hAnsi="ＭＳ 明朝"/>
          <w:sz w:val="28"/>
          <w:szCs w:val="28"/>
          <w:bdr w:val="single" w:sz="4" w:space="0" w:color="auto"/>
        </w:rPr>
      </w:pPr>
      <w:r w:rsidRPr="00660B4C">
        <w:rPr>
          <w:rFonts w:ascii="ＭＳ 明朝" w:eastAsia="ＭＳ 明朝" w:hAnsi="ＭＳ 明朝" w:hint="eastAsia"/>
          <w:sz w:val="28"/>
          <w:szCs w:val="28"/>
          <w:bdr w:val="single" w:sz="4" w:space="0" w:color="auto"/>
        </w:rPr>
        <w:lastRenderedPageBreak/>
        <w:t>活動概要書</w:t>
      </w:r>
    </w:p>
    <w:p w14:paraId="6CC810A1" w14:textId="4043EF3C" w:rsidR="000306F3" w:rsidRDefault="002D5A2A" w:rsidP="00EE0856">
      <w:pPr>
        <w:jc w:val="center"/>
        <w:rPr>
          <w:rFonts w:ascii="ＭＳ 明朝" w:eastAsia="ＭＳ 明朝" w:hAnsi="ＭＳ 明朝" w:cs="Times New Roman"/>
          <w:b/>
          <w:sz w:val="28"/>
          <w:szCs w:val="28"/>
          <w:u w:val="single"/>
        </w:rPr>
      </w:pPr>
      <w:bookmarkStart w:id="7" w:name="_Hlk526501212"/>
      <w:r w:rsidRPr="000418F8">
        <w:rPr>
          <w:rFonts w:ascii="ＭＳ 明朝" w:eastAsia="ＭＳ 明朝" w:hAnsi="ＭＳ 明朝" w:cs="Times New Roman" w:hint="eastAsia"/>
          <w:b/>
          <w:sz w:val="28"/>
          <w:szCs w:val="28"/>
          <w:u w:val="single"/>
        </w:rPr>
        <w:t>売却後の社長の生き甲斐をつくる</w:t>
      </w:r>
      <w:r w:rsidR="00660B4C" w:rsidRPr="000418F8">
        <w:rPr>
          <w:rFonts w:ascii="ＭＳ 明朝" w:eastAsia="ＭＳ 明朝" w:hAnsi="ＭＳ 明朝" w:cs="Times New Roman" w:hint="eastAsia"/>
          <w:b/>
          <w:sz w:val="28"/>
          <w:szCs w:val="28"/>
          <w:u w:val="single"/>
        </w:rPr>
        <w:t>「Ｍ＆Ａ</w:t>
      </w:r>
      <w:r w:rsidR="00DE57A9" w:rsidRPr="000418F8">
        <w:rPr>
          <w:rFonts w:ascii="ＭＳ 明朝" w:eastAsia="ＭＳ 明朝" w:hAnsi="ＭＳ 明朝" w:cs="Times New Roman" w:hint="eastAsia"/>
          <w:b/>
          <w:sz w:val="28"/>
          <w:szCs w:val="28"/>
          <w:u w:val="single"/>
        </w:rPr>
        <w:t>生涯現役プロジェクト</w:t>
      </w:r>
      <w:r w:rsidR="00660B4C" w:rsidRPr="000418F8">
        <w:rPr>
          <w:rFonts w:ascii="ＭＳ 明朝" w:eastAsia="ＭＳ 明朝" w:hAnsi="ＭＳ 明朝" w:cs="Times New Roman" w:hint="eastAsia"/>
          <w:b/>
          <w:sz w:val="28"/>
          <w:szCs w:val="28"/>
          <w:u w:val="single"/>
        </w:rPr>
        <w:t>」</w:t>
      </w:r>
    </w:p>
    <w:p w14:paraId="093DA2C6" w14:textId="77777777" w:rsidR="000418F8" w:rsidRPr="000418F8" w:rsidRDefault="000418F8" w:rsidP="000418F8">
      <w:pPr>
        <w:ind w:firstLineChars="100" w:firstLine="241"/>
        <w:jc w:val="center"/>
        <w:rPr>
          <w:rFonts w:ascii="ＭＳ 明朝" w:eastAsia="ＭＳ 明朝" w:hAnsi="ＭＳ 明朝" w:cs="Times New Roman"/>
          <w:b/>
          <w:sz w:val="24"/>
          <w:szCs w:val="24"/>
          <w:u w:val="single"/>
        </w:rPr>
      </w:pPr>
    </w:p>
    <w:bookmarkEnd w:id="7"/>
    <w:p w14:paraId="5F5BB771" w14:textId="6B416144" w:rsidR="00255094" w:rsidRDefault="00CB15C9" w:rsidP="002D5A2A">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売却前の経営者時代の自信を取り巻く環境と、売却後の環境は一転します。元</w:t>
      </w:r>
      <w:r w:rsidR="00CC3DDA">
        <w:rPr>
          <w:rFonts w:ascii="ＭＳ 明朝" w:eastAsia="ＭＳ 明朝" w:hAnsi="ＭＳ 明朝" w:cs="Times New Roman" w:hint="eastAsia"/>
          <w:szCs w:val="21"/>
        </w:rPr>
        <w:t>経営者時代</w:t>
      </w:r>
      <w:r>
        <w:rPr>
          <w:rFonts w:ascii="ＭＳ 明朝" w:eastAsia="ＭＳ 明朝" w:hAnsi="ＭＳ 明朝" w:cs="Times New Roman" w:hint="eastAsia"/>
          <w:szCs w:val="21"/>
        </w:rPr>
        <w:t>の交流関係の延長は期待できません。</w:t>
      </w:r>
      <w:r w:rsidR="00CC3DDA">
        <w:rPr>
          <w:rFonts w:ascii="ＭＳ 明朝" w:eastAsia="ＭＳ 明朝" w:hAnsi="ＭＳ 明朝" w:cs="Times New Roman" w:hint="eastAsia"/>
          <w:szCs w:val="21"/>
        </w:rPr>
        <w:t>交流相手を自ら探すことが求められます。このため、目的を見つけられず人生に対する意欲を喪失し</w:t>
      </w:r>
      <w:r w:rsidR="00E922CD">
        <w:rPr>
          <w:rFonts w:ascii="ＭＳ 明朝" w:eastAsia="ＭＳ 明朝" w:hAnsi="ＭＳ 明朝" w:cs="Times New Roman" w:hint="eastAsia"/>
          <w:szCs w:val="21"/>
        </w:rPr>
        <w:t>た経営者は</w:t>
      </w:r>
      <w:r w:rsidR="00CC3DDA">
        <w:rPr>
          <w:rFonts w:ascii="ＭＳ 明朝" w:eastAsia="ＭＳ 明朝" w:hAnsi="ＭＳ 明朝" w:cs="Times New Roman" w:hint="eastAsia"/>
          <w:szCs w:val="21"/>
        </w:rPr>
        <w:t>「</w:t>
      </w:r>
      <w:bookmarkStart w:id="8" w:name="_Hlk23840883"/>
      <w:r w:rsidR="00CC3DDA">
        <w:rPr>
          <w:rFonts w:ascii="ＭＳ 明朝" w:eastAsia="ＭＳ 明朝" w:hAnsi="ＭＳ 明朝" w:cs="Times New Roman" w:hint="eastAsia"/>
          <w:szCs w:val="21"/>
        </w:rPr>
        <w:t>Ｍ＆Ａ</w:t>
      </w:r>
      <w:bookmarkEnd w:id="8"/>
      <w:r w:rsidR="00CC3DDA">
        <w:rPr>
          <w:rFonts w:ascii="ＭＳ 明朝" w:eastAsia="ＭＳ 明朝" w:hAnsi="ＭＳ 明朝" w:cs="Times New Roman" w:hint="eastAsia"/>
          <w:szCs w:val="21"/>
        </w:rPr>
        <w:t>難民」と</w:t>
      </w:r>
      <w:r w:rsidR="00E922CD">
        <w:rPr>
          <w:rFonts w:ascii="ＭＳ 明朝" w:eastAsia="ＭＳ 明朝" w:hAnsi="ＭＳ 明朝" w:cs="Times New Roman" w:hint="eastAsia"/>
          <w:szCs w:val="21"/>
        </w:rPr>
        <w:t>なってしまいます</w:t>
      </w:r>
      <w:r w:rsidR="007249BA">
        <w:rPr>
          <w:rFonts w:ascii="ＭＳ 明朝" w:eastAsia="ＭＳ 明朝" w:hAnsi="ＭＳ 明朝" w:cs="Times New Roman" w:hint="eastAsia"/>
          <w:szCs w:val="21"/>
        </w:rPr>
        <w:t>。</w:t>
      </w:r>
      <w:r w:rsidR="002D5A2A">
        <w:rPr>
          <w:rFonts w:ascii="ＭＳ 明朝" w:eastAsia="ＭＳ 明朝" w:hAnsi="ＭＳ 明朝" w:cs="Times New Roman" w:hint="eastAsia"/>
          <w:szCs w:val="21"/>
        </w:rPr>
        <w:t>人生１００年時代と言われるなかで、</w:t>
      </w:r>
      <w:r w:rsidR="00DE57A9">
        <w:rPr>
          <w:rFonts w:ascii="ＭＳ 明朝" w:eastAsia="ＭＳ 明朝" w:hAnsi="ＭＳ 明朝" w:cs="Times New Roman" w:hint="eastAsia"/>
          <w:szCs w:val="21"/>
        </w:rPr>
        <w:t>Ｍ＆Ａ生涯現役プロジェクト</w:t>
      </w:r>
      <w:r w:rsidR="00E922CD">
        <w:rPr>
          <w:rFonts w:ascii="ＭＳ 明朝" w:eastAsia="ＭＳ 明朝" w:hAnsi="ＭＳ 明朝" w:cs="Times New Roman" w:hint="eastAsia"/>
          <w:szCs w:val="21"/>
        </w:rPr>
        <w:t>は</w:t>
      </w:r>
      <w:r w:rsidR="00DE57A9">
        <w:rPr>
          <w:rFonts w:ascii="ＭＳ 明朝" w:eastAsia="ＭＳ 明朝" w:hAnsi="ＭＳ 明朝" w:cs="Times New Roman" w:hint="eastAsia"/>
          <w:szCs w:val="21"/>
        </w:rPr>
        <w:t>、</w:t>
      </w:r>
      <w:bookmarkStart w:id="9" w:name="_Hlk13154353"/>
      <w:r w:rsidR="002D5A2A">
        <w:rPr>
          <w:rFonts w:ascii="ＭＳ 明朝" w:eastAsia="ＭＳ 明朝" w:hAnsi="ＭＳ 明朝" w:cs="Times New Roman" w:hint="eastAsia"/>
          <w:szCs w:val="21"/>
        </w:rPr>
        <w:t>売却後の経営者に新たな</w:t>
      </w:r>
      <w:r w:rsidR="00071B3C">
        <w:rPr>
          <w:rFonts w:ascii="ＭＳ 明朝" w:eastAsia="ＭＳ 明朝" w:hAnsi="ＭＳ 明朝" w:cs="Times New Roman" w:hint="eastAsia"/>
          <w:szCs w:val="21"/>
        </w:rPr>
        <w:t>生きがいと</w:t>
      </w:r>
      <w:r w:rsidR="000B51B4">
        <w:rPr>
          <w:rFonts w:ascii="ＭＳ 明朝" w:eastAsia="ＭＳ 明朝" w:hAnsi="ＭＳ 明朝" w:cs="Times New Roman" w:hint="eastAsia"/>
          <w:szCs w:val="21"/>
        </w:rPr>
        <w:t>なる</w:t>
      </w:r>
      <w:r w:rsidR="0083499D">
        <w:rPr>
          <w:rFonts w:ascii="ＭＳ 明朝" w:eastAsia="ＭＳ 明朝" w:hAnsi="ＭＳ 明朝" w:cs="Times New Roman" w:hint="eastAsia"/>
          <w:szCs w:val="21"/>
        </w:rPr>
        <w:t>新たな</w:t>
      </w:r>
      <w:r w:rsidR="002D5A2A">
        <w:rPr>
          <w:rFonts w:ascii="ＭＳ 明朝" w:eastAsia="ＭＳ 明朝" w:hAnsi="ＭＳ 明朝" w:cs="Times New Roman" w:hint="eastAsia"/>
          <w:szCs w:val="21"/>
        </w:rPr>
        <w:t>ビジネスチャンス</w:t>
      </w:r>
      <w:r w:rsidR="000B51B4">
        <w:rPr>
          <w:rFonts w:ascii="ＭＳ 明朝" w:eastAsia="ＭＳ 明朝" w:hAnsi="ＭＳ 明朝" w:cs="Times New Roman" w:hint="eastAsia"/>
          <w:szCs w:val="21"/>
        </w:rPr>
        <w:t>と売却後</w:t>
      </w:r>
      <w:r w:rsidR="00794D14">
        <w:rPr>
          <w:rFonts w:ascii="ＭＳ 明朝" w:eastAsia="ＭＳ 明朝" w:hAnsi="ＭＳ 明朝" w:cs="Times New Roman" w:hint="eastAsia"/>
          <w:szCs w:val="21"/>
        </w:rPr>
        <w:t>の</w:t>
      </w:r>
      <w:r w:rsidR="000B51B4">
        <w:rPr>
          <w:rFonts w:ascii="ＭＳ 明朝" w:eastAsia="ＭＳ 明朝" w:hAnsi="ＭＳ 明朝" w:cs="Times New Roman" w:hint="eastAsia"/>
          <w:szCs w:val="21"/>
        </w:rPr>
        <w:t>人生を楽しむコミュニティ</w:t>
      </w:r>
      <w:r w:rsidR="002D5A2A">
        <w:rPr>
          <w:rFonts w:ascii="ＭＳ 明朝" w:eastAsia="ＭＳ 明朝" w:hAnsi="ＭＳ 明朝" w:cs="Times New Roman" w:hint="eastAsia"/>
          <w:szCs w:val="21"/>
        </w:rPr>
        <w:t>を提供します。</w:t>
      </w:r>
    </w:p>
    <w:p w14:paraId="4CD931DC" w14:textId="789E0523" w:rsidR="004C1749" w:rsidRDefault="004C1749" w:rsidP="004C1749">
      <w:pPr>
        <w:rPr>
          <w:rFonts w:ascii="ＭＳ 明朝" w:eastAsia="ＭＳ 明朝" w:hAnsi="ＭＳ 明朝" w:cs="Times New Roman"/>
          <w:szCs w:val="21"/>
        </w:rPr>
      </w:pPr>
      <w:bookmarkStart w:id="10" w:name="_Hlk7084413"/>
      <w:bookmarkEnd w:id="9"/>
    </w:p>
    <w:p w14:paraId="61380128" w14:textId="77777777" w:rsidR="000B51B4" w:rsidRDefault="000B51B4" w:rsidP="004C1749">
      <w:pPr>
        <w:rPr>
          <w:rFonts w:ascii="ＭＳ 明朝" w:eastAsia="ＭＳ 明朝" w:hAnsi="ＭＳ 明朝" w:cs="Times New Roman"/>
          <w:szCs w:val="21"/>
        </w:rPr>
      </w:pPr>
    </w:p>
    <w:p w14:paraId="387E2D6E" w14:textId="5EEC11C9" w:rsidR="00A977DC" w:rsidRPr="002D5A2A" w:rsidRDefault="00A977DC" w:rsidP="00A977DC">
      <w:pPr>
        <w:rPr>
          <w:rFonts w:ascii="ＭＳ 明朝" w:eastAsia="ＭＳ 明朝" w:hAnsi="ＭＳ 明朝" w:cs="Times New Roman"/>
          <w:b/>
          <w:sz w:val="28"/>
          <w:szCs w:val="28"/>
        </w:rPr>
      </w:pPr>
      <w:r w:rsidRPr="002D5A2A">
        <w:rPr>
          <w:rFonts w:ascii="ＭＳ 明朝" w:eastAsia="ＭＳ 明朝" w:hAnsi="ＭＳ 明朝" w:cs="Times New Roman" w:hint="eastAsia"/>
          <w:b/>
          <w:sz w:val="28"/>
          <w:szCs w:val="28"/>
        </w:rPr>
        <w:t>■</w:t>
      </w:r>
      <w:r w:rsidR="00796CC4" w:rsidRPr="002D5A2A">
        <w:rPr>
          <w:rFonts w:ascii="ＭＳ 明朝" w:eastAsia="ＭＳ 明朝" w:hAnsi="ＭＳ 明朝" w:cs="Times New Roman" w:hint="eastAsia"/>
          <w:b/>
          <w:sz w:val="28"/>
          <w:szCs w:val="28"/>
          <w:u w:val="single"/>
        </w:rPr>
        <w:t>Ｍ＆Ａ</w:t>
      </w:r>
      <w:r w:rsidR="00DD4EB6">
        <w:rPr>
          <w:rFonts w:ascii="ＭＳ 明朝" w:eastAsia="ＭＳ 明朝" w:hAnsi="ＭＳ 明朝" w:cs="Times New Roman" w:hint="eastAsia"/>
          <w:b/>
          <w:sz w:val="28"/>
          <w:szCs w:val="28"/>
          <w:u w:val="single"/>
        </w:rPr>
        <w:t>生涯現役</w:t>
      </w:r>
      <w:r w:rsidR="00796CC4" w:rsidRPr="002D5A2A">
        <w:rPr>
          <w:rFonts w:ascii="ＭＳ 明朝" w:eastAsia="ＭＳ 明朝" w:hAnsi="ＭＳ 明朝" w:cs="Times New Roman" w:hint="eastAsia"/>
          <w:b/>
          <w:sz w:val="28"/>
          <w:szCs w:val="28"/>
          <w:u w:val="single"/>
        </w:rPr>
        <w:t>ビジネ</w:t>
      </w:r>
      <w:r w:rsidR="00260CF7">
        <w:rPr>
          <w:rFonts w:ascii="ＭＳ 明朝" w:eastAsia="ＭＳ 明朝" w:hAnsi="ＭＳ 明朝" w:cs="Times New Roman" w:hint="eastAsia"/>
          <w:b/>
          <w:sz w:val="28"/>
          <w:szCs w:val="28"/>
          <w:u w:val="single"/>
        </w:rPr>
        <w:t>ス・</w:t>
      </w:r>
      <w:r w:rsidR="00796CC4" w:rsidRPr="002D5A2A">
        <w:rPr>
          <w:rFonts w:ascii="ＭＳ 明朝" w:eastAsia="ＭＳ 明朝" w:hAnsi="ＭＳ 明朝" w:cs="Times New Roman" w:hint="eastAsia"/>
          <w:b/>
          <w:sz w:val="28"/>
          <w:szCs w:val="28"/>
          <w:u w:val="single"/>
        </w:rPr>
        <w:t>スタートアップ支援</w:t>
      </w:r>
    </w:p>
    <w:p w14:paraId="5AAB4E71" w14:textId="1ED7F501" w:rsidR="002D5A2A" w:rsidRPr="00071B3C" w:rsidRDefault="00796CC4" w:rsidP="00DD4EB6">
      <w:pPr>
        <w:ind w:leftChars="200" w:left="420"/>
        <w:rPr>
          <w:rFonts w:ascii="ＭＳ 明朝" w:eastAsia="ＭＳ 明朝" w:hAnsi="ＭＳ 明朝" w:cs="Times New Roman"/>
          <w:szCs w:val="21"/>
        </w:rPr>
      </w:pPr>
      <w:r w:rsidRPr="00071B3C">
        <w:rPr>
          <w:rFonts w:ascii="ＭＳ 明朝" w:eastAsia="ＭＳ 明朝" w:hAnsi="ＭＳ 明朝" w:hint="eastAsia"/>
          <w:color w:val="303133"/>
          <w:shd w:val="clear" w:color="auto" w:fill="FFFFFF"/>
        </w:rPr>
        <w:t>Ｍ＆Ａ売却支援者が</w:t>
      </w:r>
      <w:r w:rsidR="0083499D">
        <w:rPr>
          <w:rFonts w:ascii="ＭＳ 明朝" w:eastAsia="ＭＳ 明朝" w:hAnsi="ＭＳ 明朝" w:hint="eastAsia"/>
          <w:color w:val="303133"/>
          <w:shd w:val="clear" w:color="auto" w:fill="FFFFFF"/>
        </w:rPr>
        <w:t>Ｍ＆Ａ</w:t>
      </w:r>
      <w:r w:rsidRPr="00071B3C">
        <w:rPr>
          <w:rFonts w:ascii="ＭＳ 明朝" w:eastAsia="ＭＳ 明朝" w:hAnsi="ＭＳ 明朝" w:hint="eastAsia"/>
          <w:color w:val="303133"/>
          <w:shd w:val="clear" w:color="auto" w:fill="FFFFFF"/>
        </w:rPr>
        <w:t>実務に携わることを可能にした業務支援プラットフォーム、</w:t>
      </w:r>
      <w:r w:rsidR="00DD4EB6" w:rsidRPr="00071B3C">
        <w:rPr>
          <w:rFonts w:ascii="ＭＳ 明朝" w:eastAsia="ＭＳ 明朝" w:hAnsi="ＭＳ 明朝" w:hint="eastAsia"/>
          <w:color w:val="303133"/>
          <w:shd w:val="clear" w:color="auto" w:fill="FFFFFF"/>
        </w:rPr>
        <w:t>バトンズ</w:t>
      </w:r>
      <w:r w:rsidRPr="00071B3C">
        <w:rPr>
          <w:rFonts w:ascii="ＭＳ 明朝" w:eastAsia="ＭＳ 明朝" w:hAnsi="ＭＳ 明朝" w:hint="eastAsia"/>
          <w:color w:val="303133"/>
          <w:shd w:val="clear" w:color="auto" w:fill="FFFFFF"/>
        </w:rPr>
        <w:t>パートナープログラムを</w:t>
      </w:r>
      <w:r w:rsidR="00DD4EB6" w:rsidRPr="00071B3C">
        <w:rPr>
          <w:rFonts w:ascii="ＭＳ 明朝" w:eastAsia="ＭＳ 明朝" w:hAnsi="ＭＳ 明朝" w:hint="eastAsia"/>
          <w:color w:val="303133"/>
          <w:shd w:val="clear" w:color="auto" w:fill="FFFFFF"/>
        </w:rPr>
        <w:t>提供します。さらに、バトンズパートナープログラムに、独自のホームページを加えた</w:t>
      </w:r>
      <w:bookmarkStart w:id="11" w:name="_Hlk63858425"/>
      <w:r w:rsidR="00DD4EB6" w:rsidRPr="00071B3C">
        <w:rPr>
          <w:rFonts w:ascii="ＭＳ 明朝" w:eastAsia="ＭＳ 明朝" w:hAnsi="ＭＳ 明朝" w:hint="eastAsia"/>
          <w:color w:val="303133"/>
          <w:shd w:val="clear" w:color="auto" w:fill="FFFFFF"/>
        </w:rPr>
        <w:t>「Ｍ＆Ａ生涯現役起業パック（仮称）」</w:t>
      </w:r>
      <w:bookmarkEnd w:id="11"/>
      <w:r w:rsidR="00DD4EB6" w:rsidRPr="00071B3C">
        <w:rPr>
          <w:rFonts w:ascii="ＭＳ 明朝" w:eastAsia="ＭＳ 明朝" w:hAnsi="ＭＳ 明朝" w:hint="eastAsia"/>
          <w:color w:val="303133"/>
          <w:shd w:val="clear" w:color="auto" w:fill="FFFFFF"/>
        </w:rPr>
        <w:t>を提供します。ご自身の売却経験に起業支援プログラムが含まれた、</w:t>
      </w:r>
      <w:r w:rsidR="00071B3C" w:rsidRPr="00071B3C">
        <w:rPr>
          <w:rFonts w:ascii="ＭＳ 明朝" w:eastAsia="ＭＳ 明朝" w:hAnsi="ＭＳ 明朝" w:hint="eastAsia"/>
          <w:color w:val="303133"/>
          <w:shd w:val="clear" w:color="auto" w:fill="FFFFFF"/>
        </w:rPr>
        <w:t>「Ｍ＆Ａ生涯現役起業パック（仮称）」</w:t>
      </w:r>
      <w:r w:rsidR="00DD4EB6" w:rsidRPr="00071B3C">
        <w:rPr>
          <w:rFonts w:ascii="ＭＳ 明朝" w:eastAsia="ＭＳ 明朝" w:hAnsi="ＭＳ 明朝" w:hint="eastAsia"/>
          <w:color w:val="303133"/>
          <w:shd w:val="clear" w:color="auto" w:fill="FFFFFF"/>
        </w:rPr>
        <w:t>を</w:t>
      </w:r>
      <w:r w:rsidR="000418F8" w:rsidRPr="00071B3C">
        <w:rPr>
          <w:rFonts w:ascii="ＭＳ 明朝" w:eastAsia="ＭＳ 明朝" w:hAnsi="ＭＳ 明朝" w:hint="eastAsia"/>
          <w:color w:val="303133"/>
          <w:shd w:val="clear" w:color="auto" w:fill="FFFFFF"/>
        </w:rPr>
        <w:t>活用できますので</w:t>
      </w:r>
      <w:r w:rsidR="00DD4EB6" w:rsidRPr="00071B3C">
        <w:rPr>
          <w:rFonts w:ascii="ＭＳ 明朝" w:eastAsia="ＭＳ 明朝" w:hAnsi="ＭＳ 明朝" w:hint="eastAsia"/>
          <w:color w:val="303133"/>
          <w:shd w:val="clear" w:color="auto" w:fill="FFFFFF"/>
        </w:rPr>
        <w:t>、売却後のネクストステージは、Ｍ＆Ａ支援ビジネスを基盤とした人生にチャレンジすることができます。</w:t>
      </w:r>
      <w:bookmarkStart w:id="12" w:name="_Hlk63847381"/>
      <w:r w:rsidR="00584E05" w:rsidRPr="00071B3C">
        <w:rPr>
          <w:rFonts w:ascii="ＭＳ 明朝" w:eastAsia="ＭＳ 明朝" w:hAnsi="ＭＳ 明朝" w:hint="eastAsia"/>
          <w:color w:val="303133"/>
          <w:shd w:val="clear" w:color="auto" w:fill="FFFFFF"/>
        </w:rPr>
        <w:t>対象者は、バトンズで売却進行中の経営者及び</w:t>
      </w:r>
      <w:r w:rsidR="00071B3C">
        <w:rPr>
          <w:rFonts w:ascii="ＭＳ 明朝" w:eastAsia="ＭＳ 明朝" w:hAnsi="ＭＳ 明朝" w:hint="eastAsia"/>
          <w:color w:val="303133"/>
          <w:shd w:val="clear" w:color="auto" w:fill="FFFFFF"/>
        </w:rPr>
        <w:t>既に</w:t>
      </w:r>
      <w:r w:rsidR="00584E05" w:rsidRPr="00071B3C">
        <w:rPr>
          <w:rFonts w:ascii="ＭＳ 明朝" w:eastAsia="ＭＳ 明朝" w:hAnsi="ＭＳ 明朝" w:hint="eastAsia"/>
          <w:color w:val="303133"/>
          <w:shd w:val="clear" w:color="auto" w:fill="FFFFFF"/>
        </w:rPr>
        <w:t>売却</w:t>
      </w:r>
      <w:r w:rsidR="00071B3C">
        <w:rPr>
          <w:rFonts w:ascii="ＭＳ 明朝" w:eastAsia="ＭＳ 明朝" w:hAnsi="ＭＳ 明朝" w:hint="eastAsia"/>
          <w:color w:val="303133"/>
          <w:shd w:val="clear" w:color="auto" w:fill="FFFFFF"/>
        </w:rPr>
        <w:t>が成立している</w:t>
      </w:r>
      <w:r w:rsidR="00584E05" w:rsidRPr="00071B3C">
        <w:rPr>
          <w:rFonts w:ascii="ＭＳ 明朝" w:eastAsia="ＭＳ 明朝" w:hAnsi="ＭＳ 明朝" w:hint="eastAsia"/>
          <w:color w:val="303133"/>
          <w:shd w:val="clear" w:color="auto" w:fill="FFFFFF"/>
        </w:rPr>
        <w:t>元経営者です。日本Ｍ＆Ａセンターで売却進行中の経営者及び</w:t>
      </w:r>
      <w:r w:rsidR="00260CF7">
        <w:rPr>
          <w:rFonts w:ascii="ＭＳ 明朝" w:eastAsia="ＭＳ 明朝" w:hAnsi="ＭＳ 明朝" w:hint="eastAsia"/>
          <w:color w:val="303133"/>
          <w:shd w:val="clear" w:color="auto" w:fill="FFFFFF"/>
        </w:rPr>
        <w:t>既に</w:t>
      </w:r>
      <w:r w:rsidR="00584E05" w:rsidRPr="00071B3C">
        <w:rPr>
          <w:rFonts w:ascii="ＭＳ 明朝" w:eastAsia="ＭＳ 明朝" w:hAnsi="ＭＳ 明朝" w:hint="eastAsia"/>
          <w:color w:val="303133"/>
          <w:shd w:val="clear" w:color="auto" w:fill="FFFFFF"/>
        </w:rPr>
        <w:t>売却</w:t>
      </w:r>
      <w:r w:rsidR="00260CF7">
        <w:rPr>
          <w:rFonts w:ascii="ＭＳ 明朝" w:eastAsia="ＭＳ 明朝" w:hAnsi="ＭＳ 明朝" w:hint="eastAsia"/>
          <w:color w:val="303133"/>
          <w:shd w:val="clear" w:color="auto" w:fill="FFFFFF"/>
        </w:rPr>
        <w:t>が</w:t>
      </w:r>
      <w:r w:rsidR="00071B3C">
        <w:rPr>
          <w:rFonts w:ascii="ＭＳ 明朝" w:eastAsia="ＭＳ 明朝" w:hAnsi="ＭＳ 明朝" w:hint="eastAsia"/>
          <w:color w:val="303133"/>
          <w:shd w:val="clear" w:color="auto" w:fill="FFFFFF"/>
        </w:rPr>
        <w:t>成立</w:t>
      </w:r>
      <w:r w:rsidR="00260CF7">
        <w:rPr>
          <w:rFonts w:ascii="ＭＳ 明朝" w:eastAsia="ＭＳ 明朝" w:hAnsi="ＭＳ 明朝" w:hint="eastAsia"/>
          <w:color w:val="303133"/>
          <w:shd w:val="clear" w:color="auto" w:fill="FFFFFF"/>
        </w:rPr>
        <w:t>している</w:t>
      </w:r>
      <w:r w:rsidR="00584E05" w:rsidRPr="00071B3C">
        <w:rPr>
          <w:rFonts w:ascii="ＭＳ 明朝" w:eastAsia="ＭＳ 明朝" w:hAnsi="ＭＳ 明朝" w:hint="eastAsia"/>
          <w:color w:val="303133"/>
          <w:shd w:val="clear" w:color="auto" w:fill="FFFFFF"/>
        </w:rPr>
        <w:t>元経営者の皆様も対象とします。</w:t>
      </w:r>
      <w:bookmarkEnd w:id="12"/>
    </w:p>
    <w:p w14:paraId="09FDCE2A" w14:textId="77777777" w:rsidR="002D5A2A" w:rsidRPr="00866442" w:rsidRDefault="002D5A2A" w:rsidP="00BD18D4">
      <w:pPr>
        <w:rPr>
          <w:rFonts w:ascii="ＭＳ 明朝" w:eastAsia="ＭＳ 明朝" w:hAnsi="ＭＳ 明朝" w:cs="Times New Roman"/>
          <w:szCs w:val="21"/>
        </w:rPr>
      </w:pPr>
    </w:p>
    <w:p w14:paraId="1ABB047E" w14:textId="78CF55DC" w:rsidR="00764201" w:rsidRPr="002D5A2A" w:rsidRDefault="006414BD" w:rsidP="00C40EE6">
      <w:pPr>
        <w:rPr>
          <w:rFonts w:ascii="ＭＳ 明朝" w:eastAsia="ＭＳ 明朝" w:hAnsi="ＭＳ 明朝" w:cs="Times New Roman"/>
          <w:b/>
          <w:sz w:val="28"/>
          <w:szCs w:val="28"/>
          <w:u w:val="single"/>
        </w:rPr>
      </w:pPr>
      <w:bookmarkStart w:id="13" w:name="_Hlk23580375"/>
      <w:bookmarkEnd w:id="10"/>
      <w:r w:rsidRPr="002D5A2A">
        <w:rPr>
          <w:rFonts w:ascii="ＭＳ 明朝" w:eastAsia="ＭＳ 明朝" w:hAnsi="ＭＳ 明朝" w:cs="Times New Roman" w:hint="eastAsia"/>
          <w:b/>
          <w:sz w:val="28"/>
          <w:szCs w:val="28"/>
          <w:u w:val="single"/>
        </w:rPr>
        <w:t>■</w:t>
      </w:r>
      <w:bookmarkEnd w:id="13"/>
      <w:r w:rsidR="00C40EE6" w:rsidRPr="002D5A2A">
        <w:rPr>
          <w:rFonts w:ascii="ＭＳ 明朝" w:eastAsia="ＭＳ 明朝" w:hAnsi="ＭＳ 明朝" w:cs="Times New Roman" w:hint="eastAsia"/>
          <w:b/>
          <w:sz w:val="28"/>
          <w:szCs w:val="28"/>
          <w:u w:val="single"/>
        </w:rPr>
        <w:t>全国</w:t>
      </w:r>
      <w:r w:rsidR="00C40EE6" w:rsidRPr="002D5A2A">
        <w:rPr>
          <w:rFonts w:ascii="ＭＳ 明朝" w:eastAsia="ＭＳ 明朝" w:hAnsi="ＭＳ 明朝" w:cs="Times New Roman"/>
          <w:b/>
          <w:sz w:val="28"/>
          <w:szCs w:val="28"/>
          <w:u w:val="single"/>
        </w:rPr>
        <w:t>1000</w:t>
      </w:r>
      <w:r w:rsidR="00C40EE6" w:rsidRPr="002D5A2A">
        <w:rPr>
          <w:rFonts w:ascii="ＭＳ 明朝" w:eastAsia="ＭＳ 明朝" w:hAnsi="ＭＳ 明朝" w:cs="Times New Roman" w:hint="eastAsia"/>
          <w:b/>
          <w:sz w:val="28"/>
          <w:szCs w:val="28"/>
          <w:u w:val="single"/>
        </w:rPr>
        <w:t>相談所を目指す</w:t>
      </w:r>
      <w:r w:rsidR="00796CC4" w:rsidRPr="002D5A2A">
        <w:rPr>
          <w:rFonts w:ascii="ＭＳ 明朝" w:eastAsia="ＭＳ 明朝" w:hAnsi="ＭＳ 明朝" w:cs="Times New Roman" w:hint="eastAsia"/>
          <w:b/>
          <w:sz w:val="28"/>
          <w:szCs w:val="28"/>
          <w:u w:val="single"/>
        </w:rPr>
        <w:t>バトンズＭ＆Ａ相談所との連携</w:t>
      </w:r>
    </w:p>
    <w:p w14:paraId="265024AA" w14:textId="010D9BC4" w:rsidR="00C40EE6" w:rsidRPr="00DD4EB6" w:rsidRDefault="00DD4EB6" w:rsidP="00C40EE6">
      <w:pPr>
        <w:rPr>
          <w:rFonts w:ascii="ＭＳ 明朝" w:eastAsia="ＭＳ 明朝" w:hAnsi="ＭＳ 明朝" w:cs="Times New Roman"/>
          <w:bCs/>
          <w:szCs w:val="21"/>
        </w:rPr>
      </w:pPr>
      <w:r w:rsidRPr="00DD4EB6">
        <w:rPr>
          <w:rFonts w:ascii="ＭＳ 明朝" w:eastAsia="ＭＳ 明朝" w:hAnsi="ＭＳ 明朝" w:cs="Times New Roman" w:hint="eastAsia"/>
          <w:bCs/>
          <w:szCs w:val="21"/>
        </w:rPr>
        <w:t>Ｍ＆Ａ生涯現役ビジネススタート後</w:t>
      </w:r>
      <w:r>
        <w:rPr>
          <w:rFonts w:ascii="ＭＳ 明朝" w:eastAsia="ＭＳ 明朝" w:hAnsi="ＭＳ 明朝" w:cs="Times New Roman" w:hint="eastAsia"/>
          <w:bCs/>
          <w:szCs w:val="21"/>
        </w:rPr>
        <w:t>は</w:t>
      </w:r>
      <w:r w:rsidRPr="00DD4EB6">
        <w:rPr>
          <w:rFonts w:ascii="ＭＳ 明朝" w:eastAsia="ＭＳ 明朝" w:hAnsi="ＭＳ 明朝" w:cs="Times New Roman" w:hint="eastAsia"/>
          <w:bCs/>
          <w:szCs w:val="21"/>
        </w:rPr>
        <w:t>、</w:t>
      </w:r>
      <w:r>
        <w:rPr>
          <w:rFonts w:ascii="ＭＳ 明朝" w:eastAsia="ＭＳ 明朝" w:hAnsi="ＭＳ 明朝" w:cs="Times New Roman" w:hint="eastAsia"/>
          <w:bCs/>
          <w:szCs w:val="21"/>
        </w:rPr>
        <w:t>バトンズのＭ＆Ａアドバイザーとして登録され</w:t>
      </w:r>
      <w:r w:rsidR="00584E05">
        <w:rPr>
          <w:rFonts w:ascii="ＭＳ 明朝" w:eastAsia="ＭＳ 明朝" w:hAnsi="ＭＳ 明朝" w:cs="Times New Roman" w:hint="eastAsia"/>
          <w:bCs/>
          <w:szCs w:val="21"/>
        </w:rPr>
        <w:t>、バトンズのＷＥＢサイトに掲載されます。また、バトンズが全国１０００ケ所の相談所開設を目指す、バトンズＭ＆Ａ相談所を開設することができます。さらに、東北地区にビジネス拠点を置く起業者は、エムアンドエー駆け込み寺東北の構成メンバーとして事業展開できます。</w:t>
      </w:r>
    </w:p>
    <w:p w14:paraId="16BAB5D8" w14:textId="77777777" w:rsidR="00C40EE6" w:rsidRDefault="00C40EE6" w:rsidP="00C40EE6">
      <w:pPr>
        <w:rPr>
          <w:rFonts w:ascii="ＭＳ 明朝" w:eastAsia="ＭＳ 明朝" w:hAnsi="ＭＳ 明朝" w:cs="Times New Roman"/>
          <w:bCs/>
          <w:szCs w:val="21"/>
          <w:u w:val="single"/>
        </w:rPr>
      </w:pPr>
    </w:p>
    <w:p w14:paraId="7B389DE7" w14:textId="7B5F862C" w:rsidR="00C40EE6" w:rsidRPr="002D5A2A" w:rsidRDefault="00C40EE6" w:rsidP="00C40EE6">
      <w:pPr>
        <w:ind w:firstLineChars="50" w:firstLine="141"/>
        <w:rPr>
          <w:rFonts w:ascii="ＭＳ 明朝" w:eastAsia="ＭＳ 明朝" w:hAnsi="ＭＳ 明朝" w:cs="Times New Roman"/>
          <w:bCs/>
          <w:sz w:val="28"/>
          <w:szCs w:val="28"/>
          <w:u w:val="single"/>
        </w:rPr>
      </w:pPr>
      <w:bookmarkStart w:id="14" w:name="_Hlk64990304"/>
      <w:r w:rsidRPr="002D5A2A">
        <w:rPr>
          <w:rFonts w:ascii="ＭＳ 明朝" w:eastAsia="ＭＳ 明朝" w:hAnsi="ＭＳ 明朝" w:cs="Times New Roman" w:hint="eastAsia"/>
          <w:b/>
          <w:bCs/>
          <w:sz w:val="28"/>
          <w:szCs w:val="28"/>
          <w:u w:val="single"/>
        </w:rPr>
        <w:t>■</w:t>
      </w:r>
      <w:r w:rsidR="00260CF7">
        <w:rPr>
          <w:rFonts w:ascii="ＭＳ 明朝" w:eastAsia="ＭＳ 明朝" w:hAnsi="ＭＳ 明朝" w:cs="Times New Roman" w:hint="eastAsia"/>
          <w:b/>
          <w:bCs/>
          <w:sz w:val="28"/>
          <w:szCs w:val="28"/>
          <w:u w:val="single"/>
        </w:rPr>
        <w:t>「Ｍ＆Ａ生涯現役交流会」コミュニティ</w:t>
      </w:r>
      <w:r w:rsidRPr="002D5A2A">
        <w:rPr>
          <w:rFonts w:ascii="ＭＳ 明朝" w:eastAsia="ＭＳ 明朝" w:hAnsi="ＭＳ 明朝" w:cs="Times New Roman" w:hint="eastAsia"/>
          <w:b/>
          <w:bCs/>
          <w:sz w:val="28"/>
          <w:szCs w:val="28"/>
          <w:u w:val="single"/>
        </w:rPr>
        <w:t>開設</w:t>
      </w:r>
    </w:p>
    <w:bookmarkEnd w:id="14"/>
    <w:p w14:paraId="270B798B" w14:textId="4D92178B" w:rsidR="00C40EE6" w:rsidRPr="00260CF7" w:rsidRDefault="00584E05" w:rsidP="00EE0856">
      <w:pPr>
        <w:rPr>
          <w:rFonts w:ascii="ＭＳ 明朝" w:eastAsia="ＭＳ 明朝" w:hAnsi="ＭＳ 明朝"/>
          <w:color w:val="303133"/>
          <w:shd w:val="clear" w:color="auto" w:fill="FFFFFF"/>
        </w:rPr>
      </w:pPr>
      <w:r w:rsidRPr="00071B3C">
        <w:rPr>
          <w:rFonts w:ascii="ＭＳ 明朝" w:eastAsia="ＭＳ 明朝" w:hAnsi="ＭＳ 明朝" w:cs="Times New Roman" w:hint="eastAsia"/>
          <w:bCs/>
          <w:szCs w:val="21"/>
        </w:rPr>
        <w:t>「Ｍ＆Ａ生涯現役交流会」のスラックワークスペースを開設し交流会を設立します。</w:t>
      </w:r>
      <w:r w:rsidR="000418F8" w:rsidRPr="00071B3C">
        <w:rPr>
          <w:rFonts w:ascii="ＭＳ 明朝" w:eastAsia="ＭＳ 明朝" w:hAnsi="ＭＳ 明朝" w:hint="eastAsia"/>
          <w:color w:val="303133"/>
          <w:shd w:val="clear" w:color="auto" w:fill="FFFFFF"/>
        </w:rPr>
        <w:t>対象者は、バトンズで売却進行中の経営者及び売却</w:t>
      </w:r>
      <w:r w:rsidR="00071B3C">
        <w:rPr>
          <w:rFonts w:ascii="ＭＳ 明朝" w:eastAsia="ＭＳ 明朝" w:hAnsi="ＭＳ 明朝" w:hint="eastAsia"/>
          <w:color w:val="303133"/>
          <w:shd w:val="clear" w:color="auto" w:fill="FFFFFF"/>
        </w:rPr>
        <w:t>が</w:t>
      </w:r>
      <w:r w:rsidR="00260CF7">
        <w:rPr>
          <w:rFonts w:ascii="ＭＳ 明朝" w:eastAsia="ＭＳ 明朝" w:hAnsi="ＭＳ 明朝" w:hint="eastAsia"/>
          <w:color w:val="303133"/>
          <w:shd w:val="clear" w:color="auto" w:fill="FFFFFF"/>
        </w:rPr>
        <w:t>既に</w:t>
      </w:r>
      <w:r w:rsidR="00071B3C">
        <w:rPr>
          <w:rFonts w:ascii="ＭＳ 明朝" w:eastAsia="ＭＳ 明朝" w:hAnsi="ＭＳ 明朝" w:hint="eastAsia"/>
          <w:color w:val="303133"/>
          <w:shd w:val="clear" w:color="auto" w:fill="FFFFFF"/>
        </w:rPr>
        <w:t>成立</w:t>
      </w:r>
      <w:r w:rsidR="00260CF7">
        <w:rPr>
          <w:rFonts w:ascii="ＭＳ 明朝" w:eastAsia="ＭＳ 明朝" w:hAnsi="ＭＳ 明朝" w:hint="eastAsia"/>
          <w:color w:val="303133"/>
          <w:shd w:val="clear" w:color="auto" w:fill="FFFFFF"/>
        </w:rPr>
        <w:t>している</w:t>
      </w:r>
      <w:r w:rsidR="000418F8" w:rsidRPr="00071B3C">
        <w:rPr>
          <w:rFonts w:ascii="ＭＳ 明朝" w:eastAsia="ＭＳ 明朝" w:hAnsi="ＭＳ 明朝" w:hint="eastAsia"/>
          <w:color w:val="303133"/>
          <w:shd w:val="clear" w:color="auto" w:fill="FFFFFF"/>
        </w:rPr>
        <w:t>元経営者です。日本Ｍ＆Ａセンターで売却進行中の経営者及び売却</w:t>
      </w:r>
      <w:r w:rsidR="00071B3C">
        <w:rPr>
          <w:rFonts w:ascii="ＭＳ 明朝" w:eastAsia="ＭＳ 明朝" w:hAnsi="ＭＳ 明朝" w:hint="eastAsia"/>
          <w:color w:val="303133"/>
          <w:shd w:val="clear" w:color="auto" w:fill="FFFFFF"/>
        </w:rPr>
        <w:t>が</w:t>
      </w:r>
      <w:r w:rsidR="00260CF7">
        <w:rPr>
          <w:rFonts w:ascii="ＭＳ 明朝" w:eastAsia="ＭＳ 明朝" w:hAnsi="ＭＳ 明朝" w:hint="eastAsia"/>
          <w:color w:val="303133"/>
          <w:shd w:val="clear" w:color="auto" w:fill="FFFFFF"/>
        </w:rPr>
        <w:t>既に</w:t>
      </w:r>
      <w:r w:rsidR="000418F8" w:rsidRPr="00071B3C">
        <w:rPr>
          <w:rFonts w:ascii="ＭＳ 明朝" w:eastAsia="ＭＳ 明朝" w:hAnsi="ＭＳ 明朝" w:hint="eastAsia"/>
          <w:color w:val="303133"/>
          <w:shd w:val="clear" w:color="auto" w:fill="FFFFFF"/>
        </w:rPr>
        <w:t>成功</w:t>
      </w:r>
      <w:r w:rsidR="00260CF7">
        <w:rPr>
          <w:rFonts w:ascii="ＭＳ 明朝" w:eastAsia="ＭＳ 明朝" w:hAnsi="ＭＳ 明朝" w:hint="eastAsia"/>
          <w:color w:val="303133"/>
          <w:shd w:val="clear" w:color="auto" w:fill="FFFFFF"/>
        </w:rPr>
        <w:t>している</w:t>
      </w:r>
      <w:r w:rsidR="000418F8" w:rsidRPr="00071B3C">
        <w:rPr>
          <w:rFonts w:ascii="ＭＳ 明朝" w:eastAsia="ＭＳ 明朝" w:hAnsi="ＭＳ 明朝" w:hint="eastAsia"/>
          <w:color w:val="303133"/>
          <w:shd w:val="clear" w:color="auto" w:fill="FFFFFF"/>
        </w:rPr>
        <w:t>元経営者の皆様も対象とします。この交流会はＭ＆Ａビジネスの情報交換や、売却後</w:t>
      </w:r>
      <w:r w:rsidR="00C61C0A" w:rsidRPr="00071B3C">
        <w:rPr>
          <w:rFonts w:ascii="ＭＳ 明朝" w:eastAsia="ＭＳ 明朝" w:hAnsi="ＭＳ 明朝" w:hint="eastAsia"/>
          <w:color w:val="303133"/>
          <w:shd w:val="clear" w:color="auto" w:fill="FFFFFF"/>
        </w:rPr>
        <w:t>、Ｍ＆Ａで明るい老後を迎える</w:t>
      </w:r>
      <w:r w:rsidR="000418F8" w:rsidRPr="00071B3C">
        <w:rPr>
          <w:rFonts w:ascii="ＭＳ 明朝" w:eastAsia="ＭＳ 明朝" w:hAnsi="ＭＳ 明朝" w:hint="eastAsia"/>
          <w:color w:val="303133"/>
          <w:shd w:val="clear" w:color="auto" w:fill="FFFFFF"/>
        </w:rPr>
        <w:t>ネクストステージを歩むための情報交換の場としたコミュニティです。</w:t>
      </w:r>
    </w:p>
    <w:p w14:paraId="1B69CB8A" w14:textId="65F04105" w:rsidR="00C40EE6" w:rsidRDefault="00C40EE6" w:rsidP="000418F8">
      <w:pPr>
        <w:rPr>
          <w:rFonts w:ascii="ＭＳ 明朝" w:eastAsia="ＭＳ 明朝" w:hAnsi="ＭＳ 明朝" w:cs="Times New Roman"/>
          <w:bCs/>
          <w:szCs w:val="21"/>
        </w:rPr>
      </w:pPr>
    </w:p>
    <w:p w14:paraId="3BCBB167" w14:textId="3A05AA13" w:rsidR="00EE0856" w:rsidRPr="002D5A2A" w:rsidRDefault="00EE0856" w:rsidP="00EE0856">
      <w:pPr>
        <w:ind w:firstLineChars="50" w:firstLine="141"/>
        <w:rPr>
          <w:rFonts w:ascii="ＭＳ 明朝" w:eastAsia="ＭＳ 明朝" w:hAnsi="ＭＳ 明朝" w:cs="Times New Roman"/>
          <w:bCs/>
          <w:sz w:val="28"/>
          <w:szCs w:val="28"/>
          <w:u w:val="single"/>
        </w:rPr>
      </w:pPr>
      <w:r w:rsidRPr="002D5A2A">
        <w:rPr>
          <w:rFonts w:ascii="ＭＳ 明朝" w:eastAsia="ＭＳ 明朝" w:hAnsi="ＭＳ 明朝" w:cs="Times New Roman" w:hint="eastAsia"/>
          <w:b/>
          <w:bCs/>
          <w:sz w:val="28"/>
          <w:szCs w:val="28"/>
          <w:u w:val="single"/>
        </w:rPr>
        <w:t>■</w:t>
      </w:r>
      <w:r>
        <w:rPr>
          <w:rFonts w:ascii="ＭＳ 明朝" w:eastAsia="ＭＳ 明朝" w:hAnsi="ＭＳ 明朝" w:cs="Times New Roman" w:hint="eastAsia"/>
          <w:b/>
          <w:bCs/>
          <w:sz w:val="28"/>
          <w:szCs w:val="28"/>
          <w:u w:val="single"/>
        </w:rPr>
        <w:t>「</w:t>
      </w:r>
      <w:r w:rsidR="000B51B4">
        <w:rPr>
          <w:rFonts w:ascii="ＭＳ 明朝" w:eastAsia="ＭＳ 明朝" w:hAnsi="ＭＳ 明朝" w:cs="Times New Roman" w:hint="eastAsia"/>
          <w:b/>
          <w:bCs/>
          <w:sz w:val="28"/>
          <w:szCs w:val="28"/>
          <w:u w:val="single"/>
        </w:rPr>
        <w:t>人生１００才Ｍ</w:t>
      </w:r>
      <w:r>
        <w:rPr>
          <w:rFonts w:ascii="ＭＳ 明朝" w:eastAsia="ＭＳ 明朝" w:hAnsi="ＭＳ 明朝" w:cs="Times New Roman" w:hint="eastAsia"/>
          <w:b/>
          <w:bCs/>
          <w:sz w:val="28"/>
          <w:szCs w:val="28"/>
          <w:u w:val="single"/>
        </w:rPr>
        <w:t>＆Ａ夫婦和合アカデミー」</w:t>
      </w:r>
    </w:p>
    <w:p w14:paraId="432A0480" w14:textId="4C403049" w:rsidR="00EE0856" w:rsidRPr="00794D14" w:rsidRDefault="00EE0856" w:rsidP="000418F8">
      <w:r>
        <w:rPr>
          <w:rFonts w:hint="eastAsia"/>
          <w:color w:val="444444"/>
          <w:shd w:val="clear" w:color="auto" w:fill="FFFFFF"/>
        </w:rPr>
        <w:t>夫婦間のコミュニケーションに、問題意識を持たない経営者のネクストステージは、悲惨なものになることはまちがいありません。反対に、夫婦間のコミュニケーションが上手くいけばいく程、夫婦の関係は良好になり。ハッピーリタイアメントとしてネクストステージも楽しいものになります。</w:t>
      </w:r>
      <w:r w:rsidR="000B51B4">
        <w:rPr>
          <w:rFonts w:hint="eastAsia"/>
          <w:color w:val="444444"/>
          <w:shd w:val="clear" w:color="auto" w:fill="FFFFFF"/>
        </w:rPr>
        <w:t>売却から１９年経過した売却経験者夫婦がそのコツを伝授ながら、交流コミュニティをスラックとＺＯＯＭで</w:t>
      </w:r>
      <w:r w:rsidR="00794D14">
        <w:rPr>
          <w:rFonts w:hint="eastAsia"/>
          <w:color w:val="444444"/>
          <w:shd w:val="clear" w:color="auto" w:fill="FFFFFF"/>
        </w:rPr>
        <w:t>展開</w:t>
      </w:r>
      <w:r w:rsidR="000B51B4">
        <w:rPr>
          <w:rFonts w:hint="eastAsia"/>
          <w:color w:val="444444"/>
          <w:shd w:val="clear" w:color="auto" w:fill="FFFFFF"/>
        </w:rPr>
        <w:t>します。</w:t>
      </w:r>
    </w:p>
    <w:sectPr w:rsidR="00EE0856" w:rsidRPr="00794D14" w:rsidSect="004846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B25F" w14:textId="77777777" w:rsidR="004D08AA" w:rsidRDefault="004D08AA" w:rsidP="0049516F">
      <w:r>
        <w:separator/>
      </w:r>
    </w:p>
  </w:endnote>
  <w:endnote w:type="continuationSeparator" w:id="0">
    <w:p w14:paraId="0A3156CC" w14:textId="77777777" w:rsidR="004D08AA" w:rsidRDefault="004D08AA" w:rsidP="0049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E91F5" w14:textId="77777777" w:rsidR="004D08AA" w:rsidRDefault="004D08AA" w:rsidP="0049516F">
      <w:r>
        <w:separator/>
      </w:r>
    </w:p>
  </w:footnote>
  <w:footnote w:type="continuationSeparator" w:id="0">
    <w:p w14:paraId="282600FA" w14:textId="77777777" w:rsidR="004D08AA" w:rsidRDefault="004D08AA" w:rsidP="00495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D"/>
    <w:rsid w:val="000306F3"/>
    <w:rsid w:val="000418F8"/>
    <w:rsid w:val="000440E3"/>
    <w:rsid w:val="0005304E"/>
    <w:rsid w:val="00071B3C"/>
    <w:rsid w:val="000870ED"/>
    <w:rsid w:val="00096DF5"/>
    <w:rsid w:val="000B51B4"/>
    <w:rsid w:val="000F3887"/>
    <w:rsid w:val="00104024"/>
    <w:rsid w:val="001276F3"/>
    <w:rsid w:val="00144553"/>
    <w:rsid w:val="00153F98"/>
    <w:rsid w:val="001806C9"/>
    <w:rsid w:val="0019433C"/>
    <w:rsid w:val="001C0AE7"/>
    <w:rsid w:val="002055E6"/>
    <w:rsid w:val="00222AB2"/>
    <w:rsid w:val="00223BA7"/>
    <w:rsid w:val="00255094"/>
    <w:rsid w:val="00257FD0"/>
    <w:rsid w:val="00260CF7"/>
    <w:rsid w:val="00262A63"/>
    <w:rsid w:val="0029316E"/>
    <w:rsid w:val="002D5A2A"/>
    <w:rsid w:val="002F7DD6"/>
    <w:rsid w:val="00300344"/>
    <w:rsid w:val="00305CBB"/>
    <w:rsid w:val="0033066B"/>
    <w:rsid w:val="0034507B"/>
    <w:rsid w:val="00352DEA"/>
    <w:rsid w:val="00376BCC"/>
    <w:rsid w:val="00387C95"/>
    <w:rsid w:val="003A3501"/>
    <w:rsid w:val="003A69ED"/>
    <w:rsid w:val="003B67F9"/>
    <w:rsid w:val="003F1E89"/>
    <w:rsid w:val="0041547A"/>
    <w:rsid w:val="00415638"/>
    <w:rsid w:val="004379A9"/>
    <w:rsid w:val="004561F2"/>
    <w:rsid w:val="00460BEB"/>
    <w:rsid w:val="004759F0"/>
    <w:rsid w:val="004846E3"/>
    <w:rsid w:val="0049516F"/>
    <w:rsid w:val="004C1749"/>
    <w:rsid w:val="004D08AA"/>
    <w:rsid w:val="004E1684"/>
    <w:rsid w:val="004F0BC1"/>
    <w:rsid w:val="00501B7D"/>
    <w:rsid w:val="00565D65"/>
    <w:rsid w:val="00581A26"/>
    <w:rsid w:val="00584E05"/>
    <w:rsid w:val="005905A8"/>
    <w:rsid w:val="00593D90"/>
    <w:rsid w:val="005A6890"/>
    <w:rsid w:val="005B1D9A"/>
    <w:rsid w:val="005C7B1D"/>
    <w:rsid w:val="00613801"/>
    <w:rsid w:val="006414BD"/>
    <w:rsid w:val="00660B4C"/>
    <w:rsid w:val="0067248F"/>
    <w:rsid w:val="006A1A08"/>
    <w:rsid w:val="006B0E2C"/>
    <w:rsid w:val="006B2B25"/>
    <w:rsid w:val="006B3D4E"/>
    <w:rsid w:val="006D14FF"/>
    <w:rsid w:val="006D5E20"/>
    <w:rsid w:val="006E09B7"/>
    <w:rsid w:val="006E7FE8"/>
    <w:rsid w:val="006F2EF5"/>
    <w:rsid w:val="007249BA"/>
    <w:rsid w:val="007267B2"/>
    <w:rsid w:val="00745DC2"/>
    <w:rsid w:val="007517F3"/>
    <w:rsid w:val="00753FF1"/>
    <w:rsid w:val="00764201"/>
    <w:rsid w:val="00764D6E"/>
    <w:rsid w:val="00772A1D"/>
    <w:rsid w:val="00783193"/>
    <w:rsid w:val="007858E6"/>
    <w:rsid w:val="00791F29"/>
    <w:rsid w:val="00794D14"/>
    <w:rsid w:val="00796CC4"/>
    <w:rsid w:val="007C7AB7"/>
    <w:rsid w:val="007D2D7E"/>
    <w:rsid w:val="007E58BD"/>
    <w:rsid w:val="007F02FA"/>
    <w:rsid w:val="007F4699"/>
    <w:rsid w:val="00806225"/>
    <w:rsid w:val="00812B06"/>
    <w:rsid w:val="0082244D"/>
    <w:rsid w:val="008252E5"/>
    <w:rsid w:val="00832932"/>
    <w:rsid w:val="0083499D"/>
    <w:rsid w:val="008355A9"/>
    <w:rsid w:val="00844E65"/>
    <w:rsid w:val="00852E54"/>
    <w:rsid w:val="00863752"/>
    <w:rsid w:val="00864BA6"/>
    <w:rsid w:val="00866442"/>
    <w:rsid w:val="008672A6"/>
    <w:rsid w:val="0087484A"/>
    <w:rsid w:val="0087682E"/>
    <w:rsid w:val="00884528"/>
    <w:rsid w:val="008A35CA"/>
    <w:rsid w:val="008C0D22"/>
    <w:rsid w:val="00921079"/>
    <w:rsid w:val="00925944"/>
    <w:rsid w:val="009A2075"/>
    <w:rsid w:val="009A234B"/>
    <w:rsid w:val="009A4880"/>
    <w:rsid w:val="009D47D6"/>
    <w:rsid w:val="009E24E2"/>
    <w:rsid w:val="00A17105"/>
    <w:rsid w:val="00A31692"/>
    <w:rsid w:val="00A3678C"/>
    <w:rsid w:val="00A6448B"/>
    <w:rsid w:val="00A651B3"/>
    <w:rsid w:val="00A87792"/>
    <w:rsid w:val="00A916B5"/>
    <w:rsid w:val="00A93DA8"/>
    <w:rsid w:val="00A977DC"/>
    <w:rsid w:val="00AC1535"/>
    <w:rsid w:val="00AC6441"/>
    <w:rsid w:val="00AF58EB"/>
    <w:rsid w:val="00B10B66"/>
    <w:rsid w:val="00B3198E"/>
    <w:rsid w:val="00B334BC"/>
    <w:rsid w:val="00B3669B"/>
    <w:rsid w:val="00B46DE2"/>
    <w:rsid w:val="00B6362A"/>
    <w:rsid w:val="00B67DF5"/>
    <w:rsid w:val="00B847EC"/>
    <w:rsid w:val="00B91E7E"/>
    <w:rsid w:val="00BA3BF7"/>
    <w:rsid w:val="00BA59D4"/>
    <w:rsid w:val="00BD18D4"/>
    <w:rsid w:val="00C04019"/>
    <w:rsid w:val="00C141AE"/>
    <w:rsid w:val="00C40EE6"/>
    <w:rsid w:val="00C52AE7"/>
    <w:rsid w:val="00C52EE3"/>
    <w:rsid w:val="00C61C0A"/>
    <w:rsid w:val="00C65A86"/>
    <w:rsid w:val="00C74834"/>
    <w:rsid w:val="00C74DF8"/>
    <w:rsid w:val="00CA3D39"/>
    <w:rsid w:val="00CB15C9"/>
    <w:rsid w:val="00CC3DDA"/>
    <w:rsid w:val="00CC3E63"/>
    <w:rsid w:val="00D179F8"/>
    <w:rsid w:val="00D33962"/>
    <w:rsid w:val="00D444EE"/>
    <w:rsid w:val="00D4687D"/>
    <w:rsid w:val="00D56BF0"/>
    <w:rsid w:val="00D76CFD"/>
    <w:rsid w:val="00D846C9"/>
    <w:rsid w:val="00D92917"/>
    <w:rsid w:val="00D947A8"/>
    <w:rsid w:val="00D956ED"/>
    <w:rsid w:val="00D97C6E"/>
    <w:rsid w:val="00DA6D78"/>
    <w:rsid w:val="00DD4EB6"/>
    <w:rsid w:val="00DD58D5"/>
    <w:rsid w:val="00DE57A9"/>
    <w:rsid w:val="00E15017"/>
    <w:rsid w:val="00E22A45"/>
    <w:rsid w:val="00E41D5F"/>
    <w:rsid w:val="00E72C2D"/>
    <w:rsid w:val="00E90016"/>
    <w:rsid w:val="00E922CD"/>
    <w:rsid w:val="00EC1501"/>
    <w:rsid w:val="00EE0856"/>
    <w:rsid w:val="00EE7079"/>
    <w:rsid w:val="00F00678"/>
    <w:rsid w:val="00F04A46"/>
    <w:rsid w:val="00F24661"/>
    <w:rsid w:val="00F479EB"/>
    <w:rsid w:val="00F51A16"/>
    <w:rsid w:val="00F63F6F"/>
    <w:rsid w:val="00F67AC2"/>
    <w:rsid w:val="00FC0495"/>
    <w:rsid w:val="00FC545A"/>
    <w:rsid w:val="00FD167B"/>
    <w:rsid w:val="00FD519A"/>
    <w:rsid w:val="00FE74D8"/>
    <w:rsid w:val="00FF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43061"/>
  <w15:chartTrackingRefBased/>
  <w15:docId w15:val="{D224A866-471A-4223-B9AF-15239683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244D"/>
  </w:style>
  <w:style w:type="character" w:customStyle="1" w:styleId="a4">
    <w:name w:val="日付 (文字)"/>
    <w:basedOn w:val="a0"/>
    <w:link w:val="a3"/>
    <w:uiPriority w:val="99"/>
    <w:semiHidden/>
    <w:rsid w:val="0082244D"/>
  </w:style>
  <w:style w:type="paragraph" w:styleId="a5">
    <w:name w:val="header"/>
    <w:basedOn w:val="a"/>
    <w:link w:val="a6"/>
    <w:uiPriority w:val="99"/>
    <w:unhideWhenUsed/>
    <w:rsid w:val="0049516F"/>
    <w:pPr>
      <w:tabs>
        <w:tab w:val="center" w:pos="4252"/>
        <w:tab w:val="right" w:pos="8504"/>
      </w:tabs>
      <w:snapToGrid w:val="0"/>
    </w:pPr>
  </w:style>
  <w:style w:type="character" w:customStyle="1" w:styleId="a6">
    <w:name w:val="ヘッダー (文字)"/>
    <w:basedOn w:val="a0"/>
    <w:link w:val="a5"/>
    <w:uiPriority w:val="99"/>
    <w:rsid w:val="0049516F"/>
  </w:style>
  <w:style w:type="paragraph" w:styleId="a7">
    <w:name w:val="footer"/>
    <w:basedOn w:val="a"/>
    <w:link w:val="a8"/>
    <w:uiPriority w:val="99"/>
    <w:unhideWhenUsed/>
    <w:rsid w:val="0049516F"/>
    <w:pPr>
      <w:tabs>
        <w:tab w:val="center" w:pos="4252"/>
        <w:tab w:val="right" w:pos="8504"/>
      </w:tabs>
      <w:snapToGrid w:val="0"/>
    </w:pPr>
  </w:style>
  <w:style w:type="character" w:customStyle="1" w:styleId="a8">
    <w:name w:val="フッター (文字)"/>
    <w:basedOn w:val="a0"/>
    <w:link w:val="a7"/>
    <w:uiPriority w:val="99"/>
    <w:rsid w:val="0049516F"/>
  </w:style>
  <w:style w:type="paragraph" w:styleId="a9">
    <w:name w:val="Balloon Text"/>
    <w:basedOn w:val="a"/>
    <w:link w:val="aa"/>
    <w:uiPriority w:val="99"/>
    <w:semiHidden/>
    <w:unhideWhenUsed/>
    <w:rsid w:val="006D5E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5E20"/>
    <w:rPr>
      <w:rFonts w:asciiTheme="majorHAnsi" w:eastAsiaTheme="majorEastAsia" w:hAnsiTheme="majorHAnsi" w:cstheme="majorBidi"/>
      <w:sz w:val="18"/>
      <w:szCs w:val="18"/>
    </w:rPr>
  </w:style>
  <w:style w:type="paragraph" w:styleId="ab">
    <w:name w:val="No Spacing"/>
    <w:uiPriority w:val="1"/>
    <w:qFormat/>
    <w:rsid w:val="00864BA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H.SUZUKI</dc:creator>
  <cp:keywords/>
  <dc:description/>
  <cp:lastModifiedBy>鈴木 均</cp:lastModifiedBy>
  <cp:revision>2</cp:revision>
  <cp:lastPrinted>2021-02-23T08:04:00Z</cp:lastPrinted>
  <dcterms:created xsi:type="dcterms:W3CDTF">2021-02-24T01:34:00Z</dcterms:created>
  <dcterms:modified xsi:type="dcterms:W3CDTF">2021-02-24T01:34:00Z</dcterms:modified>
</cp:coreProperties>
</file>