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356F" w14:textId="01D08E77" w:rsidR="007459C2" w:rsidRDefault="005C61D4" w:rsidP="00DA7B29">
      <w:pPr>
        <w:snapToGrid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 xml:space="preserve">2021年 </w:t>
      </w:r>
      <w:r w:rsidR="007459C2">
        <w:rPr>
          <w:rFonts w:hint="eastAsia"/>
        </w:rPr>
        <w:t>7</w:t>
      </w:r>
      <w:r w:rsidR="007459C2">
        <w:t>月</w:t>
      </w:r>
      <w:r w:rsidR="00D13662">
        <w:rPr>
          <w:rFonts w:hint="eastAsia"/>
        </w:rPr>
        <w:t>6</w:t>
      </w:r>
      <w:r w:rsidR="007459C2">
        <w:t>日</w:t>
      </w:r>
    </w:p>
    <w:p w14:paraId="7B20917E" w14:textId="1BA5F9AC" w:rsidR="007459C2" w:rsidRPr="007459C2" w:rsidRDefault="007459C2" w:rsidP="00DA7B29">
      <w:pPr>
        <w:snapToGrid w:val="0"/>
        <w:jc w:val="right"/>
      </w:pPr>
      <w:r>
        <w:rPr>
          <w:rFonts w:hint="eastAsia"/>
        </w:rPr>
        <w:t>株式会社ホビージャパン</w:t>
      </w:r>
    </w:p>
    <w:p w14:paraId="57DBEBE4" w14:textId="2B25FCAA" w:rsidR="001221ED" w:rsidRPr="00DA7B29" w:rsidRDefault="00424F1C" w:rsidP="00DA7B29">
      <w:pPr>
        <w:shd w:val="clear" w:color="auto" w:fill="C0000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56"/>
          <w:szCs w:val="72"/>
        </w:rPr>
      </w:pPr>
      <w:r w:rsidRPr="00DA7B29">
        <w:rPr>
          <w:rFonts w:ascii="HGS創英角ｺﾞｼｯｸUB" w:eastAsia="HGS創英角ｺﾞｼｯｸUB" w:hAnsi="HGS創英角ｺﾞｼｯｸUB" w:hint="eastAsia"/>
          <w:b/>
          <w:bCs/>
          <w:sz w:val="56"/>
          <w:szCs w:val="72"/>
        </w:rPr>
        <w:t>グッスマ</w:t>
      </w:r>
      <w:r w:rsidRPr="00DA7B29">
        <w:rPr>
          <w:rFonts w:ascii="HGS創英角ｺﾞｼｯｸUB" w:eastAsia="HGS創英角ｺﾞｼｯｸUB" w:hAnsi="HGS創英角ｺﾞｼｯｸUB"/>
          <w:b/>
          <w:bCs/>
          <w:sz w:val="56"/>
          <w:szCs w:val="72"/>
        </w:rPr>
        <w:t>20th Anniversary Book</w:t>
      </w:r>
    </w:p>
    <w:p w14:paraId="6108A121" w14:textId="565CAB82" w:rsidR="00424F1C" w:rsidRPr="00DA7B29" w:rsidRDefault="00424F1C" w:rsidP="00DA7B29">
      <w:pPr>
        <w:shd w:val="clear" w:color="auto" w:fill="C0000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44"/>
          <w:szCs w:val="48"/>
        </w:rPr>
      </w:pPr>
      <w:r w:rsidRPr="00DA7B29">
        <w:rPr>
          <w:rFonts w:ascii="HGS創英角ｺﾞｼｯｸUB" w:eastAsia="HGS創英角ｺﾞｼｯｸUB" w:hAnsi="HGS創英角ｺﾞｼｯｸUB" w:hint="eastAsia"/>
          <w:b/>
          <w:bCs/>
          <w:sz w:val="44"/>
          <w:szCs w:val="48"/>
        </w:rPr>
        <w:t>－</w:t>
      </w:r>
      <w:r w:rsidRPr="00DA7B29">
        <w:rPr>
          <w:rFonts w:ascii="HGS創英角ｺﾞｼｯｸUB" w:eastAsia="HGS創英角ｺﾞｼｯｸUB" w:hAnsi="HGS創英角ｺﾞｼｯｸUB"/>
          <w:b/>
          <w:bCs/>
          <w:sz w:val="44"/>
          <w:szCs w:val="48"/>
        </w:rPr>
        <w:t>初音ミク 恋は戦争 Refine Ver.</w:t>
      </w:r>
      <w:r w:rsidRPr="00DA7B29">
        <w:rPr>
          <w:rFonts w:ascii="HGS創英角ｺﾞｼｯｸUB" w:eastAsia="HGS創英角ｺﾞｼｯｸUB" w:hAnsi="HGS創英角ｺﾞｼｯｸUB" w:hint="eastAsia"/>
          <w:b/>
          <w:bCs/>
          <w:sz w:val="44"/>
          <w:szCs w:val="48"/>
        </w:rPr>
        <w:t>－</w:t>
      </w:r>
    </w:p>
    <w:p w14:paraId="231A50D9" w14:textId="2083C7BC" w:rsidR="00424F1C" w:rsidRPr="00DA7B29" w:rsidRDefault="004521AD" w:rsidP="00DA7B29">
      <w:pPr>
        <w:shd w:val="clear" w:color="auto" w:fill="C0000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</w:pPr>
      <w:r w:rsidRPr="004521AD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初回注文締切日：</w:t>
      </w:r>
      <w:r w:rsidRPr="004521AD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2021年7月末予定</w:t>
      </w:r>
    </w:p>
    <w:p w14:paraId="0FF7A3E9" w14:textId="2C8BAFB1" w:rsidR="007459C2" w:rsidRDefault="007459C2" w:rsidP="00DA7B29">
      <w:pPr>
        <w:snapToGrid w:val="0"/>
        <w:rPr>
          <w:rFonts w:ascii="Meiryo UI" w:eastAsia="Meiryo UI" w:hAnsi="Meiryo UI"/>
        </w:rPr>
      </w:pPr>
    </w:p>
    <w:p w14:paraId="61738E00" w14:textId="58739214" w:rsidR="007459C2" w:rsidRPr="00E763CA" w:rsidRDefault="007459C2" w:rsidP="00DA7B29">
      <w:pPr>
        <w:snapToGrid w:val="0"/>
        <w:rPr>
          <w:rFonts w:ascii="Meiryo UI" w:eastAsia="Meiryo UI" w:hAnsi="Meiryo UI"/>
        </w:rPr>
      </w:pPr>
      <w:r w:rsidRPr="007459C2">
        <w:rPr>
          <w:rFonts w:ascii="Meiryo UI" w:eastAsia="Meiryo UI" w:hAnsi="Meiryo UI" w:hint="eastAsia"/>
        </w:rPr>
        <w:t>株式会社ホビージャパン（本社：東京都渋谷区、代表取締役社長：松下大介）は、限定フィギュア付きスペシャルブック「グッスマ</w:t>
      </w:r>
      <w:r w:rsidRPr="007459C2">
        <w:rPr>
          <w:rFonts w:ascii="Meiryo UI" w:eastAsia="Meiryo UI" w:hAnsi="Meiryo UI"/>
        </w:rPr>
        <w:t>20th Anniversary Book－初音ミク 恋は戦争 Refine Ver.－」</w:t>
      </w:r>
      <w:r w:rsidR="00062F08">
        <w:rPr>
          <w:rFonts w:ascii="Meiryo UI" w:eastAsia="Meiryo UI" w:hAnsi="Meiryo UI" w:hint="eastAsia"/>
        </w:rPr>
        <w:t>の</w:t>
      </w:r>
      <w:r w:rsidRPr="007459C2">
        <w:rPr>
          <w:rFonts w:ascii="Meiryo UI" w:eastAsia="Meiryo UI" w:hAnsi="Meiryo UI"/>
        </w:rPr>
        <w:t>注</w:t>
      </w:r>
      <w:r w:rsidR="00062F08">
        <w:rPr>
          <w:rFonts w:ascii="Meiryo UI" w:eastAsia="Meiryo UI" w:hAnsi="Meiryo UI" w:hint="eastAsia"/>
        </w:rPr>
        <w:t>文を受付中です。</w:t>
      </w:r>
      <w:r w:rsidRPr="007459C2">
        <w:rPr>
          <w:rFonts w:ascii="Meiryo UI" w:eastAsia="Meiryo UI" w:hAnsi="Meiryo UI"/>
        </w:rPr>
        <w:t>【2022年3月31日（木）発売予定】</w:t>
      </w:r>
      <w:r w:rsidR="00E763CA" w:rsidRPr="00E763CA">
        <w:rPr>
          <w:rFonts w:ascii="Meiryo UI" w:eastAsia="Meiryo UI" w:hAnsi="Meiryo UI" w:hint="eastAsia"/>
        </w:rPr>
        <w:t>※初回注文締切日：</w:t>
      </w:r>
      <w:r w:rsidR="00E763CA" w:rsidRPr="00E763CA">
        <w:rPr>
          <w:rFonts w:ascii="Meiryo UI" w:eastAsia="Meiryo UI" w:hAnsi="Meiryo UI"/>
        </w:rPr>
        <w:t>2021年7月末予定</w:t>
      </w:r>
    </w:p>
    <w:p w14:paraId="713C1F35" w14:textId="22EEE987" w:rsidR="007459C2" w:rsidRPr="00DA7B29" w:rsidRDefault="00DA7B29" w:rsidP="00DA7B29">
      <w:pPr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4234B513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3C02DB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14:paraId="4D2592F0" w14:textId="2F64F2CD" w:rsidR="00424F1C" w:rsidRPr="00DA7B29" w:rsidRDefault="00424F1C" w:rsidP="00DA7B29">
      <w:pPr>
        <w:shd w:val="clear" w:color="auto" w:fill="FFFFFF" w:themeFill="background1"/>
        <w:snapToGrid w:val="0"/>
        <w:spacing w:line="276" w:lineRule="auto"/>
        <w:jc w:val="center"/>
        <w:rPr>
          <w:rFonts w:ascii="Meiryo UI" w:eastAsia="Meiryo UI" w:hAnsi="Meiryo UI"/>
          <w:b/>
          <w:bCs/>
          <w:color w:val="000000" w:themeColor="text1"/>
          <w:sz w:val="28"/>
          <w:szCs w:val="32"/>
        </w:rPr>
      </w:pPr>
      <w:r w:rsidRPr="00DA7B29">
        <w:rPr>
          <w:rFonts w:ascii="Meiryo UI" w:eastAsia="Meiryo UI" w:hAnsi="Meiryo UI" w:hint="eastAsia"/>
          <w:b/>
          <w:bCs/>
          <w:color w:val="000000" w:themeColor="text1"/>
          <w:sz w:val="28"/>
          <w:szCs w:val="32"/>
        </w:rPr>
        <w:t>グッドスマイルカンパニー創立</w:t>
      </w:r>
      <w:r w:rsidRPr="00DA7B29">
        <w:rPr>
          <w:rFonts w:ascii="Meiryo UI" w:eastAsia="Meiryo UI" w:hAnsi="Meiryo UI"/>
          <w:b/>
          <w:bCs/>
          <w:color w:val="000000" w:themeColor="text1"/>
          <w:sz w:val="28"/>
          <w:szCs w:val="32"/>
        </w:rPr>
        <w:t>20周年記念！ 限定フィギュア付きスペシャルブックが登場！</w:t>
      </w:r>
    </w:p>
    <w:p w14:paraId="7A55737A" w14:textId="0AECBAF6" w:rsidR="00424F1C" w:rsidRPr="005E2F5C" w:rsidRDefault="001E1846" w:rsidP="00DA7B29">
      <w:pPr>
        <w:shd w:val="clear" w:color="auto" w:fill="00B05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28"/>
          <w:szCs w:val="32"/>
        </w:rPr>
      </w:pPr>
      <w:r>
        <w:rPr>
          <w:rFonts w:ascii="Meiryo UI" w:eastAsia="Meiryo UI" w:hAnsi="Meiryo UI" w:hint="eastAsia"/>
          <w:b/>
          <w:bCs/>
          <w:color w:val="FFFFFF" w:themeColor="background1"/>
          <w:sz w:val="28"/>
          <w:szCs w:val="32"/>
        </w:rPr>
        <w:t>グッスマ20周年記念</w:t>
      </w:r>
      <w:r w:rsidR="005E2F5C" w:rsidRPr="005E2F5C">
        <w:rPr>
          <w:rFonts w:ascii="Meiryo UI" w:eastAsia="Meiryo UI" w:hAnsi="Meiryo UI" w:hint="eastAsia"/>
          <w:b/>
          <w:bCs/>
          <w:color w:val="FFFFFF" w:themeColor="background1"/>
          <w:sz w:val="28"/>
          <w:szCs w:val="32"/>
        </w:rPr>
        <w:t xml:space="preserve">　</w:t>
      </w:r>
      <w:r w:rsidR="00424F1C" w:rsidRPr="005E2F5C">
        <w:rPr>
          <w:rFonts w:ascii="Meiryo UI" w:eastAsia="Meiryo UI" w:hAnsi="Meiryo UI" w:hint="eastAsia"/>
          <w:b/>
          <w:bCs/>
          <w:color w:val="FFFFFF" w:themeColor="background1"/>
          <w:sz w:val="28"/>
          <w:szCs w:val="32"/>
        </w:rPr>
        <w:t>スペシャルブック</w:t>
      </w:r>
    </w:p>
    <w:p w14:paraId="6DCCFF19" w14:textId="782CB66D" w:rsidR="00A64969" w:rsidRPr="007E0944" w:rsidRDefault="001E1846" w:rsidP="00DA7B29">
      <w:pPr>
        <w:snapToGrid w:val="0"/>
        <w:rPr>
          <w:rFonts w:ascii="Meiryo UI" w:eastAsia="Meiryo UI" w:hAnsi="Meiryo UI"/>
          <w:sz w:val="39"/>
          <w:szCs w:val="39"/>
        </w:rPr>
      </w:pPr>
      <w:r w:rsidRPr="007E0944">
        <w:rPr>
          <w:rFonts w:ascii="Meiryo UI" w:eastAsia="Meiryo UI" w:hAnsi="Meiryo UI" w:hint="eastAsia"/>
          <w:b/>
          <w:bCs/>
          <w:color w:val="BF8F00" w:themeColor="accent4" w:themeShade="BF"/>
          <w:sz w:val="39"/>
          <w:szCs w:val="39"/>
        </w:rPr>
        <w:t>オールカラー</w:t>
      </w:r>
      <w:r w:rsidRPr="007E0944">
        <w:rPr>
          <w:rFonts w:ascii="Meiryo UI" w:eastAsia="Meiryo UI" w:hAnsi="Meiryo UI"/>
          <w:b/>
          <w:bCs/>
          <w:color w:val="BF8F00" w:themeColor="accent4" w:themeShade="BF"/>
          <w:sz w:val="39"/>
          <w:szCs w:val="39"/>
        </w:rPr>
        <w:t>100ページのスペシャルブック!!</w:t>
      </w:r>
      <w:r w:rsidR="00A64969" w:rsidRPr="007E0944">
        <w:rPr>
          <w:rFonts w:ascii="Meiryo UI" w:eastAsia="Meiryo UI" w:hAnsi="Meiryo UI" w:hint="eastAsia"/>
          <w:noProof/>
          <w:sz w:val="39"/>
          <w:szCs w:val="39"/>
        </w:rPr>
        <w:drawing>
          <wp:anchor distT="0" distB="0" distL="114300" distR="114300" simplePos="0" relativeHeight="251658240" behindDoc="0" locked="0" layoutInCell="1" allowOverlap="1" wp14:anchorId="0CA493E5" wp14:editId="67161DE1">
            <wp:simplePos x="0" y="0"/>
            <wp:positionH relativeFrom="margin">
              <wp:align>right</wp:align>
            </wp:positionH>
            <wp:positionV relativeFrom="paragraph">
              <wp:posOffset>78105</wp:posOffset>
            </wp:positionV>
            <wp:extent cx="2120069" cy="2998782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069" cy="2998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634647" w14:textId="6CEFC316" w:rsidR="00A01387" w:rsidRPr="00032FDB" w:rsidRDefault="00424F1C" w:rsidP="00DA7B29">
      <w:pPr>
        <w:snapToGrid w:val="0"/>
        <w:rPr>
          <w:rFonts w:ascii="Meiryo UI" w:eastAsia="Meiryo UI" w:hAnsi="Meiryo UI"/>
          <w:sz w:val="22"/>
        </w:rPr>
      </w:pPr>
      <w:r w:rsidRPr="00032FDB">
        <w:rPr>
          <w:rFonts w:ascii="Meiryo UI" w:eastAsia="Meiryo UI" w:hAnsi="Meiryo UI" w:hint="eastAsia"/>
          <w:sz w:val="22"/>
        </w:rPr>
        <w:t>月刊ホビージャパン</w:t>
      </w:r>
      <w:r w:rsidRPr="00032FDB">
        <w:rPr>
          <w:rFonts w:ascii="Meiryo UI" w:eastAsia="Meiryo UI" w:hAnsi="Meiryo UI"/>
          <w:sz w:val="22"/>
        </w:rPr>
        <w:t>21年6月号よりスタートした、連載「グッスマ20th Anniversary グッドスマイルカンパニーの20年」記事内で実施した</w:t>
      </w:r>
      <w:r w:rsidRPr="00032FDB">
        <w:rPr>
          <w:rFonts w:ascii="Meiryo UI" w:eastAsia="Meiryo UI" w:hAnsi="Meiryo UI"/>
          <w:color w:val="FF0000"/>
          <w:sz w:val="22"/>
        </w:rPr>
        <w:t>「グッスマスタッフが選ぶベストアイテム10」に、プラス10アイテムを加えたベストアイテム20の発表・掲載</w:t>
      </w:r>
      <w:r w:rsidRPr="00032FDB">
        <w:rPr>
          <w:rFonts w:ascii="Meiryo UI" w:eastAsia="Meiryo UI" w:hAnsi="Meiryo UI"/>
          <w:sz w:val="22"/>
        </w:rPr>
        <w:t>に加え、</w:t>
      </w:r>
    </w:p>
    <w:p w14:paraId="3B3C009D" w14:textId="24A663D9" w:rsidR="00424F1C" w:rsidRPr="00032FDB" w:rsidRDefault="00424F1C" w:rsidP="00DA7B29">
      <w:pPr>
        <w:snapToGrid w:val="0"/>
        <w:rPr>
          <w:rFonts w:ascii="Meiryo UI" w:eastAsia="Meiryo UI" w:hAnsi="Meiryo UI"/>
          <w:sz w:val="22"/>
        </w:rPr>
      </w:pPr>
      <w:r w:rsidRPr="00032FDB">
        <w:rPr>
          <w:rFonts w:ascii="Meiryo UI" w:eastAsia="Meiryo UI" w:hAnsi="Meiryo UI"/>
          <w:sz w:val="22"/>
        </w:rPr>
        <w:t>1/8スケール</w:t>
      </w:r>
      <w:r w:rsidRPr="00032FDB">
        <w:rPr>
          <w:rFonts w:ascii="Meiryo UI" w:eastAsia="Meiryo UI" w:hAnsi="Meiryo UI"/>
          <w:color w:val="FF0000"/>
          <w:sz w:val="22"/>
        </w:rPr>
        <w:t>「初音ミク 恋は戦争 Refine Ver.」の開発ドキュメントやスタッフインタビュー</w:t>
      </w:r>
      <w:r w:rsidRPr="00032FDB">
        <w:rPr>
          <w:rFonts w:ascii="Meiryo UI" w:eastAsia="Meiryo UI" w:hAnsi="Meiryo UI"/>
          <w:sz w:val="22"/>
        </w:rPr>
        <w:t>など、グッスマ</w:t>
      </w:r>
      <w:r w:rsidR="00A01387" w:rsidRPr="00032FDB">
        <w:rPr>
          <w:rFonts w:ascii="Meiryo UI" w:eastAsia="Meiryo UI" w:hAnsi="Meiryo UI"/>
          <w:sz w:val="22"/>
        </w:rPr>
        <w:t>20</w:t>
      </w:r>
      <w:r w:rsidRPr="00032FDB">
        <w:rPr>
          <w:rFonts w:ascii="Meiryo UI" w:eastAsia="Meiryo UI" w:hAnsi="Meiryo UI"/>
          <w:sz w:val="22"/>
        </w:rPr>
        <w:t>年の魅力がぎっしり詰まった、</w:t>
      </w:r>
      <w:r w:rsidRPr="00032FDB">
        <w:rPr>
          <w:rFonts w:ascii="Meiryo UI" w:eastAsia="Meiryo UI" w:hAnsi="Meiryo UI"/>
          <w:color w:val="FF0000"/>
          <w:sz w:val="22"/>
        </w:rPr>
        <w:t>A4判・オールカラー100ページのスペシャルブック</w:t>
      </w:r>
      <w:r w:rsidRPr="00032FDB">
        <w:rPr>
          <w:rFonts w:ascii="Meiryo UI" w:eastAsia="Meiryo UI" w:hAnsi="Meiryo UI"/>
          <w:sz w:val="22"/>
        </w:rPr>
        <w:t>です。</w:t>
      </w:r>
    </w:p>
    <w:p w14:paraId="07F05317" w14:textId="12470222" w:rsidR="00424F1C" w:rsidRPr="00DA7B29" w:rsidRDefault="00424F1C" w:rsidP="00DA7B29">
      <w:pPr>
        <w:snapToGrid w:val="0"/>
        <w:rPr>
          <w:rFonts w:ascii="Meiryo UI" w:eastAsia="Meiryo UI" w:hAnsi="Meiryo UI"/>
          <w:sz w:val="24"/>
          <w:szCs w:val="24"/>
        </w:rPr>
      </w:pPr>
    </w:p>
    <w:p w14:paraId="2722BFE6" w14:textId="37107554" w:rsidR="005C61D4" w:rsidRPr="00032FDB" w:rsidRDefault="00A64969" w:rsidP="00DA7B29">
      <w:pPr>
        <w:snapToGrid w:val="0"/>
        <w:rPr>
          <w:rFonts w:ascii="Meiryo UI" w:eastAsia="Meiryo UI" w:hAnsi="Meiryo UI"/>
          <w:sz w:val="22"/>
        </w:rPr>
      </w:pPr>
      <w:r w:rsidRPr="00032FDB">
        <w:rPr>
          <w:rFonts w:ascii="Meiryo UI" w:eastAsia="Meiryo UI" w:hAnsi="Meiryo UI" w:hint="eastAsia"/>
          <w:b/>
          <w:bCs/>
          <w:sz w:val="22"/>
          <w:u w:val="single"/>
        </w:rPr>
        <w:t>【仕様】</w:t>
      </w:r>
      <w:r w:rsidR="004521AD" w:rsidRPr="00032FDB">
        <w:rPr>
          <w:rFonts w:hint="eastAsia"/>
          <w:sz w:val="20"/>
          <w:szCs w:val="21"/>
        </w:rPr>
        <w:t xml:space="preserve"> </w:t>
      </w:r>
      <w:r w:rsidRPr="00032FDB">
        <w:rPr>
          <w:rFonts w:ascii="Meiryo UI" w:eastAsia="Meiryo UI" w:hAnsi="Meiryo UI"/>
          <w:sz w:val="22"/>
        </w:rPr>
        <w:t>A4判・オールカラー100ページ</w:t>
      </w:r>
    </w:p>
    <w:p w14:paraId="0C7C5C9E" w14:textId="2EB70E8C" w:rsidR="00767C65" w:rsidRDefault="00DE546C" w:rsidP="00DA7B29">
      <w:pPr>
        <w:snapToGrid w:val="0"/>
        <w:rPr>
          <w:rFonts w:ascii="Meiryo UI" w:eastAsia="Meiryo UI" w:hAnsi="Meiryo UI"/>
          <w:sz w:val="20"/>
          <w:szCs w:val="20"/>
        </w:rPr>
      </w:pPr>
      <w:r w:rsidRPr="001F6E75">
        <w:rPr>
          <w:rFonts w:ascii="Meiryo UI" w:eastAsia="Meiryo UI" w:hAnsi="Meiryo UI" w:hint="eastAsia"/>
          <w:sz w:val="20"/>
          <w:szCs w:val="20"/>
        </w:rPr>
        <w:t>※本書はデザイン中のものです。実際の商品とは異なります。</w:t>
      </w:r>
    </w:p>
    <w:p w14:paraId="3FB5DCC3" w14:textId="39D5C4EA" w:rsidR="00032FDB" w:rsidRDefault="00032FDB" w:rsidP="00DA7B29">
      <w:pPr>
        <w:snapToGrid w:val="0"/>
        <w:rPr>
          <w:rFonts w:ascii="Meiryo UI" w:eastAsia="Meiryo UI" w:hAnsi="Meiryo UI"/>
          <w:sz w:val="20"/>
          <w:szCs w:val="20"/>
        </w:rPr>
      </w:pPr>
    </w:p>
    <w:p w14:paraId="58F00E49" w14:textId="77777777" w:rsidR="00062F08" w:rsidRPr="001F6E75" w:rsidRDefault="00062F08" w:rsidP="00DA7B29">
      <w:pPr>
        <w:snapToGrid w:val="0"/>
        <w:rPr>
          <w:rFonts w:ascii="Meiryo UI" w:eastAsia="Meiryo UI" w:hAnsi="Meiryo UI"/>
          <w:sz w:val="20"/>
          <w:szCs w:val="20"/>
        </w:rPr>
      </w:pPr>
    </w:p>
    <w:p w14:paraId="35C3E40C" w14:textId="665F7034" w:rsidR="004521AD" w:rsidRDefault="004521AD" w:rsidP="00DA7B29">
      <w:pPr>
        <w:snapToGrid w:val="0"/>
        <w:rPr>
          <w:rFonts w:ascii="Meiryo UI" w:eastAsia="Meiryo UI" w:hAnsi="Meiryo UI"/>
        </w:rPr>
      </w:pPr>
    </w:p>
    <w:p w14:paraId="25C02F72" w14:textId="45EAEBE3" w:rsidR="00DA7B29" w:rsidRPr="005E2F5C" w:rsidRDefault="005E2F5C" w:rsidP="00DA7B29">
      <w:pPr>
        <w:shd w:val="clear" w:color="auto" w:fill="00B05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28"/>
          <w:szCs w:val="32"/>
        </w:rPr>
      </w:pPr>
      <w:r w:rsidRPr="005E2F5C">
        <w:rPr>
          <w:rFonts w:ascii="Meiryo UI" w:eastAsia="Meiryo UI" w:hAnsi="Meiryo UI" w:hint="eastAsia"/>
          <w:b/>
          <w:bCs/>
          <w:color w:val="FFFFFF" w:themeColor="background1"/>
          <w:sz w:val="28"/>
          <w:szCs w:val="32"/>
        </w:rPr>
        <w:t>限定</w:t>
      </w:r>
      <w:r w:rsidR="00DA7B29" w:rsidRPr="005E2F5C">
        <w:rPr>
          <w:rFonts w:ascii="Meiryo UI" w:eastAsia="Meiryo UI" w:hAnsi="Meiryo UI" w:hint="eastAsia"/>
          <w:b/>
          <w:bCs/>
          <w:color w:val="FFFFFF" w:themeColor="background1"/>
          <w:sz w:val="28"/>
          <w:szCs w:val="32"/>
        </w:rPr>
        <w:t>フィギュア</w:t>
      </w:r>
      <w:r w:rsidR="00767C65">
        <w:rPr>
          <w:rFonts w:ascii="Meiryo UI" w:eastAsia="Meiryo UI" w:hAnsi="Meiryo UI" w:hint="eastAsia"/>
          <w:b/>
          <w:bCs/>
          <w:color w:val="FFFFFF" w:themeColor="background1"/>
          <w:sz w:val="28"/>
          <w:szCs w:val="32"/>
        </w:rPr>
        <w:t xml:space="preserve"> </w:t>
      </w:r>
      <w:r w:rsidR="00767C65" w:rsidRPr="00767C65">
        <w:rPr>
          <w:rFonts w:ascii="Meiryo UI" w:eastAsia="Meiryo UI" w:hAnsi="Meiryo UI"/>
          <w:b/>
          <w:bCs/>
          <w:color w:val="FFFFFF" w:themeColor="background1"/>
          <w:sz w:val="28"/>
          <w:szCs w:val="32"/>
        </w:rPr>
        <w:t>1/8スケール「初音ミク Refine Ver.」</w:t>
      </w:r>
    </w:p>
    <w:p w14:paraId="0F1277AE" w14:textId="7E02BA4D" w:rsidR="00A64969" w:rsidRPr="007E0944" w:rsidRDefault="001E1846" w:rsidP="00DA7B29">
      <w:pPr>
        <w:snapToGrid w:val="0"/>
        <w:rPr>
          <w:rFonts w:ascii="Meiryo UI" w:eastAsia="Meiryo UI" w:hAnsi="Meiryo UI"/>
          <w:b/>
          <w:bCs/>
          <w:color w:val="BF8F00" w:themeColor="accent4" w:themeShade="BF"/>
          <w:sz w:val="24"/>
          <w:szCs w:val="24"/>
        </w:rPr>
      </w:pPr>
      <w:r w:rsidRPr="007E0944">
        <w:rPr>
          <w:rFonts w:ascii="Meiryo UI" w:eastAsia="Meiryo UI" w:hAnsi="Meiryo UI" w:hint="eastAsia"/>
          <w:b/>
          <w:bCs/>
          <w:color w:val="BF8F00" w:themeColor="accent4" w:themeShade="BF"/>
          <w:sz w:val="40"/>
          <w:szCs w:val="40"/>
        </w:rPr>
        <w:t>「初音ミク」の限定フィギュアが付属</w:t>
      </w:r>
      <w:r w:rsidRPr="007E0944">
        <w:rPr>
          <w:rFonts w:ascii="Meiryo UI" w:eastAsia="Meiryo UI" w:hAnsi="Meiryo UI"/>
          <w:b/>
          <w:bCs/>
          <w:color w:val="BF8F00" w:themeColor="accent4" w:themeShade="BF"/>
          <w:sz w:val="40"/>
          <w:szCs w:val="40"/>
        </w:rPr>
        <w:t>!!</w:t>
      </w:r>
      <w:r w:rsidR="00A64969" w:rsidRPr="007E0944">
        <w:rPr>
          <w:rFonts w:ascii="Meiryo UI" w:eastAsia="Meiryo UI" w:hAnsi="Meiryo UI" w:hint="eastAsia"/>
          <w:b/>
          <w:bCs/>
          <w:noProof/>
          <w:color w:val="BF8F00" w:themeColor="accent4" w:themeShade="BF"/>
        </w:rPr>
        <w:drawing>
          <wp:anchor distT="0" distB="0" distL="114300" distR="114300" simplePos="0" relativeHeight="251667456" behindDoc="0" locked="0" layoutInCell="1" allowOverlap="1" wp14:anchorId="1FDA1444" wp14:editId="011A83E5">
            <wp:simplePos x="0" y="0"/>
            <wp:positionH relativeFrom="margin">
              <wp:posOffset>4473604</wp:posOffset>
            </wp:positionH>
            <wp:positionV relativeFrom="paragraph">
              <wp:posOffset>71755</wp:posOffset>
            </wp:positionV>
            <wp:extent cx="2167890" cy="2602265"/>
            <wp:effectExtent l="0" t="0" r="3810" b="7620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260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BF5866" w14:textId="3D41C5B4" w:rsidR="00767C65" w:rsidRPr="00032FDB" w:rsidRDefault="00767C65" w:rsidP="00DA7B29">
      <w:pPr>
        <w:snapToGrid w:val="0"/>
        <w:rPr>
          <w:rFonts w:ascii="Meiryo UI" w:eastAsia="Meiryo UI" w:hAnsi="Meiryo UI"/>
          <w:sz w:val="22"/>
        </w:rPr>
      </w:pPr>
      <w:r w:rsidRPr="00032FDB">
        <w:rPr>
          <w:rFonts w:ascii="Meiryo UI" w:eastAsia="Meiryo UI" w:hAnsi="Meiryo UI" w:hint="eastAsia"/>
          <w:sz w:val="22"/>
        </w:rPr>
        <w:t>グッドスマイルカンパニーより</w:t>
      </w:r>
      <w:r w:rsidRPr="00032FDB">
        <w:rPr>
          <w:rFonts w:ascii="Meiryo UI" w:eastAsia="Meiryo UI" w:hAnsi="Meiryo UI"/>
          <w:sz w:val="22"/>
        </w:rPr>
        <w:t>2012年に発売された</w:t>
      </w:r>
      <w:r w:rsidRPr="00032FDB">
        <w:rPr>
          <w:rFonts w:ascii="Meiryo UI" w:eastAsia="Meiryo UI" w:hAnsi="Meiryo UI"/>
          <w:color w:val="FF0000"/>
          <w:sz w:val="22"/>
        </w:rPr>
        <w:t>1/8スケール「初音ミク 恋は戦争ver.」が"Refine Ver."として登場</w:t>
      </w:r>
      <w:r w:rsidRPr="00032FDB">
        <w:rPr>
          <w:rFonts w:ascii="Meiryo UI" w:eastAsia="Meiryo UI" w:hAnsi="Meiryo UI"/>
          <w:sz w:val="22"/>
        </w:rPr>
        <w:t>です。</w:t>
      </w:r>
    </w:p>
    <w:p w14:paraId="3FAA74BC" w14:textId="61FC44BE" w:rsidR="00767C65" w:rsidRPr="00032FDB" w:rsidRDefault="00767C65" w:rsidP="00DA7B29">
      <w:pPr>
        <w:snapToGrid w:val="0"/>
        <w:rPr>
          <w:rFonts w:ascii="Meiryo UI" w:eastAsia="Meiryo UI" w:hAnsi="Meiryo UI"/>
          <w:sz w:val="22"/>
        </w:rPr>
      </w:pPr>
      <w:proofErr w:type="spellStart"/>
      <w:r w:rsidRPr="00032FDB">
        <w:rPr>
          <w:rFonts w:ascii="Meiryo UI" w:eastAsia="Meiryo UI" w:hAnsi="Meiryo UI"/>
          <w:sz w:val="22"/>
        </w:rPr>
        <w:t>ryo</w:t>
      </w:r>
      <w:proofErr w:type="spellEnd"/>
      <w:r w:rsidRPr="00032FDB">
        <w:rPr>
          <w:rFonts w:ascii="Meiryo UI" w:eastAsia="Meiryo UI" w:hAnsi="Meiryo UI"/>
          <w:sz w:val="22"/>
        </w:rPr>
        <w:t>（楽曲）×三輪士郎（イラスト）によるsupercellの代表的な作品「恋は戦争」より、「初音ミク」を1/8スケールで立体化！</w:t>
      </w:r>
    </w:p>
    <w:p w14:paraId="6FA6FA46" w14:textId="3EE2FEC1" w:rsidR="00767C65" w:rsidRDefault="00767C65" w:rsidP="00DA7B29">
      <w:pPr>
        <w:snapToGrid w:val="0"/>
        <w:rPr>
          <w:rFonts w:ascii="Meiryo UI" w:eastAsia="Meiryo UI" w:hAnsi="Meiryo UI"/>
          <w:sz w:val="22"/>
        </w:rPr>
      </w:pPr>
      <w:r w:rsidRPr="00032FDB">
        <w:rPr>
          <w:rFonts w:ascii="Meiryo UI" w:eastAsia="Meiryo UI" w:hAnsi="Meiryo UI"/>
          <w:color w:val="FF0000"/>
          <w:sz w:val="22"/>
        </w:rPr>
        <w:t>三輪士郎氏のイラストイメージをより忠実に再現</w:t>
      </w:r>
      <w:r w:rsidRPr="00032FDB">
        <w:rPr>
          <w:rFonts w:ascii="Meiryo UI" w:eastAsia="Meiryo UI" w:hAnsi="Meiryo UI"/>
          <w:sz w:val="22"/>
        </w:rPr>
        <w:t>するべく、</w:t>
      </w:r>
      <w:r w:rsidRPr="00032FDB">
        <w:rPr>
          <w:rFonts w:ascii="Meiryo UI" w:eastAsia="Meiryo UI" w:hAnsi="Meiryo UI"/>
          <w:color w:val="FF0000"/>
          <w:sz w:val="22"/>
        </w:rPr>
        <w:t>肌の色は白く、髪の毛はより鮮やかに明暗をくっきりと塗りわけたアートな仕上がり</w:t>
      </w:r>
      <w:r w:rsidRPr="00032FDB">
        <w:rPr>
          <w:rFonts w:ascii="Meiryo UI" w:eastAsia="Meiryo UI" w:hAnsi="Meiryo UI"/>
          <w:sz w:val="22"/>
        </w:rPr>
        <w:t>となりました。</w:t>
      </w:r>
    </w:p>
    <w:p w14:paraId="6D99E0DD" w14:textId="11F39D7D" w:rsidR="00424F1C" w:rsidRPr="00032FDB" w:rsidRDefault="00767C65" w:rsidP="00DA7B29">
      <w:pPr>
        <w:snapToGrid w:val="0"/>
        <w:rPr>
          <w:rFonts w:ascii="Meiryo UI" w:eastAsia="Meiryo UI" w:hAnsi="Meiryo UI"/>
          <w:color w:val="FF0000"/>
          <w:sz w:val="22"/>
        </w:rPr>
      </w:pPr>
      <w:r w:rsidRPr="00032FDB">
        <w:rPr>
          <w:rFonts w:ascii="Meiryo UI" w:eastAsia="Meiryo UI" w:hAnsi="Meiryo UI"/>
          <w:sz w:val="22"/>
        </w:rPr>
        <w:t>逆立つ髪の毛、ふわりと舞い上がるスカート、そして拡声器を片手に身を乗り出してシャウトする、激しく、</w:t>
      </w:r>
      <w:r w:rsidRPr="00032FDB">
        <w:rPr>
          <w:rFonts w:ascii="Meiryo UI" w:eastAsia="Meiryo UI" w:hAnsi="Meiryo UI" w:hint="eastAsia"/>
          <w:sz w:val="22"/>
        </w:rPr>
        <w:t>美しい躍動感に溢れた</w:t>
      </w:r>
      <w:r w:rsidRPr="00032FDB">
        <w:rPr>
          <w:rFonts w:ascii="Meiryo UI" w:eastAsia="Meiryo UI" w:hAnsi="Meiryo UI"/>
          <w:sz w:val="22"/>
        </w:rPr>
        <w:t>"恋に戦う女の子"の凛々しい姿を是非お手元でお楽しみください。</w:t>
      </w:r>
    </w:p>
    <w:p w14:paraId="2C45D0F8" w14:textId="67284306" w:rsidR="00767C65" w:rsidRPr="00032FDB" w:rsidRDefault="00DE546C" w:rsidP="00767C65">
      <w:pPr>
        <w:snapToGrid w:val="0"/>
        <w:rPr>
          <w:rFonts w:ascii="Meiryo UI" w:eastAsia="Meiryo UI" w:hAnsi="Meiryo UI"/>
          <w:sz w:val="22"/>
        </w:rPr>
      </w:pPr>
      <w:r w:rsidRPr="00032FDB">
        <w:rPr>
          <w:rFonts w:ascii="Meiryo UI" w:eastAsia="Meiryo UI" w:hAnsi="Meiryo UI" w:hint="eastAsia"/>
          <w:b/>
          <w:bCs/>
          <w:noProof/>
          <w:sz w:val="24"/>
          <w:szCs w:val="24"/>
          <w:u w:val="single"/>
        </w:rPr>
        <w:lastRenderedPageBreak/>
        <w:drawing>
          <wp:anchor distT="0" distB="0" distL="114300" distR="114300" simplePos="0" relativeHeight="251662336" behindDoc="0" locked="0" layoutInCell="1" allowOverlap="1" wp14:anchorId="07E002C6" wp14:editId="516855BE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168525" cy="3252470"/>
            <wp:effectExtent l="0" t="0" r="3175" b="508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25" cy="325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969" w:rsidRPr="00032FDB">
        <w:rPr>
          <w:rFonts w:ascii="Meiryo UI" w:eastAsia="Meiryo UI" w:hAnsi="Meiryo UI" w:hint="eastAsia"/>
          <w:b/>
          <w:bCs/>
          <w:sz w:val="22"/>
          <w:u w:val="single"/>
        </w:rPr>
        <w:t>【</w:t>
      </w:r>
      <w:r w:rsidR="00767C65" w:rsidRPr="00032FDB">
        <w:rPr>
          <w:rFonts w:ascii="Meiryo UI" w:eastAsia="Meiryo UI" w:hAnsi="Meiryo UI" w:hint="eastAsia"/>
          <w:b/>
          <w:bCs/>
          <w:sz w:val="22"/>
          <w:u w:val="single"/>
        </w:rPr>
        <w:t>作品名</w:t>
      </w:r>
      <w:r w:rsidR="00A64969" w:rsidRPr="00032FDB">
        <w:rPr>
          <w:rFonts w:ascii="Meiryo UI" w:eastAsia="Meiryo UI" w:hAnsi="Meiryo UI" w:hint="eastAsia"/>
          <w:b/>
          <w:bCs/>
          <w:sz w:val="22"/>
          <w:u w:val="single"/>
        </w:rPr>
        <w:t>】</w:t>
      </w:r>
      <w:r w:rsidR="004521AD" w:rsidRPr="00032FDB">
        <w:rPr>
          <w:rFonts w:hint="eastAsia"/>
          <w:sz w:val="20"/>
          <w:szCs w:val="21"/>
        </w:rPr>
        <w:t xml:space="preserve"> </w:t>
      </w:r>
      <w:r w:rsidR="00767C65" w:rsidRPr="00032FDB">
        <w:rPr>
          <w:rFonts w:ascii="Meiryo UI" w:eastAsia="Meiryo UI" w:hAnsi="Meiryo UI" w:hint="eastAsia"/>
          <w:sz w:val="22"/>
        </w:rPr>
        <w:t>キャラクター・ボーカル・シリーズ</w:t>
      </w:r>
      <w:r w:rsidR="00767C65" w:rsidRPr="00032FDB">
        <w:rPr>
          <w:rFonts w:ascii="Meiryo UI" w:eastAsia="Meiryo UI" w:hAnsi="Meiryo UI"/>
          <w:sz w:val="22"/>
        </w:rPr>
        <w:t>01 初音ミク</w:t>
      </w:r>
    </w:p>
    <w:p w14:paraId="59354D3C" w14:textId="0EA0196B" w:rsidR="00767C65" w:rsidRPr="00032FDB" w:rsidRDefault="00A64969" w:rsidP="00767C65">
      <w:pPr>
        <w:snapToGrid w:val="0"/>
        <w:rPr>
          <w:rFonts w:ascii="Meiryo UI" w:eastAsia="Meiryo UI" w:hAnsi="Meiryo UI"/>
          <w:sz w:val="22"/>
        </w:rPr>
      </w:pPr>
      <w:r w:rsidRPr="00032FDB">
        <w:rPr>
          <w:rFonts w:ascii="Meiryo UI" w:eastAsia="Meiryo UI" w:hAnsi="Meiryo UI" w:hint="eastAsia"/>
          <w:b/>
          <w:bCs/>
          <w:sz w:val="22"/>
          <w:u w:val="single"/>
        </w:rPr>
        <w:t>【</w:t>
      </w:r>
      <w:r w:rsidR="00767C65" w:rsidRPr="00032FDB">
        <w:rPr>
          <w:rFonts w:ascii="Meiryo UI" w:eastAsia="Meiryo UI" w:hAnsi="Meiryo UI" w:hint="eastAsia"/>
          <w:b/>
          <w:bCs/>
          <w:sz w:val="22"/>
          <w:u w:val="single"/>
        </w:rPr>
        <w:t>カテゴリー</w:t>
      </w:r>
      <w:r w:rsidRPr="00032FDB">
        <w:rPr>
          <w:rFonts w:ascii="Meiryo UI" w:eastAsia="Meiryo UI" w:hAnsi="Meiryo UI" w:hint="eastAsia"/>
          <w:b/>
          <w:bCs/>
          <w:sz w:val="22"/>
          <w:u w:val="single"/>
        </w:rPr>
        <w:t>】</w:t>
      </w:r>
      <w:r w:rsidR="004521AD" w:rsidRPr="00032FDB">
        <w:rPr>
          <w:rFonts w:hint="eastAsia"/>
          <w:sz w:val="20"/>
          <w:szCs w:val="21"/>
        </w:rPr>
        <w:t xml:space="preserve"> </w:t>
      </w:r>
      <w:r w:rsidR="00767C65" w:rsidRPr="00032FDB">
        <w:rPr>
          <w:rFonts w:ascii="Meiryo UI" w:eastAsia="Meiryo UI" w:hAnsi="Meiryo UI"/>
          <w:sz w:val="22"/>
        </w:rPr>
        <w:t>1/8スケールフィギュア</w:t>
      </w:r>
    </w:p>
    <w:p w14:paraId="7A4AFC91" w14:textId="2EFBE85A" w:rsidR="00A64969" w:rsidRPr="00032FDB" w:rsidRDefault="00A64969" w:rsidP="00767C65">
      <w:pPr>
        <w:snapToGrid w:val="0"/>
        <w:rPr>
          <w:rFonts w:ascii="Meiryo UI" w:eastAsia="Meiryo UI" w:hAnsi="Meiryo UI"/>
          <w:sz w:val="22"/>
        </w:rPr>
      </w:pPr>
      <w:r w:rsidRPr="00032FDB">
        <w:rPr>
          <w:rFonts w:ascii="Meiryo UI" w:eastAsia="Meiryo UI" w:hAnsi="Meiryo UI" w:hint="eastAsia"/>
          <w:b/>
          <w:bCs/>
          <w:sz w:val="22"/>
          <w:u w:val="single"/>
        </w:rPr>
        <w:t>【</w:t>
      </w:r>
      <w:r w:rsidR="00767C65" w:rsidRPr="00032FDB">
        <w:rPr>
          <w:rFonts w:ascii="Meiryo UI" w:eastAsia="Meiryo UI" w:hAnsi="Meiryo UI" w:hint="eastAsia"/>
          <w:b/>
          <w:bCs/>
          <w:sz w:val="22"/>
          <w:u w:val="single"/>
        </w:rPr>
        <w:t>仕様</w:t>
      </w:r>
      <w:r w:rsidRPr="00032FDB">
        <w:rPr>
          <w:rFonts w:ascii="Meiryo UI" w:eastAsia="Meiryo UI" w:hAnsi="Meiryo UI" w:hint="eastAsia"/>
          <w:b/>
          <w:bCs/>
          <w:sz w:val="22"/>
          <w:u w:val="single"/>
        </w:rPr>
        <w:t>】</w:t>
      </w:r>
      <w:r w:rsidR="004521AD" w:rsidRPr="00032FDB">
        <w:rPr>
          <w:rFonts w:hint="eastAsia"/>
          <w:sz w:val="20"/>
          <w:szCs w:val="21"/>
        </w:rPr>
        <w:t xml:space="preserve"> </w:t>
      </w:r>
      <w:r w:rsidR="00767C65" w:rsidRPr="00032FDB">
        <w:rPr>
          <w:rFonts w:ascii="Meiryo UI" w:eastAsia="Meiryo UI" w:hAnsi="Meiryo UI"/>
          <w:sz w:val="22"/>
        </w:rPr>
        <w:t>ABS&amp;PVC 製塗装済み完成品・1/8スケール・専用台座付属</w:t>
      </w:r>
    </w:p>
    <w:p w14:paraId="796ACEB0" w14:textId="5A3B3A3E" w:rsidR="00767C65" w:rsidRPr="00032FDB" w:rsidRDefault="0037119D" w:rsidP="00767C65">
      <w:pPr>
        <w:snapToGrid w:val="0"/>
        <w:rPr>
          <w:rFonts w:ascii="Meiryo UI" w:eastAsia="Meiryo UI" w:hAnsi="Meiryo UI"/>
          <w:sz w:val="22"/>
        </w:rPr>
      </w:pPr>
      <w:r w:rsidRPr="00032FDB">
        <w:rPr>
          <w:rFonts w:ascii="Meiryo UI" w:eastAsia="Meiryo UI" w:hAnsi="Meiryo UI"/>
          <w:sz w:val="22"/>
        </w:rPr>
        <w:tab/>
      </w:r>
      <w:r w:rsidR="00767C65" w:rsidRPr="00032FDB">
        <w:rPr>
          <w:rFonts w:ascii="Meiryo UI" w:eastAsia="Meiryo UI" w:hAnsi="Meiryo UI"/>
          <w:sz w:val="22"/>
        </w:rPr>
        <w:t>全高：約280mm</w:t>
      </w:r>
    </w:p>
    <w:p w14:paraId="389F9A44" w14:textId="110D8D4E" w:rsidR="00767C65" w:rsidRPr="00032FDB" w:rsidRDefault="00A64969" w:rsidP="00767C65">
      <w:pPr>
        <w:snapToGrid w:val="0"/>
        <w:rPr>
          <w:rFonts w:ascii="Meiryo UI" w:eastAsia="Meiryo UI" w:hAnsi="Meiryo UI"/>
          <w:sz w:val="22"/>
        </w:rPr>
      </w:pPr>
      <w:r w:rsidRPr="00032FDB">
        <w:rPr>
          <w:rFonts w:ascii="Meiryo UI" w:eastAsia="Meiryo UI" w:hAnsi="Meiryo UI" w:hint="eastAsia"/>
          <w:b/>
          <w:bCs/>
          <w:sz w:val="22"/>
          <w:u w:val="single"/>
        </w:rPr>
        <w:t>【</w:t>
      </w:r>
      <w:r w:rsidR="00767C65" w:rsidRPr="00032FDB">
        <w:rPr>
          <w:rFonts w:ascii="Meiryo UI" w:eastAsia="Meiryo UI" w:hAnsi="Meiryo UI" w:hint="eastAsia"/>
          <w:b/>
          <w:bCs/>
          <w:sz w:val="22"/>
          <w:u w:val="single"/>
        </w:rPr>
        <w:t>原型制作</w:t>
      </w:r>
      <w:r w:rsidRPr="00032FDB">
        <w:rPr>
          <w:rFonts w:ascii="Meiryo UI" w:eastAsia="Meiryo UI" w:hAnsi="Meiryo UI" w:hint="eastAsia"/>
          <w:b/>
          <w:bCs/>
          <w:sz w:val="22"/>
          <w:u w:val="single"/>
        </w:rPr>
        <w:t>】</w:t>
      </w:r>
      <w:r w:rsidR="004521AD" w:rsidRPr="00032FDB">
        <w:rPr>
          <w:rFonts w:hint="eastAsia"/>
          <w:sz w:val="20"/>
          <w:szCs w:val="21"/>
        </w:rPr>
        <w:t xml:space="preserve"> </w:t>
      </w:r>
      <w:r w:rsidR="00767C65" w:rsidRPr="00032FDB">
        <w:rPr>
          <w:rFonts w:ascii="Meiryo UI" w:eastAsia="Meiryo UI" w:hAnsi="Meiryo UI" w:hint="eastAsia"/>
          <w:sz w:val="22"/>
        </w:rPr>
        <w:t>石長櫻子（植物少女園）</w:t>
      </w:r>
    </w:p>
    <w:p w14:paraId="37464438" w14:textId="4FF29D30" w:rsidR="00767C65" w:rsidRPr="00032FDB" w:rsidRDefault="00A64969" w:rsidP="00767C65">
      <w:pPr>
        <w:snapToGrid w:val="0"/>
        <w:rPr>
          <w:rFonts w:ascii="Meiryo UI" w:eastAsia="Meiryo UI" w:hAnsi="Meiryo UI"/>
          <w:sz w:val="22"/>
        </w:rPr>
      </w:pPr>
      <w:r w:rsidRPr="00032FDB">
        <w:rPr>
          <w:rFonts w:ascii="Meiryo UI" w:eastAsia="Meiryo UI" w:hAnsi="Meiryo UI" w:hint="eastAsia"/>
          <w:b/>
          <w:bCs/>
          <w:sz w:val="22"/>
          <w:u w:val="single"/>
        </w:rPr>
        <w:t>【</w:t>
      </w:r>
      <w:r w:rsidR="00767C65" w:rsidRPr="00032FDB">
        <w:rPr>
          <w:rFonts w:ascii="Meiryo UI" w:eastAsia="Meiryo UI" w:hAnsi="Meiryo UI" w:hint="eastAsia"/>
          <w:b/>
          <w:bCs/>
          <w:sz w:val="22"/>
          <w:u w:val="single"/>
        </w:rPr>
        <w:t>彩色</w:t>
      </w:r>
      <w:r w:rsidRPr="00032FDB">
        <w:rPr>
          <w:rFonts w:ascii="Meiryo UI" w:eastAsia="Meiryo UI" w:hAnsi="Meiryo UI" w:hint="eastAsia"/>
          <w:b/>
          <w:bCs/>
          <w:sz w:val="22"/>
          <w:u w:val="single"/>
        </w:rPr>
        <w:t>】</w:t>
      </w:r>
      <w:r w:rsidR="004521AD" w:rsidRPr="00032FDB">
        <w:rPr>
          <w:rFonts w:hint="eastAsia"/>
          <w:sz w:val="20"/>
          <w:szCs w:val="21"/>
        </w:rPr>
        <w:t xml:space="preserve"> </w:t>
      </w:r>
      <w:r w:rsidR="00767C65" w:rsidRPr="00032FDB">
        <w:rPr>
          <w:rFonts w:ascii="Meiryo UI" w:eastAsia="Meiryo UI" w:hAnsi="Meiryo UI" w:hint="eastAsia"/>
          <w:sz w:val="22"/>
        </w:rPr>
        <w:t>いわびつ</w:t>
      </w:r>
    </w:p>
    <w:p w14:paraId="4F59C6C6" w14:textId="28A8803A" w:rsidR="0037119D" w:rsidRDefault="0037119D" w:rsidP="00767C65">
      <w:pPr>
        <w:snapToGrid w:val="0"/>
        <w:rPr>
          <w:rFonts w:ascii="Meiryo UI" w:eastAsia="Meiryo UI" w:hAnsi="Meiryo UI"/>
          <w:sz w:val="20"/>
          <w:szCs w:val="20"/>
        </w:rPr>
      </w:pPr>
    </w:p>
    <w:p w14:paraId="634BF148" w14:textId="73744A8B" w:rsidR="00D67575" w:rsidRDefault="00D67575" w:rsidP="00767C65">
      <w:pPr>
        <w:snapToGrid w:val="0"/>
        <w:rPr>
          <w:rFonts w:ascii="Meiryo UI" w:eastAsia="Meiryo UI" w:hAnsi="Meiryo UI"/>
          <w:sz w:val="20"/>
          <w:szCs w:val="20"/>
        </w:rPr>
      </w:pPr>
    </w:p>
    <w:p w14:paraId="4F5CAC35" w14:textId="314754E2" w:rsidR="00D67575" w:rsidRDefault="00D67575" w:rsidP="00767C65">
      <w:pPr>
        <w:snapToGrid w:val="0"/>
        <w:rPr>
          <w:rFonts w:ascii="Meiryo UI" w:eastAsia="Meiryo UI" w:hAnsi="Meiryo UI"/>
          <w:sz w:val="20"/>
          <w:szCs w:val="20"/>
        </w:rPr>
      </w:pPr>
    </w:p>
    <w:p w14:paraId="18901D99" w14:textId="77777777" w:rsidR="00D67575" w:rsidRDefault="00D67575" w:rsidP="00767C65">
      <w:pPr>
        <w:snapToGrid w:val="0"/>
        <w:rPr>
          <w:rFonts w:ascii="Meiryo UI" w:eastAsia="Meiryo UI" w:hAnsi="Meiryo UI"/>
          <w:sz w:val="20"/>
          <w:szCs w:val="20"/>
        </w:rPr>
      </w:pPr>
    </w:p>
    <w:p w14:paraId="74910A41" w14:textId="77777777" w:rsidR="0037119D" w:rsidRPr="001F6E75" w:rsidRDefault="0037119D" w:rsidP="0037119D">
      <w:pPr>
        <w:snapToGrid w:val="0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※</w:t>
      </w:r>
      <w:r w:rsidRPr="001F6E75">
        <w:rPr>
          <w:rFonts w:ascii="Meiryo UI" w:eastAsia="Meiryo UI" w:hAnsi="Meiryo UI" w:hint="eastAsia"/>
          <w:sz w:val="20"/>
          <w:szCs w:val="20"/>
        </w:rPr>
        <w:t>掲載の写真は実際の商品とは多少異なる場合があります。</w:t>
      </w:r>
    </w:p>
    <w:p w14:paraId="7B43443D" w14:textId="77777777" w:rsidR="0037119D" w:rsidRPr="001F6E75" w:rsidRDefault="0037119D" w:rsidP="0037119D">
      <w:pPr>
        <w:snapToGrid w:val="0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※</w:t>
      </w:r>
      <w:r w:rsidRPr="001F6E75">
        <w:rPr>
          <w:rFonts w:ascii="Meiryo UI" w:eastAsia="Meiryo UI" w:hAnsi="Meiryo UI" w:hint="eastAsia"/>
          <w:sz w:val="20"/>
          <w:szCs w:val="20"/>
        </w:rPr>
        <w:t>商品の塗装は彩色工程が手作業になるため、商品個々に多少の差異があります。予めご了承ください。</w:t>
      </w:r>
    </w:p>
    <w:p w14:paraId="5E9DD643" w14:textId="06FF277A" w:rsidR="0037119D" w:rsidRDefault="0037119D" w:rsidP="0037119D">
      <w:pPr>
        <w:snapToGrid w:val="0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※</w:t>
      </w:r>
      <w:r w:rsidRPr="001F6E75">
        <w:rPr>
          <w:rFonts w:ascii="Meiryo UI" w:eastAsia="Meiryo UI" w:hAnsi="Meiryo UI" w:hint="eastAsia"/>
          <w:sz w:val="20"/>
          <w:szCs w:val="20"/>
        </w:rPr>
        <w:t>台座は試作品です。実際の商品とは異なる場合がございます。</w:t>
      </w:r>
    </w:p>
    <w:p w14:paraId="0001CC1E" w14:textId="61A2D634" w:rsidR="00032FDB" w:rsidRDefault="001E1846" w:rsidP="0037119D">
      <w:pPr>
        <w:snapToGrid w:val="0"/>
        <w:rPr>
          <w:rFonts w:ascii="Meiryo UI" w:eastAsia="Meiryo UI" w:hAnsi="Meiryo UI"/>
          <w:sz w:val="20"/>
          <w:szCs w:val="20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27242DC2" wp14:editId="56D103E2">
            <wp:simplePos x="0" y="0"/>
            <wp:positionH relativeFrom="margin">
              <wp:posOffset>3475355</wp:posOffset>
            </wp:positionH>
            <wp:positionV relativeFrom="paragraph">
              <wp:posOffset>310515</wp:posOffset>
            </wp:positionV>
            <wp:extent cx="3170555" cy="2112010"/>
            <wp:effectExtent l="0" t="0" r="0" b="2540"/>
            <wp:wrapSquare wrapText="bothSides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555" cy="211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2AC3199B" wp14:editId="4AA27E38">
            <wp:simplePos x="0" y="0"/>
            <wp:positionH relativeFrom="margin">
              <wp:posOffset>1562100</wp:posOffset>
            </wp:positionH>
            <wp:positionV relativeFrom="paragraph">
              <wp:posOffset>347980</wp:posOffset>
            </wp:positionV>
            <wp:extent cx="1743075" cy="2096770"/>
            <wp:effectExtent l="0" t="0" r="0" b="0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09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0D7EF828" wp14:editId="1192DFDB">
            <wp:simplePos x="0" y="0"/>
            <wp:positionH relativeFrom="margin">
              <wp:posOffset>0</wp:posOffset>
            </wp:positionH>
            <wp:positionV relativeFrom="paragraph">
              <wp:posOffset>358140</wp:posOffset>
            </wp:positionV>
            <wp:extent cx="1408152" cy="2112228"/>
            <wp:effectExtent l="0" t="0" r="1905" b="254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152" cy="2112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36709B" w14:textId="77777777" w:rsidR="00032FDB" w:rsidRPr="001F6E75" w:rsidRDefault="00032FDB" w:rsidP="0037119D">
      <w:pPr>
        <w:snapToGrid w:val="0"/>
        <w:rPr>
          <w:rFonts w:ascii="Meiryo UI" w:eastAsia="Meiryo UI" w:hAnsi="Meiryo UI"/>
          <w:sz w:val="20"/>
          <w:szCs w:val="20"/>
        </w:rPr>
      </w:pPr>
    </w:p>
    <w:p w14:paraId="01039724" w14:textId="3F27E352" w:rsidR="007459C2" w:rsidRPr="00E763CA" w:rsidRDefault="00E763CA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 w:rsidR="007459C2" w:rsidRPr="00E763CA">
        <w:rPr>
          <w:rFonts w:ascii="Meiryo UI" w:eastAsia="Meiryo UI" w:hAnsi="Meiryo UI" w:hint="eastAsia"/>
          <w:b/>
          <w:bCs/>
          <w:u w:val="single"/>
        </w:rPr>
        <w:t>商品情報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7ED2AB71" w14:textId="77777777" w:rsidR="00A91B98" w:rsidRDefault="00A64969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  <w:r w:rsidRPr="00A64969">
        <w:rPr>
          <w:rFonts w:ascii="Meiryo UI" w:eastAsia="Meiryo UI" w:hAnsi="Meiryo UI" w:hint="eastAsia"/>
        </w:rPr>
        <w:t>グッスマ</w:t>
      </w:r>
      <w:r w:rsidRPr="00A64969">
        <w:rPr>
          <w:rFonts w:ascii="Meiryo UI" w:eastAsia="Meiryo UI" w:hAnsi="Meiryo UI"/>
        </w:rPr>
        <w:t>20th Anniversary Book ー初音ミク 恋は戦争 Refine Ver.ー</w:t>
      </w:r>
    </w:p>
    <w:p w14:paraId="7627BAAC" w14:textId="17CC628C" w:rsidR="00A64969" w:rsidRDefault="00A91B98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●発売日：</w:t>
      </w:r>
      <w:r w:rsidR="00A64969" w:rsidRPr="00A64969">
        <w:rPr>
          <w:rFonts w:ascii="Meiryo UI" w:eastAsia="Meiryo UI" w:hAnsi="Meiryo UI"/>
        </w:rPr>
        <w:t>2022年3月31日（木）予定</w:t>
      </w:r>
    </w:p>
    <w:p w14:paraId="64E83FB8" w14:textId="64B7E9FF" w:rsidR="0058782F" w:rsidRDefault="00A91B98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58782F" w:rsidRPr="00E763CA">
        <w:rPr>
          <w:rFonts w:ascii="Meiryo UI" w:eastAsia="Meiryo UI" w:hAnsi="Meiryo UI" w:hint="eastAsia"/>
        </w:rPr>
        <w:t>初回注文締切日：</w:t>
      </w:r>
      <w:r w:rsidR="0058782F" w:rsidRPr="00E763CA">
        <w:rPr>
          <w:rFonts w:ascii="Meiryo UI" w:eastAsia="Meiryo UI" w:hAnsi="Meiryo UI"/>
        </w:rPr>
        <w:t>2021年7月末予定</w:t>
      </w:r>
    </w:p>
    <w:p w14:paraId="01C9F0DC" w14:textId="570A7F8C" w:rsidR="007459C2" w:rsidRPr="0009483E" w:rsidRDefault="00A91B98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 w:hint="eastAsia"/>
        </w:rPr>
        <w:t>価</w:t>
      </w:r>
      <w:r w:rsidR="007459C2" w:rsidRPr="0009483E">
        <w:rPr>
          <w:rFonts w:ascii="Meiryo UI" w:eastAsia="Meiryo UI" w:hAnsi="Meiryo UI"/>
        </w:rPr>
        <w:t>格：19,800円（本体18,000円＋税10%）</w:t>
      </w:r>
    </w:p>
    <w:p w14:paraId="3B29E4EA" w14:textId="525C581F" w:rsidR="007459C2" w:rsidRPr="0009483E" w:rsidRDefault="00A91B98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ISBNコード：978-4-7986-2529-4</w:t>
      </w:r>
    </w:p>
    <w:p w14:paraId="513FC4CD" w14:textId="48CBF573" w:rsidR="007459C2" w:rsidRPr="0009483E" w:rsidRDefault="00A91B98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JANコード：9784798625294</w:t>
      </w:r>
    </w:p>
    <w:p w14:paraId="166DCB43" w14:textId="53942394" w:rsidR="007459C2" w:rsidRDefault="00A91B98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 w:hint="eastAsia"/>
        </w:rPr>
        <w:t>判</w:t>
      </w:r>
      <w:r w:rsidR="007459C2" w:rsidRPr="0009483E">
        <w:rPr>
          <w:rFonts w:ascii="Meiryo UI" w:eastAsia="Meiryo UI" w:hAnsi="Meiryo UI"/>
        </w:rPr>
        <w:t xml:space="preserve">型：A4判　</w:t>
      </w:r>
    </w:p>
    <w:p w14:paraId="792E9712" w14:textId="0363D88C" w:rsidR="00A64969" w:rsidRPr="00A64969" w:rsidRDefault="00A91B98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A64969" w:rsidRPr="00A64969">
        <w:rPr>
          <w:rFonts w:ascii="Meiryo UI" w:eastAsia="Meiryo UI" w:hAnsi="Meiryo UI" w:hint="eastAsia"/>
        </w:rPr>
        <w:t>発売元</w:t>
      </w:r>
      <w:r w:rsidR="00A64969">
        <w:rPr>
          <w:rFonts w:ascii="Meiryo UI" w:eastAsia="Meiryo UI" w:hAnsi="Meiryo UI" w:hint="eastAsia"/>
        </w:rPr>
        <w:t>：</w:t>
      </w:r>
      <w:r w:rsidR="00A64969" w:rsidRPr="00A64969">
        <w:rPr>
          <w:rFonts w:ascii="Meiryo UI" w:eastAsia="Meiryo UI" w:hAnsi="Meiryo UI" w:hint="eastAsia"/>
        </w:rPr>
        <w:t>ホビージャパン</w:t>
      </w:r>
    </w:p>
    <w:p w14:paraId="0D1B7434" w14:textId="67024D2E" w:rsidR="007459C2" w:rsidRPr="007459C2" w:rsidRDefault="007459C2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</w:p>
    <w:p w14:paraId="71459E78" w14:textId="1E1C6C98" w:rsidR="007459C2" w:rsidRPr="00E763CA" w:rsidRDefault="00E763CA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  <w:b/>
          <w:bCs/>
          <w:u w:val="single"/>
        </w:rPr>
      </w:pPr>
      <w:r>
        <w:rPr>
          <w:rFonts w:ascii="Meiryo UI" w:eastAsia="Meiryo UI" w:hAnsi="Meiryo UI" w:hint="eastAsia"/>
          <w:b/>
          <w:bCs/>
          <w:u w:val="single"/>
        </w:rPr>
        <w:t>【</w:t>
      </w:r>
      <w:r w:rsidR="007459C2" w:rsidRPr="00E763CA">
        <w:rPr>
          <w:rFonts w:ascii="Meiryo UI" w:eastAsia="Meiryo UI" w:hAnsi="Meiryo UI" w:hint="eastAsia"/>
          <w:b/>
          <w:bCs/>
          <w:u w:val="single"/>
        </w:rPr>
        <w:t>版権表記</w:t>
      </w:r>
      <w:r>
        <w:rPr>
          <w:rFonts w:ascii="Meiryo UI" w:eastAsia="Meiryo UI" w:hAnsi="Meiryo UI" w:hint="eastAsia"/>
          <w:b/>
          <w:bCs/>
          <w:u w:val="single"/>
        </w:rPr>
        <w:t>】</w:t>
      </w:r>
    </w:p>
    <w:p w14:paraId="16DD488C" w14:textId="36F20753" w:rsidR="007459C2" w:rsidRDefault="003F7AA5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w:drawing>
          <wp:anchor distT="0" distB="0" distL="114300" distR="114300" simplePos="0" relativeHeight="251673600" behindDoc="0" locked="0" layoutInCell="1" allowOverlap="1" wp14:anchorId="03BF01D4" wp14:editId="29F5A117">
            <wp:simplePos x="0" y="0"/>
            <wp:positionH relativeFrom="column">
              <wp:posOffset>3125452</wp:posOffset>
            </wp:positionH>
            <wp:positionV relativeFrom="paragraph">
              <wp:posOffset>34925</wp:posOffset>
            </wp:positionV>
            <wp:extent cx="570839" cy="159580"/>
            <wp:effectExtent l="0" t="0" r="127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39" cy="15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 w:rsidRPr="0009483E">
        <w:rPr>
          <w:rFonts w:ascii="Meiryo UI" w:eastAsia="Meiryo UI" w:hAnsi="Meiryo UI" w:hint="eastAsia"/>
        </w:rPr>
        <w:t>ⓒ</w:t>
      </w:r>
      <w:r>
        <w:rPr>
          <w:rFonts w:ascii="Meiryo UI" w:eastAsia="Meiryo UI" w:hAnsi="Meiryo UI" w:hint="eastAsia"/>
        </w:rPr>
        <w:t xml:space="preserve"> </w:t>
      </w:r>
      <w:r w:rsidRPr="003F7AA5">
        <w:rPr>
          <w:rFonts w:ascii="Meiryo UI" w:eastAsia="Meiryo UI" w:hAnsi="Meiryo UI"/>
        </w:rPr>
        <w:t>Crypton Future Media, INC. www.piapro.net</w:t>
      </w:r>
      <w:r w:rsidR="007459C2" w:rsidRPr="0009483E"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 xml:space="preserve">　　　　　　　</w:t>
      </w:r>
      <w:r w:rsidR="007459C2" w:rsidRPr="0009483E">
        <w:rPr>
          <w:rFonts w:ascii="Meiryo UI" w:eastAsia="Meiryo UI" w:hAnsi="Meiryo UI"/>
        </w:rPr>
        <w:t>記載の商品名および社名は各社の登録商標です。</w:t>
      </w:r>
    </w:p>
    <w:p w14:paraId="67CE7C0D" w14:textId="7779EC44" w:rsidR="00E763CA" w:rsidRDefault="00E763CA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</w:p>
    <w:p w14:paraId="6FC34DF2" w14:textId="4C7A28AB" w:rsidR="00E763CA" w:rsidRPr="00E763CA" w:rsidRDefault="00E763CA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【プレスリリースに関するお問い合わせは下記まで】</w:t>
      </w:r>
    </w:p>
    <w:p w14:paraId="329239D2" w14:textId="7CCF77DC" w:rsidR="00E763CA" w:rsidRPr="00E763CA" w:rsidRDefault="00E763CA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株式会社ホビージャパン</w:t>
      </w:r>
      <w:r w:rsidRPr="00E763CA">
        <w:rPr>
          <w:rFonts w:ascii="Meiryo UI" w:eastAsia="Meiryo UI" w:hAnsi="Meiryo UI"/>
        </w:rPr>
        <w:t xml:space="preserve"> 広報宣伝課 浅井・有賀・岡本</w:t>
      </w:r>
    </w:p>
    <w:p w14:paraId="2EC0FF56" w14:textId="6AE5EFB4" w:rsidR="00E763CA" w:rsidRPr="00E763CA" w:rsidRDefault="0066065C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〒</w:t>
      </w:r>
      <w:r w:rsidRPr="00E763CA">
        <w:rPr>
          <w:rFonts w:ascii="Meiryo UI" w:eastAsia="Meiryo UI" w:hAnsi="Meiryo UI"/>
        </w:rPr>
        <w:t>151-0053 東京都渋谷区代々木 2-15-8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E763CA">
        <w:rPr>
          <w:rFonts w:ascii="Meiryo UI" w:eastAsia="Meiryo UI" w:hAnsi="Meiryo UI"/>
        </w:rPr>
        <w:t>E-mail</w:t>
      </w:r>
      <w:r>
        <w:rPr>
          <w:rFonts w:ascii="Meiryo UI" w:eastAsia="Meiryo UI" w:hAnsi="Meiryo UI" w:hint="eastAsia"/>
        </w:rPr>
        <w:t>：</w:t>
      </w:r>
      <w:hyperlink r:id="rId14" w:history="1">
        <w:r w:rsidRPr="00D958A6">
          <w:rPr>
            <w:rStyle w:val="a9"/>
            <w:rFonts w:ascii="Meiryo UI" w:eastAsia="Meiryo UI" w:hAnsi="Meiryo UI"/>
          </w:rPr>
          <w:t>pr@hobbyjapan.co.jp</w:t>
        </w:r>
      </w:hyperlink>
    </w:p>
    <w:p w14:paraId="23325CD5" w14:textId="0EDF2E7E" w:rsidR="00E763CA" w:rsidRPr="0009483E" w:rsidRDefault="0066065C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/>
        </w:rPr>
        <w:t>TEL</w:t>
      </w:r>
      <w:r>
        <w:rPr>
          <w:rFonts w:ascii="Meiryo UI" w:eastAsia="Meiryo UI" w:hAnsi="Meiryo UI" w:hint="eastAsia"/>
        </w:rPr>
        <w:t>：</w:t>
      </w:r>
      <w:r w:rsidRPr="00E763CA">
        <w:rPr>
          <w:rFonts w:ascii="Meiryo UI" w:eastAsia="Meiryo UI" w:hAnsi="Meiryo UI"/>
        </w:rPr>
        <w:t>03-5304-9115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E763CA" w:rsidRPr="00E763CA">
        <w:rPr>
          <w:rFonts w:ascii="Meiryo UI" w:eastAsia="Meiryo UI" w:hAnsi="Meiryo UI"/>
        </w:rPr>
        <w:t>URL</w:t>
      </w:r>
      <w:r>
        <w:rPr>
          <w:rFonts w:ascii="Meiryo UI" w:eastAsia="Meiryo UI" w:hAnsi="Meiryo UI" w:hint="eastAsia"/>
        </w:rPr>
        <w:t>：</w:t>
      </w:r>
      <w:hyperlink r:id="rId15" w:history="1">
        <w:r w:rsidRPr="0066065C">
          <w:rPr>
            <w:rStyle w:val="a9"/>
            <w:rFonts w:ascii="Meiryo UI" w:eastAsia="Meiryo UI" w:hAnsi="Meiryo UI"/>
          </w:rPr>
          <w:t>http://hobbyjapan.co.jp/</w:t>
        </w:r>
      </w:hyperlink>
    </w:p>
    <w:sectPr w:rsidR="00E763CA" w:rsidRPr="0009483E" w:rsidSect="00A013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A5A91" w14:textId="77777777" w:rsidR="00DD23DE" w:rsidRDefault="00DD23DE" w:rsidP="00726B24">
      <w:r>
        <w:separator/>
      </w:r>
    </w:p>
  </w:endnote>
  <w:endnote w:type="continuationSeparator" w:id="0">
    <w:p w14:paraId="0E87A0FA" w14:textId="77777777" w:rsidR="00DD23DE" w:rsidRDefault="00DD23DE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A63C9" w14:textId="77777777" w:rsidR="00DD23DE" w:rsidRDefault="00DD23DE" w:rsidP="00726B24">
      <w:r>
        <w:separator/>
      </w:r>
    </w:p>
  </w:footnote>
  <w:footnote w:type="continuationSeparator" w:id="0">
    <w:p w14:paraId="4D95BCB9" w14:textId="77777777" w:rsidR="00DD23DE" w:rsidRDefault="00DD23DE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32FDB"/>
    <w:rsid w:val="00062F08"/>
    <w:rsid w:val="0009483E"/>
    <w:rsid w:val="00103789"/>
    <w:rsid w:val="001221ED"/>
    <w:rsid w:val="001E1846"/>
    <w:rsid w:val="001F6E75"/>
    <w:rsid w:val="0037119D"/>
    <w:rsid w:val="003F7AA5"/>
    <w:rsid w:val="00424F1C"/>
    <w:rsid w:val="004521AD"/>
    <w:rsid w:val="004706B0"/>
    <w:rsid w:val="00491E76"/>
    <w:rsid w:val="004E0F93"/>
    <w:rsid w:val="0058782F"/>
    <w:rsid w:val="005C61D4"/>
    <w:rsid w:val="005E2F5C"/>
    <w:rsid w:val="0066065C"/>
    <w:rsid w:val="00726B24"/>
    <w:rsid w:val="007459C2"/>
    <w:rsid w:val="00767C65"/>
    <w:rsid w:val="007E0944"/>
    <w:rsid w:val="00A01387"/>
    <w:rsid w:val="00A54221"/>
    <w:rsid w:val="00A64969"/>
    <w:rsid w:val="00A91B98"/>
    <w:rsid w:val="00AB5260"/>
    <w:rsid w:val="00AE5B0C"/>
    <w:rsid w:val="00C02A16"/>
    <w:rsid w:val="00CE68A1"/>
    <w:rsid w:val="00D13662"/>
    <w:rsid w:val="00D67575"/>
    <w:rsid w:val="00DA7B29"/>
    <w:rsid w:val="00DD23DE"/>
    <w:rsid w:val="00DE546C"/>
    <w:rsid w:val="00E54171"/>
    <w:rsid w:val="00E763CA"/>
    <w:rsid w:val="00E80E63"/>
    <w:rsid w:val="00E8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yperlink" Target="http://hobbyjapan.co.jp/" TargetMode="Externa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mailto:pr@hobbyjapan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</Pages>
  <Words>762</Words>
  <Characters>983</Characters>
  <Application>Microsoft Office Word</Application>
  <DocSecurity>0</DocSecurity>
  <Lines>42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namiki@hobbyjapan.co.jp</cp:lastModifiedBy>
  <cp:revision>18</cp:revision>
  <cp:lastPrinted>2021-07-02T05:27:00Z</cp:lastPrinted>
  <dcterms:created xsi:type="dcterms:W3CDTF">2021-07-01T02:31:00Z</dcterms:created>
  <dcterms:modified xsi:type="dcterms:W3CDTF">2021-07-06T04:38:00Z</dcterms:modified>
</cp:coreProperties>
</file>