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9E78B" w14:textId="1E0ABD1C" w:rsidR="00D02801" w:rsidRPr="00D02801" w:rsidRDefault="000E453A" w:rsidP="00BC5514">
      <w:pPr>
        <w:pStyle w:val="Header"/>
        <w:spacing w:before="100" w:after="100"/>
        <w:contextualSpacing/>
        <w:rPr>
          <w:rFonts w:ascii="Meiryo" w:eastAsia="Meiryo" w:hAnsi="Meiryo"/>
          <w:b/>
          <w:bCs/>
          <w:color w:val="FF0000"/>
          <w:lang w:val="en-US"/>
        </w:rPr>
      </w:pPr>
      <w:r w:rsidRPr="000E453A">
        <w:rPr>
          <w:rFonts w:ascii="Meiryo" w:eastAsia="Meiryo" w:hAnsi="Meiryo" w:hint="eastAsia"/>
          <w:color w:val="000000" w:themeColor="text1"/>
          <w:lang w:val="en-US"/>
        </w:rPr>
        <w:t>報道関係者様各位</w:t>
      </w:r>
      <w:r w:rsidR="00BC5514">
        <w:rPr>
          <w:rFonts w:ascii="Meiryo" w:eastAsia="Meiryo" w:hAnsi="Meiryo"/>
          <w:color w:val="000000" w:themeColor="text1"/>
          <w:lang w:val="en-US"/>
        </w:rPr>
        <w:tab/>
      </w:r>
      <w:r w:rsidR="00BC5514">
        <w:rPr>
          <w:rFonts w:ascii="Meiryo" w:eastAsia="Meiryo" w:hAnsi="Meiryo"/>
          <w:color w:val="000000" w:themeColor="text1"/>
          <w:lang w:val="en-US"/>
        </w:rPr>
        <w:tab/>
      </w:r>
      <w:r w:rsidR="00D02801" w:rsidRPr="00BF5E7C">
        <w:rPr>
          <w:rFonts w:ascii="Meiryo" w:eastAsia="Meiryo" w:hAnsi="Meiryo" w:hint="eastAsia"/>
          <w:b/>
          <w:bCs/>
          <w:color w:val="FF0000"/>
          <w:lang w:val="en-US"/>
        </w:rPr>
        <w:t>２０２１年</w:t>
      </w:r>
      <w:r w:rsidR="00E42109">
        <w:rPr>
          <w:rFonts w:ascii="Meiryo" w:eastAsia="Meiryo" w:hAnsi="Meiryo" w:hint="eastAsia"/>
          <w:b/>
          <w:bCs/>
          <w:color w:val="FF0000"/>
          <w:lang w:val="en-US"/>
        </w:rPr>
        <w:t>7</w:t>
      </w:r>
      <w:r w:rsidR="00D02801" w:rsidRPr="00BF5E7C">
        <w:rPr>
          <w:rFonts w:ascii="Meiryo" w:eastAsia="Meiryo" w:hAnsi="Meiryo" w:hint="eastAsia"/>
          <w:b/>
          <w:bCs/>
          <w:color w:val="FF0000"/>
          <w:lang w:val="en-US"/>
        </w:rPr>
        <w:t>月</w:t>
      </w:r>
      <w:r w:rsidR="00E42109">
        <w:rPr>
          <w:rFonts w:ascii="Meiryo" w:eastAsia="Meiryo" w:hAnsi="Meiryo"/>
          <w:b/>
          <w:bCs/>
          <w:color w:val="FF0000"/>
          <w:lang w:val="en-US"/>
        </w:rPr>
        <w:t>7</w:t>
      </w:r>
      <w:r w:rsidR="00D02801" w:rsidRPr="00BF5E7C">
        <w:rPr>
          <w:rFonts w:ascii="Meiryo" w:eastAsia="Meiryo" w:hAnsi="Meiryo" w:hint="eastAsia"/>
          <w:b/>
          <w:bCs/>
          <w:color w:val="FF0000"/>
          <w:lang w:val="en-US"/>
        </w:rPr>
        <w:t>日</w:t>
      </w:r>
      <w:r w:rsidR="00D02801" w:rsidRPr="00BF5E7C">
        <w:rPr>
          <w:rFonts w:ascii="Meiryo" w:eastAsia="Meiryo" w:hAnsi="Meiryo"/>
          <w:b/>
          <w:bCs/>
          <w:color w:val="FF0000"/>
          <w:lang w:val="en-US"/>
        </w:rPr>
        <w:t>(</w:t>
      </w:r>
      <w:r w:rsidR="00E42109">
        <w:rPr>
          <w:rFonts w:ascii="Meiryo" w:eastAsia="Meiryo" w:hAnsi="Meiryo" w:hint="eastAsia"/>
          <w:b/>
          <w:bCs/>
          <w:color w:val="FF0000"/>
          <w:lang w:val="en-US"/>
        </w:rPr>
        <w:t>水</w:t>
      </w:r>
      <w:r w:rsidR="00D02801" w:rsidRPr="00BF5E7C">
        <w:rPr>
          <w:rFonts w:ascii="Meiryo" w:eastAsia="Meiryo" w:hAnsi="Meiryo" w:hint="eastAsia"/>
          <w:b/>
          <w:bCs/>
          <w:color w:val="FF0000"/>
          <w:lang w:val="en-US"/>
        </w:rPr>
        <w:t>)</w:t>
      </w:r>
      <w:r w:rsidR="002C7E30">
        <w:rPr>
          <w:rFonts w:ascii="Meiryo" w:eastAsia="Meiryo" w:hAnsi="Meiryo"/>
          <w:b/>
          <w:bCs/>
          <w:color w:val="FF0000"/>
          <w:lang w:val="en-US"/>
        </w:rPr>
        <w:t xml:space="preserve"> </w:t>
      </w:r>
      <w:r w:rsidR="00D02801" w:rsidRPr="00BF5E7C">
        <w:rPr>
          <w:rFonts w:ascii="Meiryo" w:eastAsia="Meiryo" w:hAnsi="Meiryo" w:hint="eastAsia"/>
          <w:b/>
          <w:bCs/>
          <w:color w:val="FF0000"/>
          <w:lang w:val="en-US"/>
        </w:rPr>
        <w:t>公開</w:t>
      </w:r>
    </w:p>
    <w:p w14:paraId="7237D3D0" w14:textId="252FB8C0" w:rsidR="00D02801" w:rsidRDefault="00E42109" w:rsidP="00D02801">
      <w:pPr>
        <w:tabs>
          <w:tab w:val="left" w:pos="332"/>
          <w:tab w:val="center" w:pos="4680"/>
        </w:tabs>
        <w:jc w:val="center"/>
        <w:rPr>
          <w:rFonts w:ascii="Meiryo" w:eastAsia="Meiryo" w:hAnsi="Meiryo"/>
          <w:b/>
          <w:bCs/>
          <w:sz w:val="28"/>
          <w:szCs w:val="28"/>
          <w:lang w:val="en-US"/>
        </w:rPr>
      </w:pPr>
      <w:r>
        <w:rPr>
          <w:rFonts w:ascii="Meiryo" w:eastAsia="Meiryo" w:hAnsi="Meiryo" w:hint="eastAsia"/>
          <w:b/>
          <w:bCs/>
          <w:sz w:val="28"/>
          <w:szCs w:val="28"/>
          <w:lang w:val="en-US"/>
        </w:rPr>
        <w:t>ハイブリッド・スクアード</w:t>
      </w:r>
      <w:r w:rsidR="00D3319E">
        <w:rPr>
          <w:rFonts w:ascii="Meiryo" w:eastAsia="Meiryo" w:hAnsi="Meiryo" w:hint="eastAsia"/>
          <w:b/>
          <w:bCs/>
          <w:sz w:val="28"/>
          <w:szCs w:val="28"/>
          <w:lang w:val="en-US"/>
        </w:rPr>
        <w:t>2</w:t>
      </w:r>
      <w:r>
        <w:rPr>
          <w:rFonts w:ascii="Meiryo" w:eastAsia="Meiryo" w:hAnsi="Meiryo" w:hint="eastAsia"/>
          <w:b/>
          <w:bCs/>
          <w:sz w:val="28"/>
          <w:szCs w:val="28"/>
          <w:lang w:val="en-US"/>
        </w:rPr>
        <w:t>つのインディーゲーム発売決定</w:t>
      </w:r>
    </w:p>
    <w:p w14:paraId="27984771" w14:textId="579AC698" w:rsidR="00255042" w:rsidRPr="00DB76B9" w:rsidRDefault="00622F79" w:rsidP="00DB76B9">
      <w:pPr>
        <w:jc w:val="center"/>
        <w:rPr>
          <w:rFonts w:ascii="Meiryo" w:eastAsia="Meiryo" w:hAnsi="Meiryo"/>
          <w:lang w:val="en-US"/>
        </w:rPr>
      </w:pPr>
      <w:r>
        <w:rPr>
          <w:rFonts w:ascii="Meiryo" w:eastAsia="Meiryo" w:hAnsi="Meiryo" w:hint="eastAsia"/>
          <w:lang w:val="en-US"/>
        </w:rPr>
        <w:t>『</w:t>
      </w:r>
      <w:r>
        <w:rPr>
          <w:rFonts w:ascii="Meiryo" w:eastAsia="Meiryo" w:hAnsi="Meiryo"/>
          <w:lang w:val="en-US"/>
        </w:rPr>
        <w:t>PONPU</w:t>
      </w:r>
      <w:r>
        <w:rPr>
          <w:rFonts w:ascii="Meiryo" w:eastAsia="Meiryo" w:hAnsi="Meiryo" w:hint="eastAsia"/>
          <w:lang w:val="en-US"/>
        </w:rPr>
        <w:t>』『</w:t>
      </w:r>
      <w:r>
        <w:rPr>
          <w:rFonts w:ascii="Meiryo" w:eastAsia="Meiryo" w:hAnsi="Meiryo"/>
          <w:lang w:val="en-US"/>
        </w:rPr>
        <w:t xml:space="preserve">The Creature in the Well </w:t>
      </w:r>
      <w:r>
        <w:rPr>
          <w:rFonts w:ascii="Meiryo" w:eastAsia="Meiryo" w:hAnsi="Meiryo" w:hint="eastAsia"/>
          <w:lang w:val="en-US"/>
        </w:rPr>
        <w:t>◎</w:t>
      </w:r>
      <w:r w:rsidRPr="00E42109">
        <w:rPr>
          <w:rFonts w:ascii="Meiryo" w:eastAsia="Meiryo" w:hAnsi="Meiryo" w:hint="eastAsia"/>
          <w:lang w:val="en-US"/>
        </w:rPr>
        <w:t>謎の古代遺跡</w:t>
      </w:r>
      <w:r>
        <w:rPr>
          <w:rFonts w:ascii="Meiryo" w:eastAsia="Meiryo" w:hAnsi="Meiryo" w:hint="eastAsia"/>
          <w:lang w:val="en-US"/>
        </w:rPr>
        <w:t>◎』</w:t>
      </w:r>
    </w:p>
    <w:p w14:paraId="40E4759C" w14:textId="681FC802" w:rsidR="00622F79" w:rsidRDefault="007E64C4" w:rsidP="00622F79">
      <w:pPr>
        <w:rPr>
          <w:rFonts w:ascii="Meiryo" w:eastAsia="Meiryo" w:hAnsi="Meiryo"/>
          <w:sz w:val="20"/>
          <w:szCs w:val="20"/>
          <w:lang w:val="en-US"/>
        </w:rPr>
      </w:pPr>
      <w:r>
        <w:rPr>
          <w:rFonts w:ascii="Meiryo" w:eastAsia="Meiryo" w:hAnsi="Meiryo" w:hint="eastAsia"/>
          <w:sz w:val="20"/>
          <w:szCs w:val="20"/>
          <w:lang w:val="en-US"/>
        </w:rPr>
        <w:t>ハイブリッド・スクアード株式会社</w:t>
      </w:r>
      <w:r>
        <w:rPr>
          <w:rFonts w:ascii="Meiryo" w:eastAsia="Meiryo" w:hAnsi="Meiryo"/>
          <w:sz w:val="20"/>
          <w:szCs w:val="20"/>
          <w:lang w:val="en-US"/>
        </w:rPr>
        <w:t>(</w:t>
      </w:r>
      <w:r>
        <w:rPr>
          <w:rFonts w:ascii="Meiryo" w:eastAsia="Meiryo" w:hAnsi="Meiryo" w:hint="eastAsia"/>
          <w:sz w:val="20"/>
          <w:szCs w:val="20"/>
          <w:lang w:val="en-US"/>
        </w:rPr>
        <w:t>本社</w:t>
      </w:r>
      <w:r>
        <w:rPr>
          <w:rFonts w:ascii="Meiryo" w:eastAsia="Meiryo" w:hAnsi="Meiryo"/>
          <w:sz w:val="20"/>
          <w:szCs w:val="20"/>
          <w:lang w:val="en-US"/>
        </w:rPr>
        <w:t xml:space="preserve">: </w:t>
      </w:r>
      <w:r>
        <w:rPr>
          <w:rFonts w:ascii="Meiryo" w:eastAsia="Meiryo" w:hAnsi="Meiryo" w:hint="eastAsia"/>
          <w:sz w:val="20"/>
          <w:szCs w:val="20"/>
          <w:lang w:val="en-US"/>
        </w:rPr>
        <w:t>東京都渋谷区、代表取締役</w:t>
      </w:r>
      <w:r w:rsidR="00B07018">
        <w:rPr>
          <w:rFonts w:ascii="Meiryo" w:eastAsia="Meiryo" w:hAnsi="Meiryo" w:hint="eastAsia"/>
          <w:sz w:val="20"/>
          <w:szCs w:val="20"/>
          <w:lang w:val="en-US"/>
        </w:rPr>
        <w:t xml:space="preserve"> </w:t>
      </w:r>
      <w:r>
        <w:rPr>
          <w:rFonts w:ascii="Meiryo" w:eastAsia="Meiryo" w:hAnsi="Meiryo" w:hint="eastAsia"/>
          <w:sz w:val="20"/>
          <w:szCs w:val="20"/>
          <w:lang w:val="en-US"/>
        </w:rPr>
        <w:t>片桐</w:t>
      </w:r>
      <w:r w:rsidR="00742A94">
        <w:rPr>
          <w:rFonts w:ascii="Meiryo" w:eastAsia="Meiryo" w:hAnsi="Meiryo" w:hint="eastAsia"/>
          <w:sz w:val="20"/>
          <w:szCs w:val="20"/>
          <w:lang w:val="en-US"/>
        </w:rPr>
        <w:t xml:space="preserve"> </w:t>
      </w:r>
      <w:r>
        <w:rPr>
          <w:rFonts w:ascii="Meiryo" w:eastAsia="Meiryo" w:hAnsi="Meiryo" w:hint="eastAsia"/>
          <w:sz w:val="20"/>
          <w:szCs w:val="20"/>
          <w:lang w:val="en-US"/>
        </w:rPr>
        <w:t>明子</w:t>
      </w:r>
      <w:r>
        <w:rPr>
          <w:rFonts w:ascii="Meiryo" w:eastAsia="Meiryo" w:hAnsi="Meiryo"/>
          <w:sz w:val="20"/>
          <w:szCs w:val="20"/>
          <w:lang w:val="en-US"/>
        </w:rPr>
        <w:t>)</w:t>
      </w:r>
      <w:r>
        <w:rPr>
          <w:rFonts w:ascii="Meiryo" w:eastAsia="Meiryo" w:hAnsi="Meiryo" w:hint="eastAsia"/>
          <w:sz w:val="20"/>
          <w:szCs w:val="20"/>
          <w:lang w:val="en-US"/>
        </w:rPr>
        <w:t>は、</w:t>
      </w:r>
      <w:r w:rsidR="005D0642">
        <w:rPr>
          <w:rFonts w:ascii="Meiryo" w:eastAsia="Meiryo" w:hAnsi="Meiryo" w:hint="eastAsia"/>
          <w:sz w:val="20"/>
          <w:szCs w:val="20"/>
          <w:lang w:val="en-US"/>
        </w:rPr>
        <w:t>7月</w:t>
      </w:r>
      <w:r w:rsidR="005D0642">
        <w:rPr>
          <w:rFonts w:ascii="Meiryo" w:eastAsia="Meiryo" w:hAnsi="Meiryo"/>
          <w:sz w:val="20"/>
          <w:szCs w:val="20"/>
          <w:lang w:val="en-US"/>
        </w:rPr>
        <w:t>7</w:t>
      </w:r>
      <w:r w:rsidR="005D0642">
        <w:rPr>
          <w:rFonts w:ascii="Meiryo" w:eastAsia="Meiryo" w:hAnsi="Meiryo" w:hint="eastAsia"/>
          <w:sz w:val="20"/>
          <w:szCs w:val="20"/>
          <w:lang w:val="en-US"/>
        </w:rPr>
        <w:t>日</w:t>
      </w:r>
      <w:r w:rsidR="005D0642">
        <w:rPr>
          <w:rFonts w:ascii="Meiryo" w:eastAsia="Meiryo" w:hAnsi="Meiryo"/>
          <w:sz w:val="20"/>
          <w:szCs w:val="20"/>
          <w:lang w:val="en-US"/>
        </w:rPr>
        <w:t>(</w:t>
      </w:r>
      <w:r w:rsidR="005D0642">
        <w:rPr>
          <w:rFonts w:ascii="Meiryo" w:eastAsia="Meiryo" w:hAnsi="Meiryo" w:hint="eastAsia"/>
          <w:sz w:val="20"/>
          <w:szCs w:val="20"/>
          <w:lang w:val="en-US"/>
        </w:rPr>
        <w:t>水</w:t>
      </w:r>
      <w:r w:rsidR="005D0642">
        <w:rPr>
          <w:rFonts w:ascii="Meiryo" w:eastAsia="Meiryo" w:hAnsi="Meiryo"/>
          <w:sz w:val="20"/>
          <w:szCs w:val="20"/>
          <w:lang w:val="en-US"/>
        </w:rPr>
        <w:t>)</w:t>
      </w:r>
      <w:r w:rsidR="005D0642">
        <w:rPr>
          <w:rFonts w:ascii="Meiryo" w:eastAsia="Meiryo" w:hAnsi="Meiryo" w:hint="eastAsia"/>
          <w:sz w:val="20"/>
          <w:szCs w:val="20"/>
          <w:lang w:val="en-US"/>
        </w:rPr>
        <w:t>本日、</w:t>
      </w:r>
      <w:r w:rsidR="00D3319E">
        <w:rPr>
          <w:rFonts w:ascii="Meiryo" w:eastAsia="Meiryo" w:hAnsi="Meiryo" w:hint="eastAsia"/>
          <w:sz w:val="20"/>
          <w:szCs w:val="20"/>
          <w:lang w:val="en-US"/>
        </w:rPr>
        <w:t>2</w:t>
      </w:r>
      <w:r w:rsidR="00996696">
        <w:rPr>
          <w:rFonts w:ascii="Meiryo" w:eastAsia="Meiryo" w:hAnsi="Meiryo" w:hint="eastAsia"/>
          <w:sz w:val="20"/>
          <w:szCs w:val="20"/>
          <w:lang w:val="en-US"/>
        </w:rPr>
        <w:t>つの</w:t>
      </w:r>
      <w:r w:rsidR="005D0642">
        <w:rPr>
          <w:rFonts w:ascii="Meiryo" w:eastAsia="Meiryo" w:hAnsi="Meiryo" w:hint="eastAsia"/>
          <w:sz w:val="20"/>
          <w:szCs w:val="20"/>
          <w:lang w:val="en-US"/>
        </w:rPr>
        <w:t>インディー</w:t>
      </w:r>
      <w:r w:rsidR="00996696" w:rsidRPr="00996696">
        <w:rPr>
          <w:rFonts w:ascii="Meiryo" w:eastAsia="Meiryo" w:hAnsi="Meiryo" w:hint="eastAsia"/>
          <w:sz w:val="20"/>
          <w:szCs w:val="20"/>
          <w:lang w:val="en-US"/>
        </w:rPr>
        <w:t>ダウンロードゲーム『PONPU』『The Creature in the Well ◎謎の古代遺跡◎』</w:t>
      </w:r>
      <w:r w:rsidR="00D023FF">
        <w:rPr>
          <w:rFonts w:ascii="Meiryo" w:eastAsia="Meiryo" w:hAnsi="Meiryo" w:hint="eastAsia"/>
          <w:sz w:val="20"/>
          <w:szCs w:val="20"/>
          <w:lang w:val="en-US"/>
        </w:rPr>
        <w:t>の</w:t>
      </w:r>
      <w:r w:rsidR="00996696">
        <w:rPr>
          <w:rFonts w:ascii="Meiryo" w:eastAsia="Meiryo" w:hAnsi="Meiryo" w:hint="eastAsia"/>
          <w:sz w:val="20"/>
          <w:szCs w:val="20"/>
          <w:lang w:val="en-US"/>
        </w:rPr>
        <w:t>発売を決定しました</w:t>
      </w:r>
      <w:r w:rsidR="00622F79">
        <w:rPr>
          <w:rFonts w:ascii="Meiryo" w:eastAsia="Meiryo" w:hAnsi="Meiryo" w:hint="eastAsia"/>
          <w:sz w:val="20"/>
          <w:szCs w:val="20"/>
          <w:lang w:val="en-US"/>
        </w:rPr>
        <w:t>。</w:t>
      </w:r>
      <w:r w:rsidR="005D0642">
        <w:rPr>
          <w:rFonts w:ascii="Meiryo" w:eastAsia="Meiryo" w:hAnsi="Meiryo"/>
          <w:sz w:val="20"/>
          <w:szCs w:val="20"/>
          <w:lang w:val="en-US"/>
        </w:rPr>
        <w:t>Nintendo Switch</w:t>
      </w:r>
      <w:r w:rsidR="005D0642">
        <w:rPr>
          <w:rFonts w:ascii="Meiryo" w:eastAsia="Meiryo" w:hAnsi="Meiryo" w:hint="eastAsia"/>
          <w:sz w:val="20"/>
          <w:szCs w:val="20"/>
          <w:lang w:val="en-US"/>
        </w:rPr>
        <w:t>と</w:t>
      </w:r>
      <w:r w:rsidR="005D0642">
        <w:rPr>
          <w:rFonts w:ascii="Meiryo" w:eastAsia="Meiryo" w:hAnsi="Meiryo"/>
          <w:sz w:val="20"/>
          <w:szCs w:val="20"/>
          <w:lang w:val="en-US"/>
        </w:rPr>
        <w:t>PlayStation 4</w:t>
      </w:r>
      <w:r w:rsidR="005D0642">
        <w:rPr>
          <w:rFonts w:ascii="Meiryo" w:eastAsia="Meiryo" w:hAnsi="Meiryo" w:hint="eastAsia"/>
          <w:sz w:val="20"/>
          <w:szCs w:val="20"/>
          <w:lang w:val="en-US"/>
        </w:rPr>
        <w:t>向けで</w:t>
      </w:r>
      <w:r w:rsidR="007E0BF2">
        <w:rPr>
          <w:rFonts w:ascii="Meiryo" w:eastAsia="Meiryo" w:hAnsi="Meiryo"/>
          <w:sz w:val="20"/>
          <w:szCs w:val="20"/>
          <w:lang w:val="en-US"/>
        </w:rPr>
        <w:t>2021</w:t>
      </w:r>
      <w:r w:rsidR="007E0BF2">
        <w:rPr>
          <w:rFonts w:ascii="Meiryo" w:eastAsia="Meiryo" w:hAnsi="Meiryo" w:hint="eastAsia"/>
          <w:sz w:val="20"/>
          <w:szCs w:val="20"/>
          <w:lang w:val="en-US"/>
        </w:rPr>
        <w:t>年内に</w:t>
      </w:r>
      <w:r w:rsidR="005D0642">
        <w:rPr>
          <w:rFonts w:ascii="Meiryo" w:eastAsia="Meiryo" w:hAnsi="Meiryo" w:hint="eastAsia"/>
          <w:sz w:val="20"/>
          <w:szCs w:val="20"/>
          <w:lang w:val="en-US"/>
        </w:rPr>
        <w:t>発売される予定です。</w:t>
      </w:r>
    </w:p>
    <w:p w14:paraId="65241096" w14:textId="63D4303B" w:rsidR="00622F79" w:rsidRPr="007E0BF2" w:rsidRDefault="007E0BF2" w:rsidP="00622F79">
      <w:pPr>
        <w:rPr>
          <w:rFonts w:ascii="Meiryo" w:eastAsia="Meiryo" w:hAnsi="Meiryo"/>
          <w:sz w:val="22"/>
          <w:szCs w:val="22"/>
          <w:lang w:val="en-US"/>
        </w:rPr>
      </w:pPr>
      <w:r>
        <w:rPr>
          <w:rFonts w:ascii="Meiryo" w:eastAsia="Meiryo" w:hAnsi="Meiryo" w:hint="eastAsia"/>
          <w:sz w:val="22"/>
          <w:szCs w:val="22"/>
          <w:lang w:val="en-US"/>
        </w:rPr>
        <w:t>①</w:t>
      </w:r>
      <w:r w:rsidR="00622F79" w:rsidRPr="007E0BF2">
        <w:rPr>
          <w:rFonts w:ascii="Meiryo" w:eastAsia="Meiryo" w:hAnsi="Meiryo" w:hint="eastAsia"/>
          <w:sz w:val="22"/>
          <w:szCs w:val="22"/>
          <w:lang w:val="en-US"/>
        </w:rPr>
        <w:t>世界を救おう</w:t>
      </w:r>
      <w:r w:rsidR="00D023FF" w:rsidRPr="007E0BF2">
        <w:rPr>
          <w:rFonts w:ascii="Meiryo" w:eastAsia="Meiryo" w:hAnsi="Meiryo"/>
          <w:sz w:val="22"/>
          <w:szCs w:val="22"/>
          <w:lang w:val="en-US"/>
        </w:rPr>
        <w:t>!</w:t>
      </w:r>
      <w:r w:rsidR="00622F79" w:rsidRPr="007E0BF2">
        <w:rPr>
          <w:rFonts w:ascii="Meiryo" w:eastAsia="Meiryo" w:hAnsi="Meiryo" w:hint="eastAsia"/>
          <w:sz w:val="22"/>
          <w:szCs w:val="22"/>
          <w:lang w:val="en-US"/>
        </w:rPr>
        <w:t>使命感に燃える「アヒル」の</w:t>
      </w:r>
      <w:r w:rsidR="00D023FF" w:rsidRPr="007E0BF2">
        <w:rPr>
          <w:rFonts w:ascii="Meiryo" w:eastAsia="Meiryo" w:hAnsi="Meiryo" w:hint="eastAsia"/>
          <w:sz w:val="22"/>
          <w:szCs w:val="22"/>
          <w:lang w:val="en-US"/>
        </w:rPr>
        <w:t>アクションアドベンチャー</w:t>
      </w:r>
      <w:r w:rsidR="00622F79" w:rsidRPr="007E0BF2">
        <w:rPr>
          <w:rFonts w:ascii="Meiryo" w:eastAsia="Meiryo" w:hAnsi="Meiryo" w:hint="eastAsia"/>
          <w:sz w:val="22"/>
          <w:szCs w:val="22"/>
          <w:lang w:val="en-US"/>
        </w:rPr>
        <w:t>『PONPU』</w:t>
      </w:r>
    </w:p>
    <w:p w14:paraId="163AE8BF" w14:textId="21F013E5" w:rsidR="00F87A39" w:rsidRDefault="00F87A39" w:rsidP="007E0BF2">
      <w:pPr>
        <w:jc w:val="center"/>
        <w:rPr>
          <w:rFonts w:ascii="Meiryo" w:eastAsia="Meiryo" w:hAnsi="Meiryo"/>
          <w:sz w:val="20"/>
          <w:szCs w:val="20"/>
          <w:lang w:val="en-US"/>
        </w:rPr>
      </w:pPr>
      <w:r w:rsidRPr="00F87A39">
        <w:rPr>
          <w:rFonts w:ascii="Meiryo" w:eastAsia="Meiryo" w:hAnsi="Meiryo"/>
          <w:noProof/>
          <w:sz w:val="20"/>
          <w:szCs w:val="20"/>
          <w:lang w:val="en-US"/>
        </w:rPr>
        <w:drawing>
          <wp:inline distT="0" distB="0" distL="0" distR="0" wp14:anchorId="6B5DF960" wp14:editId="60DABF29">
            <wp:extent cx="3812345" cy="3812345"/>
            <wp:effectExtent l="0" t="0" r="0" b="0"/>
            <wp:docPr id="11" name="Picture 11"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hematic&#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3823822" cy="3823822"/>
                    </a:xfrm>
                    <a:prstGeom prst="rect">
                      <a:avLst/>
                    </a:prstGeom>
                  </pic:spPr>
                </pic:pic>
              </a:graphicData>
            </a:graphic>
          </wp:inline>
        </w:drawing>
      </w:r>
    </w:p>
    <w:p w14:paraId="748A67C3" w14:textId="5CB63668" w:rsidR="007E0BF2" w:rsidRDefault="00D023FF" w:rsidP="00622F79">
      <w:pPr>
        <w:rPr>
          <w:rFonts w:ascii="Meiryo" w:eastAsia="Meiryo" w:hAnsi="Meiryo"/>
          <w:sz w:val="20"/>
          <w:szCs w:val="20"/>
          <w:lang w:val="en-US"/>
        </w:rPr>
      </w:pPr>
      <w:r w:rsidRPr="00D023FF">
        <w:rPr>
          <w:rFonts w:ascii="Meiryo" w:eastAsia="Meiryo" w:hAnsi="Meiryo" w:hint="eastAsia"/>
          <w:sz w:val="20"/>
          <w:szCs w:val="20"/>
          <w:lang w:val="en-US"/>
        </w:rPr>
        <w:t>卵を</w:t>
      </w:r>
      <w:r>
        <w:rPr>
          <w:rFonts w:ascii="Meiryo" w:eastAsia="Meiryo" w:hAnsi="Meiryo" w:hint="eastAsia"/>
          <w:sz w:val="20"/>
          <w:szCs w:val="20"/>
          <w:lang w:val="en-US"/>
        </w:rPr>
        <w:t>武器に戦うアクションゲーム</w:t>
      </w:r>
      <w:r w:rsidRPr="00996696">
        <w:rPr>
          <w:rFonts w:ascii="Meiryo" w:eastAsia="Meiryo" w:hAnsi="Meiryo" w:hint="eastAsia"/>
          <w:sz w:val="20"/>
          <w:szCs w:val="20"/>
          <w:lang w:val="en-US"/>
        </w:rPr>
        <w:t>『PONPU』</w:t>
      </w:r>
      <w:r>
        <w:rPr>
          <w:rFonts w:ascii="Meiryo" w:eastAsia="Meiryo" w:hAnsi="Meiryo" w:hint="eastAsia"/>
          <w:sz w:val="20"/>
          <w:szCs w:val="20"/>
          <w:lang w:val="en-US"/>
        </w:rPr>
        <w:t>は、シングルプレイのストーリーモードや最大</w:t>
      </w:r>
      <w:r>
        <w:rPr>
          <w:rFonts w:ascii="Meiryo" w:eastAsia="Meiryo" w:hAnsi="Meiryo"/>
          <w:sz w:val="20"/>
          <w:szCs w:val="20"/>
          <w:lang w:val="en-US"/>
        </w:rPr>
        <w:t>4</w:t>
      </w:r>
      <w:r>
        <w:rPr>
          <w:rFonts w:ascii="Meiryo" w:eastAsia="Meiryo" w:hAnsi="Meiryo" w:hint="eastAsia"/>
          <w:sz w:val="20"/>
          <w:szCs w:val="20"/>
          <w:lang w:val="en-US"/>
        </w:rPr>
        <w:t>人までの対戦プレイにも対応。手書きの独特なグラフィックは、南米アルゼンチンのインディーデベロッパーの</w:t>
      </w:r>
      <w:r>
        <w:rPr>
          <w:rFonts w:ascii="Meiryo" w:eastAsia="Meiryo" w:hAnsi="Meiryo"/>
          <w:sz w:val="20"/>
          <w:szCs w:val="20"/>
          <w:lang w:val="en-US"/>
        </w:rPr>
        <w:t>Purpletree</w:t>
      </w:r>
      <w:r>
        <w:rPr>
          <w:rFonts w:ascii="Meiryo" w:eastAsia="Meiryo" w:hAnsi="Meiryo" w:hint="eastAsia"/>
          <w:sz w:val="20"/>
          <w:szCs w:val="20"/>
          <w:lang w:val="en-US"/>
        </w:rPr>
        <w:t>により制作されました。昔ながらの馴染みのあるゲームプレイと対戦モードが楽しめます。</w:t>
      </w:r>
    </w:p>
    <w:p w14:paraId="55521736" w14:textId="77777777" w:rsidR="007E0BF2" w:rsidRDefault="007E0BF2" w:rsidP="00622F79">
      <w:pPr>
        <w:rPr>
          <w:rFonts w:ascii="Meiryo" w:eastAsia="Meiryo" w:hAnsi="Meiryo"/>
          <w:sz w:val="20"/>
          <w:szCs w:val="20"/>
          <w:lang w:val="en-US"/>
        </w:rPr>
      </w:pPr>
    </w:p>
    <w:p w14:paraId="51EDA728" w14:textId="32B2F715" w:rsidR="00622F79" w:rsidRPr="007E0BF2" w:rsidRDefault="007E0BF2" w:rsidP="00622F79">
      <w:pPr>
        <w:rPr>
          <w:rFonts w:ascii="Meiryo" w:eastAsia="Meiryo" w:hAnsi="Meiryo"/>
          <w:sz w:val="22"/>
          <w:szCs w:val="22"/>
          <w:lang w:val="en-US"/>
        </w:rPr>
      </w:pPr>
      <w:r>
        <w:rPr>
          <w:rFonts w:ascii="Meiryo" w:eastAsia="Meiryo" w:hAnsi="Meiryo" w:hint="eastAsia"/>
          <w:sz w:val="22"/>
          <w:szCs w:val="22"/>
          <w:lang w:val="en-US"/>
        </w:rPr>
        <w:t>②</w:t>
      </w:r>
      <w:r w:rsidR="00622F79" w:rsidRPr="007E0BF2">
        <w:rPr>
          <w:rFonts w:ascii="Meiryo" w:eastAsia="Meiryo" w:hAnsi="Meiryo" w:hint="eastAsia"/>
          <w:sz w:val="22"/>
          <w:szCs w:val="22"/>
          <w:lang w:val="en-US"/>
        </w:rPr>
        <w:t>アクションアドベンチャー『The Creature in the Well ◎謎の古代遺跡◎』</w:t>
      </w:r>
    </w:p>
    <w:p w14:paraId="19A81645" w14:textId="535937E1" w:rsidR="00F87A39" w:rsidRDefault="00F87A39" w:rsidP="007E0BF2">
      <w:pPr>
        <w:jc w:val="center"/>
        <w:rPr>
          <w:rFonts w:ascii="Meiryo" w:eastAsia="Meiryo" w:hAnsi="Meiryo"/>
          <w:sz w:val="20"/>
          <w:szCs w:val="20"/>
          <w:lang w:val="en-US"/>
        </w:rPr>
      </w:pPr>
      <w:r w:rsidRPr="00F87A39">
        <w:rPr>
          <w:rFonts w:ascii="Meiryo" w:eastAsia="Meiryo" w:hAnsi="Meiryo"/>
          <w:noProof/>
          <w:sz w:val="20"/>
          <w:szCs w:val="20"/>
          <w:lang w:val="en-US"/>
        </w:rPr>
        <w:drawing>
          <wp:inline distT="0" distB="0" distL="0" distR="0" wp14:anchorId="20C1A0CF" wp14:editId="7FF2F6F6">
            <wp:extent cx="3868616" cy="3868616"/>
            <wp:effectExtent l="0" t="0" r="5080" b="5080"/>
            <wp:docPr id="12" name="Picture 12" descr="A picture containing text, toy,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oy, painted&#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3876850" cy="3876850"/>
                    </a:xfrm>
                    <a:prstGeom prst="rect">
                      <a:avLst/>
                    </a:prstGeom>
                  </pic:spPr>
                </pic:pic>
              </a:graphicData>
            </a:graphic>
          </wp:inline>
        </w:drawing>
      </w:r>
    </w:p>
    <w:p w14:paraId="7C8A68AB" w14:textId="77777777" w:rsidR="007E0BF2" w:rsidRDefault="00F87A39" w:rsidP="00092D5C">
      <w:pPr>
        <w:rPr>
          <w:rFonts w:ascii="Meiryo" w:eastAsia="Meiryo" w:hAnsi="Meiryo"/>
          <w:sz w:val="20"/>
          <w:szCs w:val="20"/>
          <w:lang w:val="en-US"/>
        </w:rPr>
      </w:pPr>
      <w:r>
        <w:rPr>
          <w:rFonts w:ascii="Meiryo" w:eastAsia="Meiryo" w:hAnsi="Meiryo" w:hint="eastAsia"/>
          <w:sz w:val="20"/>
          <w:szCs w:val="20"/>
          <w:lang w:val="en-US"/>
        </w:rPr>
        <w:t>ユーザーは</w:t>
      </w:r>
      <w:r w:rsidR="00D023FF" w:rsidRPr="00D023FF">
        <w:rPr>
          <w:rFonts w:ascii="Meiryo" w:eastAsia="Meiryo" w:hAnsi="Meiryo" w:hint="eastAsia"/>
          <w:sz w:val="20"/>
          <w:szCs w:val="20"/>
          <w:lang w:val="en-US"/>
        </w:rPr>
        <w:t>エンジニアロボットとして、ダンジョンを探検しながら隠れた秘密を発見して行きます。</w:t>
      </w:r>
      <w:r>
        <w:rPr>
          <w:rFonts w:ascii="Meiryo" w:eastAsia="Meiryo" w:hAnsi="Meiryo"/>
          <w:sz w:val="20"/>
          <w:szCs w:val="20"/>
          <w:lang w:val="en-US"/>
        </w:rPr>
        <w:t>UNREAL</w:t>
      </w:r>
      <w:r>
        <w:rPr>
          <w:rFonts w:ascii="Meiryo" w:eastAsia="Meiryo" w:hAnsi="Meiryo" w:hint="eastAsia"/>
          <w:sz w:val="20"/>
          <w:szCs w:val="20"/>
          <w:lang w:val="en-US"/>
        </w:rPr>
        <w:t>エンジンで開発された本作は、</w:t>
      </w:r>
      <w:r w:rsidR="00D023FF" w:rsidRPr="00D023FF">
        <w:rPr>
          <w:rFonts w:ascii="Meiryo" w:eastAsia="Meiryo" w:hAnsi="Meiryo" w:hint="eastAsia"/>
          <w:sz w:val="20"/>
          <w:szCs w:val="20"/>
          <w:lang w:val="en-US"/>
        </w:rPr>
        <w:t>物理エンジンを上手く使った独特なゲームプレイや</w:t>
      </w:r>
      <w:r w:rsidR="00D023FF">
        <w:rPr>
          <w:rFonts w:ascii="Meiryo" w:eastAsia="Meiryo" w:hAnsi="Meiryo" w:hint="eastAsia"/>
          <w:sz w:val="20"/>
          <w:szCs w:val="20"/>
          <w:lang w:val="en-US"/>
        </w:rPr>
        <w:t>、</w:t>
      </w:r>
      <w:r>
        <w:rPr>
          <w:rFonts w:ascii="Meiryo" w:eastAsia="Meiryo" w:hAnsi="Meiryo" w:hint="eastAsia"/>
          <w:sz w:val="20"/>
          <w:szCs w:val="20"/>
          <w:lang w:val="en-US"/>
        </w:rPr>
        <w:t>装備や</w:t>
      </w:r>
      <w:r w:rsidRPr="00D023FF">
        <w:rPr>
          <w:rFonts w:ascii="Meiryo" w:eastAsia="Meiryo" w:hAnsi="Meiryo" w:hint="eastAsia"/>
          <w:sz w:val="20"/>
          <w:szCs w:val="20"/>
          <w:lang w:val="en-US"/>
        </w:rPr>
        <w:t>キャラ</w:t>
      </w:r>
      <w:r w:rsidR="00742A94">
        <w:rPr>
          <w:rFonts w:ascii="Meiryo" w:eastAsia="Meiryo" w:hAnsi="Meiryo" w:hint="eastAsia"/>
          <w:sz w:val="20"/>
          <w:szCs w:val="20"/>
          <w:lang w:val="en-US"/>
        </w:rPr>
        <w:t>を</w:t>
      </w:r>
      <w:r w:rsidRPr="00D023FF">
        <w:rPr>
          <w:rFonts w:ascii="Meiryo" w:eastAsia="Meiryo" w:hAnsi="Meiryo" w:hint="eastAsia"/>
          <w:sz w:val="20"/>
          <w:szCs w:val="20"/>
          <w:lang w:val="en-US"/>
        </w:rPr>
        <w:t>カスタマイジング</w:t>
      </w:r>
      <w:r>
        <w:rPr>
          <w:rFonts w:ascii="Meiryo" w:eastAsia="Meiryo" w:hAnsi="Meiryo" w:hint="eastAsia"/>
          <w:sz w:val="20"/>
          <w:szCs w:val="20"/>
          <w:lang w:val="en-US"/>
        </w:rPr>
        <w:t>できるゲーム要素</w:t>
      </w:r>
      <w:r w:rsidR="00742A94">
        <w:rPr>
          <w:rFonts w:ascii="Meiryo" w:eastAsia="Meiryo" w:hAnsi="Meiryo" w:hint="eastAsia"/>
          <w:sz w:val="20"/>
          <w:szCs w:val="20"/>
          <w:lang w:val="en-US"/>
        </w:rPr>
        <w:t>と</w:t>
      </w:r>
      <w:r>
        <w:rPr>
          <w:rFonts w:ascii="Meiryo" w:eastAsia="Meiryo" w:hAnsi="Meiryo" w:hint="eastAsia"/>
          <w:sz w:val="20"/>
          <w:szCs w:val="20"/>
          <w:lang w:val="en-US"/>
        </w:rPr>
        <w:t>、美しい音楽</w:t>
      </w:r>
      <w:r w:rsidR="00742A94">
        <w:rPr>
          <w:rFonts w:ascii="Meiryo" w:eastAsia="Meiryo" w:hAnsi="Meiryo" w:hint="eastAsia"/>
          <w:sz w:val="20"/>
          <w:szCs w:val="20"/>
          <w:lang w:val="en-US"/>
        </w:rPr>
        <w:t>、</w:t>
      </w:r>
      <w:r>
        <w:rPr>
          <w:rFonts w:ascii="Meiryo" w:eastAsia="Meiryo" w:hAnsi="Meiryo" w:hint="eastAsia"/>
          <w:sz w:val="20"/>
          <w:szCs w:val="20"/>
          <w:lang w:val="en-US"/>
        </w:rPr>
        <w:t>グラフィックデザインも楽しめます。</w:t>
      </w:r>
    </w:p>
    <w:p w14:paraId="7DCC0492" w14:textId="6A37DF9D" w:rsidR="00742A94" w:rsidRDefault="00742A94" w:rsidP="00092D5C">
      <w:pPr>
        <w:rPr>
          <w:rFonts w:ascii="Meiryo" w:eastAsia="Meiryo" w:hAnsi="Meiryo"/>
          <w:sz w:val="20"/>
          <w:szCs w:val="20"/>
          <w:lang w:val="en-US"/>
        </w:rPr>
      </w:pPr>
      <w:r w:rsidRPr="00742A94">
        <w:rPr>
          <w:rFonts w:ascii="Meiryo" w:eastAsia="Meiryo" w:hAnsi="Meiryo" w:hint="eastAsia"/>
          <w:sz w:val="20"/>
          <w:szCs w:val="20"/>
          <w:lang w:val="en-US"/>
        </w:rPr>
        <w:t>各ゲームの詳細情報は順次公開予定です。お楽しみに！</w:t>
      </w:r>
    </w:p>
    <w:p w14:paraId="0214F502" w14:textId="07A1FBB3" w:rsidR="00D023FF" w:rsidRPr="007E0BF2" w:rsidRDefault="00D023FF" w:rsidP="00092D5C">
      <w:pPr>
        <w:contextualSpacing/>
        <w:rPr>
          <w:rFonts w:ascii="Meiryo" w:eastAsia="Meiryo" w:hAnsi="Meiryo"/>
          <w:sz w:val="16"/>
          <w:szCs w:val="16"/>
          <w:lang w:val="en-US"/>
        </w:rPr>
      </w:pPr>
      <w:r w:rsidRPr="007E0BF2">
        <w:rPr>
          <w:rFonts w:ascii="Meiryo" w:eastAsia="Meiryo" w:hAnsi="Meiryo"/>
          <w:sz w:val="16"/>
          <w:szCs w:val="16"/>
          <w:lang w:val="en-US"/>
        </w:rPr>
        <w:t>© 2020 Purple Tree Studio. All rights reserved. © 2020 Zordix AB Licensed to &amp; published by HYBRID SQUAD CO., LTD.</w:t>
      </w:r>
    </w:p>
    <w:p w14:paraId="1A260F61" w14:textId="197A40CF" w:rsidR="00F338CB" w:rsidRPr="007E0BF2" w:rsidRDefault="00D023FF" w:rsidP="00092D5C">
      <w:pPr>
        <w:contextualSpacing/>
        <w:rPr>
          <w:rFonts w:ascii="Meiryo" w:eastAsia="Meiryo" w:hAnsi="Meiryo"/>
          <w:sz w:val="16"/>
          <w:szCs w:val="16"/>
          <w:lang w:val="en-US"/>
        </w:rPr>
      </w:pPr>
      <w:r w:rsidRPr="007E0BF2">
        <w:rPr>
          <w:rFonts w:ascii="Meiryo" w:eastAsia="Meiryo" w:hAnsi="Meiryo"/>
          <w:sz w:val="16"/>
          <w:szCs w:val="16"/>
          <w:lang w:val="en-US"/>
        </w:rPr>
        <w:t>CREATURE IN THE WELL © 2019 PROJECT FLIGHT SCHOOL, LLC. ALL RIGHTS RESERVED. Developed by Project Flight School, LLC in association with MWM Interactive.  Licensed to and published by HYBRID SQUAD CO., LTD.</w:t>
      </w:r>
    </w:p>
    <w:p w14:paraId="40641704" w14:textId="16BDBE84" w:rsidR="0080429E" w:rsidRDefault="0080429E" w:rsidP="00092D5C">
      <w:pPr>
        <w:contextualSpacing/>
        <w:rPr>
          <w:rFonts w:ascii="Meiryo" w:eastAsia="Meiryo" w:hAnsi="Meiryo"/>
          <w:sz w:val="20"/>
          <w:szCs w:val="20"/>
          <w:lang w:val="en-US"/>
        </w:rPr>
      </w:pPr>
    </w:p>
    <w:p w14:paraId="08429849" w14:textId="77777777" w:rsidR="007E0BF2" w:rsidRPr="00F338CB" w:rsidRDefault="007E0BF2" w:rsidP="00092D5C">
      <w:pPr>
        <w:contextualSpacing/>
        <w:rPr>
          <w:rFonts w:ascii="Meiryo" w:eastAsia="Meiryo" w:hAnsi="Meiryo"/>
          <w:sz w:val="20"/>
          <w:szCs w:val="20"/>
          <w:lang w:val="en-US"/>
        </w:rPr>
      </w:pPr>
    </w:p>
    <w:p w14:paraId="4D33D704" w14:textId="780644AF" w:rsidR="00092D5C" w:rsidRPr="0008669E" w:rsidRDefault="00092D5C" w:rsidP="00092D5C">
      <w:pPr>
        <w:contextualSpacing/>
        <w:rPr>
          <w:rFonts w:ascii="Meiryo" w:eastAsia="Meiryo" w:hAnsi="Meiryo"/>
          <w:b/>
          <w:bCs/>
          <w:sz w:val="20"/>
          <w:szCs w:val="20"/>
          <w:lang w:val="en-US"/>
        </w:rPr>
      </w:pPr>
      <w:r w:rsidRPr="0008669E">
        <w:rPr>
          <w:rFonts w:ascii="Meiryo" w:eastAsia="Meiryo" w:hAnsi="Meiryo" w:hint="eastAsia"/>
          <w:b/>
          <w:bCs/>
          <w:sz w:val="20"/>
          <w:szCs w:val="20"/>
          <w:lang w:val="en-US"/>
        </w:rPr>
        <w:lastRenderedPageBreak/>
        <w:t>ハイブリッド・スクアード株式会社</w:t>
      </w:r>
      <w:r w:rsidR="0008669E" w:rsidRPr="0008669E">
        <w:rPr>
          <w:rFonts w:ascii="Meiryo" w:eastAsia="Meiryo" w:hAnsi="Meiryo" w:hint="eastAsia"/>
          <w:b/>
          <w:bCs/>
          <w:sz w:val="20"/>
          <w:szCs w:val="20"/>
          <w:lang w:val="en-US"/>
        </w:rPr>
        <w:t xml:space="preserve"> </w:t>
      </w:r>
      <w:r w:rsidR="0008669E" w:rsidRPr="0008669E">
        <w:rPr>
          <w:rFonts w:ascii="Meiryo" w:eastAsia="Meiryo" w:hAnsi="Meiryo"/>
          <w:b/>
          <w:bCs/>
          <w:sz w:val="20"/>
          <w:szCs w:val="20"/>
          <w:lang w:val="en-US"/>
        </w:rPr>
        <w:t xml:space="preserve"> HYBRID SQUAD CO</w:t>
      </w:r>
      <w:proofErr w:type="gramStart"/>
      <w:r w:rsidR="00AB641D">
        <w:rPr>
          <w:rFonts w:ascii="Meiryo" w:eastAsia="Meiryo" w:hAnsi="Meiryo"/>
          <w:b/>
          <w:bCs/>
          <w:sz w:val="20"/>
          <w:szCs w:val="20"/>
          <w:lang w:val="en-US"/>
        </w:rPr>
        <w:t>.,</w:t>
      </w:r>
      <w:proofErr w:type="gramEnd"/>
      <w:r w:rsidR="0008669E" w:rsidRPr="0008669E">
        <w:rPr>
          <w:rFonts w:ascii="Meiryo" w:eastAsia="Meiryo" w:hAnsi="Meiryo"/>
          <w:b/>
          <w:bCs/>
          <w:sz w:val="20"/>
          <w:szCs w:val="20"/>
          <w:lang w:val="en-US"/>
        </w:rPr>
        <w:t xml:space="preserve"> LTD</w:t>
      </w:r>
      <w:r w:rsidR="00AB641D">
        <w:rPr>
          <w:rFonts w:ascii="Meiryo" w:eastAsia="Meiryo" w:hAnsi="Meiryo"/>
          <w:b/>
          <w:bCs/>
          <w:sz w:val="20"/>
          <w:szCs w:val="20"/>
          <w:lang w:val="en-US"/>
        </w:rPr>
        <w:t>.</w:t>
      </w:r>
    </w:p>
    <w:p w14:paraId="403D7410" w14:textId="77777777" w:rsidR="00742A94" w:rsidRDefault="00F338CB" w:rsidP="0008669E">
      <w:pPr>
        <w:contextualSpacing/>
        <w:rPr>
          <w:rFonts w:ascii="Meiryo" w:eastAsia="Meiryo" w:hAnsi="Meiryo"/>
          <w:sz w:val="20"/>
          <w:szCs w:val="20"/>
          <w:lang w:val="en-US"/>
        </w:rPr>
      </w:pPr>
      <w:r>
        <w:rPr>
          <w:rFonts w:ascii="Meiryo" w:eastAsia="Meiryo" w:hAnsi="Meiryo" w:hint="eastAsia"/>
          <w:sz w:val="20"/>
          <w:szCs w:val="20"/>
          <w:lang w:val="en-US"/>
        </w:rPr>
        <w:t>家庭用ゲーム機</w:t>
      </w:r>
      <w:r w:rsidR="00A04E43">
        <w:rPr>
          <w:rFonts w:ascii="Meiryo" w:eastAsia="Meiryo" w:hAnsi="Meiryo" w:hint="eastAsia"/>
          <w:sz w:val="20"/>
          <w:szCs w:val="20"/>
          <w:lang w:val="en-US"/>
        </w:rPr>
        <w:t>を</w:t>
      </w:r>
      <w:r>
        <w:rPr>
          <w:rFonts w:ascii="Meiryo" w:eastAsia="Meiryo" w:hAnsi="Meiryo" w:hint="eastAsia"/>
          <w:sz w:val="20"/>
          <w:szCs w:val="20"/>
          <w:lang w:val="en-US"/>
        </w:rPr>
        <w:t>含め</w:t>
      </w:r>
      <w:r w:rsidR="00A04E43">
        <w:rPr>
          <w:rFonts w:ascii="Meiryo" w:eastAsia="Meiryo" w:hAnsi="Meiryo" w:hint="eastAsia"/>
          <w:sz w:val="20"/>
          <w:szCs w:val="20"/>
          <w:lang w:val="en-US"/>
        </w:rPr>
        <w:t>、</w:t>
      </w:r>
      <w:r>
        <w:rPr>
          <w:rFonts w:ascii="Meiryo" w:eastAsia="Meiryo" w:hAnsi="Meiryo" w:hint="eastAsia"/>
          <w:sz w:val="20"/>
          <w:szCs w:val="20"/>
          <w:lang w:val="en-US"/>
        </w:rPr>
        <w:t>モバイル</w:t>
      </w:r>
      <w:r>
        <w:rPr>
          <w:rFonts w:ascii="Meiryo" w:eastAsia="Meiryo" w:hAnsi="Meiryo"/>
          <w:sz w:val="20"/>
          <w:szCs w:val="20"/>
          <w:lang w:val="en-US"/>
        </w:rPr>
        <w:t>・PC</w:t>
      </w:r>
      <w:r>
        <w:rPr>
          <w:rFonts w:ascii="Meiryo" w:eastAsia="Meiryo" w:hAnsi="Meiryo" w:hint="eastAsia"/>
          <w:sz w:val="20"/>
          <w:szCs w:val="20"/>
          <w:lang w:val="en-US"/>
        </w:rPr>
        <w:t>プラットフォーム</w:t>
      </w:r>
      <w:r w:rsidR="00A04E43">
        <w:rPr>
          <w:rFonts w:ascii="Meiryo" w:eastAsia="Meiryo" w:hAnsi="Meiryo" w:hint="eastAsia"/>
          <w:sz w:val="20"/>
          <w:szCs w:val="20"/>
          <w:lang w:val="en-US"/>
        </w:rPr>
        <w:t>・</w:t>
      </w:r>
      <w:r w:rsidR="00A04E43">
        <w:rPr>
          <w:rFonts w:ascii="Meiryo" w:eastAsia="Meiryo" w:hAnsi="Meiryo"/>
          <w:sz w:val="20"/>
          <w:szCs w:val="20"/>
          <w:lang w:val="en-US"/>
        </w:rPr>
        <w:t>VR</w:t>
      </w:r>
      <w:r w:rsidR="00A04E43">
        <w:rPr>
          <w:rFonts w:ascii="Meiryo" w:eastAsia="Meiryo" w:hAnsi="Meiryo" w:hint="eastAsia"/>
          <w:sz w:val="20"/>
          <w:szCs w:val="20"/>
          <w:lang w:val="en-US"/>
        </w:rPr>
        <w:t>など変化の早い</w:t>
      </w:r>
      <w:r w:rsidR="00A04E43">
        <w:rPr>
          <w:rFonts w:ascii="Meiryo" w:eastAsia="Meiryo" w:hAnsi="Meiryo"/>
          <w:sz w:val="20"/>
          <w:szCs w:val="20"/>
          <w:lang w:val="en-US"/>
        </w:rPr>
        <w:t>IT</w:t>
      </w:r>
      <w:r w:rsidR="00A04E43">
        <w:rPr>
          <w:rFonts w:ascii="Meiryo" w:eastAsia="Meiryo" w:hAnsi="Meiryo" w:hint="eastAsia"/>
          <w:sz w:val="20"/>
          <w:szCs w:val="20"/>
          <w:lang w:val="en-US"/>
        </w:rPr>
        <w:t>時代により</w:t>
      </w:r>
      <w:r>
        <w:rPr>
          <w:rFonts w:ascii="Meiryo" w:eastAsia="Meiryo" w:hAnsi="Meiryo" w:hint="eastAsia"/>
          <w:sz w:val="20"/>
          <w:szCs w:val="20"/>
          <w:lang w:val="en-US"/>
        </w:rPr>
        <w:t>面白いデジタルコンテンツを提供しようと日本とアジアのベテランスタッフで構成</w:t>
      </w:r>
      <w:r w:rsidR="00A04E43">
        <w:rPr>
          <w:rFonts w:ascii="Meiryo" w:eastAsia="Meiryo" w:hAnsi="Meiryo" w:hint="eastAsia"/>
          <w:sz w:val="20"/>
          <w:szCs w:val="20"/>
          <w:lang w:val="en-US"/>
        </w:rPr>
        <w:t>・設立</w:t>
      </w:r>
      <w:r>
        <w:rPr>
          <w:rFonts w:ascii="Meiryo" w:eastAsia="Meiryo" w:hAnsi="Meiryo" w:hint="eastAsia"/>
          <w:sz w:val="20"/>
          <w:szCs w:val="20"/>
          <w:lang w:val="en-US"/>
        </w:rPr>
        <w:t>された</w:t>
      </w:r>
      <w:r w:rsidR="002C7E30">
        <w:rPr>
          <w:rFonts w:ascii="Meiryo" w:eastAsia="Meiryo" w:hAnsi="Meiryo" w:hint="eastAsia"/>
          <w:sz w:val="20"/>
          <w:szCs w:val="20"/>
          <w:lang w:val="en-US"/>
        </w:rPr>
        <w:t>、</w:t>
      </w:r>
      <w:r w:rsidR="0080429E">
        <w:rPr>
          <w:rFonts w:ascii="Meiryo" w:eastAsia="Meiryo" w:hAnsi="Meiryo" w:hint="eastAsia"/>
          <w:sz w:val="20"/>
          <w:szCs w:val="20"/>
          <w:lang w:val="en-US"/>
        </w:rPr>
        <w:t>東京所在の</w:t>
      </w:r>
      <w:r>
        <w:rPr>
          <w:rFonts w:ascii="Meiryo" w:eastAsia="Meiryo" w:hAnsi="Meiryo" w:hint="eastAsia"/>
          <w:sz w:val="20"/>
          <w:szCs w:val="20"/>
          <w:lang w:val="en-US"/>
        </w:rPr>
        <w:t>新しい</w:t>
      </w:r>
      <w:r w:rsidR="00A04E43">
        <w:rPr>
          <w:rFonts w:ascii="Meiryo" w:eastAsia="Meiryo" w:hAnsi="Meiryo" w:hint="eastAsia"/>
          <w:sz w:val="20"/>
          <w:szCs w:val="20"/>
          <w:lang w:val="en-US"/>
        </w:rPr>
        <w:t>パブリッシャーです。ゲームだけでなく、デジタルエンターテインメントを</w:t>
      </w:r>
      <w:r w:rsidR="00742A94">
        <w:rPr>
          <w:rFonts w:ascii="Meiryo" w:eastAsia="Meiryo" w:hAnsi="Meiryo" w:hint="eastAsia"/>
          <w:sz w:val="20"/>
          <w:szCs w:val="20"/>
          <w:lang w:val="en-US"/>
        </w:rPr>
        <w:t>主</w:t>
      </w:r>
      <w:r w:rsidR="00A04E43">
        <w:rPr>
          <w:rFonts w:ascii="Meiryo" w:eastAsia="Meiryo" w:hAnsi="Meiryo" w:hint="eastAsia"/>
          <w:sz w:val="20"/>
          <w:szCs w:val="20"/>
          <w:lang w:val="en-US"/>
        </w:rPr>
        <w:t>とし</w:t>
      </w:r>
      <w:r w:rsidR="0080429E">
        <w:rPr>
          <w:rFonts w:ascii="Meiryo" w:eastAsia="Meiryo" w:hAnsi="Meiryo" w:hint="eastAsia"/>
          <w:sz w:val="20"/>
          <w:szCs w:val="20"/>
          <w:lang w:val="en-US"/>
        </w:rPr>
        <w:t>て</w:t>
      </w:r>
      <w:r w:rsidR="002C7E30">
        <w:rPr>
          <w:rFonts w:ascii="Meiryo" w:eastAsia="Meiryo" w:hAnsi="Meiryo" w:hint="eastAsia"/>
          <w:sz w:val="20"/>
          <w:szCs w:val="20"/>
          <w:lang w:val="en-US"/>
        </w:rPr>
        <w:t>多様な専門会社とパートナーシップを組</w:t>
      </w:r>
      <w:r w:rsidR="00742A94">
        <w:rPr>
          <w:rFonts w:ascii="Meiryo" w:eastAsia="Meiryo" w:hAnsi="Meiryo" w:hint="eastAsia"/>
          <w:sz w:val="20"/>
          <w:szCs w:val="20"/>
          <w:lang w:val="en-US"/>
        </w:rPr>
        <w:t>み、</w:t>
      </w:r>
      <w:r w:rsidR="00A04E43">
        <w:rPr>
          <w:rFonts w:ascii="Meiryo" w:eastAsia="Meiryo" w:hAnsi="Meiryo" w:hint="eastAsia"/>
          <w:sz w:val="20"/>
          <w:szCs w:val="20"/>
          <w:lang w:val="en-US"/>
        </w:rPr>
        <w:t>企画</w:t>
      </w:r>
      <w:r w:rsidR="00742A94">
        <w:rPr>
          <w:rFonts w:ascii="Meiryo" w:eastAsia="Meiryo" w:hAnsi="Meiryo" w:hint="eastAsia"/>
          <w:sz w:val="20"/>
          <w:szCs w:val="20"/>
          <w:lang w:val="en-US"/>
        </w:rPr>
        <w:t>・</w:t>
      </w:r>
      <w:r w:rsidR="00A04E43">
        <w:rPr>
          <w:rFonts w:ascii="Meiryo" w:eastAsia="Meiryo" w:hAnsi="Meiryo" w:hint="eastAsia"/>
          <w:sz w:val="20"/>
          <w:szCs w:val="20"/>
          <w:lang w:val="en-US"/>
        </w:rPr>
        <w:t>開発</w:t>
      </w:r>
      <w:r w:rsidR="00742A94">
        <w:rPr>
          <w:rFonts w:ascii="Meiryo" w:eastAsia="Meiryo" w:hAnsi="Meiryo" w:hint="eastAsia"/>
          <w:sz w:val="20"/>
          <w:szCs w:val="20"/>
          <w:lang w:val="en-US"/>
        </w:rPr>
        <w:t>そして</w:t>
      </w:r>
      <w:r w:rsidR="002C7E30">
        <w:rPr>
          <w:rFonts w:ascii="Meiryo" w:eastAsia="Meiryo" w:hAnsi="Meiryo" w:hint="eastAsia"/>
          <w:sz w:val="20"/>
          <w:szCs w:val="20"/>
          <w:lang w:val="en-US"/>
        </w:rPr>
        <w:t>展開</w:t>
      </w:r>
      <w:r w:rsidR="00742A94">
        <w:rPr>
          <w:rFonts w:ascii="Meiryo" w:eastAsia="Meiryo" w:hAnsi="Meiryo" w:hint="eastAsia"/>
          <w:sz w:val="20"/>
          <w:szCs w:val="20"/>
          <w:lang w:val="en-US"/>
        </w:rPr>
        <w:t>を</w:t>
      </w:r>
      <w:r w:rsidR="002C7E30">
        <w:rPr>
          <w:rFonts w:ascii="Meiryo" w:eastAsia="Meiryo" w:hAnsi="Meiryo" w:hint="eastAsia"/>
          <w:sz w:val="20"/>
          <w:szCs w:val="20"/>
          <w:lang w:val="en-US"/>
        </w:rPr>
        <w:t>していきます</w:t>
      </w:r>
      <w:r w:rsidR="00A04E43">
        <w:rPr>
          <w:rFonts w:ascii="Meiryo" w:eastAsia="Meiryo" w:hAnsi="Meiryo" w:hint="eastAsia"/>
          <w:sz w:val="20"/>
          <w:szCs w:val="20"/>
          <w:lang w:val="en-US"/>
        </w:rPr>
        <w:t>。デジタルエンターテインメントは脱炭素世界のような</w:t>
      </w:r>
      <w:r w:rsidR="00742A94">
        <w:rPr>
          <w:rFonts w:ascii="Meiryo" w:eastAsia="Meiryo" w:hAnsi="Meiryo" w:hint="eastAsia"/>
          <w:sz w:val="20"/>
          <w:szCs w:val="20"/>
          <w:lang w:val="en-US"/>
        </w:rPr>
        <w:t>様々な</w:t>
      </w:r>
      <w:r w:rsidR="00A04E43">
        <w:rPr>
          <w:rFonts w:ascii="Meiryo" w:eastAsia="Meiryo" w:hAnsi="Meiryo" w:hint="eastAsia"/>
          <w:sz w:val="20"/>
          <w:szCs w:val="20"/>
          <w:lang w:val="en-US"/>
        </w:rPr>
        <w:t>社会問題の解決にも貢献できると信じて</w:t>
      </w:r>
      <w:r w:rsidR="00742A94">
        <w:rPr>
          <w:rFonts w:ascii="Meiryo" w:eastAsia="Meiryo" w:hAnsi="Meiryo" w:hint="eastAsia"/>
          <w:sz w:val="20"/>
          <w:szCs w:val="20"/>
          <w:lang w:val="en-US"/>
        </w:rPr>
        <w:t>、</w:t>
      </w:r>
    </w:p>
    <w:p w14:paraId="75678A26" w14:textId="7FC092B1" w:rsidR="00A04E43" w:rsidRPr="00092D5C" w:rsidRDefault="00A04E43" w:rsidP="0008669E">
      <w:pPr>
        <w:contextualSpacing/>
        <w:rPr>
          <w:rFonts w:ascii="Meiryo" w:eastAsia="Meiryo" w:hAnsi="Meiryo"/>
          <w:sz w:val="20"/>
          <w:szCs w:val="20"/>
          <w:lang w:val="en-US"/>
        </w:rPr>
      </w:pPr>
      <w:r w:rsidRPr="0008669E">
        <w:rPr>
          <w:rFonts w:ascii="Meiryo" w:eastAsia="Meiryo" w:hAnsi="Meiryo" w:hint="eastAsia"/>
          <w:sz w:val="20"/>
          <w:szCs w:val="20"/>
          <w:lang w:val="en-US"/>
        </w:rPr>
        <w:t>「もっともっと楽しい未来を創る」企業理念</w:t>
      </w:r>
      <w:r>
        <w:rPr>
          <w:rFonts w:ascii="Meiryo" w:eastAsia="Meiryo" w:hAnsi="Meiryo" w:hint="eastAsia"/>
          <w:sz w:val="20"/>
          <w:szCs w:val="20"/>
          <w:lang w:val="en-US"/>
        </w:rPr>
        <w:t>やE</w:t>
      </w:r>
      <w:r>
        <w:rPr>
          <w:rFonts w:ascii="Meiryo" w:eastAsia="Meiryo" w:hAnsi="Meiryo"/>
          <w:sz w:val="20"/>
          <w:szCs w:val="20"/>
          <w:lang w:val="en-US"/>
        </w:rPr>
        <w:t>S</w:t>
      </w:r>
      <w:r w:rsidR="00742A94">
        <w:rPr>
          <w:rFonts w:ascii="Meiryo" w:eastAsia="Meiryo" w:hAnsi="Meiryo"/>
          <w:sz w:val="20"/>
          <w:szCs w:val="20"/>
          <w:lang w:val="en-US"/>
        </w:rPr>
        <w:t>G</w:t>
      </w:r>
      <w:r>
        <w:rPr>
          <w:rFonts w:ascii="Meiryo" w:eastAsia="Meiryo" w:hAnsi="Meiryo" w:hint="eastAsia"/>
          <w:sz w:val="20"/>
          <w:szCs w:val="20"/>
          <w:lang w:val="en-US"/>
        </w:rPr>
        <w:t>経営方針</w:t>
      </w:r>
      <w:r w:rsidRPr="0008669E">
        <w:rPr>
          <w:rFonts w:ascii="Meiryo" w:eastAsia="Meiryo" w:hAnsi="Meiryo" w:hint="eastAsia"/>
          <w:sz w:val="20"/>
          <w:szCs w:val="20"/>
          <w:lang w:val="en-US"/>
        </w:rPr>
        <w:t>をもとに</w:t>
      </w:r>
      <w:r>
        <w:rPr>
          <w:rFonts w:ascii="Meiryo" w:eastAsia="Meiryo" w:hAnsi="Meiryo" w:hint="eastAsia"/>
          <w:sz w:val="20"/>
          <w:szCs w:val="20"/>
          <w:lang w:val="en-US"/>
        </w:rPr>
        <w:t>事業を展開してまいります。</w:t>
      </w:r>
    </w:p>
    <w:p w14:paraId="4219CDA6" w14:textId="7930C4C6" w:rsidR="00092D5C" w:rsidRDefault="00092D5C" w:rsidP="00092D5C">
      <w:pPr>
        <w:contextualSpacing/>
        <w:rPr>
          <w:rFonts w:ascii="Meiryo" w:eastAsia="Meiryo" w:hAnsi="Meiryo"/>
          <w:sz w:val="20"/>
          <w:szCs w:val="20"/>
          <w:lang w:val="en-US"/>
        </w:rPr>
      </w:pPr>
      <w:r>
        <w:rPr>
          <w:rFonts w:ascii="Meiryo" w:eastAsia="Meiryo" w:hAnsi="Meiryo" w:hint="eastAsia"/>
          <w:sz w:val="20"/>
          <w:szCs w:val="20"/>
          <w:lang w:val="en-US"/>
        </w:rPr>
        <w:t>公式</w:t>
      </w:r>
      <w:r>
        <w:rPr>
          <w:rFonts w:ascii="Meiryo" w:eastAsia="Meiryo" w:hAnsi="Meiryo"/>
          <w:sz w:val="20"/>
          <w:szCs w:val="20"/>
          <w:lang w:val="en-US"/>
        </w:rPr>
        <w:t>HP</w:t>
      </w:r>
      <w:r w:rsidR="0008669E">
        <w:rPr>
          <w:rFonts w:ascii="Meiryo" w:eastAsia="Meiryo" w:hAnsi="Meiryo"/>
          <w:sz w:val="20"/>
          <w:szCs w:val="20"/>
          <w:lang w:val="en-US"/>
        </w:rPr>
        <w:t xml:space="preserve">: </w:t>
      </w:r>
      <w:hyperlink r:id="rId9" w:history="1">
        <w:r w:rsidR="0008669E" w:rsidRPr="00F9515C">
          <w:rPr>
            <w:rStyle w:val="Hyperlink"/>
            <w:rFonts w:ascii="Meiryo" w:eastAsia="Meiryo" w:hAnsi="Meiryo"/>
            <w:sz w:val="20"/>
            <w:szCs w:val="20"/>
            <w:lang w:val="en-US"/>
          </w:rPr>
          <w:t>https://www.hybridsquad.com/</w:t>
        </w:r>
      </w:hyperlink>
    </w:p>
    <w:p w14:paraId="039564EF" w14:textId="2385E9CF" w:rsidR="00092D5C" w:rsidRDefault="00092D5C" w:rsidP="00092D5C">
      <w:pPr>
        <w:contextualSpacing/>
        <w:rPr>
          <w:rFonts w:ascii="Meiryo" w:eastAsia="Meiryo" w:hAnsi="Meiryo"/>
          <w:sz w:val="20"/>
          <w:szCs w:val="20"/>
          <w:lang w:val="en-US"/>
        </w:rPr>
      </w:pPr>
    </w:p>
    <w:p w14:paraId="636763F8" w14:textId="02C943A3" w:rsidR="00AB641D" w:rsidRDefault="00AB641D" w:rsidP="00092D5C">
      <w:pPr>
        <w:contextualSpacing/>
        <w:rPr>
          <w:rFonts w:ascii="Meiryo" w:eastAsia="Meiryo" w:hAnsi="Meiryo"/>
          <w:sz w:val="20"/>
          <w:szCs w:val="20"/>
          <w:lang w:val="en-US"/>
        </w:rPr>
      </w:pPr>
      <w:r>
        <w:rPr>
          <w:rFonts w:ascii="Meiryo" w:eastAsia="Meiryo" w:hAnsi="Meiryo"/>
          <w:sz w:val="20"/>
          <w:szCs w:val="20"/>
          <w:lang w:val="en-US"/>
        </w:rPr>
        <w:t>&lt;</w:t>
      </w:r>
      <w:r w:rsidR="00C4321C" w:rsidRPr="00C4321C">
        <w:rPr>
          <w:rFonts w:ascii="Meiryo" w:eastAsia="Meiryo" w:hAnsi="Meiryo" w:hint="eastAsia"/>
          <w:sz w:val="20"/>
          <w:szCs w:val="20"/>
          <w:lang w:val="en-US"/>
        </w:rPr>
        <w:t>報道関係者向けお問い合わせ先</w:t>
      </w:r>
      <w:r>
        <w:rPr>
          <w:rFonts w:ascii="Meiryo" w:eastAsia="Meiryo" w:hAnsi="Meiryo"/>
          <w:sz w:val="20"/>
          <w:szCs w:val="20"/>
          <w:lang w:val="en-US"/>
        </w:rPr>
        <w:t xml:space="preserve">: </w:t>
      </w:r>
      <w:hyperlink r:id="rId10" w:history="1">
        <w:r w:rsidRPr="00F9515C">
          <w:rPr>
            <w:rStyle w:val="Hyperlink"/>
            <w:rFonts w:ascii="Meiryo" w:eastAsia="Meiryo" w:hAnsi="Meiryo"/>
            <w:sz w:val="20"/>
            <w:szCs w:val="20"/>
            <w:lang w:val="en-US"/>
          </w:rPr>
          <w:t>contact@hybridsquad.com</w:t>
        </w:r>
      </w:hyperlink>
      <w:r>
        <w:rPr>
          <w:rFonts w:ascii="Meiryo" w:eastAsia="Meiryo" w:hAnsi="Meiryo"/>
          <w:sz w:val="20"/>
          <w:szCs w:val="20"/>
          <w:lang w:val="en-US"/>
        </w:rPr>
        <w:t xml:space="preserve">&gt; </w:t>
      </w:r>
    </w:p>
    <w:sectPr w:rsidR="00AB641D" w:rsidSect="001E0444">
      <w:headerReference w:type="default" r:id="rId11"/>
      <w:footerReference w:type="default" r:id="rId12"/>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FC6D7" w14:textId="77777777" w:rsidR="00E146AF" w:rsidRDefault="00E146AF" w:rsidP="001E0444">
      <w:pPr>
        <w:spacing w:before="0" w:after="0"/>
      </w:pPr>
      <w:r>
        <w:separator/>
      </w:r>
    </w:p>
  </w:endnote>
  <w:endnote w:type="continuationSeparator" w:id="0">
    <w:p w14:paraId="7A399434" w14:textId="77777777" w:rsidR="00E146AF" w:rsidRDefault="00E146AF"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Meiryo">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9D52" w14:textId="7F7BC71F" w:rsidR="001E0444" w:rsidRPr="001E0444" w:rsidRDefault="00AB641D" w:rsidP="001E0444">
    <w:pPr>
      <w:pStyle w:val="Foote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3EAC6" w14:textId="77777777" w:rsidR="00E146AF" w:rsidRDefault="00E146AF" w:rsidP="001E0444">
      <w:pPr>
        <w:spacing w:before="0" w:after="0"/>
      </w:pPr>
      <w:r>
        <w:separator/>
      </w:r>
    </w:p>
  </w:footnote>
  <w:footnote w:type="continuationSeparator" w:id="0">
    <w:p w14:paraId="761B117B" w14:textId="77777777" w:rsidR="00E146AF" w:rsidRDefault="00E146AF"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E6C4" w14:textId="41E46B20" w:rsidR="005525B7" w:rsidRPr="00D02801" w:rsidRDefault="005525B7" w:rsidP="00A665EB">
    <w:pPr>
      <w:pStyle w:val="Header"/>
      <w:spacing w:before="100" w:after="100"/>
      <w:contextualSpacing/>
      <w:rPr>
        <w:rFonts w:ascii="Meiryo" w:eastAsia="Meiryo" w:hAnsi="Meiryo"/>
        <w:lang w:val="en-US"/>
      </w:rPr>
    </w:pPr>
    <w:r w:rsidRPr="00BF5E7C">
      <w:rPr>
        <w:rFonts w:ascii="Meiryo" w:eastAsia="Meiryo" w:hAnsi="Meiryo"/>
        <w:lang w:val="en-US"/>
      </w:rPr>
      <w:ruby>
        <w:rubyPr>
          <w:rubyAlign w:val="distributeSpace"/>
          <w:hps w:val="12"/>
          <w:hpsRaise w:val="22"/>
          <w:hpsBaseText w:val="24"/>
          <w:lid w:val="ja-JP"/>
        </w:rubyPr>
        <w:rt>
          <w:r w:rsidR="005525B7" w:rsidRPr="00BF5E7C">
            <w:rPr>
              <w:rFonts w:ascii="Meiryo" w:eastAsia="Meiryo" w:hAnsi="Meiryo"/>
              <w:lang w:val="en-US"/>
            </w:rPr>
            <w:t>プレス　リリース</w:t>
          </w:r>
        </w:rt>
        <w:rubyBase>
          <w:r w:rsidR="005525B7" w:rsidRPr="00BF5E7C">
            <w:rPr>
              <w:rFonts w:ascii="Meiryo" w:eastAsia="Meiryo" w:hAnsi="Meiryo"/>
              <w:lang w:val="en-US"/>
            </w:rPr>
            <w:t>PRESS RELEASE</w:t>
          </w:r>
        </w:rubyBase>
      </w:ruby>
    </w:r>
    <w:r w:rsidRPr="00BF5E7C">
      <w:rPr>
        <w:rFonts w:ascii="Meiryo" w:eastAsia="Meiryo" w:hAnsi="Meiryo" w:hint="eastAsia"/>
        <w:lang w:val="en-US"/>
      </w:rPr>
      <w:t xml:space="preserve">　　　　　　　　　　　　　　　　　　　　　　　　</w:t>
    </w:r>
    <w:r w:rsidR="00A665EB" w:rsidRPr="00BF5E7C">
      <w:rPr>
        <w:rFonts w:ascii="Meiryo" w:eastAsia="Meiryo" w:hAnsi="Meiryo"/>
        <w:lang w:val="en-US"/>
      </w:rPr>
      <w:tab/>
    </w:r>
    <w:r w:rsidR="00A665EB" w:rsidRPr="00BF5E7C">
      <w:rPr>
        <w:rFonts w:ascii="Meiryo" w:eastAsia="Meiryo" w:hAnsi="Meiryo"/>
        <w:lang w:val="en-US"/>
      </w:rPr>
      <w:tab/>
    </w:r>
    <w:r w:rsidR="00A665EB" w:rsidRPr="00BF5E7C">
      <w:rPr>
        <w:rFonts w:ascii="Meiryo" w:eastAsia="Meiryo" w:hAnsi="Meiryo"/>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8669E"/>
    <w:rsid w:val="000874BA"/>
    <w:rsid w:val="00092D5C"/>
    <w:rsid w:val="000B579B"/>
    <w:rsid w:val="000E453A"/>
    <w:rsid w:val="00110DD2"/>
    <w:rsid w:val="001E0444"/>
    <w:rsid w:val="001E7678"/>
    <w:rsid w:val="002013F2"/>
    <w:rsid w:val="002115BD"/>
    <w:rsid w:val="00223CAB"/>
    <w:rsid w:val="00224491"/>
    <w:rsid w:val="00255042"/>
    <w:rsid w:val="00282AAF"/>
    <w:rsid w:val="0029274B"/>
    <w:rsid w:val="002C7E30"/>
    <w:rsid w:val="003059E7"/>
    <w:rsid w:val="00391B99"/>
    <w:rsid w:val="004A1329"/>
    <w:rsid w:val="004C4C6B"/>
    <w:rsid w:val="004D2E3F"/>
    <w:rsid w:val="0050330D"/>
    <w:rsid w:val="005525B7"/>
    <w:rsid w:val="005A2570"/>
    <w:rsid w:val="005C3CC0"/>
    <w:rsid w:val="005D0642"/>
    <w:rsid w:val="00622F79"/>
    <w:rsid w:val="007270BE"/>
    <w:rsid w:val="00742A94"/>
    <w:rsid w:val="007E0BF2"/>
    <w:rsid w:val="007E64C4"/>
    <w:rsid w:val="007F16DC"/>
    <w:rsid w:val="0080429E"/>
    <w:rsid w:val="00867B1B"/>
    <w:rsid w:val="008D5A9D"/>
    <w:rsid w:val="009230E3"/>
    <w:rsid w:val="009366C7"/>
    <w:rsid w:val="00996696"/>
    <w:rsid w:val="009D147B"/>
    <w:rsid w:val="00A04E43"/>
    <w:rsid w:val="00A05256"/>
    <w:rsid w:val="00A665EB"/>
    <w:rsid w:val="00AB641D"/>
    <w:rsid w:val="00AD00F9"/>
    <w:rsid w:val="00AF2A0D"/>
    <w:rsid w:val="00B07018"/>
    <w:rsid w:val="00BC5514"/>
    <w:rsid w:val="00BF5E7C"/>
    <w:rsid w:val="00C4321C"/>
    <w:rsid w:val="00C73A80"/>
    <w:rsid w:val="00D023FF"/>
    <w:rsid w:val="00D02801"/>
    <w:rsid w:val="00D3319E"/>
    <w:rsid w:val="00D7576D"/>
    <w:rsid w:val="00D80740"/>
    <w:rsid w:val="00DB76B9"/>
    <w:rsid w:val="00E146AF"/>
    <w:rsid w:val="00E159D0"/>
    <w:rsid w:val="00E42109"/>
    <w:rsid w:val="00EE3223"/>
    <w:rsid w:val="00F338CB"/>
    <w:rsid w:val="00F52F37"/>
    <w:rsid w:val="00F87A39"/>
    <w:rsid w:val="00FA7148"/>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JP"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938295950">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1429739050">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ontact@hybridsquad.com" TargetMode="External"/><Relationship Id="rId4" Type="http://schemas.openxmlformats.org/officeDocument/2006/relationships/webSettings" Target="webSettings.xml"/><Relationship Id="rId9" Type="http://schemas.openxmlformats.org/officeDocument/2006/relationships/hyperlink" Target="https://www.hybridsquad.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Akiko</cp:lastModifiedBy>
  <cp:revision>23</cp:revision>
  <cp:lastPrinted>2021-03-31T05:36:00Z</cp:lastPrinted>
  <dcterms:created xsi:type="dcterms:W3CDTF">2021-03-31T01:55:00Z</dcterms:created>
  <dcterms:modified xsi:type="dcterms:W3CDTF">2021-07-07T06:37:00Z</dcterms:modified>
</cp:coreProperties>
</file>