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w:t xml:space="preserve">NEWS </w:t>
      </w:r>
      <w:r>
        <w:rPr>
          <w:rFonts w:ascii="メイリオ" w:hAnsi="メイリオ" w:eastAsia="メイリオ"/>
          <w:sz w:val="20"/>
          <w:szCs w:val="21"/>
        </w:rPr>
        <w:t>RELEASE</w:t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w:t>報道関係者各位</w:t>
      </w:r>
    </w:p>
    <w:p>
      <w:pPr>
        <w:snapToGrid w:val="0"/>
        <w:spacing w:line="211" w:lineRule="auto"/>
        <w:jc w:val="right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w:t>2021年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8</w:t>
      </w:r>
      <w:r>
        <w:rPr>
          <w:rFonts w:hint="eastAsia" w:ascii="メイリオ" w:hAnsi="メイリオ" w:eastAsia="メイリオ"/>
          <w:sz w:val="20"/>
          <w:szCs w:val="21"/>
        </w:rPr>
        <w:t>月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18</w:t>
      </w:r>
      <w:r>
        <w:rPr>
          <w:rFonts w:hint="eastAsia" w:ascii="メイリオ" w:hAnsi="メイリオ" w:eastAsia="メイリオ"/>
          <w:sz w:val="20"/>
          <w:szCs w:val="21"/>
        </w:rPr>
        <w:t>日</w:t>
      </w:r>
    </w:p>
    <w:p>
      <w:pPr>
        <w:snapToGrid w:val="0"/>
        <w:spacing w:line="211" w:lineRule="auto"/>
        <w:jc w:val="right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w:t>サロンサポート</w:t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57150</wp:posOffset>
                </wp:positionV>
                <wp:extent cx="5410200" cy="1259840"/>
                <wp:effectExtent l="13970" t="13970" r="2413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2598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6D0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o:spt="1" style="position:absolute;left:0pt;margin-left:-0.05pt;margin-top:4.5pt;height:99.2pt;width:426pt;z-index:251659264;v-text-anchor:middle;mso-width-relative:page;mso-height-relative:page;" filled="f" stroked="t" coordsize="21600,21600" o:gfxdata="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XFf4tcAAAAHAQAADwAAAAAAAAABACAAAAAiAAAAZHJzL2Rvd25yZXYueG1sUEsBAhQAFAAAAAgA&#10;h07iQHzETGdfAgAAiwQAAA4AAAAAAAAAAQAgAAAAJgEAAGRycy9lMm9Eb2MueG1sUEsFBgAAAAAG&#10;AAYAWQEAAPcFAAAAAA==&#10;">
                <v:fill on="f" focussize="0,0"/>
                <v:stroke weight="2.25pt" color="#D6D0C4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napToGrid w:val="0"/>
        <w:spacing w:line="211" w:lineRule="auto"/>
        <w:jc w:val="center"/>
        <w:rPr>
          <w:rFonts w:ascii="メイリオ" w:hAnsi="メイリオ" w:eastAsia="メイリオ"/>
          <w:b/>
          <w:bCs/>
          <w:sz w:val="32"/>
          <w:szCs w:val="32"/>
        </w:rPr>
      </w:pPr>
      <w:r>
        <w:rPr>
          <w:rFonts w:hint="eastAsia" w:ascii="メイリオ" w:hAnsi="メイリオ" w:eastAsia="メイリオ"/>
          <w:b/>
          <w:bCs/>
          <w:sz w:val="32"/>
          <w:szCs w:val="32"/>
          <w:lang w:eastAsia="ja-JP"/>
        </w:rPr>
        <w:t>エアコン工事</w:t>
      </w:r>
      <w:r>
        <w:rPr>
          <w:rFonts w:hint="eastAsia" w:ascii="メイリオ" w:hAnsi="メイリオ" w:eastAsia="メイリオ"/>
          <w:b/>
          <w:bCs/>
          <w:sz w:val="32"/>
          <w:szCs w:val="32"/>
          <w:lang w:val="en-US" w:eastAsia="ja-JP"/>
        </w:rPr>
        <w:t>0円</w:t>
      </w:r>
      <w:r>
        <w:rPr>
          <w:rFonts w:hint="eastAsia" w:ascii="メイリオ" w:hAnsi="メイリオ" w:eastAsia="メイリオ"/>
          <w:b/>
          <w:bCs/>
          <w:sz w:val="32"/>
          <w:szCs w:val="32"/>
        </w:rPr>
        <w:t>独立支援</w:t>
      </w:r>
      <w:r>
        <w:rPr>
          <w:rFonts w:hint="eastAsia" w:ascii="メイリオ" w:hAnsi="メイリオ" w:eastAsia="メイリオ"/>
          <w:b/>
          <w:bCs/>
          <w:sz w:val="32"/>
          <w:szCs w:val="32"/>
          <w:lang w:eastAsia="ja-JP"/>
        </w:rPr>
        <w:t>サービス</w:t>
      </w:r>
    </w:p>
    <w:p>
      <w:pPr>
        <w:snapToGrid w:val="0"/>
        <w:spacing w:line="211" w:lineRule="auto"/>
        <w:jc w:val="center"/>
        <w:rPr>
          <w:rFonts w:hint="eastAsia" w:ascii="メイリオ" w:hAnsi="メイリオ" w:eastAsia="メイリオ"/>
          <w:b/>
          <w:bCs/>
          <w:sz w:val="32"/>
          <w:szCs w:val="32"/>
          <w:lang w:eastAsia="ja-JP"/>
        </w:rPr>
      </w:pPr>
      <w:r>
        <w:rPr>
          <w:rFonts w:hint="eastAsia" w:ascii="メイリオ" w:hAnsi="メイリオ" w:eastAsia="メイリオ"/>
          <w:b/>
          <w:bCs/>
          <w:sz w:val="32"/>
          <w:szCs w:val="32"/>
          <w:lang w:eastAsia="ja-JP"/>
        </w:rPr>
        <w:t>外部研修費用・集客・車両</w:t>
      </w:r>
      <w:r>
        <w:rPr>
          <w:rFonts w:hint="eastAsia" w:ascii="メイリオ" w:hAnsi="メイリオ" w:eastAsia="メイリオ"/>
          <w:b/>
          <w:bCs/>
          <w:sz w:val="32"/>
          <w:szCs w:val="32"/>
        </w:rPr>
        <w:t>を</w:t>
      </w:r>
      <w:r>
        <w:rPr>
          <w:rFonts w:hint="eastAsia" w:ascii="メイリオ" w:hAnsi="メイリオ" w:eastAsia="メイリオ"/>
          <w:b/>
          <w:bCs/>
          <w:sz w:val="32"/>
          <w:szCs w:val="32"/>
          <w:lang w:eastAsia="ja-JP"/>
        </w:rPr>
        <w:t>全面支援！</w:t>
      </w:r>
    </w:p>
    <w:p>
      <w:pPr>
        <w:snapToGrid w:val="0"/>
        <w:spacing w:line="211" w:lineRule="auto"/>
        <w:jc w:val="center"/>
        <w:rPr>
          <w:rFonts w:hint="eastAsia" w:ascii="メイリオ" w:hAnsi="メイリオ" w:eastAsia="メイリオ"/>
          <w:b/>
          <w:bCs/>
          <w:sz w:val="32"/>
          <w:szCs w:val="32"/>
          <w:lang w:eastAsia="ja-JP"/>
        </w:rPr>
      </w:pPr>
      <w:r>
        <w:rPr>
          <w:rFonts w:hint="eastAsia" w:ascii="メイリオ" w:hAnsi="メイリオ" w:eastAsia="メイリオ"/>
          <w:b/>
          <w:bCs/>
          <w:sz w:val="32"/>
          <w:szCs w:val="32"/>
          <w:lang w:eastAsia="ja-JP"/>
        </w:rPr>
        <w:t>未経験者も最短</w:t>
      </w:r>
      <w:r>
        <w:rPr>
          <w:rFonts w:hint="eastAsia" w:ascii="メイリオ" w:hAnsi="メイリオ" w:eastAsia="メイリオ"/>
          <w:b/>
          <w:bCs/>
          <w:sz w:val="32"/>
          <w:szCs w:val="32"/>
          <w:lang w:val="en-US" w:eastAsia="ja-JP"/>
        </w:rPr>
        <w:t>1か月で独立できます</w:t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</w:p>
    <w:p>
      <w:pPr>
        <w:snapToGrid w:val="0"/>
        <w:spacing w:line="211" w:lineRule="auto"/>
        <w:rPr>
          <w:rFonts w:hint="eastAsia"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w:t>サロンサポート（所在地：大阪府寝屋川市、代表：和田　賢太郎）では、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エアコン工事の取付・取り外しの技術を身につけ、独立を希望したい方向けの「エアコン工事独立支援サービス（</w:t>
      </w:r>
      <w:r>
        <w:rPr>
          <w:rFonts w:hint="eastAsia" w:ascii="メイリオ" w:hAnsi="メイリオ" w:eastAsia="メイリオ"/>
          <w:sz w:val="20"/>
          <w:szCs w:val="21"/>
        </w:rPr>
        <w:t xml:space="preserve"> </w:t>
      </w:r>
      <w:r>
        <w:fldChar w:fldCharType="begin"/>
      </w:r>
      <w:r>
        <w:instrText xml:space="preserve"> HYPERLINK "https://nailcafe.net/" </w:instrText>
      </w:r>
      <w:r>
        <w:fldChar w:fldCharType="separate"/>
      </w:r>
      <w:r>
        <w:rPr>
          <w:rStyle w:val="3"/>
          <w:rFonts w:hint="default" w:ascii="メイリオ" w:hAnsi="メイリオ" w:eastAsia="メイリオ"/>
          <w:sz w:val="20"/>
          <w:szCs w:val="21"/>
        </w:rPr>
        <w:t>https://www.banzai-institute.com/</w:t>
      </w:r>
      <w:r>
        <w:rPr>
          <w:rStyle w:val="3"/>
          <w:rFonts w:ascii="メイリオ" w:hAnsi="メイリオ" w:eastAsia="メイリオ"/>
          <w:sz w:val="20"/>
          <w:szCs w:val="21"/>
        </w:rPr>
        <w:fldChar w:fldCharType="end"/>
      </w:r>
      <w:r>
        <w:rPr>
          <w:rStyle w:val="3"/>
          <w:rFonts w:hint="eastAsia" w:ascii="メイリオ" w:hAnsi="メイリオ" w:eastAsia="メイリオ"/>
          <w:sz w:val="20"/>
          <w:szCs w:val="21"/>
          <w:lang w:val="en-US" w:eastAsia="ja-JP"/>
        </w:rPr>
        <w:t xml:space="preserve"> 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）」</w:t>
      </w:r>
      <w:r>
        <w:rPr>
          <w:rFonts w:hint="eastAsia" w:ascii="メイリオ" w:hAnsi="メイリオ" w:eastAsia="メイリオ"/>
          <w:sz w:val="20"/>
          <w:szCs w:val="21"/>
        </w:rPr>
        <w:t>を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2021年8月15日より</w:t>
      </w:r>
      <w:r>
        <w:rPr>
          <w:rFonts w:hint="eastAsia" w:ascii="メイリオ" w:hAnsi="メイリオ" w:eastAsia="メイリオ"/>
          <w:sz w:val="20"/>
          <w:szCs w:val="21"/>
        </w:rPr>
        <w:t>開始いたしました。</w:t>
      </w:r>
    </w:p>
    <w:p>
      <w:pPr>
        <w:snapToGrid w:val="0"/>
        <w:spacing w:line="211" w:lineRule="auto"/>
        <w:rPr>
          <w:rFonts w:hint="eastAsia" w:ascii="メイリオ" w:hAnsi="メイリオ" w:eastAsia="メイリオ"/>
          <w:sz w:val="20"/>
          <w:szCs w:val="21"/>
          <w:lang w:eastAsia="ja-JP"/>
        </w:rPr>
      </w:pPr>
      <w:r>
        <w:rPr>
          <w:rFonts w:hint="eastAsia" w:ascii="メイリオ" w:hAnsi="メイリオ" w:eastAsia="メイリオ"/>
          <w:sz w:val="20"/>
          <w:szCs w:val="21"/>
          <w:lang w:eastAsia="ja-JP"/>
        </w:rPr>
        <w:t>自己資金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0円、完全未経験からでも独立できるサービスとなります。</w:t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</w:p>
    <w:p>
      <w:pPr>
        <w:snapToGrid w:val="0"/>
        <w:spacing w:line="211" w:lineRule="auto"/>
        <w:jc w:val="center"/>
        <w:rPr>
          <w:rFonts w:hint="eastAsia" w:ascii="メイリオ" w:hAnsi="メイリオ" w:eastAsia="メイリオ"/>
          <w:sz w:val="20"/>
          <w:szCs w:val="21"/>
          <w:lang w:eastAsia="ja-JP"/>
        </w:rPr>
      </w:pPr>
      <w:r>
        <w:rPr>
          <w:rFonts w:hint="eastAsia" w:ascii="メイリオ" w:hAnsi="メイリオ" w:eastAsia="メイリオ"/>
          <w:sz w:val="20"/>
          <w:szCs w:val="21"/>
          <w:lang w:eastAsia="ja-JP"/>
        </w:rPr>
        <w:drawing>
          <wp:inline distT="0" distB="0" distL="114300" distR="114300">
            <wp:extent cx="4118610" cy="4118610"/>
            <wp:effectExtent l="0" t="0" r="0" b="0"/>
            <wp:docPr id="3" name="図形 3" descr="eakon_kv (2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形 3" descr="eakon_kv (2)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11" w:lineRule="auto"/>
        <w:jc w:val="center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w:t>公式HP</w:t>
      </w:r>
      <w:r>
        <w:rPr>
          <w:rFonts w:ascii="メイリオ" w:hAnsi="メイリオ" w:eastAsia="メイリオ"/>
          <w:sz w:val="20"/>
          <w:szCs w:val="21"/>
        </w:rPr>
        <w:t xml:space="preserve"> </w:t>
      </w:r>
      <w:r>
        <w:rPr>
          <w:rFonts w:hint="eastAsia" w:ascii="メイリオ" w:hAnsi="メイリオ" w:eastAsia="メイリオ"/>
          <w:sz w:val="20"/>
          <w:szCs w:val="21"/>
        </w:rPr>
        <w:t xml:space="preserve">▷ </w:t>
      </w:r>
      <w:r>
        <w:fldChar w:fldCharType="begin"/>
      </w:r>
      <w:r>
        <w:instrText xml:space="preserve"> HYPERLINK "https://nailcafe.net/" </w:instrText>
      </w:r>
      <w:r>
        <w:fldChar w:fldCharType="separate"/>
      </w:r>
      <w:r>
        <w:rPr>
          <w:rStyle w:val="3"/>
          <w:rFonts w:hint="default" w:ascii="メイリオ" w:hAnsi="メイリオ" w:eastAsia="メイリオ"/>
          <w:sz w:val="20"/>
          <w:szCs w:val="21"/>
        </w:rPr>
        <w:t>https://www.banzai-institute.com/</w:t>
      </w:r>
      <w:r>
        <w:rPr>
          <w:rStyle w:val="3"/>
          <w:rFonts w:ascii="メイリオ" w:hAnsi="メイリオ" w:eastAsia="メイリオ"/>
          <w:sz w:val="20"/>
          <w:szCs w:val="21"/>
        </w:rPr>
        <w:fldChar w:fldCharType="end"/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  <w:bookmarkStart w:id="0" w:name="_GoBack"/>
      <w:bookmarkEnd w:id="0"/>
    </w:p>
    <w:p>
      <w:pPr>
        <w:pStyle w:val="6"/>
        <w:numPr>
          <w:ilvl w:val="0"/>
          <w:numId w:val="1"/>
        </w:numPr>
        <w:snapToGrid w:val="0"/>
        <w:spacing w:line="211" w:lineRule="auto"/>
        <w:ind w:leftChars="0"/>
        <w:rPr>
          <w:rFonts w:ascii="メイリオ" w:hAnsi="メイリオ" w:eastAsia="メイリオ"/>
          <w:b/>
          <w:bCs/>
          <w:sz w:val="20"/>
          <w:szCs w:val="21"/>
        </w:rPr>
      </w:pPr>
      <w:r>
        <w:rPr>
          <w:rFonts w:hint="eastAsia" w:ascii="メイリオ" w:hAnsi="メイリオ" w:eastAsia="メイリオ"/>
          <w:b/>
          <w:bCs/>
          <w:sz w:val="20"/>
          <w:szCs w:val="21"/>
          <w:lang w:eastAsia="ja-JP"/>
        </w:rPr>
        <w:t>エアコン工事</w:t>
      </w:r>
      <w:r>
        <w:rPr>
          <w:rFonts w:hint="eastAsia" w:ascii="メイリオ" w:hAnsi="メイリオ" w:eastAsia="メイリオ"/>
          <w:b/>
          <w:bCs/>
          <w:sz w:val="20"/>
          <w:szCs w:val="21"/>
          <w:lang w:val="en-US" w:eastAsia="ja-JP"/>
        </w:rPr>
        <w:t>0円</w:t>
      </w:r>
      <w:r>
        <w:rPr>
          <w:rFonts w:hint="eastAsia" w:ascii="メイリオ" w:hAnsi="メイリオ" w:eastAsia="メイリオ"/>
          <w:b/>
          <w:bCs/>
          <w:sz w:val="20"/>
          <w:szCs w:val="21"/>
          <w:lang w:eastAsia="ja-JP"/>
        </w:rPr>
        <w:t>独立支援サービス</w:t>
      </w:r>
      <w:r>
        <w:rPr>
          <w:rFonts w:hint="eastAsia" w:ascii="メイリオ" w:hAnsi="メイリオ" w:eastAsia="メイリオ"/>
          <w:b/>
          <w:bCs/>
          <w:sz w:val="20"/>
          <w:szCs w:val="21"/>
        </w:rPr>
        <w:t>について</w:t>
      </w:r>
    </w:p>
    <w:p>
      <w:pPr>
        <w:pStyle w:val="6"/>
        <w:numPr>
          <w:ilvl w:val="0"/>
          <w:numId w:val="2"/>
        </w:numPr>
        <w:snapToGrid w:val="0"/>
        <w:spacing w:line="211" w:lineRule="auto"/>
        <w:ind w:leftChars="0"/>
        <w:rPr>
          <w:rFonts w:ascii="メイリオ" w:hAnsi="メイリオ" w:eastAsia="メイリオ"/>
          <w:sz w:val="20"/>
          <w:szCs w:val="21"/>
          <w:u w:val="single"/>
        </w:rPr>
      </w:pPr>
      <w:r>
        <w:rPr>
          <w:rFonts w:hint="eastAsia" w:ascii="メイリオ" w:hAnsi="メイリオ" w:eastAsia="メイリオ"/>
          <w:sz w:val="20"/>
          <w:szCs w:val="21"/>
          <w:u w:val="single"/>
        </w:rPr>
        <w:t>《</w:t>
      </w:r>
      <w:r>
        <w:rPr>
          <w:rFonts w:hint="eastAsia" w:ascii="メイリオ" w:hAnsi="メイリオ" w:eastAsia="メイリオ"/>
          <w:sz w:val="20"/>
          <w:szCs w:val="21"/>
          <w:u w:val="single"/>
          <w:lang w:eastAsia="ja-JP"/>
        </w:rPr>
        <w:t>外部研修費用</w:t>
      </w:r>
      <w:r>
        <w:rPr>
          <w:rFonts w:hint="eastAsia" w:ascii="メイリオ" w:hAnsi="メイリオ" w:eastAsia="メイリオ"/>
          <w:sz w:val="20"/>
          <w:szCs w:val="21"/>
          <w:u w:val="single"/>
        </w:rPr>
        <w:t>》を提供</w:t>
      </w:r>
    </w:p>
    <w:p>
      <w:pPr>
        <w:snapToGrid w:val="0"/>
        <w:spacing w:line="211" w:lineRule="auto"/>
        <w:rPr>
          <w:rFonts w:hint="eastAsia" w:ascii="メイリオ" w:hAnsi="メイリオ" w:eastAsia="メイリオ"/>
          <w:sz w:val="20"/>
          <w:szCs w:val="21"/>
          <w:lang w:val="en-US" w:eastAsia="ja-JP"/>
        </w:rPr>
      </w:pPr>
      <w:r>
        <w:rPr>
          <w:rFonts w:hint="eastAsia" w:ascii="メイリオ" w:hAnsi="メイリオ" w:eastAsia="メイリオ"/>
          <w:sz w:val="20"/>
          <w:szCs w:val="21"/>
          <w:lang w:eastAsia="ja-JP"/>
        </w:rPr>
        <w:t>エアコン工事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0円独立支援サービス</w:t>
      </w:r>
      <w:r>
        <w:rPr>
          <w:rFonts w:hint="eastAsia" w:ascii="メイリオ" w:hAnsi="メイリオ" w:eastAsia="メイリオ"/>
          <w:sz w:val="20"/>
          <w:szCs w:val="21"/>
        </w:rPr>
        <w:t>では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完全未経験からエアコン工事身につけ独立したい方のために</w:t>
      </w:r>
      <w:r>
        <w:rPr>
          <w:rFonts w:hint="eastAsia" w:ascii="メイリオ" w:hAnsi="メイリオ" w:eastAsia="メイリオ"/>
          <w:sz w:val="20"/>
          <w:szCs w:val="21"/>
        </w:rPr>
        <w:t>、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エアコン工事会社が提供している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3日間の短期講習費用を全額負担いたします。</w:t>
      </w:r>
    </w:p>
    <w:p>
      <w:pPr>
        <w:snapToGrid w:val="0"/>
        <w:spacing w:line="211" w:lineRule="auto"/>
        <w:rPr>
          <w:rFonts w:hint="eastAsia" w:ascii="メイリオ" w:hAnsi="メイリオ" w:eastAsia="メイリオ"/>
          <w:sz w:val="20"/>
          <w:szCs w:val="21"/>
          <w:lang w:val="en-US" w:eastAsia="ja-JP"/>
        </w:rPr>
      </w:pPr>
    </w:p>
    <w:p>
      <w:pPr>
        <w:snapToGrid w:val="0"/>
        <w:spacing w:line="211" w:lineRule="auto"/>
        <w:rPr>
          <w:rFonts w:hint="eastAsia" w:ascii="メイリオ" w:hAnsi="メイリオ" w:eastAsia="メイリオ"/>
          <w:sz w:val="20"/>
          <w:szCs w:val="21"/>
          <w:lang w:val="en-US" w:eastAsia="ja-JP"/>
        </w:rPr>
      </w:pPr>
    </w:p>
    <w:p>
      <w:pPr>
        <w:pStyle w:val="6"/>
        <w:numPr>
          <w:ilvl w:val="0"/>
          <w:numId w:val="2"/>
        </w:numPr>
        <w:snapToGrid w:val="0"/>
        <w:spacing w:line="211" w:lineRule="auto"/>
        <w:ind w:leftChars="0"/>
        <w:rPr>
          <w:rFonts w:ascii="メイリオ" w:hAnsi="メイリオ" w:eastAsia="メイリオ"/>
          <w:sz w:val="20"/>
          <w:szCs w:val="21"/>
          <w:u w:val="single"/>
        </w:rPr>
      </w:pPr>
      <w:r>
        <w:rPr>
          <w:rFonts w:hint="eastAsia" w:ascii="メイリオ" w:hAnsi="メイリオ" w:eastAsia="メイリオ"/>
          <w:sz w:val="20"/>
          <w:szCs w:val="21"/>
          <w:u w:val="single"/>
        </w:rPr>
        <w:t>《</w:t>
      </w:r>
      <w:r>
        <w:rPr>
          <w:rFonts w:hint="eastAsia" w:ascii="メイリオ" w:hAnsi="メイリオ" w:eastAsia="メイリオ"/>
          <w:sz w:val="20"/>
          <w:szCs w:val="21"/>
          <w:u w:val="single"/>
          <w:lang w:eastAsia="ja-JP"/>
        </w:rPr>
        <w:t>集客</w:t>
      </w:r>
      <w:r>
        <w:rPr>
          <w:rFonts w:hint="eastAsia" w:ascii="メイリオ" w:hAnsi="メイリオ" w:eastAsia="メイリオ"/>
          <w:sz w:val="20"/>
          <w:szCs w:val="21"/>
          <w:u w:val="single"/>
        </w:rPr>
        <w:t>》に協力</w:t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  <w:lang w:eastAsia="ja-JP"/>
        </w:rPr>
        <w:t>独立後の</w:t>
      </w:r>
      <w:r>
        <w:rPr>
          <w:rFonts w:hint="eastAsia" w:ascii="メイリオ" w:hAnsi="メイリオ" w:eastAsia="メイリオ"/>
          <w:sz w:val="20"/>
          <w:szCs w:val="21"/>
        </w:rPr>
        <w:t>集客には欠かせない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ポータルサイト</w:t>
      </w:r>
      <w:r>
        <w:rPr>
          <w:rFonts w:hint="eastAsia" w:ascii="メイリオ" w:hAnsi="メイリオ" w:eastAsia="メイリオ"/>
          <w:sz w:val="20"/>
          <w:szCs w:val="21"/>
        </w:rPr>
        <w:t>の掲載も、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エアコン工事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0円独立支援サービス</w:t>
      </w:r>
      <w:r>
        <w:rPr>
          <w:rFonts w:hint="eastAsia" w:ascii="メイリオ" w:hAnsi="メイリオ" w:eastAsia="メイリオ"/>
          <w:sz w:val="20"/>
          <w:szCs w:val="21"/>
        </w:rPr>
        <w:t>では年間を通じて掲載料を全額負担します。集客が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不安</w:t>
      </w:r>
      <w:r>
        <w:rPr>
          <w:rFonts w:hint="eastAsia" w:ascii="メイリオ" w:hAnsi="メイリオ" w:eastAsia="メイリオ"/>
          <w:sz w:val="20"/>
          <w:szCs w:val="21"/>
        </w:rPr>
        <w:t>という方も安心してご利用可能です。</w:t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  <w:u w:val="single"/>
        </w:rPr>
      </w:pP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  <w:u w:val="single"/>
        </w:rPr>
      </w:pPr>
    </w:p>
    <w:p>
      <w:pPr>
        <w:pStyle w:val="6"/>
        <w:numPr>
          <w:ilvl w:val="0"/>
          <w:numId w:val="2"/>
        </w:numPr>
        <w:snapToGrid w:val="0"/>
        <w:spacing w:line="211" w:lineRule="auto"/>
        <w:ind w:leftChars="0"/>
        <w:rPr>
          <w:rFonts w:ascii="メイリオ" w:hAnsi="メイリオ" w:eastAsia="メイリオ"/>
          <w:sz w:val="20"/>
          <w:szCs w:val="21"/>
          <w:u w:val="single"/>
        </w:rPr>
      </w:pPr>
      <w:r>
        <w:rPr>
          <w:rFonts w:ascii="メイリオ" w:hAnsi="メイリオ" w:eastAsia="メイリオ"/>
          <w:sz w:val="20"/>
          <w:szCs w:val="21"/>
          <w:u w:val="single"/>
        </w:rPr>
        <w:t xml:space="preserve"> </w:t>
      </w:r>
      <w:r>
        <w:rPr>
          <w:rFonts w:hint="eastAsia" w:ascii="メイリオ" w:hAnsi="メイリオ" w:eastAsia="メイリオ"/>
          <w:sz w:val="20"/>
          <w:szCs w:val="21"/>
          <w:u w:val="single"/>
        </w:rPr>
        <w:t>《</w:t>
      </w:r>
      <w:r>
        <w:rPr>
          <w:rFonts w:hint="eastAsia" w:ascii="メイリオ" w:hAnsi="メイリオ" w:eastAsia="メイリオ"/>
          <w:sz w:val="20"/>
          <w:szCs w:val="21"/>
          <w:u w:val="single"/>
          <w:lang w:eastAsia="ja-JP"/>
        </w:rPr>
        <w:t>車両</w:t>
      </w:r>
      <w:r>
        <w:rPr>
          <w:rFonts w:hint="eastAsia" w:ascii="メイリオ" w:hAnsi="メイリオ" w:eastAsia="メイリオ"/>
          <w:sz w:val="20"/>
          <w:szCs w:val="21"/>
          <w:u w:val="single"/>
        </w:rPr>
        <w:t>》を</w:t>
      </w:r>
      <w:r>
        <w:rPr>
          <w:rFonts w:hint="eastAsia" w:ascii="メイリオ" w:hAnsi="メイリオ" w:eastAsia="メイリオ"/>
          <w:sz w:val="20"/>
          <w:szCs w:val="21"/>
          <w:u w:val="single"/>
          <w:lang w:eastAsia="ja-JP"/>
        </w:rPr>
        <w:t>無料貸し出し</w:t>
      </w:r>
    </w:p>
    <w:p>
      <w:pPr>
        <w:snapToGrid w:val="0"/>
        <w:spacing w:line="211" w:lineRule="auto"/>
        <w:rPr>
          <w:rFonts w:hint="eastAsia"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  <w:lang w:eastAsia="ja-JP"/>
        </w:rPr>
        <w:t>日々の営業廻りに欠かせない車両も、エアコン工事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0円独立支援サービスでは車両を無料貸し出ししています。車を購入するお金がない方も安心してご利用可能です。</w:t>
      </w:r>
    </w:p>
    <w:p>
      <w:pPr>
        <w:pStyle w:val="6"/>
        <w:numPr>
          <w:ilvl w:val="0"/>
          <w:numId w:val="0"/>
        </w:numPr>
        <w:snapToGrid w:val="0"/>
        <w:spacing w:line="211" w:lineRule="auto"/>
        <w:ind w:leftChars="0"/>
      </w:pPr>
    </w:p>
    <w:p>
      <w:pPr>
        <w:pStyle w:val="6"/>
        <w:numPr>
          <w:ilvl w:val="0"/>
          <w:numId w:val="0"/>
        </w:numPr>
        <w:snapToGrid w:val="0"/>
        <w:spacing w:line="211" w:lineRule="auto"/>
        <w:ind w:leftChars="0"/>
      </w:pPr>
    </w:p>
    <w:p>
      <w:pPr>
        <w:pStyle w:val="6"/>
        <w:numPr>
          <w:ilvl w:val="0"/>
          <w:numId w:val="1"/>
        </w:numPr>
        <w:snapToGrid w:val="0"/>
        <w:spacing w:line="211" w:lineRule="auto"/>
        <w:ind w:leftChars="0"/>
        <w:rPr>
          <w:rFonts w:ascii="メイリオ" w:hAnsi="メイリオ" w:eastAsia="メイリオ"/>
          <w:b/>
          <w:bCs/>
          <w:sz w:val="20"/>
          <w:szCs w:val="21"/>
        </w:rPr>
      </w:pPr>
      <w:r>
        <w:rPr>
          <w:rFonts w:hint="eastAsia" w:ascii="メイリオ" w:hAnsi="メイリオ" w:eastAsia="メイリオ"/>
          <w:b/>
          <w:bCs/>
          <w:sz w:val="20"/>
          <w:szCs w:val="21"/>
        </w:rPr>
        <w:t>代表</w:t>
      </w:r>
      <w:r>
        <w:rPr>
          <w:rFonts w:hint="eastAsia" w:ascii="メイリオ" w:hAnsi="メイリオ" w:eastAsia="メイリオ"/>
          <w:b/>
          <w:bCs/>
          <w:sz w:val="20"/>
          <w:szCs w:val="21"/>
          <w:lang w:eastAsia="ja-JP"/>
        </w:rPr>
        <w:t>からメッセージ</w:t>
      </w:r>
    </w:p>
    <w:p>
      <w:pPr>
        <w:snapToGrid w:val="0"/>
        <w:spacing w:line="211" w:lineRule="auto"/>
        <w:rPr>
          <w:rFonts w:hint="eastAsia" w:ascii="メイリオ" w:hAnsi="メイリオ" w:eastAsia="メイリオ"/>
          <w:sz w:val="20"/>
          <w:szCs w:val="21"/>
          <w:lang w:eastAsia="ja-JP"/>
        </w:rPr>
      </w:pPr>
      <w:r>
        <w:rPr>
          <w:rFonts w:ascii="メイリオ" w:hAnsi="メイリオ" w:eastAsia="メイリオ" w:cs="メイリオ"/>
          <w:i w:val="0"/>
          <w:caps w:val="0"/>
          <w:color w:val="333C47"/>
          <w:spacing w:val="0"/>
          <w:sz w:val="20"/>
          <w:szCs w:val="20"/>
        </w:rPr>
        <w:t>エアコン工事（取付＆取り外し）を習得すれば、大学に行くより、難しい国家資格を取るよりも</w:t>
      </w:r>
      <w:r>
        <w:rPr>
          <w:rFonts w:hint="eastAsia" w:ascii="メイリオ" w:hAnsi="メイリオ" w:eastAsia="メイリオ" w:cs="メイリオ"/>
          <w:i w:val="0"/>
          <w:caps w:val="0"/>
          <w:color w:val="333C47"/>
          <w:spacing w:val="0"/>
          <w:sz w:val="20"/>
          <w:szCs w:val="20"/>
          <w:lang w:eastAsia="ja-JP"/>
        </w:rPr>
        <w:t>短期間で稼げることを拡げたい</w:t>
      </w:r>
      <w:r>
        <w:rPr>
          <w:rFonts w:hint="eastAsia" w:ascii="メイリオ" w:hAnsi="メイリオ" w:eastAsia="メイリオ"/>
          <w:sz w:val="20"/>
          <w:szCs w:val="21"/>
        </w:rPr>
        <w:t>という想いから本事業を開始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しました。</w:t>
      </w:r>
    </w:p>
    <w:p>
      <w:pPr>
        <w:snapToGrid w:val="0"/>
        <w:spacing w:line="211" w:lineRule="auto"/>
        <w:rPr>
          <w:rFonts w:hint="eastAsia" w:ascii="メイリオ" w:hAnsi="メイリオ" w:eastAsia="メイリオ"/>
          <w:sz w:val="20"/>
          <w:szCs w:val="21"/>
          <w:lang w:eastAsia="ja-JP"/>
        </w:rPr>
      </w:pPr>
    </w:p>
    <w:p>
      <w:pPr>
        <w:snapToGrid w:val="0"/>
        <w:spacing w:line="211" w:lineRule="auto"/>
        <w:rPr>
          <w:rFonts w:hint="eastAsia" w:ascii="メイリオ" w:hAnsi="メイリオ" w:eastAsia="メイリオ"/>
          <w:sz w:val="20"/>
          <w:szCs w:val="21"/>
          <w:lang w:eastAsia="ja-JP"/>
        </w:rPr>
      </w:pPr>
      <w:r>
        <w:rPr>
          <w:rFonts w:hint="eastAsia" w:ascii="メイリオ" w:hAnsi="メイリオ" w:eastAsia="メイリオ"/>
          <w:sz w:val="20"/>
          <w:szCs w:val="21"/>
        </w:rPr>
        <w:t>資金や集客力が足りず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独立を諦めざる</w:t>
      </w:r>
      <w:r>
        <w:rPr>
          <w:rFonts w:hint="eastAsia" w:ascii="メイリオ" w:hAnsi="メイリオ" w:eastAsia="メイリオ"/>
          <w:sz w:val="20"/>
          <w:szCs w:val="21"/>
        </w:rPr>
        <w:t>を得な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い方</w:t>
      </w:r>
      <w:r>
        <w:rPr>
          <w:rFonts w:hint="eastAsia" w:ascii="メイリオ" w:hAnsi="メイリオ" w:eastAsia="メイリオ"/>
          <w:sz w:val="20"/>
          <w:szCs w:val="21"/>
        </w:rPr>
        <w:t>が多くいることを勿体なく感じ、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彼ら</w:t>
      </w:r>
      <w:r>
        <w:rPr>
          <w:rFonts w:hint="eastAsia" w:ascii="メイリオ" w:hAnsi="メイリオ" w:eastAsia="メイリオ"/>
          <w:sz w:val="20"/>
          <w:szCs w:val="21"/>
        </w:rPr>
        <w:t>を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全面的に</w:t>
      </w:r>
      <w:r>
        <w:rPr>
          <w:rFonts w:hint="eastAsia" w:ascii="メイリオ" w:hAnsi="メイリオ" w:eastAsia="メイリオ"/>
          <w:sz w:val="20"/>
          <w:szCs w:val="21"/>
        </w:rPr>
        <w:t>支援したい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と思っています。</w:t>
      </w:r>
    </w:p>
    <w:p>
      <w:pPr>
        <w:snapToGrid w:val="0"/>
        <w:spacing w:line="211" w:lineRule="auto"/>
        <w:rPr>
          <w:rFonts w:hint="eastAsia" w:ascii="メイリオ" w:hAnsi="メイリオ" w:eastAsia="メイリオ"/>
          <w:sz w:val="20"/>
          <w:szCs w:val="21"/>
          <w:lang w:eastAsia="ja-JP"/>
        </w:rPr>
      </w:pPr>
    </w:p>
    <w:p>
      <w:pPr>
        <w:pStyle w:val="6"/>
        <w:numPr>
          <w:ilvl w:val="0"/>
          <w:numId w:val="1"/>
        </w:numPr>
        <w:snapToGrid w:val="0"/>
        <w:spacing w:line="211" w:lineRule="auto"/>
        <w:ind w:leftChars="0"/>
        <w:rPr>
          <w:rFonts w:ascii="メイリオ" w:hAnsi="メイリオ" w:eastAsia="メイリオ"/>
          <w:b/>
          <w:bCs/>
          <w:sz w:val="20"/>
          <w:szCs w:val="21"/>
        </w:rPr>
      </w:pPr>
      <w:r>
        <w:rPr>
          <w:rFonts w:hint="eastAsia" w:ascii="メイリオ" w:hAnsi="メイリオ" w:eastAsia="メイリオ"/>
          <w:b/>
          <w:bCs/>
          <w:sz w:val="20"/>
          <w:szCs w:val="21"/>
        </w:rPr>
        <w:t>会社概要</w:t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w:t>会社名： サロンサポート</w:t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w:t>所在地： 大阪府寝屋川市香里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北</w:t>
      </w:r>
      <w:r>
        <w:rPr>
          <w:rFonts w:hint="eastAsia" w:ascii="メイリオ" w:hAnsi="メイリオ" w:eastAsia="メイリオ"/>
          <w:sz w:val="20"/>
          <w:szCs w:val="21"/>
        </w:rPr>
        <w:t>町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2番6号テレプラス413</w:t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w:t>代表者： 和田　賢太郎</w:t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w:t>会社H</w:t>
      </w:r>
      <w:r>
        <w:rPr>
          <w:rFonts w:ascii="メイリオ" w:hAnsi="メイリオ" w:eastAsia="メイリオ"/>
          <w:sz w:val="20"/>
          <w:szCs w:val="21"/>
        </w:rPr>
        <w:t xml:space="preserve">P: </w:t>
      </w:r>
      <w:r>
        <w:fldChar w:fldCharType="begin"/>
      </w:r>
      <w:r>
        <w:instrText xml:space="preserve"> HYPERLINK "https://nailcafe.net/" </w:instrText>
      </w:r>
      <w:r>
        <w:fldChar w:fldCharType="separate"/>
      </w:r>
      <w:r>
        <w:rPr>
          <w:rStyle w:val="3"/>
          <w:rFonts w:hint="default" w:ascii="メイリオ" w:hAnsi="メイリオ" w:eastAsia="メイリオ"/>
          <w:sz w:val="20"/>
          <w:szCs w:val="21"/>
        </w:rPr>
        <w:t>https://www.banzai-institute.com/</w:t>
      </w:r>
      <w:r>
        <w:rPr>
          <w:rStyle w:val="3"/>
          <w:rFonts w:ascii="メイリオ" w:hAnsi="メイリオ" w:eastAsia="メイリオ"/>
          <w:sz w:val="20"/>
          <w:szCs w:val="21"/>
        </w:rPr>
        <w:fldChar w:fldCharType="end"/>
      </w: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</w:p>
    <w:p>
      <w:pPr>
        <w:snapToGrid w:val="0"/>
        <w:spacing w:line="211" w:lineRule="auto"/>
        <w:rPr>
          <w:rFonts w:ascii="メイリオ" w:hAnsi="メイリオ" w:eastAsia="メイリオ"/>
          <w:sz w:val="20"/>
          <w:szCs w:val="21"/>
        </w:rPr>
      </w:pPr>
    </w:p>
    <w:p>
      <w:pPr>
        <w:snapToGrid w:val="0"/>
        <w:spacing w:line="211" w:lineRule="auto"/>
        <w:rPr>
          <w:rFonts w:hint="eastAsia"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10200" cy="927100"/>
                <wp:effectExtent l="19050" t="19050" r="1905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927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6D0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o:spt="1" style="position:absolute;left:0pt;margin-left:0pt;margin-top:1.45pt;height:73pt;width:426pt;z-index:251662336;v-text-anchor:middle;mso-width-relative:page;mso-height-relative:page;" filled="f" stroked="t" coordsize="21600,21600" o:gfxdata="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MPaG&#10;PNUAAAAGAQAADwAAAAAAAAABACAAAAAiAAAAZHJzL2Rvd25yZXYueG1sUEsBAhQAFAAAAAgAh07i&#10;QJrAwm9eAgAAigQAAA4AAAAAAAAAAQAgAAAAJAEAAGRycy9lMm9Eb2MueG1sUEsFBgAAAAAGAAYA&#10;WQEAAPQFAAAAAA==&#10;">
                <v:fill on="f" focussize="0,0"/>
                <v:stroke weight="2.25pt" color="#D6D0C4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napToGrid w:val="0"/>
        <w:spacing w:line="211" w:lineRule="auto"/>
        <w:jc w:val="center"/>
        <w:rPr>
          <w:rFonts w:ascii="メイリオ" w:hAnsi="メイリオ" w:eastAsia="メイリオ"/>
          <w:u w:val="single"/>
        </w:rPr>
      </w:pPr>
      <w:r>
        <w:rPr>
          <w:rFonts w:hint="eastAsia" w:ascii="メイリオ" w:hAnsi="メイリオ" w:eastAsia="メイリオ"/>
          <w:u w:val="single"/>
        </w:rPr>
        <w:t>本プレスリリースに関するお問い合わせ</w:t>
      </w:r>
    </w:p>
    <w:p>
      <w:pPr>
        <w:snapToGrid w:val="0"/>
        <w:spacing w:line="211" w:lineRule="auto"/>
        <w:jc w:val="center"/>
        <w:rPr>
          <w:rFonts w:ascii="メイリオ" w:hAnsi="メイリオ" w:eastAsia="メイリオ"/>
          <w:sz w:val="20"/>
          <w:szCs w:val="21"/>
        </w:rPr>
      </w:pPr>
      <w:r>
        <w:rPr>
          <w:rFonts w:hint="eastAsia" w:ascii="メイリオ" w:hAnsi="メイリオ" w:eastAsia="メイリオ"/>
          <w:sz w:val="20"/>
          <w:szCs w:val="21"/>
        </w:rPr>
        <w:t>担当者：</w:t>
      </w:r>
      <w:r>
        <w:rPr>
          <w:rFonts w:hint="eastAsia" w:ascii="メイリオ" w:hAnsi="メイリオ" w:eastAsia="メイリオ"/>
          <w:sz w:val="20"/>
          <w:szCs w:val="21"/>
          <w:lang w:eastAsia="ja-JP"/>
        </w:rPr>
        <w:t>和田</w:t>
      </w:r>
    </w:p>
    <w:p>
      <w:pPr>
        <w:snapToGrid w:val="0"/>
        <w:spacing w:line="211" w:lineRule="auto"/>
        <w:jc w:val="center"/>
        <w:rPr>
          <w:rFonts w:hint="eastAsia" w:ascii="メイリオ" w:hAnsi="メイリオ" w:eastAsia="メイリオ"/>
          <w:sz w:val="20"/>
          <w:szCs w:val="21"/>
          <w:lang w:val="en-US"/>
        </w:rPr>
      </w:pPr>
      <w:r>
        <w:rPr>
          <w:rFonts w:hint="eastAsia" w:ascii="メイリオ" w:hAnsi="メイリオ" w:eastAsia="メイリオ"/>
          <w:sz w:val="20"/>
          <w:szCs w:val="21"/>
        </w:rPr>
        <w:t>Tel：</w:t>
      </w:r>
      <w:r>
        <w:rPr>
          <w:rFonts w:ascii="メイリオ" w:hAnsi="メイリオ" w:eastAsia="メイリオ"/>
          <w:sz w:val="20"/>
          <w:szCs w:val="21"/>
        </w:rPr>
        <w:t>0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50</w:t>
      </w:r>
      <w:r>
        <w:rPr>
          <w:rFonts w:ascii="メイリオ" w:hAnsi="メイリオ" w:eastAsia="メイリオ"/>
          <w:sz w:val="20"/>
          <w:szCs w:val="21"/>
        </w:rPr>
        <w:t>-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3196</w:t>
      </w:r>
      <w:r>
        <w:rPr>
          <w:rFonts w:ascii="メイリオ" w:hAnsi="メイリオ" w:eastAsia="メイリオ"/>
          <w:sz w:val="20"/>
          <w:szCs w:val="21"/>
        </w:rPr>
        <w:t>-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7561</w:t>
      </w:r>
      <w:r>
        <w:rPr>
          <w:rFonts w:hint="eastAsia" w:ascii="メイリオ" w:hAnsi="メイリオ" w:eastAsia="メイリオ"/>
          <w:sz w:val="20"/>
          <w:szCs w:val="21"/>
        </w:rPr>
        <w:t>　Mail：</w:t>
      </w:r>
      <w:r>
        <w:rPr>
          <w:rFonts w:hint="eastAsia" w:ascii="メイリオ" w:hAnsi="メイリオ" w:eastAsia="メイリオ"/>
          <w:sz w:val="20"/>
          <w:szCs w:val="21"/>
          <w:lang w:val="en-US" w:eastAsia="ja-JP"/>
        </w:rPr>
        <w:t>wada09093165814@gmail.com</w:t>
      </w:r>
    </w:p>
    <w:sectPr>
      <w:pgSz w:w="11906" w:h="16838"/>
      <w:pgMar w:top="1418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メイリオ">
    <w:panose1 w:val="020B0604030504040204"/>
    <w:charset w:val="80"/>
    <w:family w:val="modern"/>
    <w:pitch w:val="default"/>
    <w:sig w:usb0="E00002FF" w:usb1="6AC7FFFF" w:usb2="08000012" w:usb3="00000000" w:csb0="6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1F8"/>
    <w:multiLevelType w:val="multilevel"/>
    <w:tmpl w:val="186501F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6D10CD0"/>
    <w:multiLevelType w:val="multilevel"/>
    <w:tmpl w:val="76D10CD0"/>
    <w:lvl w:ilvl="0" w:tentative="0">
      <w:start w:val="0"/>
      <w:numFmt w:val="bullet"/>
      <w:lvlText w:val="◆"/>
      <w:lvlJc w:val="left"/>
      <w:pPr>
        <w:ind w:left="360" w:hanging="360"/>
      </w:pPr>
      <w:rPr>
        <w:rFonts w:hint="eastAsia" w:ascii="メイリオ" w:hAnsi="メイリオ" w:eastAsia="メイリオ" w:cstheme="minorBidi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84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52"/>
    <w:rsid w:val="003873B1"/>
    <w:rsid w:val="00416478"/>
    <w:rsid w:val="004D7C4A"/>
    <w:rsid w:val="006321EB"/>
    <w:rsid w:val="00770196"/>
    <w:rsid w:val="007F7CC2"/>
    <w:rsid w:val="00884CBF"/>
    <w:rsid w:val="00920205"/>
    <w:rsid w:val="00923752"/>
    <w:rsid w:val="00AD24F6"/>
    <w:rsid w:val="00BF1A30"/>
    <w:rsid w:val="00F71F1E"/>
    <w:rsid w:val="010F3646"/>
    <w:rsid w:val="0AF452B8"/>
    <w:rsid w:val="120B347B"/>
    <w:rsid w:val="12D23DBD"/>
    <w:rsid w:val="23B63A6A"/>
    <w:rsid w:val="26B54A96"/>
    <w:rsid w:val="26EE2EB7"/>
    <w:rsid w:val="32DA0CE7"/>
    <w:rsid w:val="6ED33058"/>
    <w:rsid w:val="6EDB074D"/>
    <w:rsid w:val="73B03F59"/>
    <w:rsid w:val="78910F12"/>
    <w:rsid w:val="797D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unhideWhenUsed/>
    <w:uiPriority w:val="99"/>
    <w:rPr>
      <w:color w:val="605E5C"/>
      <w:shd w:val="clear" w:color="auto" w:fill="E1DFDD"/>
    </w:rPr>
  </w:style>
  <w:style w:type="paragraph" w:customStyle="1" w:styleId="6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794</Words>
  <Characters>934</Characters>
  <Lines>7</Lines>
  <Paragraphs>2</Paragraphs>
  <TotalTime>70</TotalTime>
  <ScaleCrop>false</ScaleCrop>
  <LinksUpToDate>false</LinksUpToDate>
  <CharactersWithSpaces>946</CharactersWithSpaces>
  <Application>WPS Office_10.8.2.6704_F1E327BC-269C-435d-A152-05C5408002CA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2021-07-28T01:39:00Z</dcterms:created>
  <dc:creator>akane</dc:creator>
  <cp:lastModifiedBy>wada</cp:lastModifiedBy>
  <dcterms:modified xsi:type="dcterms:W3CDTF">2021-08-17T02:29:45Z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