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7C" w:rsidRPr="00C33ED3" w:rsidRDefault="009749DD" w:rsidP="00E8507C">
      <w:pPr>
        <w:spacing w:line="400" w:lineRule="exact"/>
        <w:jc w:val="right"/>
        <w:rPr>
          <w:rFonts w:ascii="Arial" w:eastAsia="メイリオ" w:hAnsi="Arial" w:cs="Arial"/>
          <w:sz w:val="22"/>
        </w:rPr>
      </w:pPr>
      <w:r w:rsidRPr="009749DD">
        <w:rPr>
          <w:rFonts w:ascii="Arial" w:eastAsia="メイリオ" w:hAnsi="Arial" w:cs="Arial" w:hint="eastAsia"/>
          <w:sz w:val="22"/>
        </w:rPr>
        <w:t>2022</w:t>
      </w:r>
      <w:r w:rsidRPr="009749DD">
        <w:rPr>
          <w:rFonts w:ascii="Arial" w:eastAsia="メイリオ" w:hAnsi="Arial" w:cs="Arial" w:hint="eastAsia"/>
          <w:sz w:val="22"/>
        </w:rPr>
        <w:t>年</w:t>
      </w:r>
      <w:r w:rsidRPr="009749DD">
        <w:rPr>
          <w:rFonts w:ascii="Arial" w:eastAsia="メイリオ" w:hAnsi="Arial" w:cs="Arial" w:hint="eastAsia"/>
          <w:sz w:val="22"/>
        </w:rPr>
        <w:t>1</w:t>
      </w:r>
      <w:r w:rsidRPr="009749DD">
        <w:rPr>
          <w:rFonts w:ascii="Arial" w:eastAsia="メイリオ" w:hAnsi="Arial" w:cs="Arial" w:hint="eastAsia"/>
          <w:sz w:val="22"/>
        </w:rPr>
        <w:t>月</w:t>
      </w:r>
      <w:r w:rsidRPr="009749DD">
        <w:rPr>
          <w:rFonts w:ascii="Arial" w:eastAsia="メイリオ" w:hAnsi="Arial" w:cs="Arial" w:hint="eastAsia"/>
          <w:sz w:val="22"/>
        </w:rPr>
        <w:t>12</w:t>
      </w:r>
      <w:r w:rsidR="00310233" w:rsidRPr="009749DD">
        <w:rPr>
          <w:rFonts w:ascii="Arial" w:eastAsia="メイリオ" w:hAnsi="Arial" w:cs="Arial" w:hint="eastAsia"/>
          <w:sz w:val="22"/>
        </w:rPr>
        <w:t>日</w:t>
      </w:r>
    </w:p>
    <w:p w:rsidR="004D0919" w:rsidRPr="00C33ED3" w:rsidRDefault="00E8507C" w:rsidP="004D0919">
      <w:pPr>
        <w:spacing w:line="400" w:lineRule="exact"/>
        <w:jc w:val="right"/>
        <w:rPr>
          <w:rFonts w:ascii="Arial" w:eastAsia="メイリオ" w:hAnsi="Arial" w:cs="Arial"/>
          <w:sz w:val="22"/>
        </w:rPr>
      </w:pPr>
      <w:r w:rsidRPr="00C33ED3">
        <w:rPr>
          <w:rFonts w:ascii="Arial" w:eastAsia="メイリオ" w:hAnsi="Arial" w:cs="Arial"/>
          <w:sz w:val="22"/>
        </w:rPr>
        <w:t>株式会社</w:t>
      </w:r>
      <w:r w:rsidRPr="00C33ED3">
        <w:rPr>
          <w:rFonts w:ascii="Arial" w:eastAsia="メイリオ" w:hAnsi="Arial" w:cs="Arial" w:hint="eastAsia"/>
          <w:sz w:val="22"/>
        </w:rPr>
        <w:t>ハッピーラボラトリー</w:t>
      </w:r>
    </w:p>
    <w:p w:rsidR="004D0919" w:rsidRPr="004D0919" w:rsidRDefault="004D0919" w:rsidP="004D0919">
      <w:pPr>
        <w:spacing w:line="400" w:lineRule="exact"/>
        <w:jc w:val="right"/>
        <w:rPr>
          <w:rFonts w:ascii="Arial" w:eastAsia="メイリオ" w:hAnsi="Arial" w:cs="Arial"/>
          <w:color w:val="595959" w:themeColor="text1" w:themeTint="A6"/>
          <w:sz w:val="22"/>
        </w:rPr>
      </w:pPr>
    </w:p>
    <w:p w:rsidR="003362A2" w:rsidRDefault="003362A2" w:rsidP="00310233">
      <w:pPr>
        <w:spacing w:line="400" w:lineRule="exact"/>
        <w:jc w:val="center"/>
        <w:rPr>
          <w:rFonts w:ascii="ＭＳ Ｐゴシック" w:eastAsia="ＭＳ Ｐゴシック" w:hAnsi="ＭＳ Ｐゴシック" w:cs="Arial"/>
          <w:b/>
          <w:color w:val="000000"/>
          <w:sz w:val="36"/>
          <w:szCs w:val="36"/>
          <w:shd w:val="clear" w:color="auto" w:fill="FFFFFF"/>
        </w:rPr>
      </w:pPr>
      <w:r w:rsidRPr="003362A2">
        <w:rPr>
          <w:rFonts w:ascii="ＭＳ Ｐゴシック" w:eastAsia="ＭＳ Ｐゴシック" w:hAnsi="ＭＳ Ｐゴシック" w:cs="Arial"/>
          <w:b/>
          <w:color w:val="000000"/>
          <w:sz w:val="36"/>
          <w:szCs w:val="36"/>
          <w:shd w:val="clear" w:color="auto" w:fill="FFFFFF"/>
        </w:rPr>
        <w:t>日本を代表する鬼才の漫画家“水木しげる”の</w:t>
      </w:r>
    </w:p>
    <w:p w:rsidR="009A185C" w:rsidRPr="003362A2" w:rsidRDefault="003362A2" w:rsidP="00310233">
      <w:pPr>
        <w:spacing w:line="400" w:lineRule="exact"/>
        <w:jc w:val="center"/>
        <w:rPr>
          <w:rFonts w:ascii="ＭＳ Ｐゴシック" w:eastAsia="ＭＳ Ｐゴシック" w:hAnsi="ＭＳ Ｐゴシック" w:cs="Arial"/>
          <w:b/>
          <w:color w:val="000000" w:themeColor="text1"/>
          <w:sz w:val="36"/>
          <w:szCs w:val="36"/>
        </w:rPr>
      </w:pPr>
      <w:r w:rsidRPr="003362A2">
        <w:rPr>
          <w:rFonts w:ascii="ＭＳ Ｐゴシック" w:eastAsia="ＭＳ Ｐゴシック" w:hAnsi="ＭＳ Ｐゴシック" w:cs="Arial"/>
          <w:b/>
          <w:color w:val="000000"/>
          <w:sz w:val="36"/>
          <w:szCs w:val="36"/>
          <w:shd w:val="clear" w:color="auto" w:fill="FFFFFF"/>
        </w:rPr>
        <w:t>色紙デ</w:t>
      </w:r>
      <w:r w:rsidRPr="003362A2">
        <w:rPr>
          <w:rFonts w:ascii="ＭＳ Ｐゴシック" w:eastAsia="ＭＳ Ｐゴシック" w:hAnsi="ＭＳ Ｐゴシック" w:cs="Arial"/>
          <w:color w:val="000000"/>
          <w:sz w:val="36"/>
          <w:szCs w:val="36"/>
          <w:shd w:val="clear" w:color="auto" w:fill="FFFFFF"/>
        </w:rPr>
        <w:t>ザイン・ジッポー</w:t>
      </w:r>
      <w:r w:rsidR="00310233" w:rsidRPr="003362A2">
        <w:rPr>
          <w:rFonts w:ascii="ＭＳ Ｐゴシック" w:eastAsia="ＭＳ Ｐゴシック" w:hAnsi="ＭＳ Ｐゴシック" w:cs="Arial" w:hint="eastAsia"/>
          <w:b/>
          <w:color w:val="000000" w:themeColor="text1"/>
          <w:sz w:val="36"/>
          <w:szCs w:val="36"/>
        </w:rPr>
        <w:t>ライター発売！</w:t>
      </w:r>
    </w:p>
    <w:p w:rsidR="009A185C" w:rsidRPr="009A185C" w:rsidRDefault="009A185C" w:rsidP="00210603">
      <w:pPr>
        <w:spacing w:line="400" w:lineRule="exact"/>
        <w:jc w:val="center"/>
        <w:rPr>
          <w:rFonts w:ascii="ＭＳ Ｐゴシック" w:eastAsia="ＭＳ Ｐゴシック" w:hAnsi="ＭＳ Ｐゴシック" w:cs="Arial"/>
          <w:b/>
          <w:color w:val="000000" w:themeColor="text1"/>
          <w:sz w:val="36"/>
          <w:szCs w:val="36"/>
        </w:rPr>
      </w:pPr>
    </w:p>
    <w:p w:rsidR="00585F7F" w:rsidRPr="00310233" w:rsidRDefault="00FF65B5" w:rsidP="00310233">
      <w:pPr>
        <w:pStyle w:val="ad"/>
      </w:pPr>
      <w:r w:rsidRPr="00FF65B5">
        <w:rPr>
          <w:rFonts w:ascii="ＭＳ Ｐゴシック" w:eastAsia="ＭＳ Ｐゴシック" w:hAnsi="ＭＳ Ｐゴシック" w:cs="Times New Roman"/>
          <w:noProof/>
          <w:color w:val="FFFFFF" w:themeColor="background1"/>
          <w:sz w:val="24"/>
          <w:szCs w:val="24"/>
        </w:rPr>
        <w:pict>
          <v:rect id="正方形/長方形 2" o:spid="_x0000_s1027" style="position:absolute;margin-left:1.55pt;margin-top:116pt;width:421.9pt;height:335.2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style="mso-next-textbox:#正方形/長方形 2">
              <w:txbxContent>
                <w:p w:rsidR="00397BA1" w:rsidRPr="003D7F7F" w:rsidRDefault="00397BA1" w:rsidP="00E727B3">
                  <w:pPr>
                    <w:jc w:val="center"/>
                  </w:pPr>
                  <w:r>
                    <w:rPr>
                      <w:noProof/>
                    </w:rPr>
                    <w:drawing>
                      <wp:inline distT="0" distB="0" distL="0" distR="0">
                        <wp:extent cx="4114800" cy="4114800"/>
                        <wp:effectExtent l="19050" t="0" r="0" b="0"/>
                        <wp:docPr id="1" name="図 1" descr="betty_zippo_70675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y_zippo_70675_01.jpg"/>
                                <pic:cNvPicPr/>
                              </pic:nvPicPr>
                              <pic:blipFill>
                                <a:blip r:embed="rId7"/>
                                <a:stretch>
                                  <a:fillRect/>
                                </a:stretch>
                              </pic:blipFill>
                              <pic:spPr>
                                <a:xfrm>
                                  <a:off x="0" y="0"/>
                                  <a:ext cx="4114800" cy="4114800"/>
                                </a:xfrm>
                                <a:prstGeom prst="rect">
                                  <a:avLst/>
                                </a:prstGeom>
                              </pic:spPr>
                            </pic:pic>
                          </a:graphicData>
                        </a:graphic>
                      </wp:inline>
                    </w:drawing>
                  </w:r>
                </w:p>
              </w:txbxContent>
            </v:textbox>
            <w10:wrap type="topAndBottom"/>
          </v:rect>
        </w:pict>
      </w:r>
      <w:r w:rsidR="00734823" w:rsidRPr="00734823">
        <w:rPr>
          <w:rFonts w:ascii="ＭＳ Ｐゴシック" w:eastAsia="ＭＳ Ｐゴシック" w:hAnsi="ＭＳ Ｐゴシック" w:cs="Arial" w:hint="eastAsia"/>
          <w:color w:val="000000" w:themeColor="text1"/>
          <w:sz w:val="24"/>
          <w:szCs w:val="24"/>
        </w:rPr>
        <w:t>キャラクターとZIPPOライターのコラボレーションを手がける株式</w:t>
      </w:r>
      <w:r w:rsidR="00F6750E">
        <w:rPr>
          <w:rFonts w:ascii="ＭＳ Ｐゴシック" w:eastAsia="ＭＳ Ｐゴシック" w:hAnsi="ＭＳ Ｐゴシック" w:cs="Arial" w:hint="eastAsia"/>
          <w:color w:val="000000" w:themeColor="text1"/>
          <w:sz w:val="24"/>
          <w:szCs w:val="24"/>
        </w:rPr>
        <w:t>会社ハッピーラボラトリー（本社：東京都北区</w:t>
      </w:r>
      <w:r w:rsidR="00496FF3">
        <w:rPr>
          <w:rFonts w:ascii="ＭＳ Ｐゴシック" w:eastAsia="ＭＳ Ｐゴシック" w:hAnsi="ＭＳ Ｐゴシック" w:cs="Arial" w:hint="eastAsia"/>
          <w:color w:val="000000" w:themeColor="text1"/>
          <w:sz w:val="24"/>
          <w:szCs w:val="24"/>
        </w:rPr>
        <w:t>）は、</w:t>
      </w:r>
      <w:r w:rsidR="00496FF3" w:rsidRPr="00222C76">
        <w:rPr>
          <w:rFonts w:ascii="ＭＳ Ｐゴシック" w:eastAsia="ＭＳ Ｐゴシック" w:hAnsi="ＭＳ Ｐゴシック" w:cs="Arial" w:hint="eastAsia"/>
          <w:color w:val="000000" w:themeColor="text1"/>
          <w:sz w:val="24"/>
          <w:szCs w:val="24"/>
        </w:rPr>
        <w:t>この度</w:t>
      </w:r>
      <w:r w:rsidR="00496FF3">
        <w:rPr>
          <w:rFonts w:ascii="ＭＳ Ｐゴシック" w:eastAsia="ＭＳ Ｐゴシック" w:hAnsi="ＭＳ Ｐゴシック" w:cs="Arial" w:hint="eastAsia"/>
          <w:color w:val="000000" w:themeColor="text1"/>
          <w:sz w:val="24"/>
          <w:szCs w:val="24"/>
        </w:rPr>
        <w:t>、</w:t>
      </w:r>
      <w:r w:rsidR="00D45630">
        <w:rPr>
          <w:rFonts w:ascii="ＭＳ Ｐゴシック" w:eastAsia="ＭＳ Ｐゴシック" w:hAnsi="ＭＳ Ｐゴシック" w:cs="Arial" w:hint="eastAsia"/>
          <w:color w:val="000000" w:themeColor="text1"/>
          <w:sz w:val="24"/>
          <w:szCs w:val="24"/>
        </w:rPr>
        <w:t>水木氏が描いた色紙の中から、目玉おやじと、</w:t>
      </w:r>
      <w:r w:rsidR="005E0E7C" w:rsidRPr="005E0E7C">
        <w:rPr>
          <w:rFonts w:ascii="ＭＳ Ｐゴシック" w:eastAsia="ＭＳ Ｐゴシック" w:hAnsi="ＭＳ Ｐゴシック" w:cs="Arial" w:hint="eastAsia"/>
          <w:color w:val="000000" w:themeColor="text1"/>
          <w:sz w:val="24"/>
          <w:szCs w:val="24"/>
        </w:rPr>
        <w:t>人間らしい温かみのある言葉とサインがデザインされたZIPPOライター「なまけ者になりなさい」（税込9,350円）を販売サイト</w:t>
      </w:r>
      <w:r w:rsidR="00734823" w:rsidRPr="00310233">
        <w:rPr>
          <w:rFonts w:ascii="ＭＳ Ｐゴシック" w:eastAsia="ＭＳ Ｐゴシック" w:hAnsi="ＭＳ Ｐゴシック" w:cs="Arial" w:hint="eastAsia"/>
          <w:color w:val="000000" w:themeColor="text1"/>
          <w:sz w:val="24"/>
          <w:szCs w:val="24"/>
        </w:rPr>
        <w:t>（</w:t>
      </w:r>
      <w:r w:rsidR="00033D96">
        <w:rPr>
          <w:rFonts w:ascii="ＭＳ Ｐゴシック" w:eastAsia="ＭＳ Ｐゴシック" w:hAnsi="ＭＳ Ｐゴシック" w:cs="Arial" w:hint="eastAsia"/>
          <w:color w:val="000000" w:themeColor="text1"/>
          <w:sz w:val="24"/>
          <w:szCs w:val="24"/>
        </w:rPr>
        <w:t xml:space="preserve"> </w:t>
      </w:r>
      <w:hyperlink r:id="rId8" w:history="1">
        <w:r w:rsidR="00310233" w:rsidRPr="00310233">
          <w:rPr>
            <w:rStyle w:val="a3"/>
            <w:rFonts w:hint="eastAsia"/>
          </w:rPr>
          <w:t>https://store.shopping.yahoo.co.jp/metaledit/70679.html</w:t>
        </w:r>
      </w:hyperlink>
      <w:r w:rsidR="00033D96">
        <w:rPr>
          <w:rFonts w:hint="eastAsia"/>
        </w:rPr>
        <w:t xml:space="preserve"> </w:t>
      </w:r>
      <w:r w:rsidR="00734823" w:rsidRPr="00310233">
        <w:rPr>
          <w:rFonts w:ascii="ＭＳ Ｐゴシック" w:eastAsia="ＭＳ Ｐゴシック" w:hAnsi="ＭＳ Ｐゴシック" w:cs="Arial" w:hint="eastAsia"/>
          <w:color w:val="000000" w:themeColor="text1"/>
          <w:sz w:val="24"/>
          <w:szCs w:val="24"/>
        </w:rPr>
        <w:t>）</w:t>
      </w:r>
      <w:r w:rsidR="00033D96" w:rsidRPr="00033D96">
        <w:rPr>
          <w:rFonts w:ascii="ＭＳ Ｐゴシック" w:eastAsia="ＭＳ Ｐゴシック" w:hAnsi="ＭＳ Ｐゴシック" w:cs="Arial" w:hint="eastAsia"/>
          <w:color w:val="000000" w:themeColor="text1"/>
          <w:sz w:val="24"/>
          <w:szCs w:val="24"/>
        </w:rPr>
        <w:t>にて、予約受付開始いたしました。</w:t>
      </w:r>
      <w:r w:rsidR="00F337C1" w:rsidRPr="00EA5110">
        <w:rPr>
          <w:rFonts w:ascii="ＭＳ Ｐゴシック" w:eastAsia="ＭＳ Ｐゴシック" w:hAnsi="ＭＳ Ｐゴシック" w:cs="Arial" w:hint="eastAsia"/>
          <w:color w:val="000000" w:themeColor="text1"/>
          <w:sz w:val="24"/>
          <w:szCs w:val="24"/>
        </w:rPr>
        <w:t>発売</w:t>
      </w:r>
      <w:r w:rsidR="00F337C1">
        <w:rPr>
          <w:rFonts w:ascii="ＭＳ Ｐゴシック" w:eastAsia="ＭＳ Ｐゴシック" w:hAnsi="ＭＳ Ｐゴシック" w:cs="Arial" w:hint="eastAsia"/>
          <w:color w:val="000000" w:themeColor="text1"/>
          <w:sz w:val="24"/>
          <w:szCs w:val="24"/>
        </w:rPr>
        <w:t>予定日</w:t>
      </w:r>
      <w:r w:rsidR="00033D96" w:rsidRPr="00033D96">
        <w:rPr>
          <w:rFonts w:ascii="ＭＳ Ｐゴシック" w:eastAsia="ＭＳ Ｐゴシック" w:hAnsi="ＭＳ Ｐゴシック" w:cs="Arial" w:hint="eastAsia"/>
          <w:color w:val="000000" w:themeColor="text1"/>
          <w:sz w:val="24"/>
          <w:szCs w:val="24"/>
        </w:rPr>
        <w:t>は2022年2月10</w:t>
      </w:r>
      <w:r w:rsidR="00033D96">
        <w:rPr>
          <w:rFonts w:ascii="ＭＳ Ｐゴシック" w:eastAsia="ＭＳ Ｐゴシック" w:hAnsi="ＭＳ Ｐゴシック" w:cs="Arial" w:hint="eastAsia"/>
          <w:color w:val="000000" w:themeColor="text1"/>
          <w:sz w:val="24"/>
          <w:szCs w:val="24"/>
        </w:rPr>
        <w:t>日（木曜日）</w:t>
      </w:r>
      <w:r w:rsidR="00734823" w:rsidRPr="00734823">
        <w:rPr>
          <w:rFonts w:ascii="ＭＳ Ｐゴシック" w:eastAsia="ＭＳ Ｐゴシック" w:hAnsi="ＭＳ Ｐゴシック" w:cs="Arial" w:hint="eastAsia"/>
          <w:color w:val="000000" w:themeColor="text1"/>
          <w:sz w:val="24"/>
          <w:szCs w:val="24"/>
        </w:rPr>
        <w:t>。</w:t>
      </w:r>
    </w:p>
    <w:p w:rsidR="00BF357C" w:rsidRDefault="00BF357C" w:rsidP="00585F7F">
      <w:pPr>
        <w:jc w:val="left"/>
        <w:rPr>
          <w:rFonts w:ascii="ＭＳ Ｐゴシック" w:eastAsia="ＭＳ Ｐゴシック" w:hAnsi="ＭＳ Ｐゴシック" w:cs="Arial"/>
          <w:color w:val="000000" w:themeColor="text1"/>
          <w:sz w:val="24"/>
          <w:szCs w:val="24"/>
        </w:rPr>
      </w:pPr>
    </w:p>
    <w:p w:rsidR="00EE7618" w:rsidRPr="00585F7F" w:rsidRDefault="00EE7618" w:rsidP="003F10A5">
      <w:pPr>
        <w:jc w:val="center"/>
        <w:rPr>
          <w:rFonts w:ascii="ＭＳ Ｐゴシック" w:eastAsia="ＭＳ Ｐゴシック" w:hAnsi="ＭＳ Ｐゴシック" w:cs="Arial"/>
          <w:color w:val="000000" w:themeColor="text1"/>
          <w:sz w:val="24"/>
          <w:szCs w:val="24"/>
        </w:rPr>
      </w:pPr>
      <w:r w:rsidRPr="00EE7618">
        <w:rPr>
          <w:rFonts w:ascii="ＭＳ Ｐゴシック" w:eastAsia="ＭＳ Ｐゴシック" w:hAnsi="ＭＳ Ｐゴシック" w:hint="eastAsia"/>
          <w:color w:val="333333"/>
          <w:sz w:val="24"/>
          <w:szCs w:val="24"/>
        </w:rPr>
        <w:t>©水木プロ</w:t>
      </w:r>
    </w:p>
    <w:p w:rsidR="00397BA1" w:rsidRPr="00C12341" w:rsidRDefault="00397BA1" w:rsidP="00397BA1">
      <w:pPr>
        <w:jc w:val="left"/>
        <w:rPr>
          <w:rFonts w:ascii="ＭＳ Ｐゴシック" w:eastAsia="ＭＳ Ｐゴシック" w:hAnsi="ＭＳ Ｐゴシック"/>
          <w:sz w:val="22"/>
        </w:rPr>
      </w:pPr>
      <w:r w:rsidRPr="00C12341">
        <w:rPr>
          <w:rFonts w:ascii="ＭＳ Ｐゴシック" w:eastAsia="ＭＳ Ｐゴシック" w:hAnsi="ＭＳ Ｐゴシック" w:hint="eastAsia"/>
          <w:sz w:val="22"/>
        </w:rPr>
        <w:t>▼</w:t>
      </w:r>
      <w:r w:rsidR="00113A4B">
        <w:rPr>
          <w:rFonts w:ascii="ＭＳ Ｐゴシック" w:eastAsia="ＭＳ Ｐゴシック" w:hAnsi="ＭＳ Ｐゴシック" w:hint="eastAsia"/>
          <w:sz w:val="22"/>
        </w:rPr>
        <w:t>「</w:t>
      </w:r>
      <w:r w:rsidR="00496FF3" w:rsidRPr="00496FF3">
        <w:rPr>
          <w:rFonts w:ascii="ＭＳ Ｐゴシック" w:eastAsia="ＭＳ Ｐゴシック" w:hAnsi="ＭＳ Ｐゴシック" w:cs="Arial" w:hint="eastAsia"/>
          <w:color w:val="000000" w:themeColor="text1"/>
          <w:sz w:val="22"/>
        </w:rPr>
        <w:t>なまけ者になりなさい</w:t>
      </w:r>
      <w:r w:rsidR="00113A4B">
        <w:rPr>
          <w:rFonts w:ascii="ＭＳ Ｐゴシック" w:eastAsia="ＭＳ Ｐゴシック" w:hAnsi="ＭＳ Ｐゴシック" w:cs="Arial" w:hint="eastAsia"/>
          <w:color w:val="000000" w:themeColor="text1"/>
          <w:sz w:val="22"/>
        </w:rPr>
        <w:t>」</w:t>
      </w:r>
    </w:p>
    <w:p w:rsidR="00316493" w:rsidRDefault="003F10A5" w:rsidP="00316493">
      <w:pPr>
        <w:pStyle w:val="ad"/>
      </w:pPr>
      <w:r>
        <w:rPr>
          <w:rFonts w:ascii="ＭＳ Ｐゴシック" w:eastAsia="ＭＳ Ｐゴシック" w:hAnsi="ＭＳ Ｐゴシック"/>
          <w:sz w:val="24"/>
          <w:szCs w:val="24"/>
        </w:rPr>
        <w:t>販売サイト</w:t>
      </w:r>
      <w:r w:rsidR="00316493" w:rsidRPr="00316493">
        <w:rPr>
          <w:rFonts w:ascii="ＭＳ Ｐゴシック" w:eastAsia="ＭＳ Ｐゴシック" w:hAnsi="ＭＳ Ｐゴシック" w:hint="eastAsia"/>
          <w:sz w:val="24"/>
          <w:szCs w:val="24"/>
        </w:rPr>
        <w:t>URL</w:t>
      </w:r>
      <w:r w:rsidR="00316493">
        <w:rPr>
          <w:rFonts w:ascii="ＭＳ Ｐゴシック" w:eastAsia="ＭＳ Ｐゴシック" w:hAnsi="ＭＳ Ｐゴシック" w:hint="eastAsia"/>
          <w:sz w:val="24"/>
          <w:szCs w:val="24"/>
        </w:rPr>
        <w:t xml:space="preserve">　</w:t>
      </w:r>
      <w:r w:rsidR="00316493" w:rsidRPr="00316493">
        <w:rPr>
          <w:rFonts w:ascii="ＭＳ Ｐゴシック" w:eastAsia="ＭＳ Ｐゴシック" w:hAnsi="ＭＳ Ｐゴシック" w:hint="eastAsia"/>
          <w:sz w:val="24"/>
          <w:szCs w:val="24"/>
        </w:rPr>
        <w:t>「</w:t>
      </w:r>
      <w:hyperlink r:id="rId9" w:history="1">
        <w:r w:rsidR="00316493">
          <w:rPr>
            <w:rStyle w:val="a3"/>
            <w:rFonts w:hint="eastAsia"/>
          </w:rPr>
          <w:t>https://store.shopping.yahoo.co.jp/metaledit/70679.html</w:t>
        </w:r>
      </w:hyperlink>
      <w:r w:rsidR="00316493" w:rsidRPr="00316493">
        <w:rPr>
          <w:rFonts w:ascii="ＭＳ Ｐゴシック" w:eastAsia="ＭＳ Ｐゴシック" w:hAnsi="ＭＳ Ｐゴシック" w:hint="eastAsia"/>
          <w:sz w:val="24"/>
          <w:szCs w:val="24"/>
        </w:rPr>
        <w:t>」</w:t>
      </w:r>
    </w:p>
    <w:p w:rsidR="008E69C6" w:rsidRDefault="003F10A5" w:rsidP="008E69C6">
      <w:pPr>
        <w:spacing w:line="200" w:lineRule="atLeast"/>
        <w:jc w:val="left"/>
        <w:rPr>
          <w:rFonts w:ascii="メイリオ" w:eastAsia="メイリオ" w:hAnsi="メイリオ"/>
          <w:b/>
          <w:color w:val="000000"/>
          <w:sz w:val="24"/>
          <w:szCs w:val="24"/>
        </w:rPr>
      </w:pPr>
      <w:r>
        <w:rPr>
          <w:rFonts w:ascii="ＭＳ Ｐゴシック" w:eastAsia="ＭＳ Ｐゴシック" w:hAnsi="ＭＳ Ｐゴシック"/>
          <w:sz w:val="24"/>
          <w:szCs w:val="24"/>
        </w:rPr>
        <w:br w:type="page"/>
      </w:r>
      <w:r w:rsidR="00496FF3" w:rsidRPr="00496FF3">
        <w:rPr>
          <w:rFonts w:ascii="メイリオ" w:eastAsia="メイリオ" w:hAnsi="メイリオ" w:hint="eastAsia"/>
          <w:b/>
          <w:color w:val="000000"/>
          <w:sz w:val="24"/>
          <w:szCs w:val="24"/>
        </w:rPr>
        <w:lastRenderedPageBreak/>
        <w:t>日本を代表する鬼才の漫画家“水木しげる”の色紙デザインZIPPO</w:t>
      </w:r>
    </w:p>
    <w:p w:rsidR="00496FF3" w:rsidRPr="00496FF3" w:rsidRDefault="00496FF3" w:rsidP="00496FF3">
      <w:pPr>
        <w:widowControl/>
        <w:jc w:val="left"/>
        <w:rPr>
          <w:rFonts w:ascii="ＭＳ Ｐゴシック" w:eastAsia="ＭＳ Ｐゴシック" w:hAnsi="ＭＳ Ｐゴシック"/>
          <w:szCs w:val="21"/>
        </w:rPr>
      </w:pPr>
      <w:r w:rsidRPr="00496FF3">
        <w:rPr>
          <w:rFonts w:ascii="ＭＳ Ｐゴシック" w:eastAsia="ＭＳ Ｐゴシック" w:hAnsi="ＭＳ Ｐゴシック" w:hint="eastAsia"/>
          <w:szCs w:val="21"/>
        </w:rPr>
        <w:t>水木しげるが描いた何枚かの色紙の中から、名言として知られる一言をZIPPOに。人間らしい温かみのある言葉とサインを配したデザインは、ZIPPOライターというメタルキャンパスを色紙に見立て、永くファンと共に生き続けるようにと思いを込め製作いたしました。</w:t>
      </w:r>
    </w:p>
    <w:p w:rsidR="00496FF3" w:rsidRPr="00496FF3" w:rsidRDefault="00496FF3" w:rsidP="00496FF3">
      <w:pPr>
        <w:widowControl/>
        <w:jc w:val="left"/>
        <w:rPr>
          <w:rFonts w:ascii="ＭＳ Ｐゴシック" w:eastAsia="ＭＳ Ｐゴシック" w:hAnsi="ＭＳ Ｐゴシック"/>
          <w:szCs w:val="21"/>
        </w:rPr>
      </w:pPr>
      <w:r w:rsidRPr="00496FF3">
        <w:rPr>
          <w:rFonts w:ascii="ＭＳ Ｐゴシック" w:eastAsia="ＭＳ Ｐゴシック" w:hAnsi="ＭＳ Ｐゴシック" w:hint="eastAsia"/>
          <w:szCs w:val="21"/>
        </w:rPr>
        <w:t>ちなみにこの言葉には、「老後にはなまけて暮らせるくらい、若い時には一生懸命働きなさい」という意味があるそうです。</w:t>
      </w:r>
    </w:p>
    <w:p w:rsidR="00496FF3" w:rsidRPr="00496FF3" w:rsidRDefault="00496FF3" w:rsidP="00496FF3">
      <w:pPr>
        <w:widowControl/>
        <w:jc w:val="left"/>
        <w:rPr>
          <w:rFonts w:ascii="ＭＳ Ｐゴシック" w:eastAsia="ＭＳ Ｐゴシック" w:hAnsi="ＭＳ Ｐゴシック"/>
          <w:szCs w:val="21"/>
        </w:rPr>
      </w:pPr>
    </w:p>
    <w:p w:rsidR="00210603" w:rsidRDefault="00496FF3" w:rsidP="00496FF3">
      <w:pPr>
        <w:widowControl/>
        <w:jc w:val="left"/>
        <w:rPr>
          <w:rFonts w:ascii="ＭＳ Ｐゴシック" w:eastAsia="ＭＳ Ｐゴシック" w:hAnsi="ＭＳ Ｐゴシック"/>
          <w:sz w:val="24"/>
          <w:szCs w:val="24"/>
        </w:rPr>
      </w:pPr>
      <w:r w:rsidRPr="00496FF3">
        <w:rPr>
          <w:rFonts w:ascii="ＭＳ Ｐゴシック" w:eastAsia="ＭＳ Ｐゴシック" w:hAnsi="ＭＳ Ｐゴシック" w:hint="eastAsia"/>
          <w:szCs w:val="21"/>
        </w:rPr>
        <w:t>ライター本体は高純度99％の純銀メッキで装飾。エッチング加工による立体感と、鮮やかなグラフィックプリントによる仕上がりとなっています。</w:t>
      </w:r>
    </w:p>
    <w:p w:rsidR="00397BA1" w:rsidRPr="00F47C53" w:rsidRDefault="00222C76" w:rsidP="00F47C53">
      <w:pPr>
        <w:pStyle w:val="2"/>
        <w:spacing w:before="0" w:beforeAutospacing="0" w:after="0" w:afterAutospacing="0"/>
        <w:jc w:val="center"/>
        <w:rPr>
          <w:rFonts w:ascii="メイリオ" w:eastAsia="メイリオ" w:hAnsi="メイリオ"/>
          <w:color w:val="FFFFFF"/>
          <w:sz w:val="26"/>
          <w:szCs w:val="26"/>
        </w:rPr>
      </w:pPr>
      <w:r>
        <w:rPr>
          <w:noProof/>
          <w:sz w:val="24"/>
          <w:szCs w:val="24"/>
        </w:rPr>
        <w:drawing>
          <wp:inline distT="0" distB="0" distL="0" distR="0">
            <wp:extent cx="2952750" cy="2952750"/>
            <wp:effectExtent l="19050" t="0" r="0" b="0"/>
            <wp:docPr id="10" name="図 9" descr="mizuki_zippo_sa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sac01.jpg"/>
                    <pic:cNvPicPr/>
                  </pic:nvPicPr>
                  <pic:blipFill>
                    <a:blip r:embed="rId10" cstate="print"/>
                    <a:stretch>
                      <a:fillRect/>
                    </a:stretch>
                  </pic:blipFill>
                  <pic:spPr>
                    <a:xfrm>
                      <a:off x="0" y="0"/>
                      <a:ext cx="2952750" cy="2952750"/>
                    </a:xfrm>
                    <a:prstGeom prst="rect">
                      <a:avLst/>
                    </a:prstGeom>
                  </pic:spPr>
                </pic:pic>
              </a:graphicData>
            </a:graphic>
          </wp:inline>
        </w:drawing>
      </w:r>
    </w:p>
    <w:p w:rsidR="00496FF3" w:rsidRPr="00F47C53" w:rsidRDefault="00496FF3" w:rsidP="00496FF3">
      <w:pPr>
        <w:jc w:val="center"/>
        <w:rPr>
          <w:rFonts w:ascii="ＭＳ Ｐゴシック" w:eastAsia="ＭＳ Ｐゴシック" w:hAnsi="ＭＳ Ｐゴシック"/>
          <w:color w:val="1A1A1A"/>
          <w:sz w:val="20"/>
          <w:szCs w:val="20"/>
          <w:shd w:val="clear" w:color="auto" w:fill="FFFFFF"/>
        </w:rPr>
      </w:pPr>
      <w:r w:rsidRPr="00F47C53">
        <w:rPr>
          <w:rFonts w:ascii="ＭＳ Ｐゴシック" w:eastAsia="ＭＳ Ｐゴシック" w:hAnsi="ＭＳ Ｐゴシック" w:hint="eastAsia"/>
          <w:color w:val="1A1A1A"/>
          <w:sz w:val="20"/>
          <w:szCs w:val="20"/>
          <w:shd w:val="clear" w:color="auto" w:fill="FFFFFF"/>
        </w:rPr>
        <w:t>商品名:なまけ者になりなさい</w:t>
      </w:r>
    </w:p>
    <w:p w:rsidR="00496FF3" w:rsidRDefault="00496FF3" w:rsidP="00496FF3">
      <w:pPr>
        <w:jc w:val="center"/>
        <w:rPr>
          <w:rFonts w:ascii="ＭＳ Ｐゴシック" w:eastAsia="ＭＳ Ｐゴシック" w:hAnsi="ＭＳ Ｐゴシック"/>
          <w:color w:val="1A1A1A"/>
          <w:sz w:val="20"/>
          <w:szCs w:val="20"/>
          <w:shd w:val="clear" w:color="auto" w:fill="FFFFFF"/>
        </w:rPr>
      </w:pPr>
      <w:r w:rsidRPr="00F47C53">
        <w:rPr>
          <w:rFonts w:ascii="ＭＳ Ｐゴシック" w:eastAsia="ＭＳ Ｐゴシック" w:hAnsi="ＭＳ Ｐゴシック" w:hint="eastAsia"/>
          <w:color w:val="1A1A1A"/>
          <w:sz w:val="20"/>
          <w:szCs w:val="20"/>
          <w:shd w:val="clear" w:color="auto" w:fill="FFFFFF"/>
        </w:rPr>
        <w:t>JANコード:4582406736791</w:t>
      </w:r>
      <w:r>
        <w:rPr>
          <w:rFonts w:ascii="ＭＳ Ｐゴシック" w:eastAsia="ＭＳ Ｐゴシック" w:hAnsi="ＭＳ Ｐゴシック" w:hint="eastAsia"/>
          <w:sz w:val="20"/>
          <w:szCs w:val="20"/>
        </w:rPr>
        <w:t xml:space="preserve">　　　</w:t>
      </w:r>
      <w:r w:rsidRPr="00F47C53">
        <w:rPr>
          <w:rFonts w:ascii="ＭＳ Ｐゴシック" w:eastAsia="ＭＳ Ｐゴシック" w:hAnsi="ＭＳ Ｐゴシック" w:hint="eastAsia"/>
          <w:color w:val="1A1A1A"/>
          <w:sz w:val="20"/>
          <w:szCs w:val="20"/>
          <w:shd w:val="clear" w:color="auto" w:fill="FFFFFF"/>
        </w:rPr>
        <w:t>販売希望価格（税込）:9,350円</w:t>
      </w:r>
    </w:p>
    <w:p w:rsidR="007619B2" w:rsidRPr="00496FF3" w:rsidRDefault="007619B2" w:rsidP="00885388">
      <w:pPr>
        <w:spacing w:line="200" w:lineRule="atLeast"/>
        <w:jc w:val="left"/>
        <w:rPr>
          <w:rFonts w:ascii="ＭＳ Ｐゴシック" w:eastAsia="ＭＳ Ｐゴシック" w:hAnsi="ＭＳ Ｐゴシック"/>
          <w:szCs w:val="21"/>
        </w:rPr>
      </w:pPr>
    </w:p>
    <w:p w:rsidR="00397BA1" w:rsidRPr="00EE7618" w:rsidRDefault="008B1474" w:rsidP="00C15BD9">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販売</w:t>
      </w:r>
      <w:r w:rsidR="00397BA1" w:rsidRPr="00EE7618">
        <w:rPr>
          <w:rFonts w:ascii="ＭＳ Ｐゴシック" w:eastAsia="ＭＳ Ｐゴシック" w:hAnsi="ＭＳ Ｐゴシック" w:hint="eastAsia"/>
          <w:sz w:val="24"/>
          <w:szCs w:val="24"/>
        </w:rPr>
        <w:t>サイト</w:t>
      </w:r>
    </w:p>
    <w:p w:rsidR="00316493" w:rsidRDefault="00FF65B5" w:rsidP="00397BA1">
      <w:pPr>
        <w:jc w:val="left"/>
      </w:pPr>
      <w:hyperlink r:id="rId11" w:history="1">
        <w:r w:rsidR="00316493">
          <w:rPr>
            <w:rStyle w:val="a3"/>
            <w:rFonts w:hint="eastAsia"/>
          </w:rPr>
          <w:t>https://store.shopping.yahoo.co.jp/metaledit/70679.html</w:t>
        </w:r>
      </w:hyperlink>
    </w:p>
    <w:p w:rsidR="00316493" w:rsidRDefault="00316493" w:rsidP="00316493">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商品</w:t>
      </w:r>
      <w:r w:rsidRPr="00EE7618">
        <w:rPr>
          <w:rFonts w:ascii="ＭＳ Ｐゴシック" w:eastAsia="ＭＳ Ｐゴシック" w:hAnsi="ＭＳ Ｐゴシック" w:hint="eastAsia"/>
          <w:sz w:val="24"/>
          <w:szCs w:val="24"/>
        </w:rPr>
        <w:t>サイト</w:t>
      </w:r>
    </w:p>
    <w:p w:rsidR="007619B2" w:rsidRPr="007619B2" w:rsidRDefault="00FF65B5" w:rsidP="00316493">
      <w:pPr>
        <w:widowControl/>
        <w:jc w:val="left"/>
        <w:rPr>
          <w:rFonts w:ascii="ＭＳ Ｐゴシック" w:eastAsia="ＭＳ Ｐゴシック" w:hAnsi="ＭＳ Ｐゴシック"/>
          <w:sz w:val="24"/>
          <w:szCs w:val="24"/>
        </w:rPr>
      </w:pPr>
      <w:hyperlink r:id="rId12" w:history="1">
        <w:r w:rsidR="00316493" w:rsidRPr="001E25FD">
          <w:rPr>
            <w:rStyle w:val="a3"/>
            <w:rFonts w:ascii="ＭＳ Ｐゴシック" w:eastAsia="ＭＳ Ｐゴシック" w:hAnsi="ＭＳ Ｐゴシック"/>
            <w:sz w:val="24"/>
            <w:szCs w:val="24"/>
          </w:rPr>
          <w:t>http://www.hapy-labo.com/item/character/mizukishigeru/index.html</w:t>
        </w:r>
      </w:hyperlink>
      <w:r w:rsidR="00316493">
        <w:rPr>
          <w:rFonts w:ascii="ＭＳ Ｐゴシック" w:eastAsia="ＭＳ Ｐゴシック" w:hAnsi="ＭＳ Ｐゴシック"/>
          <w:sz w:val="24"/>
          <w:szCs w:val="24"/>
        </w:rPr>
        <w:t xml:space="preserve"> </w:t>
      </w:r>
      <w:r w:rsidR="000C3C35">
        <w:rPr>
          <w:rFonts w:ascii="ＭＳ Ｐゴシック" w:eastAsia="ＭＳ Ｐゴシック" w:hAnsi="ＭＳ Ｐゴシック"/>
          <w:sz w:val="24"/>
          <w:szCs w:val="24"/>
        </w:rPr>
        <w:br w:type="page"/>
      </w:r>
    </w:p>
    <w:p w:rsidR="00397BA1" w:rsidRPr="00CF1399" w:rsidRDefault="00397BA1" w:rsidP="00397BA1">
      <w:pPr>
        <w:jc w:val="left"/>
        <w:rPr>
          <w:rFonts w:ascii="ＭＳ Ｐゴシック" w:eastAsia="ＭＳ Ｐゴシック" w:hAnsi="ＭＳ Ｐゴシック"/>
          <w:color w:val="000000" w:themeColor="text1"/>
          <w:szCs w:val="21"/>
        </w:rPr>
      </w:pPr>
      <w:r w:rsidRPr="00CF1399">
        <w:rPr>
          <w:rFonts w:ascii="ＭＳ Ｐゴシック" w:eastAsia="ＭＳ Ｐゴシック" w:hAnsi="ＭＳ Ｐゴシック"/>
          <w:color w:val="000000" w:themeColor="text1"/>
          <w:szCs w:val="21"/>
        </w:rPr>
        <w:lastRenderedPageBreak/>
        <w:t>【会社概要】</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会社名：株式会社</w:t>
      </w:r>
      <w:r w:rsidRPr="00CF1399">
        <w:rPr>
          <w:rFonts w:ascii="ＭＳ Ｐゴシック" w:eastAsia="ＭＳ Ｐゴシック" w:hAnsi="ＭＳ Ｐゴシック" w:cs="Arial" w:hint="eastAsia"/>
          <w:color w:val="000000" w:themeColor="text1"/>
          <w:szCs w:val="21"/>
        </w:rPr>
        <w:t>ハッピーラボラトリー</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 xml:space="preserve">代表者：代表取締役社長　</w:t>
      </w:r>
      <w:r w:rsidRPr="00CF1399">
        <w:rPr>
          <w:rFonts w:ascii="ＭＳ Ｐゴシック" w:eastAsia="ＭＳ Ｐゴシック" w:hAnsi="ＭＳ Ｐゴシック" w:cs="Arial" w:hint="eastAsia"/>
          <w:color w:val="000000" w:themeColor="text1"/>
          <w:szCs w:val="21"/>
        </w:rPr>
        <w:t>岡本　衛</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所在地：東京都</w:t>
      </w:r>
      <w:r w:rsidRPr="00CF1399">
        <w:rPr>
          <w:rFonts w:ascii="ＭＳ Ｐゴシック" w:eastAsia="ＭＳ Ｐゴシック" w:hAnsi="ＭＳ Ｐゴシック" w:cs="Arial" w:hint="eastAsia"/>
          <w:color w:val="000000" w:themeColor="text1"/>
          <w:szCs w:val="21"/>
        </w:rPr>
        <w:t>北区昭和町3−2−1</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TEL：03-6807-6833</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FAX：03-6807-6843</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URL：http://www.hapy-labo.com/</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E-Mail：matsukawa@hapy-labo.com</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事業内容：</w:t>
      </w:r>
      <w:r w:rsidRPr="00CF1399">
        <w:rPr>
          <w:rFonts w:ascii="ＭＳ Ｐゴシック" w:eastAsia="ＭＳ Ｐゴシック" w:hAnsi="ＭＳ Ｐゴシック" w:cs="Arial" w:hint="eastAsia"/>
          <w:color w:val="000000" w:themeColor="text1"/>
          <w:szCs w:val="21"/>
        </w:rPr>
        <w:t>キャラクターグッズ</w:t>
      </w:r>
      <w:r w:rsidRPr="00CF1399">
        <w:rPr>
          <w:rFonts w:ascii="ＭＳ Ｐゴシック" w:eastAsia="ＭＳ Ｐゴシック" w:hAnsi="ＭＳ Ｐゴシック" w:cs="Arial"/>
          <w:color w:val="000000" w:themeColor="text1"/>
          <w:szCs w:val="21"/>
        </w:rPr>
        <w:t>の製造・販売</w:t>
      </w:r>
    </w:p>
    <w:p w:rsidR="00397BA1" w:rsidRPr="00CF1399" w:rsidRDefault="00397BA1" w:rsidP="00397BA1">
      <w:pPr>
        <w:jc w:val="left"/>
        <w:rPr>
          <w:rFonts w:ascii="ＭＳ Ｐゴシック" w:eastAsia="ＭＳ Ｐゴシック" w:hAnsi="ＭＳ Ｐゴシック"/>
          <w:color w:val="000000" w:themeColor="text1"/>
          <w:szCs w:val="21"/>
        </w:rPr>
      </w:pPr>
    </w:p>
    <w:p w:rsidR="00397BA1" w:rsidRPr="00CF1399" w:rsidRDefault="00397BA1" w:rsidP="00397BA1">
      <w:pPr>
        <w:jc w:val="left"/>
        <w:rPr>
          <w:rFonts w:ascii="ＭＳ Ｐゴシック" w:eastAsia="ＭＳ Ｐゴシック" w:hAnsi="ＭＳ Ｐゴシック"/>
          <w:color w:val="000000" w:themeColor="text1"/>
          <w:szCs w:val="21"/>
        </w:rPr>
      </w:pPr>
      <w:r w:rsidRPr="00CF1399">
        <w:rPr>
          <w:rFonts w:ascii="ＭＳ Ｐゴシック" w:eastAsia="ＭＳ Ｐゴシック" w:hAnsi="ＭＳ Ｐゴシック"/>
          <w:color w:val="000000" w:themeColor="text1"/>
          <w:szCs w:val="21"/>
        </w:rPr>
        <w:t>【本件に関するお問い合わせ】</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会社名：株式会社</w:t>
      </w:r>
      <w:r w:rsidRPr="00CF1399">
        <w:rPr>
          <w:rFonts w:ascii="ＭＳ Ｐゴシック" w:eastAsia="ＭＳ Ｐゴシック" w:hAnsi="ＭＳ Ｐゴシック" w:cs="Arial" w:hint="eastAsia"/>
          <w:color w:val="000000" w:themeColor="text1"/>
          <w:szCs w:val="21"/>
        </w:rPr>
        <w:t>ハッピーラボラトリー</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担当者：</w:t>
      </w:r>
      <w:r w:rsidRPr="00CF1399">
        <w:rPr>
          <w:rFonts w:ascii="ＭＳ Ｐゴシック" w:eastAsia="ＭＳ Ｐゴシック" w:hAnsi="ＭＳ Ｐゴシック" w:cs="Arial" w:hint="eastAsia"/>
          <w:color w:val="000000" w:themeColor="text1"/>
          <w:szCs w:val="21"/>
        </w:rPr>
        <w:t>松川 幹弘</w:t>
      </w:r>
    </w:p>
    <w:p w:rsidR="00CD1E92" w:rsidRPr="00735535" w:rsidRDefault="00CD1E92" w:rsidP="00CD1E92">
      <w:pPr>
        <w:spacing w:line="400" w:lineRule="exact"/>
        <w:rPr>
          <w:rFonts w:ascii="ＭＳ Ｐゴシック" w:eastAsia="ＭＳ Ｐゴシック" w:hAnsi="ＭＳ Ｐゴシック" w:cs="Arial"/>
          <w:color w:val="000000" w:themeColor="text1"/>
          <w:szCs w:val="21"/>
        </w:rPr>
      </w:pPr>
      <w:r w:rsidRPr="00735535">
        <w:rPr>
          <w:rFonts w:ascii="ＭＳ Ｐゴシック" w:eastAsia="ＭＳ Ｐゴシック" w:hAnsi="ＭＳ Ｐゴシック" w:cs="Arial"/>
          <w:color w:val="000000" w:themeColor="text1"/>
          <w:szCs w:val="21"/>
        </w:rPr>
        <w:t>TEL：090-5753-3761</w:t>
      </w:r>
    </w:p>
    <w:p w:rsidR="00CD1E92" w:rsidRPr="00735535" w:rsidRDefault="00CD1E92" w:rsidP="00CD1E92">
      <w:pPr>
        <w:spacing w:line="400" w:lineRule="exact"/>
        <w:rPr>
          <w:rFonts w:ascii="ＭＳ Ｐゴシック" w:eastAsia="ＭＳ Ｐゴシック" w:hAnsi="ＭＳ Ｐゴシック" w:cs="Arial"/>
          <w:color w:val="000000" w:themeColor="text1"/>
          <w:szCs w:val="21"/>
        </w:rPr>
      </w:pPr>
      <w:r w:rsidRPr="00735535">
        <w:rPr>
          <w:rFonts w:ascii="ＭＳ Ｐゴシック" w:eastAsia="ＭＳ Ｐゴシック" w:hAnsi="ＭＳ Ｐゴシック" w:cs="Arial"/>
          <w:color w:val="000000" w:themeColor="text1"/>
          <w:szCs w:val="21"/>
        </w:rPr>
        <w:t>FAX：03-6807-6843</w:t>
      </w:r>
    </w:p>
    <w:p w:rsidR="00CD1E92" w:rsidRPr="00735535" w:rsidRDefault="00CD1E92" w:rsidP="00CD1E92">
      <w:pPr>
        <w:spacing w:line="400" w:lineRule="exact"/>
        <w:rPr>
          <w:rFonts w:ascii="ＭＳ Ｐゴシック" w:eastAsia="ＭＳ Ｐゴシック" w:hAnsi="ＭＳ Ｐゴシック" w:cs="Arial"/>
          <w:color w:val="000000" w:themeColor="text1"/>
          <w:szCs w:val="21"/>
        </w:rPr>
      </w:pPr>
      <w:r w:rsidRPr="00735535">
        <w:rPr>
          <w:rFonts w:ascii="ＭＳ Ｐゴシック" w:eastAsia="ＭＳ Ｐゴシック" w:hAnsi="ＭＳ Ｐゴシック" w:cs="Arial"/>
          <w:color w:val="000000" w:themeColor="text1"/>
          <w:szCs w:val="21"/>
        </w:rPr>
        <w:t>E-Mail：matsukawa@hapy-labo.com</w:t>
      </w:r>
    </w:p>
    <w:p w:rsidR="00EA5E81" w:rsidRPr="00735535" w:rsidRDefault="00EA5E81" w:rsidP="00EA5E81">
      <w:pPr>
        <w:jc w:val="left"/>
        <w:rPr>
          <w:rFonts w:ascii="ＭＳ Ｐゴシック" w:eastAsia="ＭＳ Ｐゴシック" w:hAnsi="ＭＳ Ｐゴシック"/>
          <w:color w:val="000000" w:themeColor="text1"/>
          <w:szCs w:val="21"/>
        </w:rPr>
      </w:pPr>
      <w:r w:rsidRPr="00735535">
        <w:rPr>
          <w:rFonts w:ascii="ＭＳ Ｐゴシック" w:eastAsia="ＭＳ Ｐゴシック" w:hAnsi="ＭＳ Ｐゴシック" w:hint="eastAsia"/>
          <w:color w:val="000000" w:themeColor="text1"/>
          <w:szCs w:val="21"/>
        </w:rPr>
        <w:t>受付時間：9:00～17:00</w:t>
      </w:r>
      <w:r w:rsidR="00133CEA">
        <w:rPr>
          <w:rFonts w:ascii="ＭＳ Ｐゴシック" w:eastAsia="ＭＳ Ｐゴシック" w:hAnsi="ＭＳ Ｐゴシック" w:hint="eastAsia"/>
          <w:color w:val="000000" w:themeColor="text1"/>
          <w:szCs w:val="21"/>
        </w:rPr>
        <w:t xml:space="preserve">　</w:t>
      </w:r>
      <w:r w:rsidRPr="00735535">
        <w:rPr>
          <w:rFonts w:ascii="ＭＳ Ｐゴシック" w:eastAsia="ＭＳ Ｐゴシック" w:hAnsi="ＭＳ Ｐゴシック" w:hint="eastAsia"/>
          <w:color w:val="000000" w:themeColor="text1"/>
          <w:szCs w:val="21"/>
        </w:rPr>
        <w:t>※土・日・祝日を除く平日</w:t>
      </w:r>
    </w:p>
    <w:p w:rsidR="00C15BD9" w:rsidRPr="00EE7618" w:rsidRDefault="00C15BD9">
      <w:pPr>
        <w:widowControl/>
        <w:jc w:val="left"/>
        <w:rPr>
          <w:rFonts w:ascii="ＭＳ Ｐゴシック" w:eastAsia="ＭＳ Ｐゴシック" w:hAnsi="ＭＳ Ｐゴシック"/>
          <w:sz w:val="24"/>
          <w:szCs w:val="24"/>
        </w:rPr>
      </w:pPr>
    </w:p>
    <w:p w:rsidR="005E28BF" w:rsidRPr="00EE7618" w:rsidRDefault="005E28BF" w:rsidP="00397BA1">
      <w:pPr>
        <w:jc w:val="left"/>
        <w:rPr>
          <w:rFonts w:ascii="ＭＳ Ｐゴシック" w:eastAsia="ＭＳ Ｐゴシック" w:hAnsi="ＭＳ Ｐゴシック"/>
          <w:sz w:val="24"/>
          <w:szCs w:val="24"/>
        </w:rPr>
      </w:pPr>
      <w:r w:rsidRPr="00EE7618">
        <w:rPr>
          <w:rFonts w:ascii="ＭＳ Ｐゴシック" w:eastAsia="ＭＳ Ｐゴシック" w:hAnsi="ＭＳ Ｐゴシック" w:hint="eastAsia"/>
          <w:sz w:val="24"/>
          <w:szCs w:val="24"/>
        </w:rPr>
        <w:t>添付資料</w:t>
      </w:r>
    </w:p>
    <w:p w:rsidR="005E28BF" w:rsidRPr="00EE7618" w:rsidRDefault="00133CEA" w:rsidP="00397BA1">
      <w:pPr>
        <w:jc w:val="lef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w:drawing>
          <wp:inline distT="0" distB="0" distL="0" distR="0">
            <wp:extent cx="1476375" cy="1476375"/>
            <wp:effectExtent l="19050" t="0" r="9525" b="0"/>
            <wp:docPr id="27" name="図 21" descr="mizuki_zippo_sa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sac01.jpg"/>
                    <pic:cNvPicPr/>
                  </pic:nvPicPr>
                  <pic:blipFill>
                    <a:blip r:embed="rId13" cstate="print"/>
                    <a:stretch>
                      <a:fillRect/>
                    </a:stretch>
                  </pic:blipFill>
                  <pic:spPr>
                    <a:xfrm>
                      <a:off x="0" y="0"/>
                      <a:ext cx="1476375" cy="1476375"/>
                    </a:xfrm>
                    <a:prstGeom prst="rect">
                      <a:avLst/>
                    </a:prstGeom>
                  </pic:spPr>
                </pic:pic>
              </a:graphicData>
            </a:graphic>
          </wp:inline>
        </w:drawing>
      </w:r>
      <w:r w:rsidR="00276F33">
        <w:rPr>
          <w:rFonts w:ascii="ＭＳ Ｐゴシック" w:eastAsia="ＭＳ Ｐゴシック" w:hAnsi="ＭＳ Ｐゴシック"/>
          <w:noProof/>
          <w:sz w:val="24"/>
          <w:szCs w:val="24"/>
        </w:rPr>
        <w:drawing>
          <wp:inline distT="0" distB="0" distL="0" distR="0">
            <wp:extent cx="1476375" cy="1476375"/>
            <wp:effectExtent l="19050" t="0" r="9525" b="0"/>
            <wp:docPr id="18" name="図 17" descr="mizuki_zippo_ka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kac01.jpg"/>
                    <pic:cNvPicPr/>
                  </pic:nvPicPr>
                  <pic:blipFill>
                    <a:blip r:embed="rId14" cstate="print"/>
                    <a:stretch>
                      <a:fillRect/>
                    </a:stretch>
                  </pic:blipFill>
                  <pic:spPr>
                    <a:xfrm>
                      <a:off x="0" y="0"/>
                      <a:ext cx="1476375" cy="1476375"/>
                    </a:xfrm>
                    <a:prstGeom prst="rect">
                      <a:avLst/>
                    </a:prstGeom>
                  </pic:spPr>
                </pic:pic>
              </a:graphicData>
            </a:graphic>
          </wp:inline>
        </w:drawing>
      </w:r>
      <w:r>
        <w:rPr>
          <w:rFonts w:ascii="ＭＳ Ｐゴシック" w:eastAsia="ＭＳ Ｐゴシック" w:hAnsi="ＭＳ Ｐゴシック"/>
          <w:noProof/>
          <w:sz w:val="24"/>
          <w:szCs w:val="24"/>
        </w:rPr>
        <w:drawing>
          <wp:inline distT="0" distB="0" distL="0" distR="0">
            <wp:extent cx="1476375" cy="1476375"/>
            <wp:effectExtent l="19050" t="0" r="9525" b="0"/>
            <wp:docPr id="28" name="図 20" descr="mizuki_zippo_oyj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oyj01.jpg"/>
                    <pic:cNvPicPr/>
                  </pic:nvPicPr>
                  <pic:blipFill>
                    <a:blip r:embed="rId15" cstate="print"/>
                    <a:stretch>
                      <a:fillRect/>
                    </a:stretch>
                  </pic:blipFill>
                  <pic:spPr>
                    <a:xfrm>
                      <a:off x="0" y="0"/>
                      <a:ext cx="1476375" cy="1476375"/>
                    </a:xfrm>
                    <a:prstGeom prst="rect">
                      <a:avLst/>
                    </a:prstGeom>
                  </pic:spPr>
                </pic:pic>
              </a:graphicData>
            </a:graphic>
          </wp:inline>
        </w:drawing>
      </w:r>
      <w:r w:rsidR="00276F33">
        <w:rPr>
          <w:rFonts w:ascii="ＭＳ Ｐゴシック" w:eastAsia="ＭＳ Ｐゴシック" w:hAnsi="ＭＳ Ｐゴシック"/>
          <w:noProof/>
          <w:sz w:val="24"/>
          <w:szCs w:val="24"/>
        </w:rPr>
        <w:drawing>
          <wp:inline distT="0" distB="0" distL="0" distR="0">
            <wp:extent cx="1476375" cy="1476375"/>
            <wp:effectExtent l="19050" t="0" r="9525" b="0"/>
            <wp:docPr id="20" name="図 19" descr="mizuki_zippo_nek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neko01.jpg"/>
                    <pic:cNvPicPr/>
                  </pic:nvPicPr>
                  <pic:blipFill>
                    <a:blip r:embed="rId16" cstate="print"/>
                    <a:stretch>
                      <a:fillRect/>
                    </a:stretch>
                  </pic:blipFill>
                  <pic:spPr>
                    <a:xfrm>
                      <a:off x="0" y="0"/>
                      <a:ext cx="1476375" cy="1476375"/>
                    </a:xfrm>
                    <a:prstGeom prst="rect">
                      <a:avLst/>
                    </a:prstGeom>
                  </pic:spPr>
                </pic:pic>
              </a:graphicData>
            </a:graphic>
          </wp:inline>
        </w:drawing>
      </w:r>
      <w:r>
        <w:rPr>
          <w:rFonts w:ascii="ＭＳ Ｐゴシック" w:eastAsia="ＭＳ Ｐゴシック" w:hAnsi="ＭＳ Ｐゴシック"/>
          <w:noProof/>
          <w:sz w:val="24"/>
          <w:szCs w:val="24"/>
        </w:rPr>
        <w:drawing>
          <wp:inline distT="0" distB="0" distL="0" distR="0">
            <wp:extent cx="1476375" cy="1476375"/>
            <wp:effectExtent l="19050" t="0" r="9525" b="0"/>
            <wp:docPr id="29" name="図 18" descr="mizuki_zippo_ks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ksp01.jpg"/>
                    <pic:cNvPicPr/>
                  </pic:nvPicPr>
                  <pic:blipFill>
                    <a:blip r:embed="rId17" cstate="print"/>
                    <a:stretch>
                      <a:fillRect/>
                    </a:stretch>
                  </pic:blipFill>
                  <pic:spPr>
                    <a:xfrm>
                      <a:off x="0" y="0"/>
                      <a:ext cx="1476375" cy="1476375"/>
                    </a:xfrm>
                    <a:prstGeom prst="rect">
                      <a:avLst/>
                    </a:prstGeom>
                  </pic:spPr>
                </pic:pic>
              </a:graphicData>
            </a:graphic>
          </wp:inline>
        </w:drawing>
      </w:r>
    </w:p>
    <w:sectPr w:rsidR="005E28BF" w:rsidRPr="00EE7618" w:rsidSect="006824EC">
      <w:headerReference w:type="default" r:id="rId18"/>
      <w:pgSz w:w="11906" w:h="16838"/>
      <w:pgMar w:top="1985" w:right="1701" w:bottom="1701" w:left="1701" w:header="45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62B" w:rsidRDefault="00EB762B" w:rsidP="00397BA1">
      <w:r>
        <w:separator/>
      </w:r>
    </w:p>
  </w:endnote>
  <w:endnote w:type="continuationSeparator" w:id="0">
    <w:p w:rsidR="00EB762B" w:rsidRDefault="00EB762B" w:rsidP="00397BA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62B" w:rsidRDefault="00EB762B" w:rsidP="00397BA1">
      <w:r>
        <w:separator/>
      </w:r>
    </w:p>
  </w:footnote>
  <w:footnote w:type="continuationSeparator" w:id="0">
    <w:p w:rsidR="00EB762B" w:rsidRDefault="00EB762B" w:rsidP="00397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05" w:rsidRDefault="006824EC" w:rsidP="006824EC">
    <w:pPr>
      <w:pStyle w:val="a9"/>
      <w:ind w:leftChars="-1600" w:left="-3360" w:rightChars="1800" w:right="3780"/>
      <w:jc w:val="left"/>
    </w:pPr>
    <w:r>
      <w:ptab w:relativeTo="margin" w:alignment="right" w:leader="none"/>
    </w:r>
    <w:r w:rsidR="00397BA1">
      <w:rPr>
        <w:noProof/>
      </w:rPr>
      <w:drawing>
        <wp:inline distT="0" distB="0" distL="0" distR="0">
          <wp:extent cx="3581400" cy="419100"/>
          <wp:effectExtent l="19050" t="0" r="0" b="0"/>
          <wp:docPr id="3" name="図 2" descr="head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gif"/>
                  <pic:cNvPicPr/>
                </pic:nvPicPr>
                <pic:blipFill>
                  <a:blip r:embed="rId1"/>
                  <a:stretch>
                    <a:fillRect/>
                  </a:stretch>
                </pic:blipFill>
                <pic:spPr>
                  <a:xfrm>
                    <a:off x="0" y="0"/>
                    <a:ext cx="3581400" cy="419100"/>
                  </a:xfrm>
                  <a:prstGeom prst="rect">
                    <a:avLst/>
                  </a:prstGeom>
                </pic:spPr>
              </pic:pic>
            </a:graphicData>
          </a:graphic>
        </wp:inline>
      </w:drawing>
    </w:r>
  </w:p>
  <w:p w:rsidR="00397BA1" w:rsidRDefault="00397BA1" w:rsidP="00397BA1">
    <w:pPr>
      <w:pStyle w:val="a9"/>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BA1"/>
    <w:rsid w:val="000318CE"/>
    <w:rsid w:val="00033D96"/>
    <w:rsid w:val="0007152F"/>
    <w:rsid w:val="0008610B"/>
    <w:rsid w:val="000C3C35"/>
    <w:rsid w:val="000F6DF2"/>
    <w:rsid w:val="00113A4B"/>
    <w:rsid w:val="00133CEA"/>
    <w:rsid w:val="00167A8D"/>
    <w:rsid w:val="0017144B"/>
    <w:rsid w:val="0017161B"/>
    <w:rsid w:val="001D76EB"/>
    <w:rsid w:val="001E25FD"/>
    <w:rsid w:val="00210603"/>
    <w:rsid w:val="002158FC"/>
    <w:rsid w:val="00222C76"/>
    <w:rsid w:val="002250BB"/>
    <w:rsid w:val="002472BE"/>
    <w:rsid w:val="002502B6"/>
    <w:rsid w:val="00275F45"/>
    <w:rsid w:val="00276F33"/>
    <w:rsid w:val="002A6511"/>
    <w:rsid w:val="002E2D7B"/>
    <w:rsid w:val="002E6904"/>
    <w:rsid w:val="002F6C46"/>
    <w:rsid w:val="003014ED"/>
    <w:rsid w:val="00310233"/>
    <w:rsid w:val="00316493"/>
    <w:rsid w:val="00325331"/>
    <w:rsid w:val="003362A2"/>
    <w:rsid w:val="00342BC5"/>
    <w:rsid w:val="00397BA1"/>
    <w:rsid w:val="003B5505"/>
    <w:rsid w:val="003D581D"/>
    <w:rsid w:val="003E6B3F"/>
    <w:rsid w:val="003F10A5"/>
    <w:rsid w:val="003F452E"/>
    <w:rsid w:val="00412BFF"/>
    <w:rsid w:val="00437560"/>
    <w:rsid w:val="00445BA6"/>
    <w:rsid w:val="0047131B"/>
    <w:rsid w:val="00496FF3"/>
    <w:rsid w:val="004D0919"/>
    <w:rsid w:val="00531B19"/>
    <w:rsid w:val="00574855"/>
    <w:rsid w:val="00581B3E"/>
    <w:rsid w:val="00585F7F"/>
    <w:rsid w:val="00587BF0"/>
    <w:rsid w:val="00596A4E"/>
    <w:rsid w:val="005D0E67"/>
    <w:rsid w:val="005E0E7C"/>
    <w:rsid w:val="005E28BF"/>
    <w:rsid w:val="00611F03"/>
    <w:rsid w:val="00635A6F"/>
    <w:rsid w:val="00657C5D"/>
    <w:rsid w:val="00676E1D"/>
    <w:rsid w:val="006824EC"/>
    <w:rsid w:val="006B3CE5"/>
    <w:rsid w:val="00734823"/>
    <w:rsid w:val="00735535"/>
    <w:rsid w:val="007619B2"/>
    <w:rsid w:val="007D0ACD"/>
    <w:rsid w:val="007D1EFB"/>
    <w:rsid w:val="007D5671"/>
    <w:rsid w:val="007E3884"/>
    <w:rsid w:val="00810E30"/>
    <w:rsid w:val="00885388"/>
    <w:rsid w:val="008B1474"/>
    <w:rsid w:val="008E41B1"/>
    <w:rsid w:val="008E69C6"/>
    <w:rsid w:val="00923450"/>
    <w:rsid w:val="0094148D"/>
    <w:rsid w:val="00946D8F"/>
    <w:rsid w:val="009749DD"/>
    <w:rsid w:val="009A185C"/>
    <w:rsid w:val="009B3A5A"/>
    <w:rsid w:val="009D4324"/>
    <w:rsid w:val="00AA6854"/>
    <w:rsid w:val="00AB0E10"/>
    <w:rsid w:val="00B0570D"/>
    <w:rsid w:val="00B514D8"/>
    <w:rsid w:val="00B80A11"/>
    <w:rsid w:val="00BF357C"/>
    <w:rsid w:val="00C12341"/>
    <w:rsid w:val="00C15BD9"/>
    <w:rsid w:val="00C33ED3"/>
    <w:rsid w:val="00C445BA"/>
    <w:rsid w:val="00CA10B8"/>
    <w:rsid w:val="00CD1E92"/>
    <w:rsid w:val="00CF1399"/>
    <w:rsid w:val="00D20574"/>
    <w:rsid w:val="00D2625E"/>
    <w:rsid w:val="00D45630"/>
    <w:rsid w:val="00D518A1"/>
    <w:rsid w:val="00E550DA"/>
    <w:rsid w:val="00E727B3"/>
    <w:rsid w:val="00E825D3"/>
    <w:rsid w:val="00E8507C"/>
    <w:rsid w:val="00EA5E81"/>
    <w:rsid w:val="00EB762B"/>
    <w:rsid w:val="00EE7618"/>
    <w:rsid w:val="00EF19E5"/>
    <w:rsid w:val="00F337C1"/>
    <w:rsid w:val="00F47C53"/>
    <w:rsid w:val="00F6750E"/>
    <w:rsid w:val="00FB53E3"/>
    <w:rsid w:val="00FF65B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BA1"/>
    <w:pPr>
      <w:widowControl w:val="0"/>
      <w:jc w:val="both"/>
    </w:pPr>
    <w:rPr>
      <w:rFonts w:ascii="Century" w:eastAsia="ＭＳ 明朝" w:hAnsi="Century" w:cs="Times New Roman"/>
    </w:rPr>
  </w:style>
  <w:style w:type="paragraph" w:styleId="2">
    <w:name w:val="heading 2"/>
    <w:basedOn w:val="a"/>
    <w:link w:val="20"/>
    <w:uiPriority w:val="9"/>
    <w:qFormat/>
    <w:rsid w:val="00222C7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88538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7BA1"/>
    <w:rPr>
      <w:color w:val="0000FF" w:themeColor="hyperlink"/>
      <w:u w:val="single"/>
    </w:rPr>
  </w:style>
  <w:style w:type="character" w:styleId="a4">
    <w:name w:val="annotation reference"/>
    <w:basedOn w:val="a0"/>
    <w:uiPriority w:val="99"/>
    <w:semiHidden/>
    <w:unhideWhenUsed/>
    <w:rsid w:val="00397BA1"/>
    <w:rPr>
      <w:sz w:val="18"/>
      <w:szCs w:val="18"/>
    </w:rPr>
  </w:style>
  <w:style w:type="paragraph" w:styleId="a5">
    <w:name w:val="annotation text"/>
    <w:basedOn w:val="a"/>
    <w:link w:val="a6"/>
    <w:uiPriority w:val="99"/>
    <w:semiHidden/>
    <w:unhideWhenUsed/>
    <w:rsid w:val="00397BA1"/>
    <w:pPr>
      <w:jc w:val="left"/>
    </w:pPr>
  </w:style>
  <w:style w:type="character" w:customStyle="1" w:styleId="a6">
    <w:name w:val="コメント文字列 (文字)"/>
    <w:basedOn w:val="a0"/>
    <w:link w:val="a5"/>
    <w:uiPriority w:val="99"/>
    <w:semiHidden/>
    <w:rsid w:val="00397BA1"/>
    <w:rPr>
      <w:rFonts w:ascii="Century" w:eastAsia="ＭＳ 明朝" w:hAnsi="Century" w:cs="Times New Roman"/>
    </w:rPr>
  </w:style>
  <w:style w:type="paragraph" w:styleId="a7">
    <w:name w:val="Balloon Text"/>
    <w:basedOn w:val="a"/>
    <w:link w:val="a8"/>
    <w:uiPriority w:val="99"/>
    <w:semiHidden/>
    <w:unhideWhenUsed/>
    <w:rsid w:val="00397B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7BA1"/>
    <w:rPr>
      <w:rFonts w:asciiTheme="majorHAnsi" w:eastAsiaTheme="majorEastAsia" w:hAnsiTheme="majorHAnsi" w:cstheme="majorBidi"/>
      <w:sz w:val="18"/>
      <w:szCs w:val="18"/>
    </w:rPr>
  </w:style>
  <w:style w:type="paragraph" w:styleId="a9">
    <w:name w:val="header"/>
    <w:basedOn w:val="a"/>
    <w:link w:val="aa"/>
    <w:uiPriority w:val="99"/>
    <w:unhideWhenUsed/>
    <w:rsid w:val="00397BA1"/>
    <w:pPr>
      <w:tabs>
        <w:tab w:val="center" w:pos="4252"/>
        <w:tab w:val="right" w:pos="8504"/>
      </w:tabs>
      <w:snapToGrid w:val="0"/>
    </w:pPr>
  </w:style>
  <w:style w:type="character" w:customStyle="1" w:styleId="aa">
    <w:name w:val="ヘッダー (文字)"/>
    <w:basedOn w:val="a0"/>
    <w:link w:val="a9"/>
    <w:uiPriority w:val="99"/>
    <w:rsid w:val="00397BA1"/>
    <w:rPr>
      <w:rFonts w:ascii="Century" w:eastAsia="ＭＳ 明朝" w:hAnsi="Century" w:cs="Times New Roman"/>
    </w:rPr>
  </w:style>
  <w:style w:type="paragraph" w:styleId="ab">
    <w:name w:val="footer"/>
    <w:basedOn w:val="a"/>
    <w:link w:val="ac"/>
    <w:uiPriority w:val="99"/>
    <w:semiHidden/>
    <w:unhideWhenUsed/>
    <w:rsid w:val="00397BA1"/>
    <w:pPr>
      <w:tabs>
        <w:tab w:val="center" w:pos="4252"/>
        <w:tab w:val="right" w:pos="8504"/>
      </w:tabs>
      <w:snapToGrid w:val="0"/>
    </w:pPr>
  </w:style>
  <w:style w:type="character" w:customStyle="1" w:styleId="ac">
    <w:name w:val="フッター (文字)"/>
    <w:basedOn w:val="a0"/>
    <w:link w:val="ab"/>
    <w:uiPriority w:val="99"/>
    <w:semiHidden/>
    <w:rsid w:val="00397BA1"/>
    <w:rPr>
      <w:rFonts w:ascii="Century" w:eastAsia="ＭＳ 明朝" w:hAnsi="Century" w:cs="Times New Roman"/>
    </w:rPr>
  </w:style>
  <w:style w:type="character" w:customStyle="1" w:styleId="20">
    <w:name w:val="見出し 2 (文字)"/>
    <w:basedOn w:val="a0"/>
    <w:link w:val="2"/>
    <w:uiPriority w:val="9"/>
    <w:rsid w:val="00222C76"/>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semiHidden/>
    <w:rsid w:val="00885388"/>
    <w:rPr>
      <w:rFonts w:asciiTheme="majorHAnsi" w:eastAsiaTheme="majorEastAsia" w:hAnsiTheme="majorHAnsi" w:cstheme="majorBidi"/>
    </w:rPr>
  </w:style>
  <w:style w:type="paragraph" w:customStyle="1" w:styleId="info">
    <w:name w:val="info"/>
    <w:basedOn w:val="a"/>
    <w:rsid w:val="008853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Plain Text"/>
    <w:basedOn w:val="a"/>
    <w:link w:val="ae"/>
    <w:uiPriority w:val="99"/>
    <w:unhideWhenUsed/>
    <w:rsid w:val="00310233"/>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310233"/>
    <w:rPr>
      <w:rFonts w:ascii="ＭＳ ゴシック" w:eastAsia="ＭＳ ゴシック" w:hAnsi="Courier New" w:cs="Courier New"/>
      <w:sz w:val="20"/>
      <w:szCs w:val="21"/>
    </w:rPr>
  </w:style>
  <w:style w:type="character" w:styleId="af">
    <w:name w:val="FollowedHyperlink"/>
    <w:basedOn w:val="a0"/>
    <w:uiPriority w:val="99"/>
    <w:semiHidden/>
    <w:unhideWhenUsed/>
    <w:rsid w:val="001E25F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349119">
      <w:bodyDiv w:val="1"/>
      <w:marLeft w:val="0"/>
      <w:marRight w:val="0"/>
      <w:marTop w:val="0"/>
      <w:marBottom w:val="0"/>
      <w:divBdr>
        <w:top w:val="none" w:sz="0" w:space="0" w:color="auto"/>
        <w:left w:val="none" w:sz="0" w:space="0" w:color="auto"/>
        <w:bottom w:val="none" w:sz="0" w:space="0" w:color="auto"/>
        <w:right w:val="none" w:sz="0" w:space="0" w:color="auto"/>
      </w:divBdr>
    </w:div>
    <w:div w:id="266349269">
      <w:bodyDiv w:val="1"/>
      <w:marLeft w:val="0"/>
      <w:marRight w:val="0"/>
      <w:marTop w:val="0"/>
      <w:marBottom w:val="0"/>
      <w:divBdr>
        <w:top w:val="none" w:sz="0" w:space="0" w:color="auto"/>
        <w:left w:val="none" w:sz="0" w:space="0" w:color="auto"/>
        <w:bottom w:val="none" w:sz="0" w:space="0" w:color="auto"/>
        <w:right w:val="none" w:sz="0" w:space="0" w:color="auto"/>
      </w:divBdr>
    </w:div>
    <w:div w:id="269895104">
      <w:bodyDiv w:val="1"/>
      <w:marLeft w:val="0"/>
      <w:marRight w:val="0"/>
      <w:marTop w:val="0"/>
      <w:marBottom w:val="0"/>
      <w:divBdr>
        <w:top w:val="none" w:sz="0" w:space="0" w:color="auto"/>
        <w:left w:val="none" w:sz="0" w:space="0" w:color="auto"/>
        <w:bottom w:val="none" w:sz="0" w:space="0" w:color="auto"/>
        <w:right w:val="none" w:sz="0" w:space="0" w:color="auto"/>
      </w:divBdr>
    </w:div>
    <w:div w:id="439884141">
      <w:bodyDiv w:val="1"/>
      <w:marLeft w:val="0"/>
      <w:marRight w:val="0"/>
      <w:marTop w:val="0"/>
      <w:marBottom w:val="0"/>
      <w:divBdr>
        <w:top w:val="none" w:sz="0" w:space="0" w:color="auto"/>
        <w:left w:val="none" w:sz="0" w:space="0" w:color="auto"/>
        <w:bottom w:val="none" w:sz="0" w:space="0" w:color="auto"/>
        <w:right w:val="none" w:sz="0" w:space="0" w:color="auto"/>
      </w:divBdr>
    </w:div>
    <w:div w:id="997155362">
      <w:bodyDiv w:val="1"/>
      <w:marLeft w:val="0"/>
      <w:marRight w:val="0"/>
      <w:marTop w:val="0"/>
      <w:marBottom w:val="0"/>
      <w:divBdr>
        <w:top w:val="none" w:sz="0" w:space="0" w:color="auto"/>
        <w:left w:val="none" w:sz="0" w:space="0" w:color="auto"/>
        <w:bottom w:val="none" w:sz="0" w:space="0" w:color="auto"/>
        <w:right w:val="none" w:sz="0" w:space="0" w:color="auto"/>
      </w:divBdr>
    </w:div>
    <w:div w:id="1097749907">
      <w:bodyDiv w:val="1"/>
      <w:marLeft w:val="0"/>
      <w:marRight w:val="0"/>
      <w:marTop w:val="0"/>
      <w:marBottom w:val="0"/>
      <w:divBdr>
        <w:top w:val="none" w:sz="0" w:space="0" w:color="auto"/>
        <w:left w:val="none" w:sz="0" w:space="0" w:color="auto"/>
        <w:bottom w:val="none" w:sz="0" w:space="0" w:color="auto"/>
        <w:right w:val="none" w:sz="0" w:space="0" w:color="auto"/>
      </w:divBdr>
    </w:div>
    <w:div w:id="1165898873">
      <w:bodyDiv w:val="1"/>
      <w:marLeft w:val="0"/>
      <w:marRight w:val="0"/>
      <w:marTop w:val="0"/>
      <w:marBottom w:val="0"/>
      <w:divBdr>
        <w:top w:val="none" w:sz="0" w:space="0" w:color="auto"/>
        <w:left w:val="none" w:sz="0" w:space="0" w:color="auto"/>
        <w:bottom w:val="none" w:sz="0" w:space="0" w:color="auto"/>
        <w:right w:val="none" w:sz="0" w:space="0" w:color="auto"/>
      </w:divBdr>
    </w:div>
    <w:div w:id="1534687893">
      <w:bodyDiv w:val="1"/>
      <w:marLeft w:val="0"/>
      <w:marRight w:val="0"/>
      <w:marTop w:val="0"/>
      <w:marBottom w:val="0"/>
      <w:divBdr>
        <w:top w:val="none" w:sz="0" w:space="0" w:color="auto"/>
        <w:left w:val="none" w:sz="0" w:space="0" w:color="auto"/>
        <w:bottom w:val="none" w:sz="0" w:space="0" w:color="auto"/>
        <w:right w:val="none" w:sz="0" w:space="0" w:color="auto"/>
      </w:divBdr>
    </w:div>
    <w:div w:id="1661696104">
      <w:bodyDiv w:val="1"/>
      <w:marLeft w:val="0"/>
      <w:marRight w:val="0"/>
      <w:marTop w:val="0"/>
      <w:marBottom w:val="0"/>
      <w:divBdr>
        <w:top w:val="none" w:sz="0" w:space="0" w:color="auto"/>
        <w:left w:val="none" w:sz="0" w:space="0" w:color="auto"/>
        <w:bottom w:val="none" w:sz="0" w:space="0" w:color="auto"/>
        <w:right w:val="none" w:sz="0" w:space="0" w:color="auto"/>
      </w:divBdr>
    </w:div>
    <w:div w:id="1857498294">
      <w:bodyDiv w:val="1"/>
      <w:marLeft w:val="0"/>
      <w:marRight w:val="0"/>
      <w:marTop w:val="0"/>
      <w:marBottom w:val="0"/>
      <w:divBdr>
        <w:top w:val="none" w:sz="0" w:space="0" w:color="auto"/>
        <w:left w:val="none" w:sz="0" w:space="0" w:color="auto"/>
        <w:bottom w:val="none" w:sz="0" w:space="0" w:color="auto"/>
        <w:right w:val="none" w:sz="0" w:space="0" w:color="auto"/>
      </w:divBdr>
    </w:div>
    <w:div w:id="205418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shopping.yahoo.co.jp/metaledit/70679.html"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apy-labo.com/item/character/mizukishigeru/index.html"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tore.shopping.yahoo.co.jp/metaledit/70679.html"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ore.shopping.yahoo.co.jp/metaledit/70679.html"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6E041-B971-4AED-9830-8C802DBD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haco8_yl1o714</dc:creator>
  <cp:lastModifiedBy>西村</cp:lastModifiedBy>
  <cp:revision>5</cp:revision>
  <cp:lastPrinted>2021-12-19T07:48:00Z</cp:lastPrinted>
  <dcterms:created xsi:type="dcterms:W3CDTF">2021-12-19T06:26:00Z</dcterms:created>
  <dcterms:modified xsi:type="dcterms:W3CDTF">2022-01-12T02:26:00Z</dcterms:modified>
</cp:coreProperties>
</file>