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23B1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『北斗の拳』より新作グッズが登場！【株式会社コスパ】</w:t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</w:p>
    <w:p w14:paraId="24AA36AB" w14:textId="77777777" w:rsidR="000F686B" w:rsidRPr="00E64C9E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◆◆◆◆◆◆◆◆◆◆◆◆◆◆◆◆◆◆◆◆◆◆◆◆◆◆◆◆◆◆◆◆◆◆◆◆◆◆</w:t>
      </w:r>
    </w:p>
    <w:p w14:paraId="69681AC7" w14:textId="77777777" w:rsidR="000F686B" w:rsidRPr="00E64C9E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</w:p>
    <w:p w14:paraId="02489C5B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公式キャラクターコスチュームやアパレル、グッズの企画、開発、製造を行う株式会社コスパは、『北斗の拳』より新作グッズを発表した。</w:t>
      </w:r>
    </w:p>
    <w:p w14:paraId="289C1CD0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</w:p>
    <w:p w14:paraId="08DF9C10" w14:textId="77777777" w:rsidR="000F686B" w:rsidRPr="00E64C9E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◆◆◆◆◆◆◆◆◆◆◆◆◆◆◆◆◆◆◆◆◆◆◆◆◆◆◆◆◆◆◆◆◆◆◆◆◆◆</w:t>
      </w:r>
    </w:p>
    <w:p w14:paraId="1CABD4B7" w14:textId="77777777" w:rsidR="000F686B" w:rsidRPr="00E64C9E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</w:p>
    <w:p w14:paraId="7AF11B76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『ラオウ昇天 薄手ドライパーカー』</w:t>
      </w:r>
    </w:p>
    <w:p w14:paraId="2FE8103C" w14:textId="2FAC6164" w:rsidR="000F686B" w:rsidRPr="00E64C9E" w:rsidRDefault="005A5160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┗</w:t>
      </w:r>
      <w:r>
        <w:rPr>
          <w:rFonts w:eastAsia="Meiryo UI" w:cs="ＭＳ 明朝" w:hint="eastAsia"/>
          <w:color w:val="1D1C1D"/>
          <w:sz w:val="21"/>
          <w:szCs w:val="21"/>
          <w:shd w:val="clear" w:color="auto" w:fill="F8F8F8"/>
        </w:rPr>
        <w:t>商品ページ：</w:t>
      </w:r>
      <w:r w:rsidRPr="00C311DE">
        <w:rPr>
          <w:rFonts w:eastAsia="Meiryo UI" w:cs="ＭＳ 明朝"/>
          <w:color w:val="1D1C1D"/>
          <w:sz w:val="21"/>
          <w:szCs w:val="21"/>
          <w:shd w:val="clear" w:color="auto" w:fill="F8F8F8"/>
        </w:rPr>
        <w:t>https://cospa.co.jp/detail/id/00000113431</w:t>
      </w:r>
      <w:r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</w:p>
    <w:p w14:paraId="443CECF4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薄く軽いので、気軽に羽織れる。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吸水速乾＆紫外線防止効果も！</w:t>
      </w:r>
      <w:r w:rsidRPr="00E64C9E">
        <w:rPr>
          <w:rFonts w:eastAsia="Meiryo UI" w:cs="Arial"/>
          <w:color w:val="1D1C1D"/>
          <w:sz w:val="21"/>
          <w:szCs w:val="21"/>
        </w:rPr>
        <w:br/>
      </w:r>
    </w:p>
    <w:p w14:paraId="5987AD44" w14:textId="77777777" w:rsidR="007C2BA2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ラオウの名台詞「我が生涯に一片の悔い無し！！」をプリントしたドライパーカー</w:t>
      </w:r>
    </w:p>
    <w:p w14:paraId="690248BB" w14:textId="77777777" w:rsidR="007C2BA2" w:rsidRDefault="007C2BA2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</w:p>
    <w:p w14:paraId="75F9962B" w14:textId="17AD2EBD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・軽量な生地を使用。ちょっとしたお出かけでもサッと羽織れます。</w:t>
      </w:r>
    </w:p>
    <w:p w14:paraId="222789DE" w14:textId="1513A36F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・通気性が良くサラサラな肌触りで、気温が高い日でも涼しく過ごせる快適な着心地。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・速乾性と紫外線防止効果のW効果を備えた実用性の高いパーカーです。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・「軽い」、「洗濯したときに乾きやすい」、「しわになりにくくアイロンがけ不要」といった利点から、毎日洗濯が必要なスポーツ等でも活躍！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・日差しが強い日の、日焼け防止対策に！ 水遊びでも活躍します。</w:t>
      </w:r>
      <w:r w:rsidR="00C9268B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BC526A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BC526A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【サイズ】　S/M/L/XL</w:t>
      </w:r>
    </w:p>
    <w:p w14:paraId="159F9381" w14:textId="69440F3C" w:rsidR="00C311DE" w:rsidRPr="005A5160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【材質】ポリエステル100％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【販売価格】￥6,380（税込）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【発売時期】一般販売：2022年6月下旬販売</w:t>
      </w:r>
      <w:r w:rsidR="00C311DE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</w:p>
    <w:p w14:paraId="08E0997B" w14:textId="7A9E1EF7" w:rsidR="000F686B" w:rsidRPr="00E64C9E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◆◆◆◆◆◆◆◆◆◆◆◆◆◆◆◆◆◆◆◆◆◆◆◆◆◆◆◆◆◆◆◆◆◆◆◆◆◆</w:t>
      </w:r>
    </w:p>
    <w:p w14:paraId="6203CBF9" w14:textId="77777777" w:rsidR="005C1A14" w:rsidRDefault="005C1A14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</w:p>
    <w:p w14:paraId="7407EAD0" w14:textId="5AA2C54A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『てめえらの血は何色だ Tシャツ』</w:t>
      </w:r>
      <w:r w:rsidR="005A5160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5A5160"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┗</w:t>
      </w:r>
      <w:r w:rsidR="005A5160">
        <w:rPr>
          <w:rFonts w:eastAsia="Meiryo UI" w:cs="ＭＳ 明朝" w:hint="eastAsia"/>
          <w:color w:val="1D1C1D"/>
          <w:sz w:val="21"/>
          <w:szCs w:val="21"/>
          <w:shd w:val="clear" w:color="auto" w:fill="F8F8F8"/>
        </w:rPr>
        <w:t>商品ページ：</w:t>
      </w:r>
      <w:hyperlink r:id="rId10" w:history="1">
        <w:r w:rsidR="005A5160" w:rsidRPr="005C46DE">
          <w:rPr>
            <w:rStyle w:val="af1"/>
            <w:rFonts w:cs="ＭＳ 明朝"/>
            <w:sz w:val="21"/>
            <w:szCs w:val="21"/>
            <w:shd w:val="clear" w:color="auto" w:fill="F8F8F8"/>
          </w:rPr>
          <w:t>https://cospa.co.jp/detail/id/00000113427</w:t>
        </w:r>
      </w:hyperlink>
      <w:r w:rsidR="005A5160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  <w:r w:rsidR="005A5160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怒りが爆発しそうな時にレイが代弁してくれるTシャツ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インパクト抜群な一枚です！</w:t>
      </w:r>
    </w:p>
    <w:p w14:paraId="0C605A44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</w:p>
    <w:p w14:paraId="5AC21872" w14:textId="50E0A611" w:rsidR="000F686B" w:rsidRPr="00E64C9E" w:rsidRDefault="005A5160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0F686B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『お前はもう死んでいる Tシャツ 』</w:t>
      </w:r>
      <w:r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>
        <w:rPr>
          <w:rFonts w:eastAsia="Meiryo UI" w:cs="ＭＳ 明朝" w:hint="eastAsia"/>
          <w:color w:val="1D1C1D"/>
          <w:sz w:val="21"/>
          <w:szCs w:val="21"/>
          <w:shd w:val="clear" w:color="auto" w:fill="F8F8F8"/>
        </w:rPr>
        <w:t>┗商品ページ：</w:t>
      </w:r>
      <w:r>
        <w:rPr>
          <w:rFonts w:eastAsia="Meiryo UI" w:cs="Arial" w:hint="eastAsia"/>
          <w:color w:val="1D1C1D"/>
          <w:sz w:val="21"/>
          <w:szCs w:val="21"/>
          <w:shd w:val="clear" w:color="auto" w:fill="F8F8F8"/>
        </w:rPr>
        <w:t>https://cospa.co.jp/detail/id/00000113423</w:t>
      </w:r>
      <w:r w:rsidR="000F686B" w:rsidRPr="00E64C9E">
        <w:rPr>
          <w:rFonts w:eastAsia="Meiryo UI" w:cs="Arial"/>
          <w:color w:val="1D1C1D"/>
          <w:sz w:val="21"/>
          <w:szCs w:val="21"/>
        </w:rPr>
        <w:br/>
      </w:r>
      <w:r>
        <w:rPr>
          <w:rFonts w:eastAsia="Meiryo UI" w:cs="Arial"/>
          <w:color w:val="1D1C1D"/>
          <w:sz w:val="21"/>
          <w:szCs w:val="21"/>
          <w:shd w:val="clear" w:color="auto" w:fill="F8F8F8"/>
        </w:rPr>
        <w:lastRenderedPageBreak/>
        <w:br/>
      </w:r>
      <w:r w:rsidR="000F686B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有名すぎるケンシロウのあの名台詞がTシャツに！</w:t>
      </w:r>
    </w:p>
    <w:p w14:paraId="6110C64B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</w:p>
    <w:p w14:paraId="00CC9948" w14:textId="36B87180" w:rsidR="00C311DE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【サイズ】　S/M/L/XL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【材質】 綿100％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【販売価格】各￥3,190（税込）</w:t>
      </w:r>
      <w:r w:rsidR="007310BD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7310BD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【発売時期】一般販売：2022年6月下旬販売</w:t>
      </w:r>
      <w:r w:rsidR="00C311DE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</w:p>
    <w:p w14:paraId="5D343961" w14:textId="31C2683D" w:rsidR="000F686B" w:rsidRPr="00E64C9E" w:rsidRDefault="000F686B" w:rsidP="005A5160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◆◆◆◆◆◆◆◆◆◆◆◆◆◆◆◆◆◆◆◆◆◆◆◆◆◆◆◆◆◆◆◆◆◆◆◆◆◆</w:t>
      </w:r>
    </w:p>
    <w:p w14:paraId="4BFD9892" w14:textId="77777777" w:rsidR="000F686B" w:rsidRPr="00E64C9E" w:rsidRDefault="000F686B" w:rsidP="009969EF">
      <w:pPr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</w:p>
    <w:p w14:paraId="68E0AE87" w14:textId="5DD04DF8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『ラオウ昇天 甚平』</w:t>
      </w:r>
      <w:r w:rsidR="005A5160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5A5160">
        <w:rPr>
          <w:rFonts w:eastAsia="Meiryo UI" w:cs="ＭＳ 明朝" w:hint="eastAsia"/>
          <w:color w:val="1D1C1D"/>
          <w:sz w:val="21"/>
          <w:szCs w:val="21"/>
          <w:shd w:val="clear" w:color="auto" w:fill="F8F8F8"/>
        </w:rPr>
        <w:t>┗商品ページ：</w:t>
      </w:r>
      <w:hyperlink r:id="rId11" w:history="1">
        <w:r w:rsidR="006A5FA9" w:rsidRPr="005C46DE">
          <w:rPr>
            <w:rStyle w:val="af1"/>
            <w:rFonts w:cs="ＭＳ 明朝"/>
            <w:sz w:val="21"/>
            <w:szCs w:val="21"/>
            <w:shd w:val="clear" w:color="auto" w:fill="F8F8F8"/>
          </w:rPr>
          <w:t>https://cospa.co.jp/detail/id/00000113434</w:t>
        </w:r>
      </w:hyperlink>
      <w:r w:rsidR="006A5FA9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</w:p>
    <w:p w14:paraId="68A87FD3" w14:textId="712F7F58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あのラオウの名台詞「我が生涯に一片の悔い無し！！」を背負いくつろげる一着です！</w:t>
      </w:r>
      <w:r w:rsidR="006F2A0D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一度着たらクセになる着心地の甚平。</w:t>
      </w:r>
    </w:p>
    <w:p w14:paraId="7060E28C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・通気性、肌触りバツグン。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・部屋でくつろぐ時や近所へのお買い物、イベントで活躍！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・真夏はもちろん、初夏から暑さの残る秋まで重宝します。</w:t>
      </w:r>
    </w:p>
    <w:p w14:paraId="5FA0DA7F" w14:textId="77777777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</w:p>
    <w:p w14:paraId="2ECBBF96" w14:textId="282F7D88" w:rsidR="000F686B" w:rsidRPr="00E64C9E" w:rsidRDefault="000F686B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【サイズ】M/L/XL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【材質】 綿100％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【販売価格】各￥8,580（税込）</w:t>
      </w:r>
      <w:r w:rsidR="007310BD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7310BD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【発売時期】一般販売：2022年6月下旬販売</w:t>
      </w:r>
      <w:r w:rsidR="005A5160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</w:p>
    <w:p w14:paraId="734ECD08" w14:textId="77777777" w:rsidR="00137222" w:rsidRDefault="00137222" w:rsidP="009969EF">
      <w:pPr>
        <w:rPr>
          <w:rFonts w:eastAsia="Meiryo UI" w:cs="Arial"/>
          <w:color w:val="1D1C1D"/>
          <w:sz w:val="21"/>
          <w:szCs w:val="21"/>
          <w:shd w:val="clear" w:color="auto" w:fill="F8F8F8"/>
        </w:rPr>
      </w:pPr>
    </w:p>
    <w:p w14:paraId="55E9DB93" w14:textId="40ED9F8E" w:rsidR="00C311DE" w:rsidRPr="005A5160" w:rsidRDefault="00137222" w:rsidP="005A5160">
      <w:pPr>
        <w:ind w:firstLineChars="100" w:firstLine="210"/>
        <w:rPr>
          <w:rFonts w:eastAsia="Meiryo UI" w:cs="ＭＳ 明朝"/>
          <w:color w:val="1D1C1D"/>
          <w:sz w:val="21"/>
          <w:szCs w:val="21"/>
          <w:shd w:val="clear" w:color="auto" w:fill="F8F8F8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『ラオウ昇天 ラージトート』</w:t>
      </w:r>
      <w:r w:rsidR="005A5160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5A5160">
        <w:rPr>
          <w:rFonts w:eastAsia="Meiryo UI" w:cs="ＭＳ 明朝" w:hint="eastAsia"/>
          <w:color w:val="1D1C1D"/>
          <w:sz w:val="21"/>
          <w:szCs w:val="21"/>
          <w:shd w:val="clear" w:color="auto" w:fill="F8F8F8"/>
        </w:rPr>
        <w:t>┗商品ページ：</w:t>
      </w:r>
      <w:hyperlink r:id="rId12" w:history="1">
        <w:r w:rsidR="005A5160" w:rsidRPr="005C46DE">
          <w:rPr>
            <w:rStyle w:val="af1"/>
            <w:rFonts w:cs="ＭＳ 明朝"/>
            <w:sz w:val="21"/>
            <w:szCs w:val="21"/>
            <w:shd w:val="clear" w:color="auto" w:fill="F8F8F8"/>
          </w:rPr>
          <w:t>https://cospa.co.jp/detail/id/00000113437</w:t>
        </w:r>
      </w:hyperlink>
      <w:r w:rsidR="005A5160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  <w:r w:rsidR="005A5160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  <w:r w:rsidR="000F686B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落ち着いた練金のプリントであのシーンがデザインされた大容量のトートバッグ・イベントやお買い物で活躍する大型サイズ</w:t>
      </w:r>
      <w:r w:rsidR="000F686B" w:rsidRPr="00E64C9E">
        <w:rPr>
          <w:rFonts w:eastAsia="Meiryo UI" w:cs="Arial"/>
          <w:color w:val="1D1C1D"/>
          <w:sz w:val="21"/>
          <w:szCs w:val="21"/>
        </w:rPr>
        <w:br/>
      </w:r>
      <w:r w:rsidR="000F686B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・裏面は無地になります</w:t>
      </w:r>
      <w:r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0F686B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br/>
        <w:t>【サイズ】（約）縦40×横48×マチ15cm</w:t>
      </w:r>
      <w:r w:rsidR="000F686B" w:rsidRPr="00E64C9E">
        <w:rPr>
          <w:rFonts w:eastAsia="Meiryo UI" w:cs="Arial"/>
          <w:color w:val="1D1C1D"/>
          <w:sz w:val="21"/>
          <w:szCs w:val="21"/>
        </w:rPr>
        <w:br/>
      </w:r>
      <w:r w:rsidR="000F686B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【材質】 綿100％</w:t>
      </w:r>
      <w:r w:rsidR="000F686B" w:rsidRPr="00E64C9E">
        <w:rPr>
          <w:rFonts w:eastAsia="Meiryo UI" w:cs="Arial"/>
          <w:color w:val="1D1C1D"/>
          <w:sz w:val="21"/>
          <w:szCs w:val="21"/>
        </w:rPr>
        <w:br/>
      </w:r>
      <w:r w:rsidR="000F686B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【販売価格】￥1,980（税込）</w:t>
      </w:r>
      <w:r w:rsidR="007310BD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="007310BD"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【発売時期】一般販売：2022年6月下旬販売</w:t>
      </w:r>
    </w:p>
    <w:p w14:paraId="3CD4CDE3" w14:textId="2E2AEAD6" w:rsidR="00A9204E" w:rsidRPr="00E64C9E" w:rsidRDefault="000F686B" w:rsidP="005A5160">
      <w:pPr>
        <w:rPr>
          <w:rFonts w:eastAsia="Meiryo UI"/>
        </w:rPr>
      </w:pP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◆◆◆◆◆◆◆◆◆◆◆◆◆◆◆◆◆◆◆◆◆◆◆◆◆◆◆◆◆◆◆◆◆◆◆◆◆◆</w:t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lastRenderedPageBreak/>
        <w:t>------------------------------------------------------------------------------------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（C） 武論尊・原哲夫／コアミックス 1983, 版権許諾証GT-502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------------------------------------------------------------------------------------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■関連リンク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・『北斗の拳』商品ページ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┗</w:t>
      </w:r>
      <w:hyperlink r:id="rId13" w:tgtFrame="_blank" w:history="1">
        <w:r w:rsidRPr="00E64C9E">
          <w:rPr>
            <w:rFonts w:eastAsia="Meiryo UI" w:cs="Arial"/>
            <w:color w:val="0000FF"/>
            <w:sz w:val="21"/>
            <w:szCs w:val="21"/>
            <w:u w:val="single"/>
            <w:shd w:val="clear" w:color="auto" w:fill="F8F8F8"/>
          </w:rPr>
          <w:t>https://cospa.co.jp/itemlist/id/00004/mode/series</w:t>
        </w:r>
      </w:hyperlink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発売元：株式会社コスパ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ブランド：コスパ</w:t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※</w:t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商品の写真および画像はイメージです。実際の商品とは異なる場合があります。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※</w:t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商品は素材（生地等）・仕様が予告なく変更いたします。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※</w:t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画像・テキストの無断転載、及びそれに準ずる行為を一切禁止致します。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------------------------------------------------------------------------------------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■商品に関する詳細、お問合せ先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 xml:space="preserve">コスパポータルサイト　</w:t>
      </w:r>
      <w:hyperlink r:id="rId14" w:tgtFrame="_blank" w:history="1">
        <w:r w:rsidRPr="00E64C9E">
          <w:rPr>
            <w:rFonts w:eastAsia="Meiryo UI" w:cs="Arial"/>
            <w:color w:val="0000FF"/>
            <w:sz w:val="21"/>
            <w:szCs w:val="21"/>
            <w:u w:val="single"/>
            <w:shd w:val="clear" w:color="auto" w:fill="F8F8F8"/>
          </w:rPr>
          <w:t>https://www.cospa.com/</w:t>
        </w:r>
      </w:hyperlink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 xml:space="preserve">お問合せ先　</w:t>
      </w:r>
      <w:hyperlink r:id="rId15" w:tgtFrame="_blank" w:history="1">
        <w:r w:rsidRPr="00E64C9E">
          <w:rPr>
            <w:rFonts w:eastAsia="Meiryo UI" w:cs="Arial"/>
            <w:color w:val="0000FF"/>
            <w:sz w:val="21"/>
            <w:szCs w:val="21"/>
            <w:u w:val="single"/>
            <w:shd w:val="clear" w:color="auto" w:fill="F8F8F8"/>
          </w:rPr>
          <w:t>https://www.cospa.com/inquiry</w:t>
        </w:r>
      </w:hyperlink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 xml:space="preserve">　（お問合せフォーム）</w:t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t>◆◆◆◆◆◆◆◆◆◆◆◆◆◆◆◆◆◆◆◆◆◆◆◆◆◆◆◆◆◆◆◆◆◆◆◆◆◆</w:t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ＭＳ 明朝"/>
          <w:color w:val="1D1C1D"/>
          <w:sz w:val="21"/>
          <w:szCs w:val="21"/>
          <w:shd w:val="clear" w:color="auto" w:fill="F8F8F8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報道関係者向け お問い合わせ先【本件に関する報道関係のお問い合わせ先】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株式会社コスパ　知財開発部 プロモーション戦略チーム</w:t>
      </w:r>
      <w:r w:rsidRPr="00E64C9E">
        <w:rPr>
          <w:rFonts w:eastAsia="Meiryo UI" w:cs="Arial"/>
          <w:color w:val="1D1C1D"/>
          <w:sz w:val="21"/>
          <w:szCs w:val="21"/>
        </w:rPr>
        <w:br/>
      </w:r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>TEL </w:t>
      </w:r>
      <w:hyperlink r:id="rId16" w:tgtFrame="_blank" w:history="1">
        <w:r w:rsidRPr="00E64C9E">
          <w:rPr>
            <w:rFonts w:eastAsia="Meiryo UI" w:cs="Arial"/>
            <w:color w:val="0000FF"/>
            <w:sz w:val="21"/>
            <w:szCs w:val="21"/>
            <w:u w:val="single"/>
            <w:shd w:val="clear" w:color="auto" w:fill="F8F8F8"/>
          </w:rPr>
          <w:t>03-5358-1315</w:t>
        </w:r>
      </w:hyperlink>
      <w:r w:rsidRPr="00E64C9E">
        <w:rPr>
          <w:rFonts w:eastAsia="Meiryo UI" w:cs="Arial"/>
          <w:color w:val="1D1C1D"/>
          <w:sz w:val="21"/>
          <w:szCs w:val="21"/>
          <w:shd w:val="clear" w:color="auto" w:fill="F8F8F8"/>
        </w:rPr>
        <w:t xml:space="preserve">　</w:t>
      </w:r>
      <w:hyperlink r:id="rId17" w:tgtFrame="_blank" w:history="1">
        <w:r w:rsidRPr="00E64C9E">
          <w:rPr>
            <w:rFonts w:eastAsia="Meiryo UI" w:cs="Arial"/>
            <w:color w:val="0000FF"/>
            <w:sz w:val="21"/>
            <w:szCs w:val="21"/>
            <w:u w:val="single"/>
            <w:shd w:val="clear" w:color="auto" w:fill="F8F8F8"/>
          </w:rPr>
          <w:t>https://www.cospa.com/</w:t>
        </w:r>
      </w:hyperlink>
    </w:p>
    <w:sectPr w:rsidR="00A9204E" w:rsidRPr="00E64C9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B761" w14:textId="77777777" w:rsidR="0075775D" w:rsidRDefault="0075775D" w:rsidP="001E678E">
      <w:r>
        <w:separator/>
      </w:r>
    </w:p>
  </w:endnote>
  <w:endnote w:type="continuationSeparator" w:id="0">
    <w:p w14:paraId="3511147B" w14:textId="77777777" w:rsidR="0075775D" w:rsidRDefault="0075775D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36F3" w14:textId="77777777" w:rsidR="0075775D" w:rsidRDefault="0075775D" w:rsidP="001E678E">
      <w:r>
        <w:separator/>
      </w:r>
    </w:p>
  </w:footnote>
  <w:footnote w:type="continuationSeparator" w:id="0">
    <w:p w14:paraId="7D0A4777" w14:textId="77777777" w:rsidR="0075775D" w:rsidRDefault="0075775D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91613138">
    <w:abstractNumId w:val="22"/>
  </w:num>
  <w:num w:numId="2" w16cid:durableId="1018655825">
    <w:abstractNumId w:val="14"/>
  </w:num>
  <w:num w:numId="3" w16cid:durableId="18552720">
    <w:abstractNumId w:val="10"/>
  </w:num>
  <w:num w:numId="4" w16cid:durableId="694694243">
    <w:abstractNumId w:val="24"/>
  </w:num>
  <w:num w:numId="5" w16cid:durableId="1374698497">
    <w:abstractNumId w:val="15"/>
  </w:num>
  <w:num w:numId="6" w16cid:durableId="1546529663">
    <w:abstractNumId w:val="18"/>
  </w:num>
  <w:num w:numId="7" w16cid:durableId="1574196949">
    <w:abstractNumId w:val="20"/>
  </w:num>
  <w:num w:numId="8" w16cid:durableId="78529672">
    <w:abstractNumId w:val="9"/>
  </w:num>
  <w:num w:numId="9" w16cid:durableId="1421176446">
    <w:abstractNumId w:val="7"/>
  </w:num>
  <w:num w:numId="10" w16cid:durableId="1130123804">
    <w:abstractNumId w:val="6"/>
  </w:num>
  <w:num w:numId="11" w16cid:durableId="355499119">
    <w:abstractNumId w:val="5"/>
  </w:num>
  <w:num w:numId="12" w16cid:durableId="2053848279">
    <w:abstractNumId w:val="4"/>
  </w:num>
  <w:num w:numId="13" w16cid:durableId="1717700536">
    <w:abstractNumId w:val="8"/>
  </w:num>
  <w:num w:numId="14" w16cid:durableId="836581281">
    <w:abstractNumId w:val="3"/>
  </w:num>
  <w:num w:numId="15" w16cid:durableId="255021083">
    <w:abstractNumId w:val="2"/>
  </w:num>
  <w:num w:numId="16" w16cid:durableId="1318340726">
    <w:abstractNumId w:val="1"/>
  </w:num>
  <w:num w:numId="17" w16cid:durableId="1237278742">
    <w:abstractNumId w:val="0"/>
  </w:num>
  <w:num w:numId="18" w16cid:durableId="1607157408">
    <w:abstractNumId w:val="16"/>
  </w:num>
  <w:num w:numId="19" w16cid:durableId="2113821568">
    <w:abstractNumId w:val="17"/>
  </w:num>
  <w:num w:numId="20" w16cid:durableId="662784563">
    <w:abstractNumId w:val="23"/>
  </w:num>
  <w:num w:numId="21" w16cid:durableId="238289107">
    <w:abstractNumId w:val="19"/>
  </w:num>
  <w:num w:numId="22" w16cid:durableId="234126622">
    <w:abstractNumId w:val="13"/>
  </w:num>
  <w:num w:numId="23" w16cid:durableId="1835997481">
    <w:abstractNumId w:val="25"/>
  </w:num>
  <w:num w:numId="24" w16cid:durableId="1706785395">
    <w:abstractNumId w:val="12"/>
  </w:num>
  <w:num w:numId="25" w16cid:durableId="1590508549">
    <w:abstractNumId w:val="11"/>
  </w:num>
  <w:num w:numId="26" w16cid:durableId="4492013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1"/>
    <w:rsid w:val="00020857"/>
    <w:rsid w:val="00073FEA"/>
    <w:rsid w:val="000F686B"/>
    <w:rsid w:val="00137222"/>
    <w:rsid w:val="0015480B"/>
    <w:rsid w:val="001B0DEC"/>
    <w:rsid w:val="001B1237"/>
    <w:rsid w:val="001B664C"/>
    <w:rsid w:val="001D71F9"/>
    <w:rsid w:val="001E678E"/>
    <w:rsid w:val="0024255A"/>
    <w:rsid w:val="00247B89"/>
    <w:rsid w:val="00281E1D"/>
    <w:rsid w:val="00293242"/>
    <w:rsid w:val="002E6FD0"/>
    <w:rsid w:val="003B7957"/>
    <w:rsid w:val="00430C82"/>
    <w:rsid w:val="00440FC1"/>
    <w:rsid w:val="004520ED"/>
    <w:rsid w:val="00473F66"/>
    <w:rsid w:val="004A4EA6"/>
    <w:rsid w:val="004E108E"/>
    <w:rsid w:val="00580E63"/>
    <w:rsid w:val="00587E38"/>
    <w:rsid w:val="005A5160"/>
    <w:rsid w:val="005B0A58"/>
    <w:rsid w:val="005C1A14"/>
    <w:rsid w:val="005C6603"/>
    <w:rsid w:val="005E4C91"/>
    <w:rsid w:val="00645252"/>
    <w:rsid w:val="006A5FA9"/>
    <w:rsid w:val="006D3D74"/>
    <w:rsid w:val="006F2A0D"/>
    <w:rsid w:val="00717A2D"/>
    <w:rsid w:val="007310BD"/>
    <w:rsid w:val="0075775D"/>
    <w:rsid w:val="007A6512"/>
    <w:rsid w:val="007C2BA2"/>
    <w:rsid w:val="007D6B40"/>
    <w:rsid w:val="0083569A"/>
    <w:rsid w:val="00870D38"/>
    <w:rsid w:val="00890BEC"/>
    <w:rsid w:val="009867CF"/>
    <w:rsid w:val="009969EF"/>
    <w:rsid w:val="009D7453"/>
    <w:rsid w:val="009F469B"/>
    <w:rsid w:val="00A9204E"/>
    <w:rsid w:val="00A94CFB"/>
    <w:rsid w:val="00AB0A3A"/>
    <w:rsid w:val="00BB0A08"/>
    <w:rsid w:val="00BC526A"/>
    <w:rsid w:val="00C14A2C"/>
    <w:rsid w:val="00C311DE"/>
    <w:rsid w:val="00C41227"/>
    <w:rsid w:val="00C9268B"/>
    <w:rsid w:val="00CF4EB8"/>
    <w:rsid w:val="00D53AB7"/>
    <w:rsid w:val="00D57C1A"/>
    <w:rsid w:val="00DA58FF"/>
    <w:rsid w:val="00DC2CC1"/>
    <w:rsid w:val="00E64C9E"/>
    <w:rsid w:val="00EE596A"/>
    <w:rsid w:val="00F06FC7"/>
    <w:rsid w:val="00F120A7"/>
    <w:rsid w:val="00F31407"/>
    <w:rsid w:val="00F47B3D"/>
    <w:rsid w:val="00F825E2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62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spa.co.jp/itemlist/id/00004/mode/seri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spa.co.jp/detail/id/00000113437" TargetMode="External"/><Relationship Id="rId17" Type="http://schemas.openxmlformats.org/officeDocument/2006/relationships/hyperlink" Target="https://www.cospa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035358131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spa.co.jp/detail/id/0000011343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spa.com/inquiry" TargetMode="External"/><Relationship Id="rId10" Type="http://schemas.openxmlformats.org/officeDocument/2006/relationships/hyperlink" Target="https://cospa.co.jp/detail/id/0000011342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spa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\AppData\Local\Microsoft\Office\16.0\DTS\ja-JP%7bDEB90D7B-A76D-45A1-BC5E-BBB793114C0F%7d\%7b5B17FD08-EAB4-4C72-A4B1-5D8D4D40B81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{5B17FD08-EAB4-4C72-A4B1-5D8D4D40B817}tf02786999_win32.dotx</Template>
  <TotalTime>0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2022-03-18T03:53:00Z</dcterms:created>
  <dcterms:modified xsi:type="dcterms:W3CDTF">2022-04-15T04:40:00Z</dcterms:modified>
</cp:coreProperties>
</file>