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C30AC55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D61855">
        <w:rPr>
          <w:rFonts w:hint="eastAsia"/>
        </w:rPr>
        <w:t>4</w:t>
      </w:r>
      <w:r w:rsidR="007459C2">
        <w:t>月</w:t>
      </w:r>
      <w:r w:rsidR="009605D0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AC1DE83" w14:textId="77777777" w:rsidR="00D61855" w:rsidRDefault="00D61855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D61855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作りたくなる！</w:t>
      </w:r>
    </w:p>
    <w:p w14:paraId="20E1AE94" w14:textId="1D413CB0" w:rsidR="0071183B" w:rsidRPr="00B3111F" w:rsidRDefault="00D61855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D61855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境界戦機プラモデル製作指南書</w:t>
      </w:r>
    </w:p>
    <w:p w14:paraId="0FF7A3E9" w14:textId="56C17E9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61855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605D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D618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D0C6F7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61855" w:rsidRPr="00D61855">
        <w:rPr>
          <w:rFonts w:ascii="Meiryo UI" w:eastAsia="Meiryo UI" w:hAnsi="Meiryo UI"/>
        </w:rPr>
        <w:t>TVアニメ『境界戦機』</w:t>
      </w:r>
      <w:r w:rsidR="00D61855">
        <w:rPr>
          <w:rFonts w:ascii="Meiryo UI" w:eastAsia="Meiryo UI" w:hAnsi="Meiryo UI" w:hint="eastAsia"/>
        </w:rPr>
        <w:t>の</w:t>
      </w:r>
      <w:r w:rsidR="00D61855" w:rsidRPr="00D61855">
        <w:rPr>
          <w:rFonts w:ascii="Meiryo UI" w:eastAsia="Meiryo UI" w:hAnsi="Meiryo UI"/>
        </w:rPr>
        <w:t>プラモデル</w:t>
      </w:r>
      <w:r w:rsidR="00D61855">
        <w:rPr>
          <w:rFonts w:ascii="Meiryo UI" w:eastAsia="Meiryo UI" w:hAnsi="Meiryo UI" w:hint="eastAsia"/>
        </w:rPr>
        <w:t>をフ</w:t>
      </w:r>
      <w:r w:rsidR="00D61855" w:rsidRPr="00D61855">
        <w:rPr>
          <w:rFonts w:ascii="Meiryo UI" w:eastAsia="Meiryo UI" w:hAnsi="Meiryo UI"/>
        </w:rPr>
        <w:t>ィーチャーした</w:t>
      </w:r>
      <w:r w:rsidR="00802C8A" w:rsidRPr="00802C8A">
        <w:rPr>
          <w:rFonts w:ascii="Meiryo UI" w:eastAsia="Meiryo UI" w:hAnsi="Meiryo UI" w:hint="eastAsia"/>
        </w:rPr>
        <w:t>ムック「</w:t>
      </w:r>
      <w:r w:rsidR="00D61855" w:rsidRPr="00D61855">
        <w:rPr>
          <w:rFonts w:ascii="Meiryo UI" w:eastAsia="Meiryo UI" w:hAnsi="Meiryo UI" w:hint="eastAsia"/>
        </w:rPr>
        <w:t>作りたくなる！境界戦機プラモデル製作指南書</w:t>
      </w:r>
      <w:r w:rsidR="00802C8A" w:rsidRPr="00802C8A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D61855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802C8A">
        <w:rPr>
          <w:rFonts w:ascii="Meiryo UI" w:eastAsia="Meiryo UI" w:hAnsi="Meiryo UI" w:hint="eastAsia"/>
        </w:rPr>
        <w:t>28</w:t>
      </w:r>
      <w:r w:rsidR="00061264" w:rsidRPr="00061264">
        <w:rPr>
          <w:rFonts w:ascii="Meiryo UI" w:eastAsia="Meiryo UI" w:hAnsi="Meiryo UI"/>
        </w:rPr>
        <w:t>日(</w:t>
      </w:r>
      <w:r w:rsidR="00D61855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C1499FB" w:rsidR="0071183B" w:rsidRPr="00023182" w:rsidRDefault="000B3726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0B372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</w:t>
      </w:r>
      <w:r w:rsidR="00C01C25" w:rsidRPr="00C01C25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境界戦機</w:t>
      </w:r>
      <w:r w:rsidRPr="000B372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C01C25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のプラモデルを楽しく作ろう！</w:t>
      </w:r>
    </w:p>
    <w:p w14:paraId="7CCE7BF9" w14:textId="0E399E5A" w:rsidR="004E7DB4" w:rsidRDefault="004E7DB4" w:rsidP="00D6185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0CA493E5" wp14:editId="033714C3">
            <wp:simplePos x="0" y="0"/>
            <wp:positionH relativeFrom="margin">
              <wp:posOffset>105410</wp:posOffset>
            </wp:positionH>
            <wp:positionV relativeFrom="paragraph">
              <wp:posOffset>158750</wp:posOffset>
            </wp:positionV>
            <wp:extent cx="2775585" cy="3925570"/>
            <wp:effectExtent l="76200" t="76200" r="139065" b="132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925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855" w:rsidRPr="00D61855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第二部がスタートした</w:t>
      </w:r>
      <w:r w:rsidR="00D61855" w:rsidRPr="00D61855">
        <w:rPr>
          <w:rFonts w:ascii="Meiryo UI" w:eastAsia="Meiryo UI" w:hAnsi="Meiryo UI"/>
          <w:color w:val="000000" w:themeColor="text1"/>
          <w:sz w:val="24"/>
          <w:szCs w:val="24"/>
        </w:rPr>
        <w:t>TVアニメ『境界戦機』より、さまざまなプラモデルの楽しみ方にフィーチャーしたホビージャパンMOOK</w:t>
      </w:r>
      <w:r w:rsidR="00D61855" w:rsidRPr="006C374E">
        <w:rPr>
          <w:rFonts w:ascii="Meiryo UI" w:eastAsia="Meiryo UI" w:hAnsi="Meiryo UI"/>
          <w:color w:val="FF0000"/>
          <w:sz w:val="24"/>
          <w:szCs w:val="24"/>
        </w:rPr>
        <w:t>「作りたくなる！境界戦機プラモデル製作指南書」が4月28日</w:t>
      </w:r>
      <w:r w:rsidR="006C374E" w:rsidRPr="006C374E">
        <w:rPr>
          <w:rFonts w:ascii="Meiryo UI" w:eastAsia="Meiryo UI" w:hAnsi="Meiryo UI" w:hint="eastAsia"/>
          <w:color w:val="FF0000"/>
          <w:sz w:val="24"/>
          <w:szCs w:val="24"/>
        </w:rPr>
        <w:t>(木</w:t>
      </w:r>
      <w:r w:rsidR="006C374E" w:rsidRPr="006C374E">
        <w:rPr>
          <w:rFonts w:ascii="Meiryo UI" w:eastAsia="Meiryo UI" w:hAnsi="Meiryo UI"/>
          <w:color w:val="FF0000"/>
          <w:sz w:val="24"/>
          <w:szCs w:val="24"/>
        </w:rPr>
        <w:t>)</w:t>
      </w:r>
      <w:r w:rsidR="00D61855" w:rsidRPr="006C374E">
        <w:rPr>
          <w:rFonts w:ascii="Meiryo UI" w:eastAsia="Meiryo UI" w:hAnsi="Meiryo UI"/>
          <w:color w:val="FF0000"/>
          <w:sz w:val="24"/>
          <w:szCs w:val="24"/>
        </w:rPr>
        <w:t>に発売</w:t>
      </w:r>
      <w:r w:rsidR="00D61855" w:rsidRPr="00D61855">
        <w:rPr>
          <w:rFonts w:ascii="Meiryo UI" w:eastAsia="Meiryo UI" w:hAnsi="Meiryo UI"/>
          <w:color w:val="000000" w:themeColor="text1"/>
          <w:sz w:val="24"/>
          <w:szCs w:val="24"/>
        </w:rPr>
        <w:t>となります。</w:t>
      </w:r>
    </w:p>
    <w:p w14:paraId="221028C2" w14:textId="1876F506" w:rsidR="00D61855" w:rsidRPr="00D61855" w:rsidRDefault="004E7DB4" w:rsidP="00D6185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="00D61855" w:rsidRPr="00D61855">
        <w:rPr>
          <w:rFonts w:ascii="Meiryo UI" w:eastAsia="Meiryo UI" w:hAnsi="Meiryo UI"/>
          <w:color w:val="000000" w:themeColor="text1"/>
          <w:sz w:val="24"/>
          <w:szCs w:val="24"/>
        </w:rPr>
        <w:t>前半パートでは『境界戦機』の世界観を彩る個性豊かな各経済圏のAMAIMを完全網羅。その</w:t>
      </w:r>
      <w:r w:rsidR="00D61855" w:rsidRPr="006C374E">
        <w:rPr>
          <w:rFonts w:ascii="Meiryo UI" w:eastAsia="Meiryo UI" w:hAnsi="Meiryo UI"/>
          <w:color w:val="FF0000"/>
          <w:sz w:val="24"/>
          <w:szCs w:val="24"/>
        </w:rPr>
        <w:t>製作ポイントを詳しく解説</w:t>
      </w:r>
      <w:r w:rsidR="00D61855" w:rsidRPr="00D61855">
        <w:rPr>
          <w:rFonts w:ascii="Meiryo UI" w:eastAsia="Meiryo UI" w:hAnsi="Meiryo UI"/>
          <w:color w:val="000000" w:themeColor="text1"/>
          <w:sz w:val="24"/>
          <w:szCs w:val="24"/>
        </w:rPr>
        <w:t>していきます。後半パートでは模型製作の醍醐味のひとつ、</w:t>
      </w:r>
      <w:r w:rsidR="00D61855" w:rsidRPr="006C374E">
        <w:rPr>
          <w:rFonts w:ascii="Meiryo UI" w:eastAsia="Meiryo UI" w:hAnsi="Meiryo UI"/>
          <w:color w:val="FF0000"/>
          <w:sz w:val="24"/>
          <w:szCs w:val="24"/>
        </w:rPr>
        <w:t>模型オリジナル作例製作法を紹介。</w:t>
      </w:r>
      <w:r w:rsidR="00D61855" w:rsidRPr="00D61855">
        <w:rPr>
          <w:rFonts w:ascii="Meiryo UI" w:eastAsia="Meiryo UI" w:hAnsi="Meiryo UI"/>
          <w:color w:val="000000" w:themeColor="text1"/>
          <w:sz w:val="24"/>
          <w:szCs w:val="24"/>
        </w:rPr>
        <w:t>各モデラーが自由な発想で完成させた『境界戦機』ならではの作例たちは模型製作欲をおおいに刺激してくれます。</w:t>
      </w:r>
    </w:p>
    <w:p w14:paraId="3D061E1D" w14:textId="40DBFCCC" w:rsidR="000B3726" w:rsidRPr="00A43B7B" w:rsidRDefault="00D61855" w:rsidP="00D6185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61855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さらに、</w:t>
      </w:r>
      <w:r w:rsidRPr="006C374E">
        <w:rPr>
          <w:rFonts w:ascii="Meiryo UI" w:eastAsia="Meiryo UI" w:hAnsi="Meiryo UI" w:hint="eastAsia"/>
          <w:color w:val="FF0000"/>
          <w:sz w:val="24"/>
          <w:szCs w:val="24"/>
        </w:rPr>
        <w:t>本書特製「水転写式デカール</w:t>
      </w:r>
      <w:r w:rsidRPr="006C374E">
        <w:rPr>
          <w:rFonts w:ascii="Meiryo UI" w:eastAsia="Meiryo UI" w:hAnsi="Meiryo UI"/>
          <w:color w:val="FF0000"/>
          <w:sz w:val="24"/>
          <w:szCs w:val="24"/>
        </w:rPr>
        <w:t xml:space="preserve"> 境界戦機 HJ Ver.」が付属。</w:t>
      </w:r>
      <w:r w:rsidRPr="00D61855">
        <w:rPr>
          <w:rFonts w:ascii="Meiryo UI" w:eastAsia="Meiryo UI" w:hAnsi="Meiryo UI"/>
          <w:color w:val="000000" w:themeColor="text1"/>
          <w:sz w:val="24"/>
          <w:szCs w:val="24"/>
        </w:rPr>
        <w:t>ぜひ、</w:t>
      </w:r>
      <w:r w:rsidR="004E7DB4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Pr="00D61855">
        <w:rPr>
          <w:rFonts w:ascii="Meiryo UI" w:eastAsia="Meiryo UI" w:hAnsi="Meiryo UI"/>
          <w:color w:val="000000" w:themeColor="text1"/>
          <w:sz w:val="24"/>
          <w:szCs w:val="24"/>
        </w:rPr>
        <w:t>境界戦機</w:t>
      </w:r>
      <w:r w:rsidR="004E7DB4">
        <w:rPr>
          <w:rFonts w:ascii="Meiryo UI" w:eastAsia="Meiryo UI" w:hAnsi="Meiryo UI" w:hint="eastAsia"/>
          <w:color w:val="000000" w:themeColor="text1"/>
          <w:sz w:val="24"/>
          <w:szCs w:val="24"/>
        </w:rPr>
        <w:t>』</w:t>
      </w:r>
      <w:r w:rsidRPr="00D61855">
        <w:rPr>
          <w:rFonts w:ascii="Meiryo UI" w:eastAsia="Meiryo UI" w:hAnsi="Meiryo UI"/>
          <w:color w:val="000000" w:themeColor="text1"/>
          <w:sz w:val="24"/>
          <w:szCs w:val="24"/>
        </w:rPr>
        <w:t>のプラモデルカスタマイズにご活用ください！</w:t>
      </w:r>
      <w:r w:rsidRPr="00A43B7B">
        <w:rPr>
          <w:rFonts w:ascii="Meiryo UI" w:eastAsia="Meiryo UI" w:hAnsi="Meiryo UI"/>
          <w:sz w:val="24"/>
          <w:szCs w:val="24"/>
        </w:rPr>
        <w:t xml:space="preserve"> </w:t>
      </w:r>
    </w:p>
    <w:p w14:paraId="2EBE1F58" w14:textId="77777777" w:rsidR="000B3726" w:rsidRPr="000B3726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9BED66A" w14:textId="77777777" w:rsidR="00802C8A" w:rsidRPr="004E7DB4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4E7DB4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☆特別付録☆</w:t>
      </w:r>
    </w:p>
    <w:p w14:paraId="1D802566" w14:textId="72F42AF8" w:rsidR="000B3726" w:rsidRPr="0029693A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29693A">
        <w:rPr>
          <w:rFonts w:ascii="Meiryo UI" w:eastAsia="Meiryo UI" w:hAnsi="Meiryo UI" w:hint="eastAsia"/>
          <w:b/>
          <w:bCs/>
          <w:sz w:val="24"/>
          <w:szCs w:val="24"/>
        </w:rPr>
        <w:t>「</w:t>
      </w:r>
      <w:r w:rsidR="004E7DB4" w:rsidRPr="004E7DB4">
        <w:rPr>
          <w:rFonts w:ascii="Meiryo UI" w:eastAsia="Meiryo UI" w:hAnsi="Meiryo UI" w:hint="eastAsia"/>
          <w:b/>
          <w:bCs/>
          <w:sz w:val="24"/>
          <w:szCs w:val="24"/>
        </w:rPr>
        <w:t>水転写式デカール</w:t>
      </w:r>
      <w:r w:rsidR="004E7DB4" w:rsidRPr="004E7DB4">
        <w:rPr>
          <w:rFonts w:ascii="Meiryo UI" w:eastAsia="Meiryo UI" w:hAnsi="Meiryo UI"/>
          <w:b/>
          <w:bCs/>
          <w:sz w:val="24"/>
          <w:szCs w:val="24"/>
        </w:rPr>
        <w:t xml:space="preserve"> 境界戦機 HJ Ver.</w:t>
      </w:r>
      <w:r w:rsidRPr="0029693A">
        <w:rPr>
          <w:rFonts w:ascii="Meiryo UI" w:eastAsia="Meiryo UI" w:hAnsi="Meiryo UI" w:hint="eastAsia"/>
          <w:b/>
          <w:bCs/>
          <w:sz w:val="24"/>
          <w:szCs w:val="24"/>
        </w:rPr>
        <w:t>」</w:t>
      </w:r>
    </w:p>
    <w:p w14:paraId="1281701B" w14:textId="77777777" w:rsidR="000B3726" w:rsidRDefault="000B3726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4D640E32" w:rsidR="00C01C25" w:rsidRDefault="00C01C25" w:rsidP="001C45F4">
      <w:pPr>
        <w:autoSpaceDE w:val="0"/>
        <w:autoSpaceDN w:val="0"/>
        <w:snapToGrid w:val="0"/>
        <w:rPr>
          <w:rFonts w:ascii="Meiryo UI" w:eastAsia="Meiryo UI" w:hAnsi="Meiryo UI" w:hint="eastAsia"/>
        </w:rPr>
        <w:sectPr w:rsidR="00C01C25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0C9786F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5D4723" wp14:editId="165B095A">
            <wp:extent cx="2980706" cy="2108129"/>
            <wp:effectExtent l="76200" t="76200" r="124460" b="1403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2" cy="2112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DB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29531" wp14:editId="79AB6705">
            <wp:extent cx="2986202" cy="2112015"/>
            <wp:effectExtent l="76200" t="76200" r="138430" b="135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2" cy="211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0CA34034" w:rsidR="00F860F6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0F12E4A0" wp14:editId="37C4A534">
            <wp:extent cx="2986202" cy="2112015"/>
            <wp:effectExtent l="76200" t="76200" r="138430" b="135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2" cy="211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E2B286" wp14:editId="598E4A07">
            <wp:extent cx="1493101" cy="2112016"/>
            <wp:effectExtent l="76200" t="76200" r="126365" b="135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01" cy="2112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A2C6F" w14:textId="2EAB38CF" w:rsidR="000B3726" w:rsidRPr="00A02DF5" w:rsidRDefault="000B3726" w:rsidP="001C45F4">
      <w:pPr>
        <w:autoSpaceDE w:val="0"/>
        <w:autoSpaceDN w:val="0"/>
        <w:snapToGrid w:val="0"/>
        <w:rPr>
          <w:rFonts w:ascii="Meiryo UI" w:eastAsia="Meiryo UI" w:hAnsi="Meiryo UI"/>
          <w:sz w:val="10"/>
          <w:szCs w:val="10"/>
        </w:rPr>
      </w:pPr>
    </w:p>
    <w:p w14:paraId="79AF36A9" w14:textId="77777777" w:rsidR="00A02DF5" w:rsidRPr="00A02DF5" w:rsidRDefault="00A02DF5" w:rsidP="001C45F4">
      <w:pPr>
        <w:autoSpaceDE w:val="0"/>
        <w:autoSpaceDN w:val="0"/>
        <w:snapToGrid w:val="0"/>
        <w:rPr>
          <w:rFonts w:ascii="Meiryo UI" w:eastAsia="Meiryo UI" w:hAnsi="Meiryo UI"/>
          <w:sz w:val="10"/>
          <w:szCs w:val="10"/>
        </w:rPr>
      </w:pPr>
    </w:p>
    <w:p w14:paraId="5DCDE8CE" w14:textId="020314BC" w:rsidR="000B3726" w:rsidRPr="00023182" w:rsidRDefault="000B3726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0B372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☆特別付録☆「</w:t>
      </w:r>
      <w:r w:rsidR="00BC04CE" w:rsidRPr="00BC04C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水転写式デカール</w:t>
      </w:r>
      <w:r w:rsidR="00BC04CE" w:rsidRPr="00BC04CE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境界戦機 HJ Ver.</w:t>
      </w:r>
      <w:r w:rsidRPr="000B372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」</w:t>
      </w:r>
    </w:p>
    <w:p w14:paraId="7B0878BE" w14:textId="4D83FED1" w:rsidR="006C374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C374E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998A8C9" wp14:editId="4838251E">
            <wp:simplePos x="0" y="0"/>
            <wp:positionH relativeFrom="margin">
              <wp:align>left</wp:align>
            </wp:positionH>
            <wp:positionV relativeFrom="paragraph">
              <wp:posOffset>127825</wp:posOffset>
            </wp:positionV>
            <wp:extent cx="1953895" cy="2364740"/>
            <wp:effectExtent l="76200" t="76200" r="141605" b="130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364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本誌</w:t>
      </w:r>
      <w:r w:rsidR="006C374E" w:rsidRPr="006C374E">
        <w:rPr>
          <w:rFonts w:ascii="Meiryo UI" w:eastAsia="Meiryo UI" w:hAnsi="Meiryo UI" w:hint="eastAsia"/>
          <w:color w:val="FF0000"/>
          <w:sz w:val="24"/>
          <w:szCs w:val="24"/>
        </w:rPr>
        <w:t>特製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6C374E">
        <w:rPr>
          <w:rFonts w:ascii="Meiryo UI" w:eastAsia="Meiryo UI" w:hAnsi="Meiryo UI" w:hint="eastAsia"/>
          <w:color w:val="FF0000"/>
          <w:sz w:val="24"/>
          <w:szCs w:val="24"/>
        </w:rPr>
        <w:t>水転写式デカール</w:t>
      </w:r>
      <w:r w:rsidRPr="006C374E">
        <w:rPr>
          <w:rFonts w:ascii="Meiryo UI" w:eastAsia="Meiryo UI" w:hAnsi="Meiryo UI"/>
          <w:color w:val="FF0000"/>
          <w:sz w:val="24"/>
          <w:szCs w:val="24"/>
        </w:rPr>
        <w:t xml:space="preserve"> 境界戦機 HJ Ver.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」が</w:t>
      </w:r>
      <w:r w:rsidR="0029693A" w:rsidRPr="006C374E">
        <w:rPr>
          <w:rFonts w:ascii="Meiryo UI" w:eastAsia="Meiryo UI" w:hAnsi="Meiryo UI" w:hint="eastAsia"/>
          <w:color w:val="FF0000"/>
          <w:sz w:val="24"/>
          <w:szCs w:val="24"/>
        </w:rPr>
        <w:t>特別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付録</w:t>
      </w:r>
      <w:r w:rsidR="006C374E">
        <w:rPr>
          <w:rFonts w:ascii="Meiryo UI" w:eastAsia="Meiryo UI" w:hAnsi="Meiryo UI" w:hint="eastAsia"/>
          <w:color w:val="FF0000"/>
          <w:sz w:val="24"/>
          <w:szCs w:val="24"/>
        </w:rPr>
        <w:t>に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0717CAB0" w14:textId="2E4DD59B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3111F">
        <w:rPr>
          <w:rFonts w:ascii="Meiryo UI" w:eastAsia="Meiryo UI" w:hAnsi="Meiryo UI" w:hint="eastAsia"/>
          <w:sz w:val="24"/>
          <w:szCs w:val="24"/>
        </w:rPr>
        <w:t>使用方法もしっかりと</w:t>
      </w:r>
      <w:r w:rsidR="0029693A">
        <w:rPr>
          <w:rFonts w:ascii="Meiryo UI" w:eastAsia="Meiryo UI" w:hAnsi="Meiryo UI" w:hint="eastAsia"/>
          <w:sz w:val="24"/>
          <w:szCs w:val="24"/>
        </w:rPr>
        <w:t>ご紹介いたします</w:t>
      </w:r>
      <w:r w:rsidRPr="00B3111F">
        <w:rPr>
          <w:rFonts w:ascii="Meiryo UI" w:eastAsia="Meiryo UI" w:hAnsi="Meiryo UI" w:hint="eastAsia"/>
          <w:sz w:val="24"/>
          <w:szCs w:val="24"/>
        </w:rPr>
        <w:t>。</w:t>
      </w:r>
    </w:p>
    <w:p w14:paraId="401B23E8" w14:textId="77777777" w:rsidR="00BC04C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4D4F4CF" w14:textId="00B7152D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※付録画像はサンプルです。実際の商品とは異なる場合がございます。</w:t>
      </w:r>
    </w:p>
    <w:p w14:paraId="0AB41A8B" w14:textId="26B84740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89A8525" w14:textId="2AF27EC3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F5B9A9" w14:textId="74E0526C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CC6E4C1" w14:textId="5542B321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ADECBDB" w14:textId="77777777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5BF4B8" w14:textId="5BC3A47A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B89C54B" w14:textId="4FE6A24F" w:rsidR="00BC04C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DED85F7" w14:textId="77777777" w:rsidR="002147D1" w:rsidRDefault="002147D1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E9C0A2B" w14:textId="77777777" w:rsidR="006C374E" w:rsidRDefault="006C374E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C374E">
        <w:rPr>
          <w:rFonts w:ascii="Meiryo UI" w:eastAsia="Meiryo UI" w:hAnsi="Meiryo UI" w:hint="eastAsia"/>
        </w:rPr>
        <w:t>作りたくなる！境界戦機プラモデル製作指南書</w:t>
      </w:r>
    </w:p>
    <w:p w14:paraId="7627BAAC" w14:textId="2FBD5CC0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2022年</w:t>
      </w:r>
      <w:r w:rsidR="006C374E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月28日（</w:t>
      </w:r>
      <w:r w:rsidR="006C374E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1BE0E02D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C04CE" w:rsidRPr="00BC04CE">
        <w:rPr>
          <w:rFonts w:ascii="Meiryo UI" w:eastAsia="Meiryo UI" w:hAnsi="Meiryo UI"/>
        </w:rPr>
        <w:t>1,980円（本体1,800円＋税10％）</w:t>
      </w:r>
    </w:p>
    <w:p w14:paraId="1503A3AA" w14:textId="34CD41E8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6C374E" w:rsidRPr="006C374E">
        <w:rPr>
          <w:rFonts w:ascii="Meiryo UI" w:eastAsia="Meiryo UI" w:hAnsi="Meiryo UI"/>
        </w:rPr>
        <w:t>68157-87</w:t>
      </w:r>
    </w:p>
    <w:p w14:paraId="3B29E4EA" w14:textId="3D3E7D2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978-4-7986-2816-5</w:t>
      </w:r>
    </w:p>
    <w:p w14:paraId="513FC4CD" w14:textId="3B2B426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9784798628165</w:t>
      </w:r>
    </w:p>
    <w:p w14:paraId="166DCB43" w14:textId="4308E0D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7CF196C" w14:textId="45D352A0" w:rsidR="004F1964" w:rsidRPr="00A64969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C04CE" w:rsidRPr="00BC04CE">
        <w:rPr>
          <w:rFonts w:ascii="Meiryo UI" w:eastAsia="Meiryo UI" w:hAnsi="Meiryo UI"/>
        </w:rPr>
        <w:t>2021 SUNRISE BEYOND INC.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D212F" w14:textId="77777777" w:rsidR="00A12EB7" w:rsidRDefault="00A12EB7" w:rsidP="00726B24">
      <w:r>
        <w:separator/>
      </w:r>
    </w:p>
  </w:endnote>
  <w:endnote w:type="continuationSeparator" w:id="0">
    <w:p w14:paraId="6CAB001F" w14:textId="77777777" w:rsidR="00A12EB7" w:rsidRDefault="00A12EB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CD43" w14:textId="77777777" w:rsidR="00A12EB7" w:rsidRDefault="00A12EB7" w:rsidP="00726B24">
      <w:r>
        <w:separator/>
      </w:r>
    </w:p>
  </w:footnote>
  <w:footnote w:type="continuationSeparator" w:id="0">
    <w:p w14:paraId="23A668A0" w14:textId="77777777" w:rsidR="00A12EB7" w:rsidRDefault="00A12EB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61264"/>
    <w:rsid w:val="00062F08"/>
    <w:rsid w:val="0006377F"/>
    <w:rsid w:val="0009483E"/>
    <w:rsid w:val="000A56FC"/>
    <w:rsid w:val="000B3726"/>
    <w:rsid w:val="001021C8"/>
    <w:rsid w:val="00103789"/>
    <w:rsid w:val="00104DD5"/>
    <w:rsid w:val="001221ED"/>
    <w:rsid w:val="001323D2"/>
    <w:rsid w:val="001A2569"/>
    <w:rsid w:val="001B4A65"/>
    <w:rsid w:val="001C45F4"/>
    <w:rsid w:val="001D3C4F"/>
    <w:rsid w:val="001E1846"/>
    <w:rsid w:val="001F4DE6"/>
    <w:rsid w:val="001F6E75"/>
    <w:rsid w:val="002147C6"/>
    <w:rsid w:val="002147D1"/>
    <w:rsid w:val="002248A0"/>
    <w:rsid w:val="00251C18"/>
    <w:rsid w:val="0025205C"/>
    <w:rsid w:val="0029693A"/>
    <w:rsid w:val="002B3644"/>
    <w:rsid w:val="002D7BB4"/>
    <w:rsid w:val="002F7061"/>
    <w:rsid w:val="00335D0A"/>
    <w:rsid w:val="003611A9"/>
    <w:rsid w:val="003674F2"/>
    <w:rsid w:val="0037119D"/>
    <w:rsid w:val="003A3349"/>
    <w:rsid w:val="003B439E"/>
    <w:rsid w:val="003B58AD"/>
    <w:rsid w:val="003D5AEB"/>
    <w:rsid w:val="003F7AA5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7DB4"/>
    <w:rsid w:val="004F1964"/>
    <w:rsid w:val="0053666F"/>
    <w:rsid w:val="00554E0B"/>
    <w:rsid w:val="00570C13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94106"/>
    <w:rsid w:val="006A3CEB"/>
    <w:rsid w:val="006B14B9"/>
    <w:rsid w:val="006C374E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A7E29"/>
    <w:rsid w:val="007E0944"/>
    <w:rsid w:val="007F2705"/>
    <w:rsid w:val="00802C8A"/>
    <w:rsid w:val="008214FC"/>
    <w:rsid w:val="008468B1"/>
    <w:rsid w:val="008724A1"/>
    <w:rsid w:val="008834E9"/>
    <w:rsid w:val="008B78B3"/>
    <w:rsid w:val="008D5F96"/>
    <w:rsid w:val="0094476C"/>
    <w:rsid w:val="009605D0"/>
    <w:rsid w:val="009861AB"/>
    <w:rsid w:val="00996DAE"/>
    <w:rsid w:val="009F40AD"/>
    <w:rsid w:val="00A01387"/>
    <w:rsid w:val="00A02DF5"/>
    <w:rsid w:val="00A12EB7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3111F"/>
    <w:rsid w:val="00B927BD"/>
    <w:rsid w:val="00BB1044"/>
    <w:rsid w:val="00BC04CE"/>
    <w:rsid w:val="00C01C25"/>
    <w:rsid w:val="00C02A16"/>
    <w:rsid w:val="00C516EA"/>
    <w:rsid w:val="00C676F8"/>
    <w:rsid w:val="00C82F94"/>
    <w:rsid w:val="00CC0BE5"/>
    <w:rsid w:val="00CE10E2"/>
    <w:rsid w:val="00CE5CEF"/>
    <w:rsid w:val="00CE68A1"/>
    <w:rsid w:val="00D06082"/>
    <w:rsid w:val="00D13662"/>
    <w:rsid w:val="00D30290"/>
    <w:rsid w:val="00D31696"/>
    <w:rsid w:val="00D57BBD"/>
    <w:rsid w:val="00D61855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6491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69</cp:revision>
  <cp:lastPrinted>2021-08-27T04:39:00Z</cp:lastPrinted>
  <dcterms:created xsi:type="dcterms:W3CDTF">2021-07-01T02:31:00Z</dcterms:created>
  <dcterms:modified xsi:type="dcterms:W3CDTF">2022-04-25T02:31:00Z</dcterms:modified>
</cp:coreProperties>
</file>