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C8974" w14:textId="77777777" w:rsidR="006A365A" w:rsidRDefault="006A365A" w:rsidP="006A365A">
      <w:r>
        <w:rPr>
          <w:rFonts w:hint="eastAsia"/>
        </w:rPr>
        <w:t>ーーーーーーーーーーーーーーーーーーーーーー</w:t>
      </w:r>
    </w:p>
    <w:p w14:paraId="023202DB" w14:textId="77777777" w:rsidR="006A365A" w:rsidRDefault="006A365A" w:rsidP="006A365A">
      <w:r>
        <w:rPr>
          <w:rFonts w:hint="eastAsia"/>
        </w:rPr>
        <w:t>発売元：株式会社コスパ</w:t>
      </w:r>
    </w:p>
    <w:p w14:paraId="53A44B9F" w14:textId="77777777" w:rsidR="006A365A" w:rsidRDefault="006A365A" w:rsidP="006A365A">
      <w:r>
        <w:rPr>
          <w:rFonts w:hint="eastAsia"/>
        </w:rPr>
        <w:t>ブランド：コスパ</w:t>
      </w:r>
    </w:p>
    <w:p w14:paraId="60F5F837" w14:textId="77777777" w:rsidR="006A365A" w:rsidRDefault="006A365A" w:rsidP="006A365A">
      <w:r>
        <w:rPr>
          <w:rFonts w:hint="eastAsia"/>
        </w:rPr>
        <w:t>ーーーーーーーーーーーーーーーーーーーーーー</w:t>
      </w:r>
    </w:p>
    <w:p w14:paraId="57404493" w14:textId="77777777" w:rsidR="006A365A" w:rsidRDefault="006A365A" w:rsidP="006A365A"/>
    <w:p w14:paraId="57939923" w14:textId="77777777" w:rsidR="006A365A" w:rsidRDefault="006A365A" w:rsidP="006A365A"/>
    <w:p w14:paraId="5466B678" w14:textId="77777777" w:rsidR="006A365A" w:rsidRDefault="006A365A" w:rsidP="006A365A">
      <w:r>
        <w:rPr>
          <w:rFonts w:hint="eastAsia"/>
        </w:rPr>
        <w:t>解禁済み</w:t>
      </w:r>
    </w:p>
    <w:p w14:paraId="037302DF" w14:textId="77777777" w:rsidR="006A365A" w:rsidRDefault="006A365A" w:rsidP="006A365A">
      <w:r>
        <w:rPr>
          <w:rFonts w:hint="eastAsia"/>
        </w:rPr>
        <w:t>※情報解禁日：</w:t>
      </w:r>
      <w:r>
        <w:t>2022年5月26日（木）18時</w:t>
      </w:r>
    </w:p>
    <w:p w14:paraId="6E41E05A" w14:textId="77777777" w:rsidR="006A365A" w:rsidRDefault="006A365A" w:rsidP="006A365A"/>
    <w:p w14:paraId="7048D780" w14:textId="77777777" w:rsidR="006A365A" w:rsidRDefault="006A365A" w:rsidP="006A365A"/>
    <w:p w14:paraId="35803E9D" w14:textId="77777777" w:rsidR="006A365A" w:rsidRDefault="006A365A" w:rsidP="006A365A">
      <w:r>
        <w:t>=============================================</w:t>
      </w:r>
    </w:p>
    <w:p w14:paraId="13EEE348" w14:textId="77777777" w:rsidR="006A365A" w:rsidRDefault="006A365A" w:rsidP="006A365A">
      <w:r>
        <w:rPr>
          <w:rFonts w:hint="eastAsia"/>
        </w:rPr>
        <w:t>シン･ゴジラ</w:t>
      </w:r>
    </w:p>
    <w:p w14:paraId="4E91F741" w14:textId="77777777" w:rsidR="006A365A" w:rsidRDefault="006A365A" w:rsidP="006A365A">
      <w:r>
        <w:t>TM ＆ (C) TOHO CO., LTD.</w:t>
      </w:r>
    </w:p>
    <w:p w14:paraId="50C757FF" w14:textId="77777777" w:rsidR="006A365A" w:rsidRDefault="006A365A" w:rsidP="006A365A">
      <w:r>
        <w:t>=============================================</w:t>
      </w:r>
    </w:p>
    <w:p w14:paraId="0A87B43F" w14:textId="77777777" w:rsidR="006A365A" w:rsidRDefault="006A365A" w:rsidP="006A365A">
      <w:r>
        <w:t xml:space="preserve"> 商品名：ゴジラ2016 Tシャツ</w:t>
      </w:r>
    </w:p>
    <w:p w14:paraId="131A89DD" w14:textId="77777777" w:rsidR="006A365A" w:rsidRDefault="006A365A" w:rsidP="006A365A">
      <w:r>
        <w:t xml:space="preserve"> 発売日：2022年8月下旬予定</w:t>
      </w:r>
    </w:p>
    <w:p w14:paraId="7C27A6DE" w14:textId="77777777" w:rsidR="006A365A" w:rsidRDefault="006A365A" w:rsidP="006A365A">
      <w:r>
        <w:t xml:space="preserve"> サイズ：S/M/L/XL</w:t>
      </w:r>
    </w:p>
    <w:p w14:paraId="18398CB6" w14:textId="77777777" w:rsidR="006A365A" w:rsidRDefault="006A365A" w:rsidP="006A365A">
      <w:r>
        <w:t xml:space="preserve"> カラー：BLACK/MIXGRAY</w:t>
      </w:r>
    </w:p>
    <w:p w14:paraId="72D7D18B" w14:textId="77777777" w:rsidR="006A365A" w:rsidRDefault="006A365A" w:rsidP="006A365A">
      <w:r>
        <w:t xml:space="preserve"> 素材：BLACK綿100％、MIXGRAY 綿90％ ポリエステル10％</w:t>
      </w:r>
    </w:p>
    <w:p w14:paraId="5C8EC0DF" w14:textId="77777777" w:rsidR="006A365A" w:rsidRDefault="006A365A" w:rsidP="006A365A">
      <w:r>
        <w:t xml:space="preserve"> 価格：3,190円（税込）</w:t>
      </w:r>
    </w:p>
    <w:p w14:paraId="6B8A231F" w14:textId="77777777" w:rsidR="006A365A" w:rsidRDefault="006A365A" w:rsidP="006A365A"/>
    <w:p w14:paraId="2D723C9F" w14:textId="77777777" w:rsidR="006A365A" w:rsidRDefault="006A365A" w:rsidP="006A365A">
      <w:r>
        <w:t>2016年に出現したゴジラをプリントした1枚</w:t>
      </w:r>
    </w:p>
    <w:p w14:paraId="128C6A05" w14:textId="77777777" w:rsidR="006A365A" w:rsidRDefault="006A365A" w:rsidP="006A365A"/>
    <w:p w14:paraId="2FCBF585" w14:textId="77777777" w:rsidR="006A365A" w:rsidRDefault="006A365A" w:rsidP="006A365A">
      <w:r>
        <w:rPr>
          <w:rFonts w:hint="eastAsia"/>
        </w:rPr>
        <w:t>＜先行販売情報＞</w:t>
      </w:r>
    </w:p>
    <w:p w14:paraId="3E96AF88" w14:textId="77777777" w:rsidR="006A365A" w:rsidRDefault="006A365A" w:rsidP="006A365A">
      <w:r>
        <w:rPr>
          <w:rFonts w:hint="eastAsia"/>
        </w:rPr>
        <w:t>■〈庵野秀明展</w:t>
      </w:r>
      <w:r>
        <w:t xml:space="preserve"> あべのハルカス美術館〉先行販売：2022年4月16日（土）～6月19日（日）</w:t>
      </w:r>
    </w:p>
    <w:p w14:paraId="35D8C16F" w14:textId="77777777" w:rsidR="006A365A" w:rsidRDefault="006A365A" w:rsidP="006A365A">
      <w:r>
        <w:rPr>
          <w:rFonts w:hint="eastAsia"/>
        </w:rPr>
        <w:t>■〈庵野秀明展</w:t>
      </w:r>
      <w:r>
        <w:t xml:space="preserve"> 山口県立美術館〉先行販売：2022年7月8日（金）～9月4日（日）</w:t>
      </w:r>
    </w:p>
    <w:p w14:paraId="57818EAC" w14:textId="77777777" w:rsidR="006A365A" w:rsidRDefault="006A365A" w:rsidP="006A365A">
      <w:r>
        <w:rPr>
          <w:rFonts w:hint="eastAsia"/>
        </w:rPr>
        <w:t>※</w:t>
      </w:r>
      <w:r>
        <w:t>Sサイズについては先行販売はございません。</w:t>
      </w:r>
    </w:p>
    <w:p w14:paraId="204B440A" w14:textId="77777777" w:rsidR="006A365A" w:rsidRDefault="006A365A" w:rsidP="006A365A">
      <w:r>
        <w:rPr>
          <w:rFonts w:hint="eastAsia"/>
        </w:rPr>
        <w:t>※〈庵野秀明展</w:t>
      </w:r>
      <w:r>
        <w:t xml:space="preserve"> あべのハルカス美術館〉では2022年6月上旬からの販売となります。</w:t>
      </w:r>
    </w:p>
    <w:p w14:paraId="027DE829" w14:textId="77777777" w:rsidR="006A365A" w:rsidRDefault="006A365A" w:rsidP="006A365A">
      <w:r>
        <w:rPr>
          <w:rFonts w:hint="eastAsia"/>
        </w:rPr>
        <w:t>※その他コスパが出展するイベントおよび一部店舗でも先行販売する場合がございます。</w:t>
      </w:r>
    </w:p>
    <w:p w14:paraId="33402D09" w14:textId="77777777" w:rsidR="006A365A" w:rsidRDefault="006A365A" w:rsidP="006A365A">
      <w:r>
        <w:rPr>
          <w:rFonts w:hint="eastAsia"/>
        </w:rPr>
        <w:t>※先行販売分は数量に限りがございます。予めご了承ください。</w:t>
      </w:r>
    </w:p>
    <w:p w14:paraId="400C7855" w14:textId="77777777" w:rsidR="006A365A" w:rsidRDefault="006A365A" w:rsidP="006A365A"/>
    <w:p w14:paraId="397118FD" w14:textId="77777777" w:rsidR="006A365A" w:rsidRDefault="006A365A" w:rsidP="006A365A"/>
    <w:p w14:paraId="42D88005" w14:textId="77777777" w:rsidR="006A365A" w:rsidRDefault="006A365A" w:rsidP="006A365A">
      <w:r>
        <w:t>=============================================</w:t>
      </w:r>
    </w:p>
    <w:p w14:paraId="06B41F0E" w14:textId="77777777" w:rsidR="006A365A" w:rsidRDefault="006A365A" w:rsidP="006A365A">
      <w:r>
        <w:rPr>
          <w:rFonts w:hint="eastAsia"/>
        </w:rPr>
        <w:t>※商品の写真および画像はイメージです。実際の商品とは異なる場合があります。</w:t>
      </w:r>
    </w:p>
    <w:p w14:paraId="47180A64" w14:textId="77777777" w:rsidR="006A365A" w:rsidRDefault="006A365A" w:rsidP="006A365A">
      <w:r>
        <w:rPr>
          <w:rFonts w:hint="eastAsia"/>
        </w:rPr>
        <w:t>※商品は素材（生地等）・仕様が予告なく変更いたします。</w:t>
      </w:r>
    </w:p>
    <w:p w14:paraId="005381E9" w14:textId="77777777" w:rsidR="006A365A" w:rsidRDefault="006A365A" w:rsidP="006A365A">
      <w:r>
        <w:rPr>
          <w:rFonts w:hint="eastAsia"/>
        </w:rPr>
        <w:lastRenderedPageBreak/>
        <w:t>※画像・テキストの無断転載、及びそれに準ずる行為を一切禁止致します。</w:t>
      </w:r>
      <w:r>
        <w:t xml:space="preserve"> </w:t>
      </w:r>
    </w:p>
    <w:p w14:paraId="1EAB8A7C" w14:textId="77777777" w:rsidR="006A365A" w:rsidRDefault="006A365A" w:rsidP="006A365A">
      <w:r>
        <w:t>=============================================</w:t>
      </w:r>
    </w:p>
    <w:p w14:paraId="35EC6B6D" w14:textId="77777777" w:rsidR="006A365A" w:rsidRDefault="006A365A" w:rsidP="006A365A">
      <w:r>
        <w:rPr>
          <w:rFonts w:hint="eastAsia"/>
        </w:rPr>
        <w:t>■お問い合わせ先</w:t>
      </w:r>
    </w:p>
    <w:p w14:paraId="49E1F530" w14:textId="77777777" w:rsidR="006A365A" w:rsidRDefault="006A365A" w:rsidP="006A365A">
      <w:r>
        <w:rPr>
          <w:rFonts w:hint="eastAsia"/>
        </w:rPr>
        <w:t>コスパ公式ホームページ</w:t>
      </w:r>
    </w:p>
    <w:p w14:paraId="7C87FBF0" w14:textId="77777777" w:rsidR="006A365A" w:rsidRDefault="006A365A" w:rsidP="006A365A">
      <w:r>
        <w:t>URL　https://cospa.co.jp/</w:t>
      </w:r>
    </w:p>
    <w:p w14:paraId="07D92DA9" w14:textId="77777777" w:rsidR="006A365A" w:rsidRDefault="006A365A" w:rsidP="006A365A">
      <w:r>
        <w:t>=============================================</w:t>
      </w:r>
    </w:p>
    <w:p w14:paraId="31B96F75" w14:textId="77777777" w:rsidR="006A365A" w:rsidRDefault="006A365A" w:rsidP="006A365A">
      <w:r>
        <w:rPr>
          <w:rFonts w:hint="eastAsia"/>
        </w:rPr>
        <w:t>以上です。</w:t>
      </w:r>
    </w:p>
    <w:p w14:paraId="31F5A4C9" w14:textId="77777777" w:rsidR="006A365A" w:rsidRDefault="006A365A" w:rsidP="006A365A"/>
    <w:p w14:paraId="37BF7F39" w14:textId="77777777" w:rsidR="006A365A" w:rsidRDefault="006A365A" w:rsidP="006A365A">
      <w:r>
        <w:rPr>
          <w:rFonts w:hint="eastAsia"/>
        </w:rPr>
        <w:t>本リリースに関しまして、何かご不明な点等ございます場合は、</w:t>
      </w:r>
    </w:p>
    <w:p w14:paraId="48807D21" w14:textId="77777777" w:rsidR="006A365A" w:rsidRDefault="006A365A" w:rsidP="006A365A">
      <w:r>
        <w:rPr>
          <w:rFonts w:hint="eastAsia"/>
        </w:rPr>
        <w:t>お手数をお掛け致しますが、コスパグループ知財開発部</w:t>
      </w:r>
    </w:p>
    <w:p w14:paraId="044D4983" w14:textId="77777777" w:rsidR="006A365A" w:rsidRDefault="006A365A" w:rsidP="006A365A">
      <w:r>
        <w:rPr>
          <w:rFonts w:hint="eastAsia"/>
        </w:rPr>
        <w:t>プロモーション戦略チーム</w:t>
      </w:r>
      <w:r>
        <w:t xml:space="preserve">  迫（はさま）</w:t>
      </w:r>
    </w:p>
    <w:p w14:paraId="2409D6FF" w14:textId="77777777" w:rsidR="006A365A" w:rsidRDefault="006A365A" w:rsidP="006A365A">
      <w:r>
        <w:rPr>
          <w:rFonts w:hint="eastAsia"/>
        </w:rPr>
        <w:t>まで、ご一報頂けますよう、お願い申し上げます。</w:t>
      </w:r>
    </w:p>
    <w:p w14:paraId="2889B527" w14:textId="77777777" w:rsidR="006A365A" w:rsidRDefault="006A365A" w:rsidP="006A365A"/>
    <w:p w14:paraId="5F14C5EE" w14:textId="45F75BB4" w:rsidR="00807055" w:rsidRPr="006A365A" w:rsidRDefault="006A365A" w:rsidP="006A365A">
      <w:r>
        <w:rPr>
          <w:rFonts w:hint="eastAsia"/>
        </w:rPr>
        <w:t>今後ともコスパグループをよろしくお願い致します。</w:t>
      </w:r>
    </w:p>
    <w:sectPr w:rsidR="00807055" w:rsidRPr="006A365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055"/>
    <w:rsid w:val="005C0FBF"/>
    <w:rsid w:val="006A365A"/>
    <w:rsid w:val="00807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D3329A"/>
  <w15:chartTrackingRefBased/>
  <w15:docId w15:val="{FD412B08-41D4-4987-9F6F-BB1FDB4D2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4</cp:revision>
  <dcterms:created xsi:type="dcterms:W3CDTF">2022-05-17T07:48:00Z</dcterms:created>
  <dcterms:modified xsi:type="dcterms:W3CDTF">2022-05-27T05:43:00Z</dcterms:modified>
</cp:coreProperties>
</file>