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95A2" w14:textId="77777777" w:rsidR="00627F79" w:rsidRDefault="00627F79" w:rsidP="00627F79">
      <w:r>
        <w:rPr>
          <w:rFonts w:hint="eastAsia"/>
        </w:rPr>
        <w:t>ーーーーーーーーーーーーーーーーーーーーーー</w:t>
      </w:r>
    </w:p>
    <w:p w14:paraId="5F684210" w14:textId="77777777" w:rsidR="00627F79" w:rsidRDefault="00627F79" w:rsidP="00627F79">
      <w:r>
        <w:rPr>
          <w:rFonts w:hint="eastAsia"/>
        </w:rPr>
        <w:t>発売元：株式会社コスパ</w:t>
      </w:r>
    </w:p>
    <w:p w14:paraId="3DBB5454" w14:textId="77777777" w:rsidR="00627F79" w:rsidRDefault="00627F79" w:rsidP="00627F79">
      <w:r>
        <w:rPr>
          <w:rFonts w:hint="eastAsia"/>
        </w:rPr>
        <w:t>ブランド：二次元コスパ</w:t>
      </w:r>
    </w:p>
    <w:p w14:paraId="569EDF4C" w14:textId="77777777" w:rsidR="00627F79" w:rsidRDefault="00627F79" w:rsidP="00627F79">
      <w:r>
        <w:rPr>
          <w:rFonts w:hint="eastAsia"/>
        </w:rPr>
        <w:t>ーーーーーーーーーーーーーーーーーーーーーー</w:t>
      </w:r>
    </w:p>
    <w:p w14:paraId="3EA45C0C" w14:textId="77777777" w:rsidR="00627F79" w:rsidRDefault="00627F79" w:rsidP="00627F79">
      <w:pPr>
        <w:rPr>
          <w:rFonts w:hint="eastAsia"/>
        </w:rPr>
      </w:pPr>
    </w:p>
    <w:p w14:paraId="46BE034E" w14:textId="107682D5" w:rsidR="00627F79" w:rsidRDefault="00627F79" w:rsidP="00627F79">
      <w:pPr>
        <w:rPr>
          <w:rFonts w:hint="eastAsia"/>
        </w:rPr>
      </w:pPr>
      <w:r>
        <w:rPr>
          <w:rFonts w:hint="eastAsia"/>
        </w:rPr>
        <w:t>解禁済み</w:t>
      </w:r>
    </w:p>
    <w:p w14:paraId="0291908C" w14:textId="77777777" w:rsidR="00627F79" w:rsidRDefault="00627F79" w:rsidP="00627F79"/>
    <w:p w14:paraId="2562E9BB" w14:textId="77777777" w:rsidR="00627F79" w:rsidRDefault="00627F79" w:rsidP="00627F79">
      <w:r>
        <w:t>=============================================</w:t>
      </w:r>
    </w:p>
    <w:p w14:paraId="5EAD7E7B" w14:textId="77777777" w:rsidR="00627F79" w:rsidRDefault="00627F79" w:rsidP="00627F79">
      <w:r>
        <w:rPr>
          <w:rFonts w:hint="eastAsia"/>
        </w:rPr>
        <w:t>ウマ娘</w:t>
      </w:r>
      <w:r>
        <w:t xml:space="preserve"> プリティーダービー</w:t>
      </w:r>
    </w:p>
    <w:p w14:paraId="40DA1378" w14:textId="77777777" w:rsidR="00627F79" w:rsidRDefault="00627F79" w:rsidP="00627F79">
      <w:r>
        <w:t xml:space="preserve">(C) </w:t>
      </w:r>
      <w:proofErr w:type="spellStart"/>
      <w:r>
        <w:t>Cygames</w:t>
      </w:r>
      <w:proofErr w:type="spellEnd"/>
      <w:r>
        <w:t>, Inc.</w:t>
      </w:r>
    </w:p>
    <w:p w14:paraId="0929B3D2" w14:textId="77777777" w:rsidR="00627F79" w:rsidRDefault="00627F79" w:rsidP="00627F79">
      <w:r>
        <w:t>=============================================</w:t>
      </w:r>
    </w:p>
    <w:p w14:paraId="1FE42EDF" w14:textId="77777777" w:rsidR="00627F79" w:rsidRDefault="00627F79" w:rsidP="00627F79"/>
    <w:p w14:paraId="0FE6E19A" w14:textId="77777777" w:rsidR="00627F79" w:rsidRDefault="00627F79" w:rsidP="00627F79">
      <w:r>
        <w:rPr>
          <w:rFonts w:hint="eastAsia"/>
        </w:rPr>
        <w:t>商品名：</w:t>
      </w:r>
    </w:p>
    <w:p w14:paraId="27699A74" w14:textId="77777777" w:rsidR="00627F79" w:rsidRDefault="00627F79" w:rsidP="00627F79">
      <w:r>
        <w:rPr>
          <w:rFonts w:hint="eastAsia"/>
        </w:rPr>
        <w:t>・ゲーム版</w:t>
      </w:r>
      <w:r>
        <w:t xml:space="preserve"> スペシャルウィーク アクリルつままれ</w:t>
      </w:r>
    </w:p>
    <w:p w14:paraId="19570EE3" w14:textId="77777777" w:rsidR="00627F79" w:rsidRDefault="00627F79" w:rsidP="00627F79">
      <w:r>
        <w:rPr>
          <w:rFonts w:hint="eastAsia"/>
        </w:rPr>
        <w:t>・ゲーム版</w:t>
      </w:r>
      <w:r>
        <w:t xml:space="preserve"> サイレンススズカ アクリルつままれ</w:t>
      </w:r>
    </w:p>
    <w:p w14:paraId="3BE2DD87" w14:textId="77777777" w:rsidR="00627F79" w:rsidRDefault="00627F79" w:rsidP="00627F79">
      <w:r>
        <w:rPr>
          <w:rFonts w:hint="eastAsia"/>
        </w:rPr>
        <w:t>・ゲーム版</w:t>
      </w:r>
      <w:r>
        <w:t xml:space="preserve"> トウカイテイオー アクリルつままれ</w:t>
      </w:r>
    </w:p>
    <w:p w14:paraId="09594D54" w14:textId="77777777" w:rsidR="00627F79" w:rsidRDefault="00627F79" w:rsidP="00627F79">
      <w:r>
        <w:rPr>
          <w:rFonts w:hint="eastAsia"/>
        </w:rPr>
        <w:t>・ゲーム版</w:t>
      </w:r>
      <w:r>
        <w:t xml:space="preserve"> メジロマックイーン アクリルつままれ</w:t>
      </w:r>
    </w:p>
    <w:p w14:paraId="41F8355B" w14:textId="77777777" w:rsidR="00627F79" w:rsidRDefault="00627F79" w:rsidP="00627F79">
      <w:r>
        <w:rPr>
          <w:rFonts w:hint="eastAsia"/>
        </w:rPr>
        <w:t>・ゲーム版</w:t>
      </w:r>
      <w:r>
        <w:t xml:space="preserve"> ライスシャワー アクリルつままれ</w:t>
      </w:r>
    </w:p>
    <w:p w14:paraId="6A23B37B" w14:textId="77777777" w:rsidR="00627F79" w:rsidRDefault="00627F79" w:rsidP="00627F79">
      <w:r>
        <w:rPr>
          <w:rFonts w:hint="eastAsia"/>
        </w:rPr>
        <w:t>・ゲーム版</w:t>
      </w:r>
      <w:r>
        <w:t xml:space="preserve"> シンボリルドルフ アクリルつままれ</w:t>
      </w:r>
    </w:p>
    <w:p w14:paraId="76A96433" w14:textId="77777777" w:rsidR="00627F79" w:rsidRDefault="00627F79" w:rsidP="00627F79">
      <w:r>
        <w:rPr>
          <w:rFonts w:hint="eastAsia"/>
        </w:rPr>
        <w:t>・ゲーム版</w:t>
      </w:r>
      <w:r>
        <w:t xml:space="preserve"> オグリキャップ アクリルつままれ</w:t>
      </w:r>
    </w:p>
    <w:p w14:paraId="5B75F5A8" w14:textId="77777777" w:rsidR="00627F79" w:rsidRDefault="00627F79" w:rsidP="00627F79">
      <w:r>
        <w:rPr>
          <w:rFonts w:hint="eastAsia"/>
        </w:rPr>
        <w:t>・ゲーム版</w:t>
      </w:r>
      <w:r>
        <w:t xml:space="preserve"> マルゼンスキー アクリルつままれ</w:t>
      </w:r>
    </w:p>
    <w:p w14:paraId="575E150E" w14:textId="77777777" w:rsidR="00627F79" w:rsidRDefault="00627F79" w:rsidP="00627F79">
      <w:r>
        <w:rPr>
          <w:rFonts w:hint="eastAsia"/>
        </w:rPr>
        <w:t>・ゲーム版</w:t>
      </w:r>
      <w:r>
        <w:t xml:space="preserve"> タイキシャトル アクリルつままれ</w:t>
      </w:r>
    </w:p>
    <w:p w14:paraId="4F5AB0EC" w14:textId="77777777" w:rsidR="00627F79" w:rsidRDefault="00627F79" w:rsidP="00627F79">
      <w:r>
        <w:t xml:space="preserve"> 　発売日：2022年7月下旬予定</w:t>
      </w:r>
    </w:p>
    <w:p w14:paraId="65422AB8" w14:textId="77777777" w:rsidR="00627F79" w:rsidRDefault="00627F79" w:rsidP="00627F79">
      <w:r>
        <w:t xml:space="preserve"> 　サイズ：60mm程度 / アクリル製</w:t>
      </w:r>
    </w:p>
    <w:p w14:paraId="366DBEA5" w14:textId="77777777" w:rsidR="00627F79" w:rsidRDefault="00627F79" w:rsidP="00627F79">
      <w:r>
        <w:t xml:space="preserve"> 　価格：各880円（税込）</w:t>
      </w:r>
    </w:p>
    <w:p w14:paraId="2B3785B4" w14:textId="77777777" w:rsidR="00627F79" w:rsidRDefault="00627F79" w:rsidP="00627F79"/>
    <w:p w14:paraId="0C1101FE" w14:textId="77777777" w:rsidR="00627F79" w:rsidRDefault="00627F79" w:rsidP="00627F79">
      <w:r>
        <w:rPr>
          <w:rFonts w:hint="eastAsia"/>
        </w:rPr>
        <w:t>お気に入りのウマ娘をつまんじゃおう！</w:t>
      </w:r>
    </w:p>
    <w:p w14:paraId="03861836" w14:textId="77777777" w:rsidR="00627F79" w:rsidRDefault="00627F79" w:rsidP="00627F79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4A5B862A" w14:textId="77777777" w:rsidR="00627F79" w:rsidRDefault="00627F79" w:rsidP="00627F79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3436DC17" w14:textId="77777777" w:rsidR="00627F79" w:rsidRDefault="00627F79" w:rsidP="00627F79">
      <w:r>
        <w:rPr>
          <w:rFonts w:hint="eastAsia"/>
        </w:rPr>
        <w:t>・付属のパーツを付け替えて、様々な用途で楽しめる！</w:t>
      </w:r>
    </w:p>
    <w:p w14:paraId="37A6283C" w14:textId="77777777" w:rsidR="00627F79" w:rsidRDefault="00627F79" w:rsidP="00627F79">
      <w:r>
        <w:rPr>
          <w:rFonts w:hint="eastAsia"/>
        </w:rPr>
        <w:t>【キーホルダー／ストラップ／イヤホンジャック／ファスナーマスコット】</w:t>
      </w:r>
    </w:p>
    <w:p w14:paraId="7C626361" w14:textId="77777777" w:rsidR="00627F79" w:rsidRDefault="00627F79" w:rsidP="00627F79">
      <w:r>
        <w:rPr>
          <w:rFonts w:hint="eastAsia"/>
        </w:rPr>
        <w:t>※イヤホンジャックに取り付ける場合はアクセサリーとしてお楽しみ下さい。</w:t>
      </w:r>
    </w:p>
    <w:p w14:paraId="658B7B6B" w14:textId="77777777" w:rsidR="00627F79" w:rsidRDefault="00627F79" w:rsidP="00627F79">
      <w:r>
        <w:rPr>
          <w:rFonts w:hint="eastAsia"/>
        </w:rPr>
        <w:t>携帯電話などをぶら下げると落下する可能性がございます。</w:t>
      </w:r>
    </w:p>
    <w:p w14:paraId="330AA963" w14:textId="77777777" w:rsidR="00627F79" w:rsidRDefault="00627F79" w:rsidP="00627F79">
      <w:r>
        <w:rPr>
          <w:rFonts w:hint="eastAsia"/>
        </w:rPr>
        <w:t>※「つままれ」はコスパの登録商標です。</w:t>
      </w:r>
    </w:p>
    <w:p w14:paraId="3B111BEC" w14:textId="77777777" w:rsidR="00627F79" w:rsidRDefault="00627F79" w:rsidP="00627F79"/>
    <w:p w14:paraId="1A690839" w14:textId="77777777" w:rsidR="00627F79" w:rsidRDefault="00627F79" w:rsidP="00627F79"/>
    <w:p w14:paraId="4A6D443B" w14:textId="77777777" w:rsidR="00627F79" w:rsidRDefault="00627F79" w:rsidP="00627F79">
      <w:r>
        <w:t>=============================================</w:t>
      </w:r>
    </w:p>
    <w:p w14:paraId="5CDF56E3" w14:textId="77777777" w:rsidR="00627F79" w:rsidRDefault="00627F79" w:rsidP="00627F79">
      <w:r>
        <w:rPr>
          <w:rFonts w:hint="eastAsia"/>
        </w:rPr>
        <w:t>※商品の写真および画像はイメージです。実際の商品とは異なる場合があります。</w:t>
      </w:r>
    </w:p>
    <w:p w14:paraId="7F1518EE" w14:textId="77777777" w:rsidR="00627F79" w:rsidRDefault="00627F79" w:rsidP="00627F79">
      <w:r>
        <w:rPr>
          <w:rFonts w:hint="eastAsia"/>
        </w:rPr>
        <w:t>※商品は素材（生地等）・仕様が予告なく変更いたします。</w:t>
      </w:r>
    </w:p>
    <w:p w14:paraId="676A53D3" w14:textId="77777777" w:rsidR="00627F79" w:rsidRDefault="00627F79" w:rsidP="00627F7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51EBF1C" w14:textId="77777777" w:rsidR="00627F79" w:rsidRDefault="00627F79" w:rsidP="00627F79">
      <w:r>
        <w:t>=============================================</w:t>
      </w:r>
    </w:p>
    <w:p w14:paraId="37967FDF" w14:textId="77777777" w:rsidR="00627F79" w:rsidRDefault="00627F79" w:rsidP="00627F79">
      <w:r>
        <w:rPr>
          <w:rFonts w:hint="eastAsia"/>
        </w:rPr>
        <w:t>■お問合せ先</w:t>
      </w:r>
    </w:p>
    <w:p w14:paraId="23B45AAA" w14:textId="77777777" w:rsidR="00627F79" w:rsidRDefault="00627F79" w:rsidP="00627F79">
      <w:r>
        <w:rPr>
          <w:rFonts w:hint="eastAsia"/>
        </w:rPr>
        <w:t xml:space="preserve">・コスパポータルサイト　</w:t>
      </w:r>
      <w:r>
        <w:t>https://www.cospa.com/</w:t>
      </w:r>
    </w:p>
    <w:p w14:paraId="5906FEA1" w14:textId="77777777" w:rsidR="00627F79" w:rsidRDefault="00627F79" w:rsidP="00627F79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7C633C47" w14:textId="77777777" w:rsidR="00627F79" w:rsidRDefault="00627F79" w:rsidP="00627F79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060C6F2D" w14:textId="77777777" w:rsidR="00627F79" w:rsidRDefault="00627F79" w:rsidP="00627F79">
      <w:r>
        <w:t>=============================================</w:t>
      </w:r>
    </w:p>
    <w:p w14:paraId="2611BCBC" w14:textId="77777777" w:rsidR="00627F79" w:rsidRDefault="00627F79" w:rsidP="00627F79">
      <w:r>
        <w:rPr>
          <w:rFonts w:hint="eastAsia"/>
        </w:rPr>
        <w:t>以上です。</w:t>
      </w:r>
    </w:p>
    <w:p w14:paraId="03274371" w14:textId="4C58A02B" w:rsidR="00524E96" w:rsidRDefault="00627F79" w:rsidP="00627F79">
      <w:r>
        <w:rPr>
          <w:rFonts w:hint="eastAsia"/>
        </w:rPr>
        <w:t>今後ともコスパ・タブリエグループをよろしくお願い致します。</w:t>
      </w:r>
    </w:p>
    <w:sectPr w:rsidR="00524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3191" w14:textId="77777777" w:rsidR="00F62A23" w:rsidRDefault="00F62A23" w:rsidP="00627F79">
      <w:r>
        <w:separator/>
      </w:r>
    </w:p>
  </w:endnote>
  <w:endnote w:type="continuationSeparator" w:id="0">
    <w:p w14:paraId="23FA8D22" w14:textId="77777777" w:rsidR="00F62A23" w:rsidRDefault="00F62A23" w:rsidP="0062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30C1" w14:textId="77777777" w:rsidR="00F62A23" w:rsidRDefault="00F62A23" w:rsidP="00627F79">
      <w:r>
        <w:separator/>
      </w:r>
    </w:p>
  </w:footnote>
  <w:footnote w:type="continuationSeparator" w:id="0">
    <w:p w14:paraId="41748F99" w14:textId="77777777" w:rsidR="00F62A23" w:rsidRDefault="00F62A23" w:rsidP="0062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96"/>
    <w:rsid w:val="00524E96"/>
    <w:rsid w:val="00627F79"/>
    <w:rsid w:val="00F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57C17"/>
  <w15:chartTrackingRefBased/>
  <w15:docId w15:val="{E4C422BF-940D-4C82-8C72-5D5943EB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F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F79"/>
  </w:style>
  <w:style w:type="paragraph" w:styleId="a5">
    <w:name w:val="footer"/>
    <w:basedOn w:val="a"/>
    <w:link w:val="a6"/>
    <w:uiPriority w:val="99"/>
    <w:unhideWhenUsed/>
    <w:rsid w:val="00627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683</Characters>
  <Application>Microsoft Office Word</Application>
  <DocSecurity>0</DocSecurity>
  <Lines>35</Lines>
  <Paragraphs>48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2022-05-30T04:46:00Z</dcterms:created>
  <dcterms:modified xsi:type="dcterms:W3CDTF">2022-05-30T04:46:00Z</dcterms:modified>
</cp:coreProperties>
</file>