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EF4842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066C47">
        <w:rPr>
          <w:rFonts w:hint="eastAsia"/>
        </w:rPr>
        <w:t>8</w:t>
      </w:r>
      <w:r w:rsidR="007459C2">
        <w:t>月</w:t>
      </w:r>
      <w:r w:rsidR="00066C47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36B07612" w:rsidR="0071183B" w:rsidRPr="00023182" w:rsidRDefault="00066C47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066C4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プロモデラー直伝！戦車模型上達の近道</w:t>
      </w:r>
    </w:p>
    <w:p w14:paraId="0FF7A3E9" w14:textId="6F4019F2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66C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66C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066C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A3E987F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066C47" w:rsidRPr="00066C47">
        <w:rPr>
          <w:rFonts w:ascii="Meiryo UI" w:eastAsia="Meiryo UI" w:hAnsi="Meiryo UI" w:hint="eastAsia"/>
        </w:rPr>
        <w:t>戦車模型</w:t>
      </w:r>
      <w:r w:rsidR="00066C47">
        <w:rPr>
          <w:rFonts w:ascii="Meiryo UI" w:eastAsia="Meiryo UI" w:hAnsi="Meiryo UI" w:hint="eastAsia"/>
        </w:rPr>
        <w:t>のテクニックを特集したムック「</w:t>
      </w:r>
      <w:r w:rsidR="00066C47" w:rsidRPr="00066C47">
        <w:rPr>
          <w:rFonts w:ascii="Meiryo UI" w:eastAsia="Meiryo UI" w:hAnsi="Meiryo UI" w:hint="eastAsia"/>
        </w:rPr>
        <w:t>プロモデラー直伝！戦車模型上達の近道</w:t>
      </w:r>
      <w:r w:rsidR="00066C47">
        <w:rPr>
          <w:rFonts w:ascii="Meiryo UI" w:eastAsia="Meiryo UI" w:hAnsi="Meiryo UI" w:hint="eastAsia"/>
        </w:rPr>
        <w:t>」を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066C47">
        <w:rPr>
          <w:rFonts w:ascii="Meiryo UI" w:eastAsia="Meiryo UI" w:hAnsi="Meiryo UI" w:hint="eastAsia"/>
        </w:rPr>
        <w:t>8</w:t>
      </w:r>
      <w:r w:rsidR="00061264" w:rsidRPr="00061264">
        <w:rPr>
          <w:rFonts w:ascii="Meiryo UI" w:eastAsia="Meiryo UI" w:hAnsi="Meiryo UI"/>
        </w:rPr>
        <w:t>月</w:t>
      </w:r>
      <w:r w:rsidR="00066C47">
        <w:rPr>
          <w:rFonts w:ascii="Meiryo UI" w:eastAsia="Meiryo UI" w:hAnsi="Meiryo UI" w:hint="eastAsia"/>
        </w:rPr>
        <w:t>3</w:t>
      </w:r>
      <w:r w:rsidR="00061264" w:rsidRPr="00061264">
        <w:rPr>
          <w:rFonts w:ascii="Meiryo UI" w:eastAsia="Meiryo UI" w:hAnsi="Meiryo UI"/>
        </w:rPr>
        <w:t>日(</w:t>
      </w:r>
      <w:r w:rsidR="00066C47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E90AC1D" w:rsidR="0071183B" w:rsidRPr="00023182" w:rsidRDefault="00EA560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261ADA52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3314700" cy="4688205"/>
            <wp:effectExtent l="76200" t="76200" r="133350" b="13144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88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C47" w:rsidRPr="00066C4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戦車模型</w:t>
      </w:r>
      <w:r w:rsidR="00066C4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のテクニックが学べる！</w:t>
      </w:r>
    </w:p>
    <w:p w14:paraId="2617F2FE" w14:textId="23C219E1" w:rsidR="00780E7E" w:rsidRPr="00962CD2" w:rsidRDefault="00066C47" w:rsidP="00066C47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40"/>
          <w:szCs w:val="40"/>
        </w:rPr>
      </w:pPr>
      <w:r w:rsidRPr="00066C47"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初心者でも模型誌の作例のようなカッコイイ作品が作りたい</w:t>
      </w:r>
      <w:r w:rsidRPr="00066C47">
        <w:rPr>
          <w:rFonts w:ascii="Meiryo UI" w:eastAsia="Meiryo UI" w:hAnsi="Meiryo UI"/>
          <w:b/>
          <w:bCs/>
          <w:color w:val="000000" w:themeColor="text1"/>
          <w:sz w:val="40"/>
          <w:szCs w:val="40"/>
        </w:rPr>
        <w:t>!</w:t>
      </w:r>
    </w:p>
    <w:p w14:paraId="291B839D" w14:textId="6833AA9C" w:rsidR="003010EC" w:rsidRPr="003010EC" w:rsidRDefault="003010EC" w:rsidP="003010E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3010EC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戦車模型の</w:t>
      </w:r>
      <w:r w:rsidRPr="003010EC">
        <w:rPr>
          <w:rFonts w:ascii="Meiryo UI" w:eastAsia="Meiryo UI" w:hAnsi="Meiryo UI"/>
          <w:color w:val="000000" w:themeColor="text1"/>
          <w:sz w:val="24"/>
          <w:szCs w:val="24"/>
        </w:rPr>
        <w:t>How toが学べるムック</w:t>
      </w:r>
      <w:r w:rsidRPr="003010EC">
        <w:rPr>
          <w:rFonts w:ascii="Meiryo UI" w:eastAsia="Meiryo UI" w:hAnsi="Meiryo UI"/>
          <w:color w:val="FF0000"/>
          <w:sz w:val="24"/>
          <w:szCs w:val="24"/>
        </w:rPr>
        <w:t>「プロモデラー直伝！戦車模型上達の近道」が8月3日(水)に発売！</w:t>
      </w:r>
    </w:p>
    <w:p w14:paraId="2917ADF1" w14:textId="0C78AE9A" w:rsidR="003010EC" w:rsidRDefault="003010EC" w:rsidP="003010E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3010EC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模型製作歴１年未満、なにひとつ模型製作テクニックを持たない初心者女子モデラーに、ベテランモデラー達が数々のテクニックを伝授してその夢を叶える！という、月刊ホビージャパンで連載された模型製作</w:t>
      </w:r>
      <w:r w:rsidRPr="003010EC">
        <w:rPr>
          <w:rFonts w:ascii="Meiryo UI" w:eastAsia="Meiryo UI" w:hAnsi="Meiryo UI"/>
          <w:color w:val="000000" w:themeColor="text1"/>
          <w:sz w:val="24"/>
          <w:szCs w:val="24"/>
        </w:rPr>
        <w:t>How toドキュメントが単行本になりました！</w:t>
      </w:r>
    </w:p>
    <w:p w14:paraId="0CCEF854" w14:textId="3940D21C" w:rsidR="003010EC" w:rsidRDefault="003010EC" w:rsidP="003010E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3010EC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今回はテーマを</w:t>
      </w:r>
      <w:r w:rsidRPr="003010EC">
        <w:rPr>
          <w:rFonts w:ascii="Meiryo UI" w:eastAsia="Meiryo UI" w:hAnsi="Meiryo UI"/>
          <w:color w:val="000000" w:themeColor="text1"/>
          <w:sz w:val="24"/>
          <w:szCs w:val="24"/>
        </w:rPr>
        <w:t>AFVモデルに絞り、</w:t>
      </w:r>
      <w:r w:rsidRPr="00DA501C">
        <w:rPr>
          <w:rFonts w:ascii="Meiryo UI" w:eastAsia="Meiryo UI" w:hAnsi="Meiryo UI"/>
          <w:color w:val="FF0000"/>
          <w:sz w:val="24"/>
          <w:szCs w:val="24"/>
        </w:rPr>
        <w:t>技</w:t>
      </w:r>
      <w:r w:rsidRPr="003010EC">
        <w:rPr>
          <w:rFonts w:ascii="Meiryo UI" w:eastAsia="Meiryo UI" w:hAnsi="Meiryo UI"/>
          <w:color w:val="FF0000"/>
          <w:sz w:val="24"/>
          <w:szCs w:val="24"/>
        </w:rPr>
        <w:t>術本位ではなく誰でも簡単にマネできて効果は絶大! という数々のテクニックにより、初心者女子でもまるでベテランモデラーのような仕上がりになる工程を丁寧に取材。</w:t>
      </w:r>
      <w:r w:rsidRPr="003010EC">
        <w:rPr>
          <w:rFonts w:ascii="Meiryo UI" w:eastAsia="Meiryo UI" w:hAnsi="Meiryo UI" w:hint="eastAsia"/>
          <w:color w:val="000000" w:themeColor="text1"/>
          <w:sz w:val="24"/>
          <w:szCs w:val="24"/>
        </w:rPr>
        <w:t>これを読めば、アナタも今すぐプロ並の戦車模型が作れるようになります！</w:t>
      </w:r>
    </w:p>
    <w:p w14:paraId="503EAEE8" w14:textId="21DD390F" w:rsidR="00EA560C" w:rsidRDefault="00FF7A3A" w:rsidP="003010E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21C8">
        <w:rPr>
          <w:rFonts w:ascii="Meiryo UI" w:eastAsia="Meiryo UI" w:hAnsi="Meiryo UI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5BB26AC" wp14:editId="527113B0">
                <wp:extent cx="6645910" cy="1609725"/>
                <wp:effectExtent l="0" t="0" r="21590" b="2857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60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391B6" w14:textId="5B9CC4F7" w:rsidR="00FF7A3A" w:rsidRPr="008E36C4" w:rsidRDefault="004C11E2" w:rsidP="00FF7A3A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</w:t>
                            </w:r>
                            <w:r w:rsidR="003010EC" w:rsidRPr="003010E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本書で扱</w:t>
                            </w:r>
                            <w:r w:rsidR="003010E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う</w:t>
                            </w:r>
                            <w:r w:rsidR="003010EC" w:rsidRPr="003010E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工作内容</w:t>
                            </w:r>
                            <w:r w:rsidR="00F0725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（一部）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】</w:t>
                            </w:r>
                          </w:p>
                          <w:p w14:paraId="330ABFEA" w14:textId="0B46B5FF" w:rsidR="003010EC" w:rsidRPr="00066C47" w:rsidRDefault="003010EC" w:rsidP="003010EC">
                            <w:pPr>
                              <w:snapToGrid w:val="0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66C4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●</w:t>
                            </w:r>
                            <w:r w:rsidRPr="00066C47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  <w:t>1/35 タミヤⅣ号戦車で工作と塗装のイロハを学ぶ</w:t>
                            </w:r>
                          </w:p>
                          <w:p w14:paraId="3E713EC9" w14:textId="77777777" w:rsidR="003010EC" w:rsidRPr="00066C47" w:rsidRDefault="003010EC" w:rsidP="003010EC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 w:rsidRPr="00066C47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 xml:space="preserve">　初めての工作でも大丈夫！　プロモデラーの指導で誰でもマネできるリアルなダメージ表現も実践。</w:t>
                            </w:r>
                          </w:p>
                          <w:p w14:paraId="19828980" w14:textId="77777777" w:rsidR="003010EC" w:rsidRPr="00066C47" w:rsidRDefault="003010EC" w:rsidP="003010EC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 w:rsidRPr="00066C47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 xml:space="preserve">　素人モデラーでもここまでできる！！</w:t>
                            </w:r>
                          </w:p>
                          <w:p w14:paraId="52255015" w14:textId="48966470" w:rsidR="003010EC" w:rsidRPr="00066C47" w:rsidRDefault="003010EC" w:rsidP="003010EC">
                            <w:pPr>
                              <w:snapToGrid w:val="0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66C4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●はじめてのフィギュア塗装</w:t>
                            </w:r>
                          </w:p>
                          <w:p w14:paraId="7C7E12B0" w14:textId="77777777" w:rsidR="003010EC" w:rsidRPr="00066C47" w:rsidRDefault="003010EC" w:rsidP="003010EC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 w:rsidRPr="00066C47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 xml:space="preserve">　フィギュアは戦車模型の華！　Ⅳ号戦車に組み合わせるフィギュアをじっくり塗装！</w:t>
                            </w:r>
                          </w:p>
                          <w:p w14:paraId="0E961378" w14:textId="7DCDBFB8" w:rsidR="003010EC" w:rsidRPr="00066C47" w:rsidRDefault="003010EC" w:rsidP="003010EC">
                            <w:pPr>
                              <w:snapToGrid w:val="0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66C4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●</w:t>
                            </w:r>
                            <w:r w:rsidRPr="00066C47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  <w:t>1/35 ドラゴン キングタイガーで本格ディオラマ作り</w:t>
                            </w:r>
                          </w:p>
                          <w:p w14:paraId="5975F447" w14:textId="73ADA0E5" w:rsidR="003010EC" w:rsidRPr="00066C47" w:rsidRDefault="003010EC" w:rsidP="003010EC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 w:rsidRPr="00066C47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 xml:space="preserve">　激しい戦闘の痕跡が残る街並みのディオラマを、順を追って製作。完成時の見映えはプロ顔負けのでき</w:t>
                            </w:r>
                            <w:r w:rsidRPr="00066C47"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  <w:t>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BB26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" fillcolor="#fff2cc [663]">
                <v:textbox style="mso-fit-shape-to-text:t">
                  <w:txbxContent>
                    <w:p w14:paraId="467391B6" w14:textId="5B9CC4F7" w:rsidR="00FF7A3A" w:rsidRPr="008E36C4" w:rsidRDefault="004C11E2" w:rsidP="00FF7A3A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【</w:t>
                      </w:r>
                      <w:r w:rsidR="003010EC" w:rsidRPr="003010E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本書で扱</w:t>
                      </w:r>
                      <w:r w:rsidR="003010E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う</w:t>
                      </w:r>
                      <w:r w:rsidR="003010EC" w:rsidRPr="003010E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工作内容</w:t>
                      </w:r>
                      <w:r w:rsidR="00F0725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（一部）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】</w:t>
                      </w:r>
                    </w:p>
                    <w:p w14:paraId="330ABFEA" w14:textId="0B46B5FF" w:rsidR="003010EC" w:rsidRPr="00066C47" w:rsidRDefault="003010EC" w:rsidP="003010EC">
                      <w:pPr>
                        <w:snapToGrid w:val="0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</w:pPr>
                      <w:r w:rsidRPr="00066C47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1"/>
                        </w:rPr>
                        <w:t>●</w:t>
                      </w:r>
                      <w:r w:rsidRPr="00066C47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  <w:t>1/35 タミヤⅣ号戦車で工作と塗装のイロハを学ぶ</w:t>
                      </w:r>
                    </w:p>
                    <w:p w14:paraId="3E713EC9" w14:textId="77777777" w:rsidR="003010EC" w:rsidRPr="00066C47" w:rsidRDefault="003010EC" w:rsidP="003010EC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 w:rsidRPr="00066C47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 xml:space="preserve">　初めての工作でも大丈夫！　プロモデラーの指導で誰でもマネできるリアルなダメージ表現も実践。</w:t>
                      </w:r>
                    </w:p>
                    <w:p w14:paraId="19828980" w14:textId="77777777" w:rsidR="003010EC" w:rsidRPr="00066C47" w:rsidRDefault="003010EC" w:rsidP="003010EC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 w:rsidRPr="00066C47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 xml:space="preserve">　素人モデラーでもここまでできる！！</w:t>
                      </w:r>
                    </w:p>
                    <w:p w14:paraId="52255015" w14:textId="48966470" w:rsidR="003010EC" w:rsidRPr="00066C47" w:rsidRDefault="003010EC" w:rsidP="003010EC">
                      <w:pPr>
                        <w:snapToGrid w:val="0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</w:pPr>
                      <w:r w:rsidRPr="00066C47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1"/>
                        </w:rPr>
                        <w:t>●はじめてのフィギュア塗装</w:t>
                      </w:r>
                    </w:p>
                    <w:p w14:paraId="7C7E12B0" w14:textId="77777777" w:rsidR="003010EC" w:rsidRPr="00066C47" w:rsidRDefault="003010EC" w:rsidP="003010EC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 w:rsidRPr="00066C47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 xml:space="preserve">　フィギュアは戦車模型の華！　Ⅳ号戦車に組み合わせるフィギュアをじっくり塗装！</w:t>
                      </w:r>
                    </w:p>
                    <w:p w14:paraId="0E961378" w14:textId="7DCDBFB8" w:rsidR="003010EC" w:rsidRPr="00066C47" w:rsidRDefault="003010EC" w:rsidP="003010EC">
                      <w:pPr>
                        <w:snapToGrid w:val="0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</w:pPr>
                      <w:r w:rsidRPr="00066C47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1"/>
                        </w:rPr>
                        <w:t>●</w:t>
                      </w:r>
                      <w:r w:rsidRPr="00066C47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  <w:t>1/35 ドラゴン キングタイガーで本格ディオラマ作り</w:t>
                      </w:r>
                    </w:p>
                    <w:p w14:paraId="5975F447" w14:textId="73ADA0E5" w:rsidR="003010EC" w:rsidRPr="00066C47" w:rsidRDefault="003010EC" w:rsidP="003010EC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 w:rsidRPr="00066C47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 xml:space="preserve">　激しい戦闘の痕跡が残る街並みのディオラマを、順を追って製作。完成時の見映えはプロ顔負けのでき</w:t>
                      </w:r>
                      <w:r w:rsidRPr="00066C47"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  <w:t>!?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D2ACA8" w14:textId="21C91657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1C8544F3">
            <wp:extent cx="3000375" cy="2121171"/>
            <wp:effectExtent l="76200" t="76200" r="123825" b="12700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14" cy="212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656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1F97A13" wp14:editId="633BC68E">
            <wp:extent cx="3005011" cy="2124450"/>
            <wp:effectExtent l="76200" t="76200" r="138430" b="1428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11" cy="212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8FE025" w14:textId="21C8279A" w:rsidR="00E9656F" w:rsidRDefault="00E9656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F15E2D" wp14:editId="777CAE14">
            <wp:extent cx="3005011" cy="2124450"/>
            <wp:effectExtent l="76200" t="76200" r="138430" b="1428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11" cy="212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6A3FB0A" wp14:editId="6147BD2C">
            <wp:extent cx="3005011" cy="2124450"/>
            <wp:effectExtent l="76200" t="76200" r="138430" b="1428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11" cy="212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FF167D5" w14:textId="77777777" w:rsidR="003010EC" w:rsidRDefault="003010E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010EC">
        <w:rPr>
          <w:rFonts w:ascii="Meiryo UI" w:eastAsia="Meiryo UI" w:hAnsi="Meiryo UI" w:hint="eastAsia"/>
        </w:rPr>
        <w:t>プロモデラー直伝！戦車模型上達の近道</w:t>
      </w:r>
    </w:p>
    <w:p w14:paraId="7627BAAC" w14:textId="5944DE6E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1323D2">
        <w:rPr>
          <w:rFonts w:ascii="Meiryo UI" w:eastAsia="Meiryo UI" w:hAnsi="Meiryo UI" w:hint="eastAsia"/>
        </w:rPr>
        <w:t>2</w:t>
      </w:r>
      <w:r w:rsidR="000A56FC" w:rsidRPr="000A56FC">
        <w:rPr>
          <w:rFonts w:ascii="Meiryo UI" w:eastAsia="Meiryo UI" w:hAnsi="Meiryo UI"/>
        </w:rPr>
        <w:t>年</w:t>
      </w:r>
      <w:r w:rsidR="003010EC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月</w:t>
      </w:r>
      <w:r w:rsidR="003010EC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3010EC">
        <w:rPr>
          <w:rFonts w:ascii="Meiryo UI" w:eastAsia="Meiryo UI" w:hAnsi="Meiryo UI" w:hint="eastAsia"/>
        </w:rPr>
        <w:t>水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3957A6D7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3010EC" w:rsidRPr="003010EC">
        <w:rPr>
          <w:rFonts w:ascii="Meiryo UI" w:eastAsia="Meiryo UI" w:hAnsi="Meiryo UI"/>
        </w:rPr>
        <w:t>1,980円（本体1,800円＋税10%）</w:t>
      </w:r>
    </w:p>
    <w:p w14:paraId="5A00F889" w14:textId="550DB0AC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3010EC" w:rsidRPr="003010EC">
        <w:rPr>
          <w:rFonts w:ascii="Meiryo UI" w:eastAsia="Meiryo UI" w:hAnsi="Meiryo UI"/>
        </w:rPr>
        <w:t>68157-99</w:t>
      </w:r>
    </w:p>
    <w:p w14:paraId="3B29E4EA" w14:textId="6985208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66C47" w:rsidRPr="00066C47">
        <w:rPr>
          <w:rFonts w:ascii="Meiryo UI" w:eastAsia="Meiryo UI" w:hAnsi="Meiryo UI"/>
        </w:rPr>
        <w:t>978-4-7986-2861-5</w:t>
      </w:r>
    </w:p>
    <w:p w14:paraId="513FC4CD" w14:textId="6CC35A3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66C47" w:rsidRPr="00066C47">
        <w:rPr>
          <w:rFonts w:ascii="Meiryo UI" w:eastAsia="Meiryo UI" w:hAnsi="Meiryo UI"/>
        </w:rPr>
        <w:t>9784798628615</w:t>
      </w:r>
    </w:p>
    <w:p w14:paraId="166DCB43" w14:textId="6277CCF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A4判</w:t>
      </w:r>
      <w:r w:rsidR="00220120">
        <w:rPr>
          <w:rFonts w:ascii="Meiryo UI" w:eastAsia="Meiryo UI" w:hAnsi="Meiryo UI" w:hint="eastAsia"/>
        </w:rPr>
        <w:t xml:space="preserve"> </w:t>
      </w:r>
      <w:r w:rsidR="00221D76" w:rsidRPr="00221D76">
        <w:rPr>
          <w:rFonts w:ascii="Meiryo UI" w:eastAsia="Meiryo UI" w:hAnsi="Meiryo UI"/>
        </w:rPr>
        <w:t>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E43DD" w14:textId="77777777" w:rsidR="00695414" w:rsidRDefault="00695414" w:rsidP="00726B24">
      <w:r>
        <w:separator/>
      </w:r>
    </w:p>
  </w:endnote>
  <w:endnote w:type="continuationSeparator" w:id="0">
    <w:p w14:paraId="3993E047" w14:textId="77777777" w:rsidR="00695414" w:rsidRDefault="00695414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A028B" w14:textId="77777777" w:rsidR="00695414" w:rsidRDefault="00695414" w:rsidP="00726B24">
      <w:r>
        <w:separator/>
      </w:r>
    </w:p>
  </w:footnote>
  <w:footnote w:type="continuationSeparator" w:id="0">
    <w:p w14:paraId="4F2B5DD2" w14:textId="77777777" w:rsidR="00695414" w:rsidRDefault="00695414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018D"/>
    <w:rsid w:val="00023182"/>
    <w:rsid w:val="0002683F"/>
    <w:rsid w:val="00032FDB"/>
    <w:rsid w:val="00036D27"/>
    <w:rsid w:val="00046689"/>
    <w:rsid w:val="00061264"/>
    <w:rsid w:val="00062F08"/>
    <w:rsid w:val="0006377F"/>
    <w:rsid w:val="00066C47"/>
    <w:rsid w:val="0009483E"/>
    <w:rsid w:val="000A56FC"/>
    <w:rsid w:val="001021C8"/>
    <w:rsid w:val="00103789"/>
    <w:rsid w:val="00104DD5"/>
    <w:rsid w:val="001221ED"/>
    <w:rsid w:val="001323D2"/>
    <w:rsid w:val="001B4A65"/>
    <w:rsid w:val="001C45F4"/>
    <w:rsid w:val="001D3C4F"/>
    <w:rsid w:val="001E1846"/>
    <w:rsid w:val="001F4DE6"/>
    <w:rsid w:val="001F6E75"/>
    <w:rsid w:val="002147C6"/>
    <w:rsid w:val="00220120"/>
    <w:rsid w:val="00221D76"/>
    <w:rsid w:val="002234D4"/>
    <w:rsid w:val="002248A0"/>
    <w:rsid w:val="00251C18"/>
    <w:rsid w:val="0025205C"/>
    <w:rsid w:val="002648EC"/>
    <w:rsid w:val="00297EB7"/>
    <w:rsid w:val="002F7061"/>
    <w:rsid w:val="003010EC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91E76"/>
    <w:rsid w:val="0049650E"/>
    <w:rsid w:val="004A2401"/>
    <w:rsid w:val="004C11E2"/>
    <w:rsid w:val="004C7FF2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418"/>
    <w:rsid w:val="00621A0B"/>
    <w:rsid w:val="006537E9"/>
    <w:rsid w:val="0066065C"/>
    <w:rsid w:val="00664303"/>
    <w:rsid w:val="00695414"/>
    <w:rsid w:val="006A3CEB"/>
    <w:rsid w:val="006B14B9"/>
    <w:rsid w:val="006C4CE7"/>
    <w:rsid w:val="006E060A"/>
    <w:rsid w:val="006F18F5"/>
    <w:rsid w:val="006F1D58"/>
    <w:rsid w:val="006F6DCC"/>
    <w:rsid w:val="007053F7"/>
    <w:rsid w:val="0071183B"/>
    <w:rsid w:val="00726B24"/>
    <w:rsid w:val="007459C2"/>
    <w:rsid w:val="00757B36"/>
    <w:rsid w:val="00767C65"/>
    <w:rsid w:val="00770EA8"/>
    <w:rsid w:val="00780E7E"/>
    <w:rsid w:val="007837C3"/>
    <w:rsid w:val="007A7E29"/>
    <w:rsid w:val="007D58D9"/>
    <w:rsid w:val="007E0944"/>
    <w:rsid w:val="007F2705"/>
    <w:rsid w:val="00816FE7"/>
    <w:rsid w:val="008214FC"/>
    <w:rsid w:val="008468B1"/>
    <w:rsid w:val="008724A1"/>
    <w:rsid w:val="008834E9"/>
    <w:rsid w:val="008A053D"/>
    <w:rsid w:val="008D5F96"/>
    <w:rsid w:val="008E36C4"/>
    <w:rsid w:val="009053C3"/>
    <w:rsid w:val="00943560"/>
    <w:rsid w:val="0094476C"/>
    <w:rsid w:val="00962CD2"/>
    <w:rsid w:val="00990D4F"/>
    <w:rsid w:val="00996DAE"/>
    <w:rsid w:val="00A01387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20D6A"/>
    <w:rsid w:val="00B76C79"/>
    <w:rsid w:val="00B927BD"/>
    <w:rsid w:val="00BB1044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57BBD"/>
    <w:rsid w:val="00D67575"/>
    <w:rsid w:val="00DA501C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9656F"/>
    <w:rsid w:val="00EA11E9"/>
    <w:rsid w:val="00EA560C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77</cp:revision>
  <cp:lastPrinted>2022-07-29T08:04:00Z</cp:lastPrinted>
  <dcterms:created xsi:type="dcterms:W3CDTF">2021-07-01T02:31:00Z</dcterms:created>
  <dcterms:modified xsi:type="dcterms:W3CDTF">2022-08-01T02:11:00Z</dcterms:modified>
</cp:coreProperties>
</file>