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5B5A2" w14:textId="3A293879" w:rsidR="0060142E" w:rsidRPr="00F27D8B" w:rsidRDefault="0060142E" w:rsidP="00DF5639">
      <w:r w:rsidRPr="00F27D8B">
        <w:rPr>
          <w:rFonts w:hint="eastAsia"/>
        </w:rPr>
        <w:t>-</w:t>
      </w:r>
      <w:r w:rsidRPr="00F27D8B">
        <w:t>-------------------------------------------------</w:t>
      </w:r>
    </w:p>
    <w:p w14:paraId="651F4DBB" w14:textId="388FF5CE" w:rsidR="00DF5639" w:rsidRPr="00F27D8B" w:rsidRDefault="00DF5639" w:rsidP="00DF5639">
      <w:r w:rsidRPr="00F27D8B">
        <w:rPr>
          <w:rFonts w:hint="eastAsia"/>
        </w:rPr>
        <w:t>発売元：株式会社コスパ</w:t>
      </w:r>
    </w:p>
    <w:p w14:paraId="7CF5E5F5" w14:textId="4DF132FC" w:rsidR="00DF5639" w:rsidRPr="00F27D8B" w:rsidRDefault="00DF5639" w:rsidP="00DF5639">
      <w:r w:rsidRPr="00F27D8B">
        <w:rPr>
          <w:rFonts w:hint="eastAsia"/>
        </w:rPr>
        <w:t>ブランド：</w:t>
      </w:r>
      <w:r w:rsidR="00E1459B">
        <w:rPr>
          <w:rFonts w:hint="eastAsia"/>
        </w:rPr>
        <w:t>C</w:t>
      </w:r>
      <w:r w:rsidR="00E1459B">
        <w:t>OSPA(</w:t>
      </w:r>
      <w:r w:rsidRPr="00F27D8B">
        <w:rPr>
          <w:rFonts w:hint="eastAsia"/>
        </w:rPr>
        <w:t>コスパ</w:t>
      </w:r>
      <w:r w:rsidR="00E1459B">
        <w:rPr>
          <w:rFonts w:hint="eastAsia"/>
        </w:rPr>
        <w:t>)</w:t>
      </w:r>
    </w:p>
    <w:p w14:paraId="59DE723E" w14:textId="72D49C56" w:rsidR="00C25149" w:rsidRPr="00F27D8B" w:rsidRDefault="0060142E" w:rsidP="00C25149">
      <w:r w:rsidRPr="00F27D8B">
        <w:rPr>
          <w:rFonts w:hint="eastAsia"/>
        </w:rPr>
        <w:t>-</w:t>
      </w:r>
      <w:r w:rsidRPr="00F27D8B">
        <w:t>-------------------------------------------------</w:t>
      </w:r>
    </w:p>
    <w:p w14:paraId="5C0E0610" w14:textId="77777777" w:rsidR="00E50A32" w:rsidRPr="00F27D8B" w:rsidRDefault="00E50A32" w:rsidP="00E50A32"/>
    <w:p w14:paraId="210B84A8" w14:textId="77777777" w:rsidR="00E50A32" w:rsidRPr="00F27D8B" w:rsidRDefault="00E50A32" w:rsidP="00E50A32">
      <w:r w:rsidRPr="00F27D8B">
        <w:rPr>
          <w:rFonts w:hint="eastAsia"/>
        </w:rPr>
        <w:t>解禁済み</w:t>
      </w:r>
    </w:p>
    <w:p w14:paraId="08CBEC6F" w14:textId="77777777" w:rsidR="00E50A32" w:rsidRPr="00F27D8B" w:rsidRDefault="00E50A32" w:rsidP="00E50A32"/>
    <w:p w14:paraId="123A061D" w14:textId="77777777" w:rsidR="00E50A32" w:rsidRPr="00F27D8B" w:rsidRDefault="00E50A32" w:rsidP="00E50A32">
      <w:r w:rsidRPr="00F27D8B">
        <w:t>=============================================</w:t>
      </w:r>
    </w:p>
    <w:p w14:paraId="02169EB1" w14:textId="77777777" w:rsidR="002F2924" w:rsidRDefault="002F2924" w:rsidP="00E50A32">
      <w:r>
        <w:rPr>
          <w:rFonts w:hint="eastAsia"/>
        </w:rPr>
        <w:t>『</w:t>
      </w:r>
      <w:r w:rsidRPr="002F2924">
        <w:rPr>
          <w:rFonts w:hint="eastAsia"/>
        </w:rPr>
        <w:t>ゴジラ</w:t>
      </w:r>
      <w:r>
        <w:rPr>
          <w:rFonts w:hint="eastAsia"/>
        </w:rPr>
        <w:t>』</w:t>
      </w:r>
    </w:p>
    <w:p w14:paraId="7B67F90E" w14:textId="56A7E55A" w:rsidR="002F2924" w:rsidRDefault="002F2924" w:rsidP="00E50A32">
      <w:r>
        <w:rPr>
          <w:rFonts w:hint="eastAsia"/>
        </w:rPr>
        <w:t>『シン・ゴジラ』</w:t>
      </w:r>
    </w:p>
    <w:p w14:paraId="1B90A0E8" w14:textId="1788CEF0" w:rsidR="002F2924" w:rsidRPr="002F2924" w:rsidRDefault="002F2924" w:rsidP="00E50A32">
      <w:pPr>
        <w:rPr>
          <w:rFonts w:hint="eastAsia"/>
        </w:rPr>
      </w:pPr>
      <w:r w:rsidRPr="002F2924">
        <w:t>TM ＆ © TOHO CO., LTD.</w:t>
      </w:r>
    </w:p>
    <w:p w14:paraId="54ADDCF9" w14:textId="1C72CE7B" w:rsidR="00E50A32" w:rsidRPr="00F27D8B" w:rsidRDefault="00E50A32" w:rsidP="00E50A32">
      <w:r w:rsidRPr="00F27D8B">
        <w:t>=============================================</w:t>
      </w:r>
    </w:p>
    <w:p w14:paraId="3DF7147B" w14:textId="0B04425A" w:rsidR="004C1416" w:rsidRDefault="004C1416" w:rsidP="00FB0291">
      <w:pPr>
        <w:jc w:val="left"/>
      </w:pPr>
    </w:p>
    <w:p w14:paraId="782E7943" w14:textId="77777777" w:rsidR="002F2924" w:rsidRDefault="002F2924" w:rsidP="002F2924">
      <w:pPr>
        <w:jc w:val="left"/>
      </w:pPr>
      <w:r>
        <w:rPr>
          <w:rFonts w:hint="eastAsia"/>
        </w:rPr>
        <w:t>商品名：モスラ</w:t>
      </w:r>
      <w:r>
        <w:t xml:space="preserve"> Tシャツ</w:t>
      </w:r>
    </w:p>
    <w:p w14:paraId="29EEF833" w14:textId="77777777" w:rsidR="002F2924" w:rsidRDefault="002F2924" w:rsidP="002F2924">
      <w:pPr>
        <w:jc w:val="left"/>
      </w:pPr>
      <w:r>
        <w:rPr>
          <w:rFonts w:hint="eastAsia"/>
        </w:rPr>
        <w:t>一般販売：</w:t>
      </w:r>
      <w:r>
        <w:t>2023年1月中旬</w:t>
      </w:r>
    </w:p>
    <w:p w14:paraId="4FB495EB" w14:textId="77777777" w:rsidR="002F2924" w:rsidRDefault="002F2924" w:rsidP="002F2924">
      <w:pPr>
        <w:jc w:val="left"/>
      </w:pPr>
      <w:r>
        <w:rPr>
          <w:rFonts w:hint="eastAsia"/>
        </w:rPr>
        <w:t>先行販売：〈ゴジラ・ストア〉</w:t>
      </w:r>
      <w:r>
        <w:t>2022年11月上旬</w:t>
      </w:r>
    </w:p>
    <w:p w14:paraId="5DE82698" w14:textId="77777777" w:rsidR="002F2924" w:rsidRDefault="002F2924" w:rsidP="002F2924">
      <w:pPr>
        <w:jc w:val="left"/>
      </w:pPr>
      <w:r>
        <w:rPr>
          <w:rFonts w:hint="eastAsia"/>
        </w:rPr>
        <w:t>サイズ：</w:t>
      </w:r>
      <w:r>
        <w:t>S/M/L/XL</w:t>
      </w:r>
    </w:p>
    <w:p w14:paraId="2E1D8756" w14:textId="77777777" w:rsidR="002F2924" w:rsidRDefault="002F2924" w:rsidP="002F2924">
      <w:pPr>
        <w:jc w:val="left"/>
      </w:pPr>
      <w:r>
        <w:rPr>
          <w:rFonts w:hint="eastAsia"/>
        </w:rPr>
        <w:t>カラー：</w:t>
      </w:r>
      <w:r>
        <w:t>WHITE/SUMI</w:t>
      </w:r>
    </w:p>
    <w:p w14:paraId="3DDDBA38" w14:textId="77777777" w:rsidR="002F2924" w:rsidRDefault="002F2924" w:rsidP="002F2924">
      <w:pPr>
        <w:jc w:val="left"/>
      </w:pPr>
      <w:r>
        <w:rPr>
          <w:rFonts w:hint="eastAsia"/>
        </w:rPr>
        <w:t>価格：</w:t>
      </w:r>
      <w:r>
        <w:t>3,190円（税込）</w:t>
      </w:r>
    </w:p>
    <w:p w14:paraId="7E3DD739" w14:textId="77777777" w:rsidR="002F2924" w:rsidRDefault="002F2924" w:rsidP="002F2924">
      <w:pPr>
        <w:jc w:val="left"/>
      </w:pPr>
    </w:p>
    <w:p w14:paraId="2576A097" w14:textId="77777777" w:rsidR="002F2924" w:rsidRDefault="002F2924" w:rsidP="002F2924">
      <w:pPr>
        <w:jc w:val="left"/>
      </w:pPr>
      <w:r>
        <w:t>1992年に出現したモスラをプリントした1枚</w:t>
      </w:r>
    </w:p>
    <w:p w14:paraId="52FB967F" w14:textId="77777777" w:rsidR="002F2924" w:rsidRDefault="002F2924" w:rsidP="002F2924">
      <w:pPr>
        <w:jc w:val="left"/>
      </w:pPr>
    </w:p>
    <w:p w14:paraId="18C97795" w14:textId="77777777" w:rsidR="002F2924" w:rsidRDefault="002F2924" w:rsidP="002F2924">
      <w:pPr>
        <w:jc w:val="left"/>
      </w:pPr>
      <w:r>
        <w:t>-------------------------------</w:t>
      </w:r>
    </w:p>
    <w:p w14:paraId="03FD42C2" w14:textId="77777777" w:rsidR="002F2924" w:rsidRDefault="002F2924" w:rsidP="002F2924">
      <w:pPr>
        <w:jc w:val="left"/>
      </w:pPr>
    </w:p>
    <w:p w14:paraId="25F6C5B9" w14:textId="77777777" w:rsidR="002F2924" w:rsidRDefault="002F2924" w:rsidP="002F2924">
      <w:pPr>
        <w:jc w:val="left"/>
      </w:pPr>
      <w:r>
        <w:rPr>
          <w:rFonts w:hint="eastAsia"/>
        </w:rPr>
        <w:t>商品名：キングギドラ</w:t>
      </w:r>
      <w:r>
        <w:t xml:space="preserve"> Tシャツ</w:t>
      </w:r>
    </w:p>
    <w:p w14:paraId="070C1B5C" w14:textId="77777777" w:rsidR="002F2924" w:rsidRDefault="002F2924" w:rsidP="002F2924">
      <w:pPr>
        <w:jc w:val="left"/>
      </w:pPr>
      <w:r>
        <w:rPr>
          <w:rFonts w:hint="eastAsia"/>
        </w:rPr>
        <w:t>一般販売：</w:t>
      </w:r>
      <w:r>
        <w:t>2023年1月中旬</w:t>
      </w:r>
    </w:p>
    <w:p w14:paraId="76824108" w14:textId="77777777" w:rsidR="002F2924" w:rsidRDefault="002F2924" w:rsidP="002F2924">
      <w:pPr>
        <w:jc w:val="left"/>
      </w:pPr>
      <w:r>
        <w:rPr>
          <w:rFonts w:hint="eastAsia"/>
        </w:rPr>
        <w:t>先行販売：〈ゴジラ・ストア〉</w:t>
      </w:r>
      <w:r>
        <w:t>2022年11月上旬</w:t>
      </w:r>
    </w:p>
    <w:p w14:paraId="7E05BAFA" w14:textId="77777777" w:rsidR="002F2924" w:rsidRDefault="002F2924" w:rsidP="002F2924">
      <w:pPr>
        <w:jc w:val="left"/>
      </w:pPr>
      <w:r>
        <w:rPr>
          <w:rFonts w:hint="eastAsia"/>
        </w:rPr>
        <w:t>サイズ：</w:t>
      </w:r>
      <w:r>
        <w:t>S/M/L/XL</w:t>
      </w:r>
    </w:p>
    <w:p w14:paraId="3CE2F864" w14:textId="77777777" w:rsidR="002F2924" w:rsidRDefault="002F2924" w:rsidP="002F2924">
      <w:pPr>
        <w:jc w:val="left"/>
      </w:pPr>
      <w:r>
        <w:rPr>
          <w:rFonts w:hint="eastAsia"/>
        </w:rPr>
        <w:t>カラー：</w:t>
      </w:r>
      <w:r>
        <w:t>LIGHT GRAY/MOSS</w:t>
      </w:r>
    </w:p>
    <w:p w14:paraId="6A5FD9A2" w14:textId="77777777" w:rsidR="002F2924" w:rsidRDefault="002F2924" w:rsidP="002F2924">
      <w:pPr>
        <w:jc w:val="left"/>
      </w:pPr>
      <w:r>
        <w:rPr>
          <w:rFonts w:hint="eastAsia"/>
        </w:rPr>
        <w:t>価格：</w:t>
      </w:r>
      <w:r>
        <w:t>3,190円（税込）</w:t>
      </w:r>
    </w:p>
    <w:p w14:paraId="7A2D1CBA" w14:textId="77777777" w:rsidR="002F2924" w:rsidRDefault="002F2924" w:rsidP="002F2924">
      <w:pPr>
        <w:jc w:val="left"/>
      </w:pPr>
    </w:p>
    <w:p w14:paraId="2FB3F598" w14:textId="77777777" w:rsidR="002F2924" w:rsidRDefault="002F2924" w:rsidP="002F2924">
      <w:pPr>
        <w:jc w:val="left"/>
      </w:pPr>
      <w:r>
        <w:t>1991年に出現したキングギドラをプリントした1枚</w:t>
      </w:r>
    </w:p>
    <w:p w14:paraId="25E1A2F5" w14:textId="77777777" w:rsidR="002F2924" w:rsidRDefault="002F2924" w:rsidP="002F2924">
      <w:pPr>
        <w:jc w:val="left"/>
      </w:pPr>
    </w:p>
    <w:p w14:paraId="5C356991" w14:textId="77777777" w:rsidR="002F2924" w:rsidRDefault="002F2924" w:rsidP="002F2924">
      <w:pPr>
        <w:jc w:val="left"/>
      </w:pPr>
      <w:r>
        <w:t>-------------------------------</w:t>
      </w:r>
    </w:p>
    <w:p w14:paraId="081FD458" w14:textId="77777777" w:rsidR="002F2924" w:rsidRDefault="002F2924" w:rsidP="002F2924">
      <w:pPr>
        <w:jc w:val="left"/>
      </w:pPr>
    </w:p>
    <w:p w14:paraId="4821E053" w14:textId="77777777" w:rsidR="002F2924" w:rsidRDefault="002F2924" w:rsidP="002F2924">
      <w:pPr>
        <w:jc w:val="left"/>
      </w:pPr>
      <w:r>
        <w:rPr>
          <w:rFonts w:hint="eastAsia"/>
        </w:rPr>
        <w:t>商品名：</w:t>
      </w:r>
      <w:r>
        <w:t>Gフォース ファティーグジャケット</w:t>
      </w:r>
    </w:p>
    <w:p w14:paraId="56A7BE5F" w14:textId="77777777" w:rsidR="002F2924" w:rsidRDefault="002F2924" w:rsidP="002F2924">
      <w:pPr>
        <w:jc w:val="left"/>
      </w:pPr>
      <w:r>
        <w:rPr>
          <w:rFonts w:hint="eastAsia"/>
        </w:rPr>
        <w:t>一般販売：</w:t>
      </w:r>
      <w:r>
        <w:t>2023年1月中旬</w:t>
      </w:r>
    </w:p>
    <w:p w14:paraId="7C3F23C4" w14:textId="77777777" w:rsidR="002F2924" w:rsidRDefault="002F2924" w:rsidP="002F2924">
      <w:pPr>
        <w:jc w:val="left"/>
      </w:pPr>
      <w:r>
        <w:rPr>
          <w:rFonts w:hint="eastAsia"/>
        </w:rPr>
        <w:t>先行販売：〈ゴジラ・ストア〉</w:t>
      </w:r>
      <w:r>
        <w:t>2022年11月上旬</w:t>
      </w:r>
    </w:p>
    <w:p w14:paraId="1D4C0D91" w14:textId="77777777" w:rsidR="002F2924" w:rsidRDefault="002F2924" w:rsidP="002F2924">
      <w:pPr>
        <w:jc w:val="left"/>
      </w:pPr>
      <w:r>
        <w:rPr>
          <w:rFonts w:hint="eastAsia"/>
        </w:rPr>
        <w:lastRenderedPageBreak/>
        <w:t>サイズ：</w:t>
      </w:r>
      <w:r>
        <w:t>M/L/XL</w:t>
      </w:r>
    </w:p>
    <w:p w14:paraId="09B134CB" w14:textId="77777777" w:rsidR="002F2924" w:rsidRDefault="002F2924" w:rsidP="002F2924">
      <w:pPr>
        <w:jc w:val="left"/>
      </w:pPr>
      <w:r>
        <w:rPr>
          <w:rFonts w:hint="eastAsia"/>
        </w:rPr>
        <w:t>カラー：</w:t>
      </w:r>
      <w:r>
        <w:t>BLACK/MOSS</w:t>
      </w:r>
    </w:p>
    <w:p w14:paraId="6E42FD4D" w14:textId="77777777" w:rsidR="002F2924" w:rsidRDefault="002F2924" w:rsidP="002F2924">
      <w:pPr>
        <w:jc w:val="left"/>
      </w:pPr>
      <w:r>
        <w:rPr>
          <w:rFonts w:hint="eastAsia"/>
        </w:rPr>
        <w:t>価格：</w:t>
      </w:r>
      <w:r>
        <w:t>13,200円（税込）</w:t>
      </w:r>
    </w:p>
    <w:p w14:paraId="1AFC5D99" w14:textId="77777777" w:rsidR="002F2924" w:rsidRDefault="002F2924" w:rsidP="002F2924">
      <w:pPr>
        <w:jc w:val="left"/>
      </w:pPr>
    </w:p>
    <w:p w14:paraId="5E9F7C57" w14:textId="77777777" w:rsidR="002F2924" w:rsidRDefault="002F2924" w:rsidP="002F2924">
      <w:pPr>
        <w:jc w:val="left"/>
      </w:pPr>
      <w:r>
        <w:t>Gフォースをイメージしたライトに着られる収納力抜群のアウター</w:t>
      </w:r>
    </w:p>
    <w:p w14:paraId="2771F391" w14:textId="77777777" w:rsidR="002F2924" w:rsidRDefault="002F2924" w:rsidP="002F2924">
      <w:pPr>
        <w:jc w:val="left"/>
      </w:pPr>
    </w:p>
    <w:p w14:paraId="5999D2F9" w14:textId="77777777" w:rsidR="002F2924" w:rsidRDefault="002F2924" w:rsidP="002F2924">
      <w:pPr>
        <w:jc w:val="left"/>
      </w:pPr>
      <w:r>
        <w:rPr>
          <w:rFonts w:hint="eastAsia"/>
        </w:rPr>
        <w:t>※ファティーグとは…</w:t>
      </w:r>
    </w:p>
    <w:p w14:paraId="7D3F775D" w14:textId="77777777" w:rsidR="002F2924" w:rsidRDefault="002F2924" w:rsidP="002F2924">
      <w:pPr>
        <w:jc w:val="left"/>
      </w:pPr>
      <w:r>
        <w:rPr>
          <w:rFonts w:hint="eastAsia"/>
        </w:rPr>
        <w:t>正式名は“コンバットトロピカルコート”。</w:t>
      </w:r>
    </w:p>
    <w:p w14:paraId="06D333FC" w14:textId="77777777" w:rsidR="002F2924" w:rsidRDefault="002F2924" w:rsidP="002F2924">
      <w:pPr>
        <w:jc w:val="left"/>
      </w:pPr>
      <w:r>
        <w:rPr>
          <w:rFonts w:hint="eastAsia"/>
        </w:rPr>
        <w:t>ベトナム戦争時にアメリカ軍が着用していたジャケットのことで、現在ではミリタリーアイテムとして人気のあるアイテム。</w:t>
      </w:r>
    </w:p>
    <w:p w14:paraId="6F7DEE23" w14:textId="77777777" w:rsidR="002F2924" w:rsidRDefault="002F2924" w:rsidP="002F2924">
      <w:pPr>
        <w:jc w:val="left"/>
      </w:pPr>
    </w:p>
    <w:p w14:paraId="4D259945" w14:textId="77777777" w:rsidR="002F2924" w:rsidRDefault="002F2924" w:rsidP="002F2924">
      <w:pPr>
        <w:jc w:val="left"/>
      </w:pPr>
      <w:r>
        <w:rPr>
          <w:rFonts w:hint="eastAsia"/>
        </w:rPr>
        <w:t>・薄手の軽い生地で作られており、ジャケットまたはシャツとしてもオススメ。</w:t>
      </w:r>
    </w:p>
    <w:p w14:paraId="3675BCEA" w14:textId="77777777" w:rsidR="002F2924" w:rsidRDefault="002F2924" w:rsidP="002F2924">
      <w:pPr>
        <w:jc w:val="left"/>
      </w:pPr>
      <w:r>
        <w:rPr>
          <w:rFonts w:hint="eastAsia"/>
        </w:rPr>
        <w:t>・</w:t>
      </w:r>
      <w:r>
        <w:t>4つあるポケットにはマチを設け、収納力を高めた作りが特徴。</w:t>
      </w:r>
    </w:p>
    <w:p w14:paraId="5DDD3678" w14:textId="77777777" w:rsidR="002F2924" w:rsidRDefault="002F2924" w:rsidP="002F2924">
      <w:pPr>
        <w:jc w:val="left"/>
      </w:pPr>
      <w:r>
        <w:rPr>
          <w:rFonts w:hint="eastAsia"/>
        </w:rPr>
        <w:t>・</w:t>
      </w:r>
      <w:r>
        <w:t>3シーズン活躍するミリタリーアイテム。</w:t>
      </w:r>
    </w:p>
    <w:p w14:paraId="0A7F9527" w14:textId="77777777" w:rsidR="002F2924" w:rsidRDefault="002F2924" w:rsidP="002F2924">
      <w:pPr>
        <w:jc w:val="left"/>
      </w:pPr>
    </w:p>
    <w:p w14:paraId="5B89C0CC" w14:textId="77777777" w:rsidR="002F2924" w:rsidRDefault="002F2924" w:rsidP="002F2924">
      <w:pPr>
        <w:jc w:val="left"/>
      </w:pPr>
      <w:r>
        <w:t>-------------------------------</w:t>
      </w:r>
    </w:p>
    <w:p w14:paraId="4EB644D3" w14:textId="77777777" w:rsidR="002F2924" w:rsidRDefault="002F2924" w:rsidP="002F2924">
      <w:pPr>
        <w:jc w:val="left"/>
      </w:pPr>
    </w:p>
    <w:p w14:paraId="417B3003" w14:textId="77777777" w:rsidR="002F2924" w:rsidRDefault="002F2924" w:rsidP="002F2924">
      <w:pPr>
        <w:jc w:val="left"/>
      </w:pPr>
      <w:r>
        <w:rPr>
          <w:rFonts w:hint="eastAsia"/>
        </w:rPr>
        <w:t>商品名：</w:t>
      </w:r>
      <w:r>
        <w:t>Gフォース 名刺ケース</w:t>
      </w:r>
    </w:p>
    <w:p w14:paraId="2DEDC95E" w14:textId="77777777" w:rsidR="002F2924" w:rsidRDefault="002F2924" w:rsidP="002F2924">
      <w:pPr>
        <w:jc w:val="left"/>
      </w:pPr>
      <w:r>
        <w:rPr>
          <w:rFonts w:hint="eastAsia"/>
        </w:rPr>
        <w:t>一般販売：</w:t>
      </w:r>
      <w:r>
        <w:t>2023年1月中旬</w:t>
      </w:r>
    </w:p>
    <w:p w14:paraId="1652F2AB" w14:textId="77777777" w:rsidR="002F2924" w:rsidRDefault="002F2924" w:rsidP="002F2924">
      <w:pPr>
        <w:jc w:val="left"/>
      </w:pPr>
      <w:r>
        <w:rPr>
          <w:rFonts w:hint="eastAsia"/>
        </w:rPr>
        <w:t>先行販売：〈ゴジラ・ストア〉</w:t>
      </w:r>
      <w:r>
        <w:t>2022年11月上旬</w:t>
      </w:r>
    </w:p>
    <w:p w14:paraId="07344398" w14:textId="77777777" w:rsidR="002F2924" w:rsidRDefault="002F2924" w:rsidP="002F2924">
      <w:pPr>
        <w:jc w:val="left"/>
      </w:pPr>
      <w:r>
        <w:rPr>
          <w:rFonts w:hint="eastAsia"/>
        </w:rPr>
        <w:t>サイズ：（約）</w:t>
      </w:r>
      <w:r>
        <w:t>9.3×6.1×0.8cm</w:t>
      </w:r>
    </w:p>
    <w:p w14:paraId="7B11DDE8" w14:textId="77777777" w:rsidR="002F2924" w:rsidRDefault="002F2924" w:rsidP="002F2924">
      <w:pPr>
        <w:jc w:val="left"/>
      </w:pPr>
      <w:r>
        <w:rPr>
          <w:rFonts w:hint="eastAsia"/>
        </w:rPr>
        <w:t>価格：</w:t>
      </w:r>
      <w:r>
        <w:t>1,100円（税込）</w:t>
      </w:r>
    </w:p>
    <w:p w14:paraId="777AF641" w14:textId="77777777" w:rsidR="002F2924" w:rsidRDefault="002F2924" w:rsidP="002F2924">
      <w:pPr>
        <w:jc w:val="left"/>
      </w:pPr>
    </w:p>
    <w:p w14:paraId="434607E3" w14:textId="77777777" w:rsidR="002F2924" w:rsidRDefault="002F2924" w:rsidP="002F2924">
      <w:pPr>
        <w:jc w:val="left"/>
      </w:pPr>
      <w:r>
        <w:t>Gフォースの支給品をイメージした名刺ケース！</w:t>
      </w:r>
    </w:p>
    <w:p w14:paraId="70A95512" w14:textId="77777777" w:rsidR="002F2924" w:rsidRDefault="002F2924" w:rsidP="002F2924">
      <w:pPr>
        <w:jc w:val="left"/>
      </w:pPr>
    </w:p>
    <w:p w14:paraId="2B3189ED" w14:textId="77777777" w:rsidR="002F2924" w:rsidRDefault="002F2924" w:rsidP="002F2924">
      <w:pPr>
        <w:jc w:val="left"/>
      </w:pPr>
      <w:r>
        <w:rPr>
          <w:rFonts w:hint="eastAsia"/>
        </w:rPr>
        <w:t>・会社や取引先で自慢したくなるデザインの、アルミニウム製名刺ケース</w:t>
      </w:r>
    </w:p>
    <w:p w14:paraId="268522A4" w14:textId="77777777" w:rsidR="002F2924" w:rsidRDefault="002F2924" w:rsidP="002F2924">
      <w:pPr>
        <w:jc w:val="left"/>
      </w:pPr>
    </w:p>
    <w:p w14:paraId="5C8EA360" w14:textId="77777777" w:rsidR="002F2924" w:rsidRDefault="002F2924" w:rsidP="002F2924">
      <w:pPr>
        <w:jc w:val="left"/>
      </w:pPr>
      <w:r>
        <w:t>-------------------------------</w:t>
      </w:r>
    </w:p>
    <w:p w14:paraId="671E83BF" w14:textId="77777777" w:rsidR="002F2924" w:rsidRDefault="002F2924" w:rsidP="002F2924">
      <w:pPr>
        <w:jc w:val="left"/>
      </w:pPr>
    </w:p>
    <w:p w14:paraId="18B1297B" w14:textId="77777777" w:rsidR="002F2924" w:rsidRDefault="002F2924" w:rsidP="002F2924">
      <w:pPr>
        <w:jc w:val="left"/>
      </w:pPr>
      <w:r>
        <w:rPr>
          <w:rFonts w:hint="eastAsia"/>
        </w:rPr>
        <w:t>商品名：</w:t>
      </w:r>
      <w:r>
        <w:t>Gフォース ステッカー</w:t>
      </w:r>
    </w:p>
    <w:p w14:paraId="5F910728" w14:textId="77777777" w:rsidR="002F2924" w:rsidRDefault="002F2924" w:rsidP="002F2924">
      <w:pPr>
        <w:jc w:val="left"/>
      </w:pPr>
      <w:r>
        <w:rPr>
          <w:rFonts w:hint="eastAsia"/>
        </w:rPr>
        <w:t>一般販売：</w:t>
      </w:r>
      <w:r>
        <w:t>2023年1月中旬</w:t>
      </w:r>
    </w:p>
    <w:p w14:paraId="59CC8191" w14:textId="77777777" w:rsidR="002F2924" w:rsidRDefault="002F2924" w:rsidP="002F2924">
      <w:pPr>
        <w:jc w:val="left"/>
      </w:pPr>
      <w:r>
        <w:rPr>
          <w:rFonts w:hint="eastAsia"/>
        </w:rPr>
        <w:t>先行販売：〈ゴジラ・ストア〉</w:t>
      </w:r>
      <w:r>
        <w:t>2022年11月上旬</w:t>
      </w:r>
    </w:p>
    <w:p w14:paraId="15937111" w14:textId="77777777" w:rsidR="002F2924" w:rsidRDefault="002F2924" w:rsidP="002F2924">
      <w:pPr>
        <w:jc w:val="left"/>
      </w:pPr>
      <w:r>
        <w:rPr>
          <w:rFonts w:hint="eastAsia"/>
        </w:rPr>
        <w:t>サイズ：（約）縦</w:t>
      </w:r>
      <w:r>
        <w:t>6.6×横11cm</w:t>
      </w:r>
    </w:p>
    <w:p w14:paraId="54656766" w14:textId="77777777" w:rsidR="002F2924" w:rsidRDefault="002F2924" w:rsidP="002F2924">
      <w:pPr>
        <w:jc w:val="left"/>
      </w:pPr>
      <w:r>
        <w:rPr>
          <w:rFonts w:hint="eastAsia"/>
        </w:rPr>
        <w:t>価格：</w:t>
      </w:r>
      <w:r>
        <w:t>550円（税込）</w:t>
      </w:r>
    </w:p>
    <w:p w14:paraId="513CA62B" w14:textId="77777777" w:rsidR="002F2924" w:rsidRDefault="002F2924" w:rsidP="002F2924">
      <w:pPr>
        <w:jc w:val="left"/>
      </w:pPr>
    </w:p>
    <w:p w14:paraId="1EBFB1F7" w14:textId="77777777" w:rsidR="002F2924" w:rsidRDefault="002F2924" w:rsidP="002F2924">
      <w:pPr>
        <w:jc w:val="left"/>
      </w:pPr>
      <w:r>
        <w:t>Gフォースの職員証をイメージ！</w:t>
      </w:r>
    </w:p>
    <w:p w14:paraId="3B1B0B40" w14:textId="77777777" w:rsidR="002F2924" w:rsidRDefault="002F2924" w:rsidP="002F2924">
      <w:pPr>
        <w:jc w:val="left"/>
      </w:pPr>
      <w:r>
        <w:rPr>
          <w:rFonts w:hint="eastAsia"/>
        </w:rPr>
        <w:t>名前などを書き込んで楽しめるステッカー</w:t>
      </w:r>
    </w:p>
    <w:p w14:paraId="178B6AC6" w14:textId="77777777" w:rsidR="002F2924" w:rsidRDefault="002F2924" w:rsidP="002F2924">
      <w:pPr>
        <w:jc w:val="left"/>
      </w:pPr>
    </w:p>
    <w:p w14:paraId="5A8BDD35" w14:textId="77777777" w:rsidR="002F2924" w:rsidRDefault="002F2924" w:rsidP="002F2924">
      <w:pPr>
        <w:jc w:val="left"/>
      </w:pPr>
      <w:r>
        <w:rPr>
          <w:rFonts w:hint="eastAsia"/>
        </w:rPr>
        <w:lastRenderedPageBreak/>
        <w:t>※ステッカーを剥がすと跡が残る場合がございますのであらかじめご了承ください。</w:t>
      </w:r>
    </w:p>
    <w:p w14:paraId="42B22BB2" w14:textId="77777777" w:rsidR="002F2924" w:rsidRDefault="002F2924" w:rsidP="002F2924">
      <w:pPr>
        <w:jc w:val="left"/>
      </w:pPr>
      <w:r>
        <w:rPr>
          <w:rFonts w:hint="eastAsia"/>
        </w:rPr>
        <w:t>（ステッカー表面を温めて剥がすと綺麗に剥がすことができます）</w:t>
      </w:r>
    </w:p>
    <w:p w14:paraId="484325A7" w14:textId="77777777" w:rsidR="002F2924" w:rsidRDefault="002F2924" w:rsidP="002F2924">
      <w:pPr>
        <w:jc w:val="left"/>
      </w:pPr>
      <w:r>
        <w:rPr>
          <w:rFonts w:hint="eastAsia"/>
        </w:rPr>
        <w:t>※直射日光や水流に長時間当て続けるのは、変色や品質低下に繋がりますのでお避けください。</w:t>
      </w:r>
    </w:p>
    <w:p w14:paraId="53085747" w14:textId="77777777" w:rsidR="002F2924" w:rsidRDefault="002F2924" w:rsidP="002F2924">
      <w:pPr>
        <w:jc w:val="left"/>
      </w:pPr>
    </w:p>
    <w:p w14:paraId="02090FF2" w14:textId="77777777" w:rsidR="002F2924" w:rsidRDefault="002F2924" w:rsidP="002F2924">
      <w:pPr>
        <w:jc w:val="left"/>
      </w:pPr>
      <w:r>
        <w:t>-------------------------------</w:t>
      </w:r>
    </w:p>
    <w:p w14:paraId="30B55F87" w14:textId="77777777" w:rsidR="002F2924" w:rsidRDefault="002F2924" w:rsidP="002F2924">
      <w:pPr>
        <w:jc w:val="left"/>
      </w:pPr>
    </w:p>
    <w:p w14:paraId="391E82C1" w14:textId="77777777" w:rsidR="002F2924" w:rsidRDefault="002F2924" w:rsidP="002F2924">
      <w:pPr>
        <w:jc w:val="left"/>
      </w:pPr>
      <w:r>
        <w:rPr>
          <w:rFonts w:hint="eastAsia"/>
        </w:rPr>
        <w:t>商品名：</w:t>
      </w:r>
      <w:r>
        <w:t>Gフォース 二層ステンレスマグカップ</w:t>
      </w:r>
    </w:p>
    <w:p w14:paraId="628B063F" w14:textId="77777777" w:rsidR="002F2924" w:rsidRDefault="002F2924" w:rsidP="002F2924">
      <w:pPr>
        <w:jc w:val="left"/>
      </w:pPr>
      <w:r>
        <w:rPr>
          <w:rFonts w:hint="eastAsia"/>
        </w:rPr>
        <w:t>一般販売：</w:t>
      </w:r>
      <w:r>
        <w:t>2023年1月中旬</w:t>
      </w:r>
    </w:p>
    <w:p w14:paraId="0A7B7A74" w14:textId="77777777" w:rsidR="002F2924" w:rsidRDefault="002F2924" w:rsidP="002F2924">
      <w:pPr>
        <w:jc w:val="left"/>
      </w:pPr>
      <w:r>
        <w:rPr>
          <w:rFonts w:hint="eastAsia"/>
        </w:rPr>
        <w:t>先行販売：〈ゴジラ・ストア〉</w:t>
      </w:r>
      <w:r>
        <w:t>2022年11月上旬</w:t>
      </w:r>
    </w:p>
    <w:p w14:paraId="3E156645" w14:textId="77777777" w:rsidR="002F2924" w:rsidRDefault="002F2924" w:rsidP="002F2924">
      <w:pPr>
        <w:jc w:val="left"/>
      </w:pPr>
      <w:r>
        <w:rPr>
          <w:rFonts w:hint="eastAsia"/>
        </w:rPr>
        <w:t>サイズ：高さ</w:t>
      </w:r>
      <w:r>
        <w:t>9.5×直径7.9cm</w:t>
      </w:r>
    </w:p>
    <w:p w14:paraId="56012C66" w14:textId="77777777" w:rsidR="002F2924" w:rsidRDefault="002F2924" w:rsidP="002F2924">
      <w:pPr>
        <w:jc w:val="left"/>
      </w:pPr>
      <w:r>
        <w:rPr>
          <w:rFonts w:hint="eastAsia"/>
        </w:rPr>
        <w:t>価格：</w:t>
      </w:r>
      <w:r>
        <w:t>2,640円（税込）</w:t>
      </w:r>
    </w:p>
    <w:p w14:paraId="06111BE7" w14:textId="77777777" w:rsidR="002F2924" w:rsidRDefault="002F2924" w:rsidP="002F2924">
      <w:pPr>
        <w:jc w:val="left"/>
      </w:pPr>
    </w:p>
    <w:p w14:paraId="59680E09" w14:textId="77777777" w:rsidR="002F2924" w:rsidRDefault="002F2924" w:rsidP="002F2924">
      <w:pPr>
        <w:jc w:val="left"/>
      </w:pPr>
      <w:r>
        <w:t>Gフォースの支給品をイメージした保冷保温効果が高いステンレスマグカップ</w:t>
      </w:r>
    </w:p>
    <w:p w14:paraId="07EF540D" w14:textId="77777777" w:rsidR="002F2924" w:rsidRDefault="002F2924" w:rsidP="002F2924">
      <w:pPr>
        <w:jc w:val="left"/>
      </w:pPr>
    </w:p>
    <w:p w14:paraId="037835F7" w14:textId="77777777" w:rsidR="002F2924" w:rsidRDefault="002F2924" w:rsidP="002F2924">
      <w:pPr>
        <w:jc w:val="left"/>
      </w:pPr>
      <w:r>
        <w:rPr>
          <w:rFonts w:hint="eastAsia"/>
        </w:rPr>
        <w:t>・国内産の二層式ステンレスマグカップ。</w:t>
      </w:r>
    </w:p>
    <w:p w14:paraId="35BB03E5" w14:textId="77777777" w:rsidR="002F2924" w:rsidRDefault="002F2924" w:rsidP="002F2924">
      <w:pPr>
        <w:jc w:val="left"/>
      </w:pPr>
      <w:r>
        <w:rPr>
          <w:rFonts w:hint="eastAsia"/>
        </w:rPr>
        <w:t>・冷たいものはぬるくなりにくく、温かいものは冷めにくいのが特徴（外側も熱くなりすぎません）。</w:t>
      </w:r>
    </w:p>
    <w:p w14:paraId="629146C0" w14:textId="77777777" w:rsidR="002F2924" w:rsidRDefault="002F2924" w:rsidP="002F2924">
      <w:pPr>
        <w:jc w:val="left"/>
      </w:pPr>
      <w:r>
        <w:rPr>
          <w:rFonts w:hint="eastAsia"/>
        </w:rPr>
        <w:t>・世界最高峰レベルのステンレス加工技術を誇る、新潟県燕市製。</w:t>
      </w:r>
    </w:p>
    <w:p w14:paraId="7A54166D" w14:textId="77777777" w:rsidR="002F2924" w:rsidRDefault="002F2924" w:rsidP="002F2924">
      <w:pPr>
        <w:jc w:val="left"/>
      </w:pPr>
      <w:r>
        <w:rPr>
          <w:rFonts w:hint="eastAsia"/>
        </w:rPr>
        <w:t>・アウトドアでの使用に最適。</w:t>
      </w:r>
    </w:p>
    <w:p w14:paraId="06ED5C45" w14:textId="77777777" w:rsidR="002F2924" w:rsidRDefault="002F2924" w:rsidP="002F2924">
      <w:pPr>
        <w:jc w:val="left"/>
      </w:pPr>
    </w:p>
    <w:p w14:paraId="5AF98288" w14:textId="77777777" w:rsidR="002F2924" w:rsidRDefault="002F2924" w:rsidP="002F2924">
      <w:pPr>
        <w:jc w:val="left"/>
      </w:pPr>
      <w:r>
        <w:rPr>
          <w:rFonts w:hint="eastAsia"/>
        </w:rPr>
        <w:t>【ご注意】</w:t>
      </w:r>
    </w:p>
    <w:p w14:paraId="31116F7A" w14:textId="77777777" w:rsidR="002F2924" w:rsidRDefault="002F2924" w:rsidP="002F2924">
      <w:pPr>
        <w:jc w:val="left"/>
      </w:pPr>
      <w:r>
        <w:rPr>
          <w:rFonts w:hint="eastAsia"/>
        </w:rPr>
        <w:t>・破裂の恐れがあるため、直火にかけないでください。</w:t>
      </w:r>
    </w:p>
    <w:p w14:paraId="04EE6D85" w14:textId="77777777" w:rsidR="002F2924" w:rsidRDefault="002F2924" w:rsidP="002F2924">
      <w:pPr>
        <w:jc w:val="left"/>
      </w:pPr>
      <w:r>
        <w:rPr>
          <w:rFonts w:hint="eastAsia"/>
        </w:rPr>
        <w:t>・研磨付きタワシ・クレンザーのご使用は本体やプリント部分を傷つけます。</w:t>
      </w:r>
    </w:p>
    <w:p w14:paraId="49EC44C2" w14:textId="77777777" w:rsidR="002F2924" w:rsidRDefault="002F2924" w:rsidP="002F2924">
      <w:pPr>
        <w:jc w:val="left"/>
      </w:pPr>
      <w:r>
        <w:rPr>
          <w:rFonts w:hint="eastAsia"/>
        </w:rPr>
        <w:t>・食器洗浄機使用不可。</w:t>
      </w:r>
    </w:p>
    <w:p w14:paraId="08169E39" w14:textId="77777777" w:rsidR="002F2924" w:rsidRDefault="002F2924" w:rsidP="002F2924">
      <w:pPr>
        <w:jc w:val="left"/>
      </w:pPr>
      <w:r>
        <w:rPr>
          <w:rFonts w:hint="eastAsia"/>
        </w:rPr>
        <w:t>・電子レンジ使用不可。</w:t>
      </w:r>
    </w:p>
    <w:p w14:paraId="66C098B7" w14:textId="77777777" w:rsidR="002F2924" w:rsidRDefault="002F2924" w:rsidP="002F2924">
      <w:pPr>
        <w:jc w:val="left"/>
      </w:pPr>
    </w:p>
    <w:p w14:paraId="05AFA489" w14:textId="77777777" w:rsidR="002F2924" w:rsidRDefault="002F2924" w:rsidP="002F2924">
      <w:pPr>
        <w:jc w:val="left"/>
      </w:pPr>
      <w:r>
        <w:t>-------------------------------</w:t>
      </w:r>
    </w:p>
    <w:p w14:paraId="3E47DF81" w14:textId="77777777" w:rsidR="002F2924" w:rsidRDefault="002F2924" w:rsidP="002F2924">
      <w:pPr>
        <w:jc w:val="left"/>
      </w:pPr>
    </w:p>
    <w:p w14:paraId="6656397E" w14:textId="77777777" w:rsidR="002F2924" w:rsidRDefault="002F2924" w:rsidP="002F2924">
      <w:pPr>
        <w:jc w:val="left"/>
      </w:pPr>
      <w:r>
        <w:rPr>
          <w:rFonts w:hint="eastAsia"/>
        </w:rPr>
        <w:t>商品名：第一機龍隊</w:t>
      </w:r>
      <w:r>
        <w:t xml:space="preserve"> 刺繍キャップ</w:t>
      </w:r>
    </w:p>
    <w:p w14:paraId="14E88A9E" w14:textId="77777777" w:rsidR="002F2924" w:rsidRDefault="002F2924" w:rsidP="002F2924">
      <w:pPr>
        <w:jc w:val="left"/>
      </w:pPr>
      <w:r>
        <w:rPr>
          <w:rFonts w:hint="eastAsia"/>
        </w:rPr>
        <w:t>発売日：</w:t>
      </w:r>
      <w:r>
        <w:t>2023年3月下旬販売</w:t>
      </w:r>
    </w:p>
    <w:p w14:paraId="381A7BD5" w14:textId="77777777" w:rsidR="002F2924" w:rsidRDefault="002F2924" w:rsidP="002F2924">
      <w:pPr>
        <w:jc w:val="left"/>
      </w:pPr>
      <w:r>
        <w:rPr>
          <w:rFonts w:hint="eastAsia"/>
        </w:rPr>
        <w:t>サイズ：頭回り</w:t>
      </w:r>
      <w:r>
        <w:t>58～60cm</w:t>
      </w:r>
    </w:p>
    <w:p w14:paraId="6B0D6933" w14:textId="77777777" w:rsidR="002F2924" w:rsidRDefault="002F2924" w:rsidP="002F2924">
      <w:pPr>
        <w:jc w:val="left"/>
      </w:pPr>
      <w:r>
        <w:rPr>
          <w:rFonts w:hint="eastAsia"/>
        </w:rPr>
        <w:t>価格：</w:t>
      </w:r>
      <w:r>
        <w:t>4,730円（税込）</w:t>
      </w:r>
    </w:p>
    <w:p w14:paraId="7C89CD06" w14:textId="77777777" w:rsidR="002F2924" w:rsidRDefault="002F2924" w:rsidP="002F2924">
      <w:pPr>
        <w:jc w:val="left"/>
      </w:pPr>
    </w:p>
    <w:p w14:paraId="4D8B56FD" w14:textId="77777777" w:rsidR="002F2924" w:rsidRDefault="002F2924" w:rsidP="002F2924">
      <w:pPr>
        <w:jc w:val="left"/>
      </w:pPr>
      <w:r>
        <w:rPr>
          <w:rFonts w:hint="eastAsia"/>
        </w:rPr>
        <w:t>劇中に登場するキャップを再現！</w:t>
      </w:r>
    </w:p>
    <w:p w14:paraId="759512D4" w14:textId="77777777" w:rsidR="002F2924" w:rsidRDefault="002F2924" w:rsidP="002F2924">
      <w:pPr>
        <w:jc w:val="left"/>
      </w:pPr>
      <w:r>
        <w:rPr>
          <w:rFonts w:hint="eastAsia"/>
        </w:rPr>
        <w:t>これを被れば気分は機龍隊の隊員に</w:t>
      </w:r>
    </w:p>
    <w:p w14:paraId="730056EF" w14:textId="77777777" w:rsidR="002F2924" w:rsidRDefault="002F2924" w:rsidP="002F2924">
      <w:pPr>
        <w:jc w:val="left"/>
      </w:pPr>
    </w:p>
    <w:p w14:paraId="6F13FBD8" w14:textId="77777777" w:rsidR="002F2924" w:rsidRDefault="002F2924" w:rsidP="002F2924">
      <w:pPr>
        <w:jc w:val="left"/>
      </w:pPr>
      <w:r>
        <w:rPr>
          <w:rFonts w:hint="eastAsia"/>
        </w:rPr>
        <w:t>・フロントは劇中で登場する機龍隊のキャップを刺繍で再現。</w:t>
      </w:r>
    </w:p>
    <w:p w14:paraId="6CB17265" w14:textId="77777777" w:rsidR="002F2924" w:rsidRDefault="002F2924" w:rsidP="002F2924">
      <w:pPr>
        <w:jc w:val="left"/>
      </w:pPr>
      <w:r>
        <w:rPr>
          <w:rFonts w:hint="eastAsia"/>
        </w:rPr>
        <w:t>・シンプルで使いやすいベーシックスタイルで、幅広くファッションを楽しめます。</w:t>
      </w:r>
    </w:p>
    <w:p w14:paraId="6E7E804E" w14:textId="77777777" w:rsidR="002F2924" w:rsidRDefault="002F2924" w:rsidP="002F2924">
      <w:pPr>
        <w:jc w:val="left"/>
      </w:pPr>
      <w:r>
        <w:rPr>
          <w:rFonts w:hint="eastAsia"/>
        </w:rPr>
        <w:lastRenderedPageBreak/>
        <w:t>・フィット感のある軽い被り心地で、普段使いはもちろんスポーツやアウトドアなどにもオススメ。</w:t>
      </w:r>
    </w:p>
    <w:p w14:paraId="060D14AB" w14:textId="77777777" w:rsidR="002F2924" w:rsidRDefault="002F2924" w:rsidP="002F2924">
      <w:pPr>
        <w:jc w:val="left"/>
      </w:pPr>
      <w:r>
        <w:rPr>
          <w:rFonts w:hint="eastAsia"/>
        </w:rPr>
        <w:t>・背面にはサイズ調整用のアジャスターがついているので用途に合わせて簡単に調整できます。</w:t>
      </w:r>
    </w:p>
    <w:p w14:paraId="3EDE9FFD" w14:textId="77777777" w:rsidR="002F2924" w:rsidRDefault="002F2924" w:rsidP="002F2924">
      <w:pPr>
        <w:jc w:val="left"/>
      </w:pPr>
      <w:r>
        <w:rPr>
          <w:rFonts w:hint="eastAsia"/>
        </w:rPr>
        <w:t>・コットン</w:t>
      </w:r>
      <w:r>
        <w:t>100％の生地を使用しているので、夏は通気性・吸湿性に優れるため涼しく、冬には保温性があり温かい。</w:t>
      </w:r>
    </w:p>
    <w:p w14:paraId="7DAC8BC4" w14:textId="77777777" w:rsidR="002F2924" w:rsidRDefault="002F2924" w:rsidP="002F2924">
      <w:pPr>
        <w:jc w:val="left"/>
      </w:pPr>
    </w:p>
    <w:p w14:paraId="5F7ADCC1" w14:textId="77777777" w:rsidR="002F2924" w:rsidRDefault="002F2924" w:rsidP="002F2924">
      <w:pPr>
        <w:jc w:val="left"/>
      </w:pPr>
      <w:r>
        <w:t>-------------------------------</w:t>
      </w:r>
    </w:p>
    <w:p w14:paraId="0773D061" w14:textId="77777777" w:rsidR="002F2924" w:rsidRDefault="002F2924" w:rsidP="002F2924">
      <w:pPr>
        <w:jc w:val="left"/>
      </w:pPr>
    </w:p>
    <w:p w14:paraId="010DBACF" w14:textId="77777777" w:rsidR="002F2924" w:rsidRDefault="002F2924" w:rsidP="002F2924">
      <w:pPr>
        <w:jc w:val="left"/>
      </w:pPr>
      <w:r>
        <w:rPr>
          <w:rFonts w:hint="eastAsia"/>
        </w:rPr>
        <w:t>商品名：血液凝固剤</w:t>
      </w:r>
      <w:r>
        <w:t xml:space="preserve"> グラス</w:t>
      </w:r>
    </w:p>
    <w:p w14:paraId="06C45911" w14:textId="77777777" w:rsidR="002F2924" w:rsidRDefault="002F2924" w:rsidP="002F2924">
      <w:pPr>
        <w:jc w:val="left"/>
      </w:pPr>
      <w:r>
        <w:rPr>
          <w:rFonts w:hint="eastAsia"/>
        </w:rPr>
        <w:t>一般販売：</w:t>
      </w:r>
      <w:r>
        <w:t>2023年1月中旬</w:t>
      </w:r>
    </w:p>
    <w:p w14:paraId="359987B1" w14:textId="77777777" w:rsidR="002F2924" w:rsidRDefault="002F2924" w:rsidP="002F2924">
      <w:pPr>
        <w:jc w:val="left"/>
      </w:pPr>
      <w:r>
        <w:rPr>
          <w:rFonts w:hint="eastAsia"/>
        </w:rPr>
        <w:t>先行販売：〈ゴジラ・ストア〉</w:t>
      </w:r>
      <w:r>
        <w:t>2022年11月上旬、〈庵野秀明展 新潟県立万代島美術館〉2022年9月23日（金・祝）～2023年1月9日（月・祝）</w:t>
      </w:r>
    </w:p>
    <w:p w14:paraId="5DF75E37" w14:textId="77777777" w:rsidR="002F2924" w:rsidRDefault="002F2924" w:rsidP="002F2924">
      <w:pPr>
        <w:jc w:val="left"/>
      </w:pPr>
      <w:r>
        <w:rPr>
          <w:rFonts w:hint="eastAsia"/>
        </w:rPr>
        <w:t>サイズ：（約）直径</w:t>
      </w:r>
      <w:r>
        <w:t>6.5×高さ12cm</w:t>
      </w:r>
    </w:p>
    <w:p w14:paraId="75E63C18" w14:textId="77777777" w:rsidR="002F2924" w:rsidRDefault="002F2924" w:rsidP="002F2924">
      <w:pPr>
        <w:jc w:val="left"/>
      </w:pPr>
      <w:r>
        <w:rPr>
          <w:rFonts w:hint="eastAsia"/>
        </w:rPr>
        <w:t>価格：</w:t>
      </w:r>
      <w:r>
        <w:t>1,100円（税込）</w:t>
      </w:r>
    </w:p>
    <w:p w14:paraId="1C9C55F0" w14:textId="77777777" w:rsidR="002F2924" w:rsidRDefault="002F2924" w:rsidP="002F2924">
      <w:pPr>
        <w:jc w:val="left"/>
      </w:pPr>
    </w:p>
    <w:p w14:paraId="34999D59" w14:textId="77777777" w:rsidR="002F2924" w:rsidRDefault="002F2924" w:rsidP="002F2924">
      <w:pPr>
        <w:jc w:val="left"/>
      </w:pPr>
      <w:r>
        <w:rPr>
          <w:rFonts w:hint="eastAsia"/>
        </w:rPr>
        <w:t>ヤシオリ作戦に使用された血液凝固剤の容器ラベルをイメージしたグラス</w:t>
      </w:r>
    </w:p>
    <w:p w14:paraId="04362BEA" w14:textId="77777777" w:rsidR="002F2924" w:rsidRDefault="002F2924" w:rsidP="002F2924">
      <w:pPr>
        <w:jc w:val="left"/>
      </w:pPr>
    </w:p>
    <w:p w14:paraId="2D3F558C" w14:textId="77777777" w:rsidR="002F2924" w:rsidRDefault="002F2924" w:rsidP="002F2924">
      <w:pPr>
        <w:jc w:val="left"/>
      </w:pPr>
      <w:r>
        <w:rPr>
          <w:rFonts w:hint="eastAsia"/>
        </w:rPr>
        <w:t>・ヤシオリ作戦に使用された血液凝固促進剤の容器に貼られていたラベルをプリント。</w:t>
      </w:r>
    </w:p>
    <w:p w14:paraId="71C1B5C5" w14:textId="77777777" w:rsidR="002F2924" w:rsidRDefault="002F2924" w:rsidP="002F2924">
      <w:pPr>
        <w:jc w:val="left"/>
      </w:pPr>
      <w:r>
        <w:rPr>
          <w:rFonts w:hint="eastAsia"/>
        </w:rPr>
        <w:t>・グラスならではのプリントデザイン。</w:t>
      </w:r>
    </w:p>
    <w:p w14:paraId="2F674592" w14:textId="77777777" w:rsidR="002F2924" w:rsidRDefault="002F2924" w:rsidP="002F2924">
      <w:pPr>
        <w:jc w:val="left"/>
      </w:pPr>
      <w:r>
        <w:rPr>
          <w:rFonts w:hint="eastAsia"/>
        </w:rPr>
        <w:t>・インテリアとしての使用もオススメ。</w:t>
      </w:r>
    </w:p>
    <w:p w14:paraId="27E4C762" w14:textId="77777777" w:rsidR="002F2924" w:rsidRDefault="002F2924" w:rsidP="002F2924">
      <w:pPr>
        <w:jc w:val="left"/>
      </w:pPr>
    </w:p>
    <w:p w14:paraId="0EC1D02C" w14:textId="77777777" w:rsidR="002F2924" w:rsidRDefault="002F2924" w:rsidP="002F2924">
      <w:pPr>
        <w:jc w:val="left"/>
      </w:pPr>
      <w:r>
        <w:rPr>
          <w:rFonts w:hint="eastAsia"/>
        </w:rPr>
        <w:t>・急激な温度差で割れることがあります。</w:t>
      </w:r>
    </w:p>
    <w:p w14:paraId="3C5BEC18" w14:textId="77777777" w:rsidR="002F2924" w:rsidRDefault="002F2924" w:rsidP="002F2924">
      <w:pPr>
        <w:jc w:val="left"/>
      </w:pPr>
      <w:r>
        <w:rPr>
          <w:rFonts w:hint="eastAsia"/>
        </w:rPr>
        <w:t>・新食品衛生法に適合しておりますので、安心してご使用いただけます。</w:t>
      </w:r>
    </w:p>
    <w:p w14:paraId="2D7D32D5" w14:textId="77777777" w:rsidR="002F2924" w:rsidRDefault="002F2924" w:rsidP="002F2924">
      <w:pPr>
        <w:jc w:val="left"/>
      </w:pPr>
      <w:r>
        <w:rPr>
          <w:rFonts w:hint="eastAsia"/>
        </w:rPr>
        <w:t>・食器洗浄機使用可。</w:t>
      </w:r>
    </w:p>
    <w:p w14:paraId="3713CE40" w14:textId="77777777" w:rsidR="002F2924" w:rsidRDefault="002F2924" w:rsidP="002F2924">
      <w:pPr>
        <w:jc w:val="left"/>
      </w:pPr>
      <w:r>
        <w:rPr>
          <w:rFonts w:hint="eastAsia"/>
        </w:rPr>
        <w:t>・電子レンジ・直火・オーブンではご使用頂けません。</w:t>
      </w:r>
    </w:p>
    <w:p w14:paraId="0DDC41EC" w14:textId="77777777" w:rsidR="002F2924" w:rsidRDefault="002F2924" w:rsidP="002F2924">
      <w:pPr>
        <w:jc w:val="left"/>
      </w:pPr>
      <w:r>
        <w:rPr>
          <w:rFonts w:hint="eastAsia"/>
        </w:rPr>
        <w:t>・研磨付きタワシ・クレンザーは表面を傷つけることがあります。</w:t>
      </w:r>
    </w:p>
    <w:p w14:paraId="7367989F" w14:textId="77777777" w:rsidR="002F2924" w:rsidRDefault="002F2924" w:rsidP="00FB0291">
      <w:pPr>
        <w:jc w:val="left"/>
        <w:rPr>
          <w:rFonts w:hint="eastAsia"/>
        </w:rPr>
      </w:pPr>
    </w:p>
    <w:p w14:paraId="577788CB" w14:textId="07B404DD" w:rsidR="00C25149" w:rsidRPr="00F27D8B" w:rsidRDefault="00C25149" w:rsidP="00FB0291">
      <w:pPr>
        <w:jc w:val="left"/>
      </w:pPr>
      <w:r w:rsidRPr="00F27D8B">
        <w:t>=============================================</w:t>
      </w:r>
    </w:p>
    <w:p w14:paraId="1FC7C45E" w14:textId="77777777" w:rsidR="00C25149" w:rsidRPr="00F27D8B" w:rsidRDefault="00C25149" w:rsidP="00C25149">
      <w:r w:rsidRPr="00F27D8B">
        <w:rPr>
          <w:rFonts w:hint="eastAsia"/>
        </w:rPr>
        <w:t>※商品の写真および画像はイメージです。実際の商品とは異なる場合があります。</w:t>
      </w:r>
    </w:p>
    <w:p w14:paraId="4DC4FDD9" w14:textId="77777777" w:rsidR="00C25149" w:rsidRPr="00F27D8B" w:rsidRDefault="00C25149" w:rsidP="00C25149">
      <w:r w:rsidRPr="00F27D8B">
        <w:rPr>
          <w:rFonts w:hint="eastAsia"/>
        </w:rPr>
        <w:t>※商品は素材（生地等）・仕様が予告なく変更いたします。</w:t>
      </w:r>
    </w:p>
    <w:p w14:paraId="194B5469" w14:textId="77777777" w:rsidR="00C25149" w:rsidRPr="00F27D8B" w:rsidRDefault="00C25149" w:rsidP="00C25149">
      <w:r w:rsidRPr="00F27D8B">
        <w:rPr>
          <w:rFonts w:hint="eastAsia"/>
        </w:rPr>
        <w:t>※画像・テキストの無断転載、及びそれに準ずる行為を一切禁止致します。</w:t>
      </w:r>
      <w:r w:rsidRPr="00F27D8B">
        <w:t xml:space="preserve"> </w:t>
      </w:r>
    </w:p>
    <w:p w14:paraId="79F20D2B" w14:textId="77777777" w:rsidR="00C25149" w:rsidRPr="00F27D8B" w:rsidRDefault="00C25149" w:rsidP="00C25149">
      <w:r w:rsidRPr="00F27D8B">
        <w:t>=============================================</w:t>
      </w:r>
    </w:p>
    <w:p w14:paraId="4E595471" w14:textId="77777777" w:rsidR="007D712B" w:rsidRPr="00F27D8B" w:rsidRDefault="007D712B" w:rsidP="007D712B">
      <w:pPr>
        <w:jc w:val="left"/>
      </w:pPr>
      <w:r w:rsidRPr="00F27D8B">
        <w:rPr>
          <w:rFonts w:hint="eastAsia"/>
        </w:rPr>
        <w:t>■商品に関する詳細、お問合せ先</w:t>
      </w:r>
    </w:p>
    <w:p w14:paraId="540941E0" w14:textId="1C79EB8F" w:rsidR="007D712B" w:rsidRPr="00F27D8B" w:rsidRDefault="007D712B" w:rsidP="007D712B">
      <w:pPr>
        <w:jc w:val="left"/>
      </w:pPr>
      <w:r w:rsidRPr="00F27D8B">
        <w:rPr>
          <w:rFonts w:hint="eastAsia"/>
        </w:rPr>
        <w:t>コスパポータルサイト</w:t>
      </w:r>
      <w:r w:rsidRPr="00F27D8B">
        <w:t xml:space="preserve"> https://www.cospa.com/</w:t>
      </w:r>
    </w:p>
    <w:p w14:paraId="6987CE3F" w14:textId="467F2D82" w:rsidR="007D712B" w:rsidRPr="00F27D8B" w:rsidRDefault="007D712B" w:rsidP="007D712B">
      <w:pPr>
        <w:jc w:val="left"/>
      </w:pPr>
      <w:r w:rsidRPr="00F27D8B">
        <w:rPr>
          <w:rFonts w:hint="eastAsia"/>
        </w:rPr>
        <w:t xml:space="preserve">コスパ公式サイト </w:t>
      </w:r>
      <w:r w:rsidR="000E3323" w:rsidRPr="00F27D8B">
        <w:t>https://cospa.co</w:t>
      </w:r>
      <w:r w:rsidR="00F27D8B" w:rsidRPr="00F27D8B">
        <w:rPr>
          <w:rFonts w:hint="eastAsia"/>
        </w:rPr>
        <w:t>.</w:t>
      </w:r>
      <w:r w:rsidR="00F27D8B" w:rsidRPr="00F27D8B">
        <w:t>jp</w:t>
      </w:r>
      <w:r w:rsidR="000E3323" w:rsidRPr="00F27D8B">
        <w:t>/</w:t>
      </w:r>
    </w:p>
    <w:p w14:paraId="47CAE8D9" w14:textId="77777777" w:rsidR="00044C0E" w:rsidRDefault="007D712B" w:rsidP="006F7B7E">
      <w:pPr>
        <w:jc w:val="left"/>
      </w:pPr>
      <w:r w:rsidRPr="00F27D8B">
        <w:rPr>
          <w:rFonts w:hint="eastAsia"/>
        </w:rPr>
        <w:t>お問合せ先</w:t>
      </w:r>
      <w:r w:rsidRPr="00F27D8B">
        <w:t xml:space="preserve"> https://www.cospa.com/inquiry （お問合せフォーム）</w:t>
      </w:r>
    </w:p>
    <w:p w14:paraId="0816FFD6" w14:textId="46B924F0" w:rsidR="006F7B7E" w:rsidRPr="00F27D8B" w:rsidRDefault="00C25149" w:rsidP="006F7B7E">
      <w:pPr>
        <w:jc w:val="left"/>
      </w:pPr>
      <w:r w:rsidRPr="00F27D8B">
        <w:t>=============================================</w:t>
      </w:r>
    </w:p>
    <w:p w14:paraId="592992A3" w14:textId="60DC9B56" w:rsidR="006F7B7E" w:rsidRPr="00DF5639" w:rsidRDefault="006F7B7E" w:rsidP="006F7B7E">
      <w:pPr>
        <w:jc w:val="left"/>
      </w:pPr>
      <w:r w:rsidRPr="00F27D8B">
        <w:rPr>
          <w:rFonts w:hint="eastAsia"/>
        </w:rPr>
        <w:t>以上です。</w:t>
      </w:r>
    </w:p>
    <w:sectPr w:rsidR="006F7B7E" w:rsidRPr="00DF5639" w:rsidSect="002F2924">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CDF33" w14:textId="77777777" w:rsidR="00D112C5" w:rsidRDefault="00D112C5" w:rsidP="00C07045">
      <w:r>
        <w:separator/>
      </w:r>
    </w:p>
  </w:endnote>
  <w:endnote w:type="continuationSeparator" w:id="0">
    <w:p w14:paraId="188039F6" w14:textId="77777777" w:rsidR="00D112C5" w:rsidRDefault="00D112C5" w:rsidP="00C07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466A8" w14:textId="77777777" w:rsidR="00D112C5" w:rsidRDefault="00D112C5" w:rsidP="00C07045">
      <w:r>
        <w:separator/>
      </w:r>
    </w:p>
  </w:footnote>
  <w:footnote w:type="continuationSeparator" w:id="0">
    <w:p w14:paraId="31727E9E" w14:textId="77777777" w:rsidR="00D112C5" w:rsidRDefault="00D112C5" w:rsidP="00C070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D5"/>
    <w:rsid w:val="00027599"/>
    <w:rsid w:val="00044C0E"/>
    <w:rsid w:val="00060F35"/>
    <w:rsid w:val="0006583D"/>
    <w:rsid w:val="000801A9"/>
    <w:rsid w:val="000B6AE7"/>
    <w:rsid w:val="000D29FB"/>
    <w:rsid w:val="000E3323"/>
    <w:rsid w:val="00106401"/>
    <w:rsid w:val="001446FE"/>
    <w:rsid w:val="001E25C8"/>
    <w:rsid w:val="001F3F95"/>
    <w:rsid w:val="002110FD"/>
    <w:rsid w:val="00241023"/>
    <w:rsid w:val="002A4CAA"/>
    <w:rsid w:val="002B7D3E"/>
    <w:rsid w:val="002C1F61"/>
    <w:rsid w:val="002C577E"/>
    <w:rsid w:val="002D6E6C"/>
    <w:rsid w:val="002F2924"/>
    <w:rsid w:val="00321292"/>
    <w:rsid w:val="00322637"/>
    <w:rsid w:val="003861CC"/>
    <w:rsid w:val="00392F43"/>
    <w:rsid w:val="003D4F55"/>
    <w:rsid w:val="00416F1F"/>
    <w:rsid w:val="0042084F"/>
    <w:rsid w:val="004612C6"/>
    <w:rsid w:val="004C1416"/>
    <w:rsid w:val="004E1F26"/>
    <w:rsid w:val="0057644E"/>
    <w:rsid w:val="005D71F1"/>
    <w:rsid w:val="005F3B73"/>
    <w:rsid w:val="006010D9"/>
    <w:rsid w:val="0060142E"/>
    <w:rsid w:val="006E2B59"/>
    <w:rsid w:val="006F1E19"/>
    <w:rsid w:val="006F7B7E"/>
    <w:rsid w:val="00771D62"/>
    <w:rsid w:val="007D712B"/>
    <w:rsid w:val="007E5F84"/>
    <w:rsid w:val="008258CA"/>
    <w:rsid w:val="0085520B"/>
    <w:rsid w:val="00860CC4"/>
    <w:rsid w:val="0086597F"/>
    <w:rsid w:val="00884496"/>
    <w:rsid w:val="0089548F"/>
    <w:rsid w:val="008958F0"/>
    <w:rsid w:val="008B4D2D"/>
    <w:rsid w:val="008E07DC"/>
    <w:rsid w:val="009263D2"/>
    <w:rsid w:val="009A773D"/>
    <w:rsid w:val="009C083B"/>
    <w:rsid w:val="009E0B22"/>
    <w:rsid w:val="00A10546"/>
    <w:rsid w:val="00A343E5"/>
    <w:rsid w:val="00A421F8"/>
    <w:rsid w:val="00A44043"/>
    <w:rsid w:val="00AA751A"/>
    <w:rsid w:val="00AB2731"/>
    <w:rsid w:val="00AB43C5"/>
    <w:rsid w:val="00AE5F44"/>
    <w:rsid w:val="00B21A6F"/>
    <w:rsid w:val="00B62857"/>
    <w:rsid w:val="00B711FA"/>
    <w:rsid w:val="00B84BD5"/>
    <w:rsid w:val="00BA01B2"/>
    <w:rsid w:val="00BC3E4C"/>
    <w:rsid w:val="00BC6063"/>
    <w:rsid w:val="00BD4C0F"/>
    <w:rsid w:val="00BE6DED"/>
    <w:rsid w:val="00C07045"/>
    <w:rsid w:val="00C244F5"/>
    <w:rsid w:val="00C25149"/>
    <w:rsid w:val="00C62A48"/>
    <w:rsid w:val="00C64990"/>
    <w:rsid w:val="00C65AFD"/>
    <w:rsid w:val="00C81717"/>
    <w:rsid w:val="00CB3C1D"/>
    <w:rsid w:val="00CC4C67"/>
    <w:rsid w:val="00D112C5"/>
    <w:rsid w:val="00D36019"/>
    <w:rsid w:val="00D47933"/>
    <w:rsid w:val="00D769A4"/>
    <w:rsid w:val="00DD119C"/>
    <w:rsid w:val="00DE444B"/>
    <w:rsid w:val="00DE577F"/>
    <w:rsid w:val="00DF5639"/>
    <w:rsid w:val="00E03C79"/>
    <w:rsid w:val="00E1459B"/>
    <w:rsid w:val="00E17E01"/>
    <w:rsid w:val="00E50A32"/>
    <w:rsid w:val="00EA6CB5"/>
    <w:rsid w:val="00EC5D6F"/>
    <w:rsid w:val="00EF3D42"/>
    <w:rsid w:val="00F27D8B"/>
    <w:rsid w:val="00F67730"/>
    <w:rsid w:val="00FB0291"/>
    <w:rsid w:val="00FF4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86F31E"/>
  <w15:chartTrackingRefBased/>
  <w15:docId w15:val="{7FF693FD-E9BF-40C4-A8F8-379438E5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045"/>
    <w:pPr>
      <w:tabs>
        <w:tab w:val="center" w:pos="4252"/>
        <w:tab w:val="right" w:pos="8504"/>
      </w:tabs>
      <w:snapToGrid w:val="0"/>
    </w:pPr>
  </w:style>
  <w:style w:type="character" w:customStyle="1" w:styleId="a4">
    <w:name w:val="ヘッダー (文字)"/>
    <w:basedOn w:val="a0"/>
    <w:link w:val="a3"/>
    <w:uiPriority w:val="99"/>
    <w:rsid w:val="00C07045"/>
  </w:style>
  <w:style w:type="paragraph" w:styleId="a5">
    <w:name w:val="footer"/>
    <w:basedOn w:val="a"/>
    <w:link w:val="a6"/>
    <w:uiPriority w:val="99"/>
    <w:unhideWhenUsed/>
    <w:rsid w:val="00C07045"/>
    <w:pPr>
      <w:tabs>
        <w:tab w:val="center" w:pos="4252"/>
        <w:tab w:val="right" w:pos="8504"/>
      </w:tabs>
      <w:snapToGrid w:val="0"/>
    </w:pPr>
  </w:style>
  <w:style w:type="character" w:customStyle="1" w:styleId="a6">
    <w:name w:val="フッター (文字)"/>
    <w:basedOn w:val="a0"/>
    <w:link w:val="a5"/>
    <w:uiPriority w:val="99"/>
    <w:rsid w:val="00C07045"/>
  </w:style>
  <w:style w:type="character" w:styleId="a7">
    <w:name w:val="Hyperlink"/>
    <w:basedOn w:val="a0"/>
    <w:uiPriority w:val="99"/>
    <w:unhideWhenUsed/>
    <w:rsid w:val="006F7B7E"/>
    <w:rPr>
      <w:color w:val="0563C1" w:themeColor="hyperlink"/>
      <w:u w:val="single"/>
    </w:rPr>
  </w:style>
  <w:style w:type="character" w:styleId="a8">
    <w:name w:val="Unresolved Mention"/>
    <w:basedOn w:val="a0"/>
    <w:uiPriority w:val="99"/>
    <w:semiHidden/>
    <w:unhideWhenUsed/>
    <w:rsid w:val="006F7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236700">
      <w:bodyDiv w:val="1"/>
      <w:marLeft w:val="0"/>
      <w:marRight w:val="0"/>
      <w:marTop w:val="0"/>
      <w:marBottom w:val="0"/>
      <w:divBdr>
        <w:top w:val="none" w:sz="0" w:space="0" w:color="auto"/>
        <w:left w:val="none" w:sz="0" w:space="0" w:color="auto"/>
        <w:bottom w:val="none" w:sz="0" w:space="0" w:color="auto"/>
        <w:right w:val="none" w:sz="0" w:space="0" w:color="auto"/>
      </w:divBdr>
      <w:divsChild>
        <w:div w:id="246113169">
          <w:marLeft w:val="0"/>
          <w:marRight w:val="225"/>
          <w:marTop w:val="0"/>
          <w:marBottom w:val="0"/>
          <w:divBdr>
            <w:top w:val="none" w:sz="0" w:space="0" w:color="auto"/>
            <w:left w:val="none" w:sz="0" w:space="0" w:color="auto"/>
            <w:bottom w:val="none" w:sz="0" w:space="0" w:color="auto"/>
            <w:right w:val="none" w:sz="0" w:space="0" w:color="auto"/>
          </w:divBdr>
          <w:divsChild>
            <w:div w:id="1249388743">
              <w:marLeft w:val="0"/>
              <w:marRight w:val="225"/>
              <w:marTop w:val="0"/>
              <w:marBottom w:val="300"/>
              <w:divBdr>
                <w:top w:val="none" w:sz="0" w:space="0" w:color="auto"/>
                <w:left w:val="none" w:sz="0" w:space="0" w:color="auto"/>
                <w:bottom w:val="none" w:sz="0" w:space="0" w:color="auto"/>
                <w:right w:val="none" w:sz="0" w:space="0" w:color="auto"/>
              </w:divBdr>
            </w:div>
            <w:div w:id="1946647020">
              <w:marLeft w:val="0"/>
              <w:marRight w:val="0"/>
              <w:marTop w:val="225"/>
              <w:marBottom w:val="0"/>
              <w:divBdr>
                <w:top w:val="none" w:sz="0" w:space="0" w:color="auto"/>
                <w:left w:val="none" w:sz="0" w:space="0" w:color="auto"/>
                <w:bottom w:val="none" w:sz="0" w:space="0" w:color="auto"/>
                <w:right w:val="none" w:sz="0" w:space="0" w:color="auto"/>
              </w:divBdr>
            </w:div>
            <w:div w:id="2111274810">
              <w:marLeft w:val="0"/>
              <w:marRight w:val="0"/>
              <w:marTop w:val="150"/>
              <w:marBottom w:val="150"/>
              <w:divBdr>
                <w:top w:val="none" w:sz="0" w:space="0" w:color="auto"/>
                <w:left w:val="none" w:sz="0" w:space="0" w:color="auto"/>
                <w:bottom w:val="none" w:sz="0" w:space="0" w:color="auto"/>
                <w:right w:val="none" w:sz="0" w:space="0" w:color="auto"/>
              </w:divBdr>
              <w:divsChild>
                <w:div w:id="1883010769">
                  <w:marLeft w:val="0"/>
                  <w:marRight w:val="0"/>
                  <w:marTop w:val="45"/>
                  <w:marBottom w:val="45"/>
                  <w:divBdr>
                    <w:top w:val="single" w:sz="6" w:space="0" w:color="CCCCCC"/>
                    <w:left w:val="single" w:sz="6" w:space="0" w:color="CCCCCC"/>
                    <w:bottom w:val="single" w:sz="6" w:space="0" w:color="CCCCCC"/>
                    <w:right w:val="single" w:sz="6" w:space="0" w:color="CCCCCC"/>
                  </w:divBdr>
                </w:div>
                <w:div w:id="1802191323">
                  <w:marLeft w:val="0"/>
                  <w:marRight w:val="0"/>
                  <w:marTop w:val="45"/>
                  <w:marBottom w:val="45"/>
                  <w:divBdr>
                    <w:top w:val="single" w:sz="6" w:space="0" w:color="CCCCCC"/>
                    <w:left w:val="single" w:sz="6" w:space="0" w:color="CCCCCC"/>
                    <w:bottom w:val="single" w:sz="6" w:space="0" w:color="CCCCCC"/>
                    <w:right w:val="single" w:sz="6" w:space="0" w:color="CCCCCC"/>
                  </w:divBdr>
                </w:div>
                <w:div w:id="90855868">
                  <w:marLeft w:val="0"/>
                  <w:marRight w:val="0"/>
                  <w:marTop w:val="45"/>
                  <w:marBottom w:val="45"/>
                  <w:divBdr>
                    <w:top w:val="single" w:sz="6" w:space="0" w:color="CCCCCC"/>
                    <w:left w:val="single" w:sz="6" w:space="0" w:color="CCCCCC"/>
                    <w:bottom w:val="single" w:sz="6" w:space="0" w:color="CCCCCC"/>
                    <w:right w:val="single" w:sz="6" w:space="0" w:color="CCCCCC"/>
                  </w:divBdr>
                </w:div>
                <w:div w:id="687296738">
                  <w:marLeft w:val="0"/>
                  <w:marRight w:val="0"/>
                  <w:marTop w:val="45"/>
                  <w:marBottom w:val="45"/>
                  <w:divBdr>
                    <w:top w:val="single" w:sz="6" w:space="0" w:color="CCCCCC"/>
                    <w:left w:val="single" w:sz="6" w:space="0" w:color="CCCCCC"/>
                    <w:bottom w:val="single" w:sz="6" w:space="0" w:color="CCCCCC"/>
                    <w:right w:val="single" w:sz="6" w:space="0" w:color="CCCCCC"/>
                  </w:divBdr>
                </w:div>
                <w:div w:id="155999912">
                  <w:marLeft w:val="0"/>
                  <w:marRight w:val="0"/>
                  <w:marTop w:val="45"/>
                  <w:marBottom w:val="45"/>
                  <w:divBdr>
                    <w:top w:val="single" w:sz="6" w:space="0" w:color="CCCCCC"/>
                    <w:left w:val="single" w:sz="6" w:space="0" w:color="CCCCCC"/>
                    <w:bottom w:val="single" w:sz="6" w:space="0" w:color="CCCCCC"/>
                    <w:right w:val="single" w:sz="6" w:space="0" w:color="CCCCCC"/>
                  </w:divBdr>
                </w:div>
                <w:div w:id="44574426">
                  <w:marLeft w:val="0"/>
                  <w:marRight w:val="0"/>
                  <w:marTop w:val="45"/>
                  <w:marBottom w:val="45"/>
                  <w:divBdr>
                    <w:top w:val="single" w:sz="6" w:space="0" w:color="CCCCCC"/>
                    <w:left w:val="single" w:sz="6" w:space="0" w:color="CCCCCC"/>
                    <w:bottom w:val="single" w:sz="6" w:space="0" w:color="CCCCCC"/>
                    <w:right w:val="single" w:sz="6" w:space="0" w:color="CCCCCC"/>
                  </w:divBdr>
                </w:div>
                <w:div w:id="269701784">
                  <w:marLeft w:val="0"/>
                  <w:marRight w:val="0"/>
                  <w:marTop w:val="45"/>
                  <w:marBottom w:val="45"/>
                  <w:divBdr>
                    <w:top w:val="single" w:sz="6" w:space="0" w:color="CCCCCC"/>
                    <w:left w:val="single" w:sz="6" w:space="0" w:color="CCCCCC"/>
                    <w:bottom w:val="single" w:sz="6" w:space="0" w:color="CCCCCC"/>
                    <w:right w:val="single" w:sz="6" w:space="0" w:color="CCCCCC"/>
                  </w:divBdr>
                </w:div>
                <w:div w:id="682897241">
                  <w:marLeft w:val="0"/>
                  <w:marRight w:val="0"/>
                  <w:marTop w:val="45"/>
                  <w:marBottom w:val="45"/>
                  <w:divBdr>
                    <w:top w:val="single" w:sz="6" w:space="0" w:color="CCCCCC"/>
                    <w:left w:val="single" w:sz="6" w:space="0" w:color="CCCCCC"/>
                    <w:bottom w:val="single" w:sz="6" w:space="0" w:color="CCCCCC"/>
                    <w:right w:val="single" w:sz="6" w:space="0" w:color="CCCCCC"/>
                  </w:divBdr>
                </w:div>
                <w:div w:id="54859360">
                  <w:marLeft w:val="0"/>
                  <w:marRight w:val="0"/>
                  <w:marTop w:val="45"/>
                  <w:marBottom w:val="45"/>
                  <w:divBdr>
                    <w:top w:val="single" w:sz="6" w:space="0" w:color="CCCCCC"/>
                    <w:left w:val="single" w:sz="6" w:space="0" w:color="CCCCCC"/>
                    <w:bottom w:val="single" w:sz="6" w:space="0" w:color="CCCCCC"/>
                    <w:right w:val="single" w:sz="6" w:space="0" w:color="CCCCCC"/>
                  </w:divBdr>
                </w:div>
              </w:divsChild>
            </w:div>
          </w:divsChild>
        </w:div>
        <w:div w:id="899899403">
          <w:marLeft w:val="0"/>
          <w:marRight w:val="0"/>
          <w:marTop w:val="0"/>
          <w:marBottom w:val="0"/>
          <w:divBdr>
            <w:top w:val="none" w:sz="0" w:space="0" w:color="auto"/>
            <w:left w:val="none" w:sz="0" w:space="0" w:color="auto"/>
            <w:bottom w:val="none" w:sz="0" w:space="0" w:color="auto"/>
            <w:right w:val="none" w:sz="0" w:space="0" w:color="auto"/>
          </w:divBdr>
          <w:divsChild>
            <w:div w:id="1283414810">
              <w:marLeft w:val="0"/>
              <w:marRight w:val="0"/>
              <w:marTop w:val="0"/>
              <w:marBottom w:val="150"/>
              <w:divBdr>
                <w:top w:val="none" w:sz="0" w:space="0" w:color="auto"/>
                <w:left w:val="none" w:sz="0" w:space="0" w:color="auto"/>
                <w:bottom w:val="none" w:sz="0" w:space="0" w:color="auto"/>
                <w:right w:val="none" w:sz="0" w:space="0" w:color="auto"/>
              </w:divBdr>
            </w:div>
            <w:div w:id="178667179">
              <w:marLeft w:val="0"/>
              <w:marRight w:val="0"/>
              <w:marTop w:val="0"/>
              <w:marBottom w:val="225"/>
              <w:divBdr>
                <w:top w:val="none" w:sz="0" w:space="0" w:color="auto"/>
                <w:left w:val="none" w:sz="0" w:space="0" w:color="auto"/>
                <w:bottom w:val="single" w:sz="18" w:space="0" w:color="DDDDDD"/>
                <w:right w:val="none" w:sz="0" w:space="0" w:color="auto"/>
              </w:divBdr>
            </w:div>
          </w:divsChild>
        </w:div>
      </w:divsChild>
    </w:div>
    <w:div w:id="672034280">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48662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4</Pages>
  <Words>425</Words>
  <Characters>2429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57</cp:revision>
  <cp:lastPrinted>2022-10-17T07:11:00Z</cp:lastPrinted>
  <dcterms:created xsi:type="dcterms:W3CDTF">2022-02-16T09:14:00Z</dcterms:created>
  <dcterms:modified xsi:type="dcterms:W3CDTF">2022-10-17T07:11:00Z</dcterms:modified>
</cp:coreProperties>
</file>