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E1AAC" w14:textId="4E434DC3" w:rsidR="00AE01BC" w:rsidRPr="00AE01BC" w:rsidRDefault="00AE01BC" w:rsidP="00AE01BC">
      <w:pPr>
        <w:pBdr>
          <w:bottom w:val="double" w:sz="6" w:space="1" w:color="auto"/>
        </w:pBdr>
        <w:rPr>
          <w:rFonts w:ascii="HGMaruGothicMPRO" w:eastAsia="HGMaruGothicMPRO" w:hAnsi="HGMaruGothicMPRO"/>
        </w:rPr>
      </w:pPr>
      <w:bookmarkStart w:id="0" w:name="_GoBack"/>
      <w:bookmarkEnd w:id="0"/>
      <w:r w:rsidRPr="00AE01BC">
        <w:rPr>
          <w:rFonts w:ascii="HGMaruGothicMPRO" w:eastAsia="HGMaruGothicMPRO" w:hAnsi="HGMaruGothicMPRO" w:hint="eastAsia"/>
        </w:rPr>
        <w:t>情報解禁日：</w:t>
      </w:r>
      <w:r w:rsidR="001351C5">
        <w:rPr>
          <w:rFonts w:ascii="HGMaruGothicMPRO" w:eastAsia="HGMaruGothicMPRO" w:hAnsi="HGMaruGothicMPRO" w:hint="eastAsia"/>
        </w:rPr>
        <w:t xml:space="preserve">　解禁済み</w:t>
      </w:r>
    </w:p>
    <w:p w14:paraId="384F224B" w14:textId="6B6299AF" w:rsidR="00D71816" w:rsidRPr="00AE01BC" w:rsidRDefault="00D71816" w:rsidP="00AE01BC">
      <w:pPr>
        <w:pBdr>
          <w:bottom w:val="double" w:sz="6" w:space="1" w:color="auto"/>
        </w:pBdr>
        <w:rPr>
          <w:rFonts w:ascii="HGMaruGothicMPRO" w:eastAsia="HGMaruGothicMPRO" w:hAnsi="HGMaruGothicMPRO"/>
        </w:rPr>
      </w:pPr>
      <w:r w:rsidRPr="00AE01BC">
        <w:rPr>
          <w:rFonts w:ascii="HGMaruGothicMPRO" w:eastAsia="HGMaruGothicMPRO" w:hAnsi="HGMaruGothicMPRO" w:hint="eastAsia"/>
        </w:rPr>
        <w:t>発売元：株式会社コスパ</w:t>
      </w:r>
    </w:p>
    <w:p w14:paraId="1B14AC4F" w14:textId="03B02A9D" w:rsidR="00D71816" w:rsidRPr="00AE01BC" w:rsidRDefault="00D71816" w:rsidP="00AE01BC">
      <w:pPr>
        <w:pBdr>
          <w:bottom w:val="double" w:sz="6" w:space="1" w:color="auto"/>
        </w:pBdr>
        <w:rPr>
          <w:rFonts w:ascii="HGMaruGothicMPRO" w:eastAsia="HGMaruGothicMPRO" w:hAnsi="HGMaruGothicMPRO"/>
        </w:rPr>
      </w:pPr>
      <w:r w:rsidRPr="00AE01BC">
        <w:rPr>
          <w:rFonts w:ascii="HGMaruGothicMPRO" w:eastAsia="HGMaruGothicMPRO" w:hAnsi="HGMaruGothicMPRO" w:hint="eastAsia"/>
        </w:rPr>
        <w:t>ブランド：</w:t>
      </w:r>
      <w:r w:rsidRPr="00AE01BC">
        <w:rPr>
          <w:rFonts w:ascii="HGMaruGothicMPRO" w:eastAsia="HGMaruGothicMPRO" w:hAnsi="HGMaruGothicMPRO"/>
        </w:rPr>
        <w:t>COSPA（コスパ）</w:t>
      </w:r>
    </w:p>
    <w:p w14:paraId="58F8DD53" w14:textId="5526C1B2" w:rsidR="00AE01BC" w:rsidRDefault="00AE01BC" w:rsidP="00AE01BC">
      <w:pPr>
        <w:pBdr>
          <w:bottom w:val="double" w:sz="6" w:space="1" w:color="auto"/>
        </w:pBdr>
        <w:rPr>
          <w:rFonts w:ascii="HGMaruGothicMPRO" w:eastAsia="HGMaruGothicMPRO" w:hAnsi="HGMaruGothicMPRO"/>
        </w:rPr>
      </w:pPr>
      <w:r>
        <w:rPr>
          <w:rFonts w:ascii="HGMaruGothicMPRO" w:eastAsia="HGMaruGothicMPRO" w:hAnsi="HGMaruGothicMPRO" w:hint="eastAsia"/>
        </w:rPr>
        <w:t>―――――――――――――――――――――――――――</w:t>
      </w:r>
    </w:p>
    <w:p w14:paraId="45D7118A" w14:textId="65F06775" w:rsidR="00F90AE8" w:rsidRPr="00323696" w:rsidRDefault="00853B33" w:rsidP="00F90AE8">
      <w:pPr>
        <w:pBdr>
          <w:bottom w:val="double" w:sz="6" w:space="1" w:color="auto"/>
        </w:pBdr>
        <w:rPr>
          <w:rFonts w:ascii="HGMaruGothicMPRO" w:eastAsia="HGMaruGothicMPRO" w:hAnsi="HGMaruGothicMPRO"/>
          <w:color w:val="1A1A1A"/>
          <w:sz w:val="16"/>
          <w:szCs w:val="18"/>
          <w:shd w:val="clear" w:color="auto" w:fill="FFFFFF"/>
        </w:rPr>
      </w:pPr>
      <w:r>
        <w:rPr>
          <w:rFonts w:ascii="HGMaruGothicMPRO" w:eastAsia="HGMaruGothicMPRO" w:hAnsi="HGMaruGothicMPRO" w:hint="eastAsia"/>
          <w:sz w:val="24"/>
          <w:szCs w:val="24"/>
        </w:rPr>
        <w:t>TVアニメ</w:t>
      </w:r>
      <w:r w:rsidR="00F93653" w:rsidRPr="00323696">
        <w:rPr>
          <w:rFonts w:ascii="HGMaruGothicMPRO" w:eastAsia="HGMaruGothicMPRO" w:hAnsi="HGMaruGothicMPRO"/>
          <w:sz w:val="24"/>
          <w:szCs w:val="24"/>
        </w:rPr>
        <w:t>『</w:t>
      </w:r>
      <w:r>
        <w:rPr>
          <w:rFonts w:ascii="HGMaruGothicMPRO" w:eastAsia="HGMaruGothicMPRO" w:hAnsi="HGMaruGothicMPRO" w:hint="eastAsia"/>
          <w:sz w:val="24"/>
          <w:szCs w:val="24"/>
        </w:rPr>
        <w:t>吸血鬼すぐ死ぬ２</w:t>
      </w:r>
      <w:r w:rsidR="00F93653" w:rsidRPr="00323696">
        <w:rPr>
          <w:rFonts w:ascii="HGMaruGothicMPRO" w:eastAsia="HGMaruGothicMPRO" w:hAnsi="HGMaruGothicMPRO"/>
          <w:sz w:val="24"/>
          <w:szCs w:val="24"/>
        </w:rPr>
        <w:t>』</w:t>
      </w:r>
    </w:p>
    <w:p w14:paraId="35FB8386" w14:textId="77777777" w:rsidR="00853B33" w:rsidRDefault="00853B33" w:rsidP="00F90AE8">
      <w:pPr>
        <w:pBdr>
          <w:bottom w:val="double" w:sz="6" w:space="1" w:color="auto"/>
        </w:pBdr>
        <w:rPr>
          <w:rFonts w:ascii="HGMaruGothicMPRO" w:eastAsia="HGMaruGothicMPRO" w:hAnsi="HGMaruGothicMPRO"/>
          <w:color w:val="1A1A1A"/>
          <w:sz w:val="16"/>
          <w:szCs w:val="18"/>
          <w:shd w:val="clear" w:color="auto" w:fill="FFFFFF"/>
        </w:rPr>
      </w:pPr>
      <w:r w:rsidRPr="00853B33">
        <w:rPr>
          <w:rFonts w:ascii="HGMaruGothicMPRO" w:eastAsia="HGMaruGothicMPRO" w:hAnsi="HGMaruGothicMPRO" w:hint="eastAsia"/>
          <w:color w:val="1A1A1A"/>
          <w:sz w:val="16"/>
          <w:szCs w:val="18"/>
          <w:shd w:val="clear" w:color="auto" w:fill="FFFFFF"/>
        </w:rPr>
        <w:t>©盆ノ木至（秋田書店）／製作委員会２すぐ死ぬ</w:t>
      </w:r>
    </w:p>
    <w:p w14:paraId="354DD245" w14:textId="0749D19F" w:rsidR="00AE01BC" w:rsidRPr="00F93653" w:rsidRDefault="00AE01BC" w:rsidP="00F90AE8">
      <w:pPr>
        <w:pBdr>
          <w:bottom w:val="double" w:sz="6" w:space="1" w:color="auto"/>
        </w:pBdr>
        <w:rPr>
          <w:rFonts w:ascii="HGMaruGothicMPRO" w:eastAsia="HGMaruGothicMPRO" w:hAnsi="HGMaruGothicMPRO"/>
          <w:color w:val="1A1A1A"/>
          <w:sz w:val="18"/>
          <w:szCs w:val="18"/>
          <w:shd w:val="clear" w:color="auto" w:fill="FFFFFF"/>
        </w:rPr>
      </w:pPr>
      <w:r>
        <w:rPr>
          <w:rFonts w:ascii="HGMaruGothicMPRO" w:eastAsia="HGMaruGothicMPRO" w:hAnsi="HGMaruGothicMPRO" w:hint="eastAsia"/>
        </w:rPr>
        <w:t>―――――――――――――――――――――――――――</w:t>
      </w:r>
    </w:p>
    <w:p w14:paraId="04860723" w14:textId="69AA3E3E" w:rsidR="008C6172" w:rsidRDefault="00C43B66" w:rsidP="00323696">
      <w:pPr>
        <w:pBdr>
          <w:bottom w:val="double" w:sz="6" w:space="1" w:color="auto"/>
        </w:pBdr>
        <w:jc w:val="left"/>
        <w:rPr>
          <w:rFonts w:ascii="HGMaruGothicMPRO" w:eastAsia="HGMaruGothicMPRO" w:hAnsi="HGMaruGothicMPRO"/>
        </w:rPr>
      </w:pPr>
      <w:r w:rsidRPr="00C43B66">
        <w:rPr>
          <w:rFonts w:ascii="HGMaruGothicMPRO" w:eastAsia="HGMaruGothicMPRO" w:hAnsi="HGMaruGothicMPRO" w:hint="eastAsia"/>
          <w:b/>
          <w:sz w:val="24"/>
          <w:szCs w:val="28"/>
        </w:rPr>
        <w:t>『吸血鬼すぐ死ぬ』”ロナ戦</w:t>
      </w:r>
      <w:r w:rsidRPr="00C43B66">
        <w:rPr>
          <w:rFonts w:ascii="HGMaruGothicMPRO" w:eastAsia="HGMaruGothicMPRO" w:hAnsi="HGMaruGothicMPRO"/>
          <w:b/>
          <w:sz w:val="24"/>
          <w:szCs w:val="28"/>
        </w:rPr>
        <w:t xml:space="preserve"> 2巻”がブックカバーに!?　あの暗黒中小企業オータム書店Tシャツ、アルマジロのジョン新作グッズが登場！【株式会社コスパ】</w:t>
      </w:r>
      <w:r w:rsidR="00F90AE8">
        <w:rPr>
          <w:rFonts w:ascii="HGMaruGothicMPRO" w:eastAsia="HGMaruGothicMPRO" w:hAnsi="HGMaruGothicMPRO"/>
          <w:noProof/>
        </w:rPr>
        <w:drawing>
          <wp:inline distT="0" distB="0" distL="0" distR="0" wp14:anchorId="202D29D9" wp14:editId="374E1041">
            <wp:extent cx="5391150" cy="72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391150" cy="723900"/>
                    </a:xfrm>
                    <a:prstGeom prst="rect">
                      <a:avLst/>
                    </a:prstGeom>
                    <a:noFill/>
                    <a:ln>
                      <a:noFill/>
                    </a:ln>
                  </pic:spPr>
                </pic:pic>
              </a:graphicData>
            </a:graphic>
          </wp:inline>
        </w:drawing>
      </w:r>
    </w:p>
    <w:p w14:paraId="30265782" w14:textId="43424D72" w:rsidR="00246B62" w:rsidRPr="00F93653" w:rsidRDefault="00C43B66" w:rsidP="00205D85">
      <w:pPr>
        <w:pBdr>
          <w:bottom w:val="double" w:sz="6" w:space="1" w:color="auto"/>
        </w:pBdr>
        <w:jc w:val="left"/>
        <w:rPr>
          <w:rFonts w:ascii="HGMaruGothicMPRO" w:eastAsia="HGMaruGothicMPRO" w:hAnsi="HGMaruGothicMPRO"/>
        </w:rPr>
      </w:pPr>
      <w:r w:rsidRPr="00C43B66">
        <w:rPr>
          <w:rFonts w:ascii="HGMaruGothicMPRO" w:eastAsia="HGMaruGothicMPRO" w:hAnsi="HGMaruGothicMPRO" w:hint="eastAsia"/>
        </w:rPr>
        <w:t>公式キャラクターコスチュームやアパレル・グッズの企画、開発、製造を行う株式会社コスパ（本社：東京都渋谷区、社長：松永芳幸）は、</w:t>
      </w:r>
      <w:r w:rsidRPr="00C43B66">
        <w:rPr>
          <w:rFonts w:ascii="HGMaruGothicMPRO" w:eastAsia="HGMaruGothicMPRO" w:hAnsi="HGMaruGothicMPRO"/>
        </w:rPr>
        <w:t>TVアニメ『吸血鬼すぐ死ぬ２』より新商品を発売いたします。</w:t>
      </w:r>
      <w:r>
        <w:rPr>
          <w:rFonts w:ascii="HGMaruGothicMPRO" w:eastAsia="HGMaruGothicMPRO" w:hAnsi="HGMaruGothicMPRO"/>
          <w:noProof/>
        </w:rPr>
        <w:drawing>
          <wp:inline distT="0" distB="0" distL="0" distR="0" wp14:anchorId="5C7D9B97" wp14:editId="4AEB6303">
            <wp:extent cx="5400675" cy="37338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400675" cy="3733800"/>
                    </a:xfrm>
                    <a:prstGeom prst="rect">
                      <a:avLst/>
                    </a:prstGeom>
                    <a:noFill/>
                    <a:ln>
                      <a:noFill/>
                    </a:ln>
                  </pic:spPr>
                </pic:pic>
              </a:graphicData>
            </a:graphic>
          </wp:inline>
        </w:drawing>
      </w:r>
    </w:p>
    <w:p w14:paraId="67D78EC0" w14:textId="77777777" w:rsidR="00246B62" w:rsidRDefault="00246B62" w:rsidP="00246B62">
      <w:pPr>
        <w:pBdr>
          <w:bottom w:val="double" w:sz="6" w:space="1" w:color="auto"/>
        </w:pBdr>
        <w:rPr>
          <w:rFonts w:ascii="HGMaruGothicMPRO" w:eastAsia="HGMaruGothicMPRO" w:hAnsi="HGMaruGothicMPRO"/>
        </w:rPr>
      </w:pPr>
    </w:p>
    <w:p w14:paraId="01FDA6DF" w14:textId="77777777" w:rsidR="00C43B66" w:rsidRPr="00C43B66" w:rsidRDefault="00C43B66" w:rsidP="00C43B66">
      <w:pPr>
        <w:pBdr>
          <w:bottom w:val="double" w:sz="6" w:space="1" w:color="auto"/>
        </w:pBdr>
        <w:rPr>
          <w:rFonts w:ascii="HGMaruGothicMPRO" w:eastAsia="HGMaruGothicMPRO" w:hAnsi="HGMaruGothicMPRO"/>
        </w:rPr>
      </w:pPr>
      <w:r w:rsidRPr="00C43B66">
        <w:rPr>
          <w:rFonts w:ascii="HGMaruGothicMPRO" w:eastAsia="HGMaruGothicMPRO" w:hAnsi="HGMaruGothicMPRO" w:hint="eastAsia"/>
        </w:rPr>
        <w:t>『吸血鬼すぐ死ぬ』は、「週刊少年チャンピオン」（秋田書店）で連載中の盆ノ木至先生によ</w:t>
      </w:r>
      <w:r w:rsidRPr="00C43B66">
        <w:rPr>
          <w:rFonts w:ascii="HGMaruGothicMPRO" w:eastAsia="HGMaruGothicMPRO" w:hAnsi="HGMaruGothicMPRO" w:hint="eastAsia"/>
        </w:rPr>
        <w:lastRenderedPageBreak/>
        <w:t>るハイテンション吸血鬼ギャグ漫画。</w:t>
      </w:r>
      <w:r w:rsidRPr="00C43B66">
        <w:rPr>
          <w:rFonts w:ascii="HGMaruGothicMPRO" w:eastAsia="HGMaruGothicMPRO" w:hAnsi="HGMaruGothicMPRO"/>
        </w:rPr>
        <w:t>2021年10月にTVアニメ化され、その続編となるTVアニメ『吸血鬼すぐ死ぬ２』が2023年1月より絶賛放送中！</w:t>
      </w:r>
    </w:p>
    <w:p w14:paraId="7AF763A5" w14:textId="77777777" w:rsidR="00C43B66" w:rsidRPr="00C43B66" w:rsidRDefault="00C43B66" w:rsidP="00C43B66">
      <w:pPr>
        <w:pBdr>
          <w:bottom w:val="double" w:sz="6" w:space="1" w:color="auto"/>
        </w:pBdr>
        <w:rPr>
          <w:rFonts w:ascii="HGMaruGothicMPRO" w:eastAsia="HGMaruGothicMPRO" w:hAnsi="HGMaruGothicMPRO"/>
        </w:rPr>
      </w:pPr>
    </w:p>
    <w:p w14:paraId="7FB69857" w14:textId="77777777" w:rsidR="00C43B66" w:rsidRPr="00C43B66" w:rsidRDefault="00C43B66" w:rsidP="00C43B66">
      <w:pPr>
        <w:pBdr>
          <w:bottom w:val="double" w:sz="6" w:space="1" w:color="auto"/>
        </w:pBdr>
        <w:rPr>
          <w:rFonts w:ascii="HGMaruGothicMPRO" w:eastAsia="HGMaruGothicMPRO" w:hAnsi="HGMaruGothicMPRO"/>
        </w:rPr>
      </w:pPr>
    </w:p>
    <w:p w14:paraId="1AFF4C00" w14:textId="77777777" w:rsidR="00C43B66" w:rsidRPr="00C43B66" w:rsidRDefault="00C43B66" w:rsidP="00C43B66">
      <w:pPr>
        <w:pBdr>
          <w:bottom w:val="double" w:sz="6" w:space="1" w:color="auto"/>
        </w:pBdr>
        <w:rPr>
          <w:rFonts w:ascii="HGMaruGothicMPRO" w:eastAsia="HGMaruGothicMPRO" w:hAnsi="HGMaruGothicMPRO"/>
        </w:rPr>
      </w:pPr>
      <w:r w:rsidRPr="00C43B66">
        <w:rPr>
          <w:rFonts w:ascii="HGMaruGothicMPRO" w:eastAsia="HGMaruGothicMPRO" w:hAnsi="HGMaruGothicMPRO"/>
        </w:rPr>
        <w:t>TVアニメ『吸血鬼すぐ死ぬ』の作中に登場する「ロナルドウォー戦記」第一巻の表紙をブックカバーとして2021年に商品化し、今回TVアニメ第２期の放送にあわせ「ロナルドウォー戦記」の 第二巻もブックカバーとして商品化しました！</w:t>
      </w:r>
    </w:p>
    <w:p w14:paraId="4F13625B" w14:textId="77777777" w:rsidR="00C43B66" w:rsidRPr="00C43B66" w:rsidRDefault="00C43B66" w:rsidP="00C43B66">
      <w:pPr>
        <w:pBdr>
          <w:bottom w:val="double" w:sz="6" w:space="1" w:color="auto"/>
        </w:pBdr>
        <w:rPr>
          <w:rFonts w:ascii="HGMaruGothicMPRO" w:eastAsia="HGMaruGothicMPRO" w:hAnsi="HGMaruGothicMPRO"/>
        </w:rPr>
      </w:pPr>
    </w:p>
    <w:p w14:paraId="35B12C67" w14:textId="77777777" w:rsidR="00C43B66" w:rsidRPr="00C43B66" w:rsidRDefault="00C43B66" w:rsidP="00C43B66">
      <w:pPr>
        <w:pBdr>
          <w:bottom w:val="double" w:sz="6" w:space="1" w:color="auto"/>
        </w:pBdr>
        <w:rPr>
          <w:rFonts w:ascii="HGMaruGothicMPRO" w:eastAsia="HGMaruGothicMPRO" w:hAnsi="HGMaruGothicMPRO"/>
        </w:rPr>
      </w:pPr>
      <w:r w:rsidRPr="00C43B66">
        <w:rPr>
          <w:rFonts w:ascii="HGMaruGothicMPRO" w:eastAsia="HGMaruGothicMPRO" w:hAnsi="HGMaruGothicMPRO" w:hint="eastAsia"/>
        </w:rPr>
        <w:t>作中に登場する、あの”暗黒中小企業・オータム書店”をモチーフにした</w:t>
      </w:r>
      <w:r w:rsidRPr="00C43B66">
        <w:rPr>
          <w:rFonts w:ascii="HGMaruGothicMPRO" w:eastAsia="HGMaruGothicMPRO" w:hAnsi="HGMaruGothicMPRO"/>
        </w:rPr>
        <w:t>Tシャツや、可愛いアルマジロの”ジョン”の新作グッズも同時リリース。</w:t>
      </w:r>
    </w:p>
    <w:p w14:paraId="16A6484A" w14:textId="77777777" w:rsidR="00C43B66" w:rsidRPr="00C43B66" w:rsidRDefault="00C43B66" w:rsidP="00C43B66">
      <w:pPr>
        <w:pBdr>
          <w:bottom w:val="double" w:sz="6" w:space="1" w:color="auto"/>
        </w:pBdr>
        <w:rPr>
          <w:rFonts w:ascii="HGMaruGothicMPRO" w:eastAsia="HGMaruGothicMPRO" w:hAnsi="HGMaruGothicMPRO"/>
        </w:rPr>
      </w:pPr>
    </w:p>
    <w:p w14:paraId="042FFD74" w14:textId="77777777" w:rsidR="00C43B66" w:rsidRPr="00C43B66" w:rsidRDefault="00C43B66" w:rsidP="00C43B66">
      <w:pPr>
        <w:pBdr>
          <w:bottom w:val="double" w:sz="6" w:space="1" w:color="auto"/>
        </w:pBdr>
        <w:rPr>
          <w:rFonts w:ascii="HGMaruGothicMPRO" w:eastAsia="HGMaruGothicMPRO" w:hAnsi="HGMaruGothicMPRO"/>
        </w:rPr>
      </w:pPr>
      <w:r w:rsidRPr="00C43B66">
        <w:rPr>
          <w:rFonts w:ascii="HGMaruGothicMPRO" w:eastAsia="HGMaruGothicMPRO" w:hAnsi="HGMaruGothicMPRO" w:hint="eastAsia"/>
        </w:rPr>
        <w:t>現在コスパオフィシャルショップ・コスパ</w:t>
      </w:r>
      <w:r w:rsidRPr="00C43B66">
        <w:rPr>
          <w:rFonts w:ascii="HGMaruGothicMPRO" w:eastAsia="HGMaruGothicMPRO" w:hAnsi="HGMaruGothicMPRO"/>
        </w:rPr>
        <w:t>WEB通販で予約を受付中です。</w:t>
      </w:r>
    </w:p>
    <w:p w14:paraId="401AF1F4" w14:textId="77777777" w:rsidR="00C43B66" w:rsidRPr="00C43B66" w:rsidRDefault="00C43B66" w:rsidP="00C43B66">
      <w:pPr>
        <w:pBdr>
          <w:bottom w:val="double" w:sz="6" w:space="1" w:color="auto"/>
        </w:pBdr>
        <w:rPr>
          <w:rFonts w:ascii="HGMaruGothicMPRO" w:eastAsia="HGMaruGothicMPRO" w:hAnsi="HGMaruGothicMPRO"/>
        </w:rPr>
      </w:pPr>
    </w:p>
    <w:p w14:paraId="64C0FAED" w14:textId="77777777" w:rsidR="00C43B66" w:rsidRPr="00C43B66" w:rsidRDefault="00C43B66" w:rsidP="00C43B66">
      <w:pPr>
        <w:pBdr>
          <w:bottom w:val="double" w:sz="6" w:space="1" w:color="auto"/>
        </w:pBdr>
        <w:rPr>
          <w:rFonts w:ascii="HGMaruGothicMPRO" w:eastAsia="HGMaruGothicMPRO" w:hAnsi="HGMaruGothicMPRO"/>
          <w:b/>
        </w:rPr>
      </w:pPr>
      <w:r w:rsidRPr="00C43B66">
        <w:rPr>
          <w:rFonts w:ascii="HGMaruGothicMPRO" w:eastAsia="HGMaruGothicMPRO" w:hAnsi="HGMaruGothicMPRO" w:hint="eastAsia"/>
          <w:b/>
        </w:rPr>
        <w:t>↓</w:t>
      </w:r>
      <w:r w:rsidRPr="00C43B66">
        <w:rPr>
          <w:rFonts w:ascii="HGMaruGothicMPRO" w:eastAsia="HGMaruGothicMPRO" w:hAnsi="HGMaruGothicMPRO"/>
          <w:b/>
        </w:rPr>
        <w:t>COSPA TVアニメ『吸血鬼すぐ死ぬ』グッズの詳細・ご予約はこちら</w:t>
      </w:r>
    </w:p>
    <w:p w14:paraId="355CD8C4" w14:textId="5F824DA1" w:rsidR="00246B62" w:rsidRDefault="009D60BC" w:rsidP="00C43B66">
      <w:pPr>
        <w:pBdr>
          <w:bottom w:val="double" w:sz="6" w:space="1" w:color="auto"/>
        </w:pBdr>
        <w:rPr>
          <w:rFonts w:ascii="HGMaruGothicMPRO" w:eastAsia="HGMaruGothicMPRO" w:hAnsi="HGMaruGothicMPRO"/>
          <w:b/>
        </w:rPr>
      </w:pPr>
      <w:hyperlink r:id="rId9" w:history="1">
        <w:r w:rsidR="00C43B66" w:rsidRPr="00364CB8">
          <w:rPr>
            <w:rStyle w:val="a3"/>
            <w:rFonts w:ascii="HGMaruGothicMPRO" w:eastAsia="HGMaruGothicMPRO" w:hAnsi="HGMaruGothicMPRO"/>
            <w:b/>
          </w:rPr>
          <w:t>https://cospa.co.jp/itemlist/id/01979/mode/series</w:t>
        </w:r>
      </w:hyperlink>
    </w:p>
    <w:p w14:paraId="2518B1F8" w14:textId="77777777" w:rsidR="00205D85" w:rsidRDefault="00205D85" w:rsidP="00F90AE8">
      <w:pPr>
        <w:pBdr>
          <w:bottom w:val="double" w:sz="6" w:space="1" w:color="auto"/>
        </w:pBdr>
        <w:rPr>
          <w:rFonts w:ascii="HGMaruGothicMPRO" w:eastAsia="HGMaruGothicMPRO" w:hAnsi="HGMaruGothicMPRO"/>
        </w:rPr>
      </w:pPr>
    </w:p>
    <w:p w14:paraId="10F78C9A" w14:textId="1D87B76E" w:rsidR="00F90AE8" w:rsidRPr="00F93653" w:rsidRDefault="00F90AE8" w:rsidP="00F90AE8">
      <w:pPr>
        <w:pBdr>
          <w:bottom w:val="double" w:sz="6" w:space="1" w:color="auto"/>
        </w:pBdr>
        <w:rPr>
          <w:rFonts w:ascii="HGMaruGothicMPRO" w:eastAsia="HGMaruGothicMPRO" w:hAnsi="HGMaruGothicMPRO"/>
          <w:color w:val="1A1A1A"/>
          <w:sz w:val="18"/>
          <w:szCs w:val="18"/>
          <w:shd w:val="clear" w:color="auto" w:fill="FFFFFF"/>
        </w:rPr>
      </w:pPr>
      <w:r>
        <w:rPr>
          <w:rFonts w:ascii="HGMaruGothicMPRO" w:eastAsia="HGMaruGothicMPRO" w:hAnsi="HGMaruGothicMPRO" w:hint="eastAsia"/>
        </w:rPr>
        <w:t>―――――――――――――――――――――――――――</w:t>
      </w:r>
    </w:p>
    <w:p w14:paraId="77A57904" w14:textId="77777777" w:rsidR="00C43B66" w:rsidRDefault="00C43B66" w:rsidP="00F90AE8">
      <w:pPr>
        <w:pBdr>
          <w:bottom w:val="double" w:sz="6" w:space="1" w:color="auto"/>
        </w:pBdr>
        <w:rPr>
          <w:rFonts w:ascii="HGMaruGothicMPRO" w:eastAsia="HGMaruGothicMPRO" w:hAnsi="HGMaruGothicMPRO"/>
          <w:b/>
        </w:rPr>
      </w:pPr>
      <w:r>
        <w:rPr>
          <w:rFonts w:ascii="HGMaruGothicMPRO" w:eastAsia="HGMaruGothicMPRO" w:hAnsi="HGMaruGothicMPRO" w:hint="eastAsia"/>
          <w:b/>
        </w:rPr>
        <w:t>商品詳細</w:t>
      </w:r>
    </w:p>
    <w:p w14:paraId="03D9B7F5" w14:textId="72E5DEE9" w:rsidR="00F90AE8" w:rsidRPr="00F93653" w:rsidRDefault="00F90AE8" w:rsidP="00F90AE8">
      <w:pPr>
        <w:pBdr>
          <w:bottom w:val="double" w:sz="6" w:space="1" w:color="auto"/>
        </w:pBdr>
        <w:rPr>
          <w:rFonts w:ascii="HGMaruGothicMPRO" w:eastAsia="HGMaruGothicMPRO" w:hAnsi="HGMaruGothicMPRO"/>
          <w:color w:val="1A1A1A"/>
          <w:sz w:val="18"/>
          <w:szCs w:val="18"/>
          <w:shd w:val="clear" w:color="auto" w:fill="FFFFFF"/>
        </w:rPr>
      </w:pPr>
      <w:r>
        <w:rPr>
          <w:rFonts w:ascii="HGMaruGothicMPRO" w:eastAsia="HGMaruGothicMPRO" w:hAnsi="HGMaruGothicMPRO" w:hint="eastAsia"/>
        </w:rPr>
        <w:t>―――――――――――――――――――――――――――</w:t>
      </w:r>
    </w:p>
    <w:p w14:paraId="3169B0FA" w14:textId="7B07D955" w:rsidR="00F90AE8" w:rsidRDefault="00C43B66" w:rsidP="004B0523">
      <w:pPr>
        <w:pBdr>
          <w:bottom w:val="double" w:sz="6" w:space="1" w:color="auto"/>
        </w:pBdr>
        <w:rPr>
          <w:rFonts w:ascii="HGMaruGothicMPRO" w:eastAsia="HGMaruGothicMPRO" w:hAnsi="HGMaruGothicMPRO"/>
        </w:rPr>
      </w:pPr>
      <w:r>
        <w:rPr>
          <w:rFonts w:ascii="HGMaruGothicMPRO" w:eastAsia="HGMaruGothicMPRO" w:hAnsi="HGMaruGothicMPRO"/>
          <w:noProof/>
        </w:rPr>
        <w:drawing>
          <wp:inline distT="0" distB="0" distL="0" distR="0" wp14:anchorId="5F667539" wp14:editId="3F8561DB">
            <wp:extent cx="5400675" cy="37338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400675" cy="3733800"/>
                    </a:xfrm>
                    <a:prstGeom prst="rect">
                      <a:avLst/>
                    </a:prstGeom>
                    <a:noFill/>
                    <a:ln>
                      <a:noFill/>
                    </a:ln>
                  </pic:spPr>
                </pic:pic>
              </a:graphicData>
            </a:graphic>
          </wp:inline>
        </w:drawing>
      </w:r>
    </w:p>
    <w:p w14:paraId="443AF5D6" w14:textId="77777777" w:rsidR="00C43B66" w:rsidRPr="00C43B66" w:rsidRDefault="00C43B66" w:rsidP="00C43B66">
      <w:pPr>
        <w:pBdr>
          <w:bottom w:val="double" w:sz="6" w:space="1" w:color="auto"/>
        </w:pBdr>
        <w:rPr>
          <w:rFonts w:ascii="HGMaruGothicMPRO" w:eastAsia="HGMaruGothicMPRO" w:hAnsi="HGMaruGothicMPRO"/>
          <w:sz w:val="18"/>
          <w:szCs w:val="18"/>
        </w:rPr>
      </w:pPr>
    </w:p>
    <w:p w14:paraId="24F5EBD5" w14:textId="77777777" w:rsidR="00C43B66" w:rsidRPr="00C43B66" w:rsidRDefault="00C43B66" w:rsidP="00C43B66">
      <w:pPr>
        <w:pBdr>
          <w:bottom w:val="double" w:sz="6" w:space="1" w:color="auto"/>
        </w:pBdr>
        <w:rPr>
          <w:rFonts w:ascii="HGMaruGothicMPRO" w:eastAsia="HGMaruGothicMPRO" w:hAnsi="HGMaruGothicMPRO"/>
          <w:sz w:val="18"/>
          <w:szCs w:val="18"/>
        </w:rPr>
      </w:pPr>
      <w:r w:rsidRPr="00C43B66">
        <w:rPr>
          <w:rFonts w:ascii="HGMaruGothicMPRO" w:eastAsia="HGMaruGothicMPRO" w:hAnsi="HGMaruGothicMPRO" w:hint="eastAsia"/>
          <w:sz w:val="18"/>
          <w:szCs w:val="18"/>
        </w:rPr>
        <w:t>■</w:t>
      </w:r>
      <w:r w:rsidRPr="00C43B66">
        <w:rPr>
          <w:rFonts w:ascii="HGMaruGothicMPRO" w:eastAsia="HGMaruGothicMPRO" w:hAnsi="HGMaruGothicMPRO"/>
          <w:sz w:val="18"/>
          <w:szCs w:val="18"/>
        </w:rPr>
        <w:t xml:space="preserve"> ロナルドウォー戦記 第二巻 ブックカバー</w:t>
      </w:r>
    </w:p>
    <w:p w14:paraId="09652319" w14:textId="77777777" w:rsidR="00C43B66" w:rsidRPr="00C43B66" w:rsidRDefault="00C43B66" w:rsidP="00C43B66">
      <w:pPr>
        <w:pBdr>
          <w:bottom w:val="double" w:sz="6" w:space="1" w:color="auto"/>
        </w:pBdr>
        <w:rPr>
          <w:rFonts w:ascii="HGMaruGothicMPRO" w:eastAsia="HGMaruGothicMPRO" w:hAnsi="HGMaruGothicMPRO"/>
          <w:sz w:val="18"/>
          <w:szCs w:val="18"/>
        </w:rPr>
      </w:pPr>
      <w:r w:rsidRPr="00C43B66">
        <w:rPr>
          <w:rFonts w:ascii="HGMaruGothicMPRO" w:eastAsia="HGMaruGothicMPRO" w:hAnsi="HGMaruGothicMPRO" w:hint="eastAsia"/>
          <w:sz w:val="18"/>
          <w:szCs w:val="18"/>
        </w:rPr>
        <w:t>＜３サイズ＞</w:t>
      </w:r>
    </w:p>
    <w:p w14:paraId="08002BF6" w14:textId="77777777" w:rsidR="00C43B66" w:rsidRPr="00C43B66" w:rsidRDefault="00C43B66" w:rsidP="00C43B66">
      <w:pPr>
        <w:pBdr>
          <w:bottom w:val="double" w:sz="6" w:space="1" w:color="auto"/>
        </w:pBdr>
        <w:rPr>
          <w:rFonts w:ascii="HGMaruGothicMPRO" w:eastAsia="HGMaruGothicMPRO" w:hAnsi="HGMaruGothicMPRO"/>
          <w:sz w:val="18"/>
          <w:szCs w:val="18"/>
        </w:rPr>
      </w:pPr>
      <w:r w:rsidRPr="00C43B66">
        <w:rPr>
          <w:rFonts w:ascii="HGMaruGothicMPRO" w:eastAsia="HGMaruGothicMPRO" w:hAnsi="HGMaruGothicMPRO" w:hint="eastAsia"/>
          <w:sz w:val="18"/>
          <w:szCs w:val="18"/>
        </w:rPr>
        <w:t>・文庫判サイズ（</w:t>
      </w:r>
      <w:r w:rsidRPr="00C43B66">
        <w:rPr>
          <w:rFonts w:ascii="HGMaruGothicMPRO" w:eastAsia="HGMaruGothicMPRO" w:hAnsi="HGMaruGothicMPRO"/>
          <w:sz w:val="18"/>
          <w:szCs w:val="18"/>
        </w:rPr>
        <w:t>16.5×32cm）　1,320円（税込）</w:t>
      </w:r>
    </w:p>
    <w:p w14:paraId="09A3207C" w14:textId="77777777" w:rsidR="00C43B66" w:rsidRPr="00C43B66" w:rsidRDefault="00C43B66" w:rsidP="00C43B66">
      <w:pPr>
        <w:pBdr>
          <w:bottom w:val="double" w:sz="6" w:space="1" w:color="auto"/>
        </w:pBdr>
        <w:rPr>
          <w:rFonts w:ascii="HGMaruGothicMPRO" w:eastAsia="HGMaruGothicMPRO" w:hAnsi="HGMaruGothicMPRO"/>
          <w:sz w:val="18"/>
          <w:szCs w:val="18"/>
        </w:rPr>
      </w:pPr>
      <w:r w:rsidRPr="00C43B66">
        <w:rPr>
          <w:rFonts w:ascii="HGMaruGothicMPRO" w:eastAsia="HGMaruGothicMPRO" w:hAnsi="HGMaruGothicMPRO" w:hint="eastAsia"/>
          <w:sz w:val="18"/>
          <w:szCs w:val="18"/>
        </w:rPr>
        <w:t>・新書判サイズ（</w:t>
      </w:r>
      <w:r w:rsidRPr="00C43B66">
        <w:rPr>
          <w:rFonts w:ascii="HGMaruGothicMPRO" w:eastAsia="HGMaruGothicMPRO" w:hAnsi="HGMaruGothicMPRO"/>
          <w:sz w:val="18"/>
          <w:szCs w:val="18"/>
        </w:rPr>
        <w:t>20×34cm）　　1,540円（税込）</w:t>
      </w:r>
    </w:p>
    <w:p w14:paraId="5221FDA7" w14:textId="77777777" w:rsidR="00C43B66" w:rsidRPr="00C43B66" w:rsidRDefault="00C43B66" w:rsidP="00C43B66">
      <w:pPr>
        <w:pBdr>
          <w:bottom w:val="double" w:sz="6" w:space="1" w:color="auto"/>
        </w:pBdr>
        <w:rPr>
          <w:rFonts w:ascii="HGMaruGothicMPRO" w:eastAsia="HGMaruGothicMPRO" w:hAnsi="HGMaruGothicMPRO"/>
          <w:sz w:val="18"/>
          <w:szCs w:val="18"/>
        </w:rPr>
      </w:pPr>
      <w:r w:rsidRPr="00C43B66">
        <w:rPr>
          <w:rFonts w:ascii="HGMaruGothicMPRO" w:eastAsia="HGMaruGothicMPRO" w:hAnsi="HGMaruGothicMPRO" w:hint="eastAsia"/>
          <w:sz w:val="18"/>
          <w:szCs w:val="18"/>
        </w:rPr>
        <w:t>・</w:t>
      </w:r>
      <w:r w:rsidRPr="00C43B66">
        <w:rPr>
          <w:rFonts w:ascii="HGMaruGothicMPRO" w:eastAsia="HGMaruGothicMPRO" w:hAnsi="HGMaruGothicMPRO"/>
          <w:sz w:val="18"/>
          <w:szCs w:val="18"/>
        </w:rPr>
        <w:t>B6判サイズ（20.2×37cm）　  1,650円（税込）</w:t>
      </w:r>
    </w:p>
    <w:p w14:paraId="7D0CC9E1" w14:textId="77777777" w:rsidR="00C43B66" w:rsidRPr="00C43B66" w:rsidRDefault="00C43B66" w:rsidP="00C43B66">
      <w:pPr>
        <w:pBdr>
          <w:bottom w:val="double" w:sz="6" w:space="1" w:color="auto"/>
        </w:pBdr>
        <w:rPr>
          <w:rFonts w:ascii="HGMaruGothicMPRO" w:eastAsia="HGMaruGothicMPRO" w:hAnsi="HGMaruGothicMPRO"/>
          <w:sz w:val="18"/>
          <w:szCs w:val="18"/>
        </w:rPr>
      </w:pPr>
      <w:r w:rsidRPr="00C43B66">
        <w:rPr>
          <w:rFonts w:ascii="HGMaruGothicMPRO" w:eastAsia="HGMaruGothicMPRO" w:hAnsi="HGMaruGothicMPRO" w:hint="eastAsia"/>
          <w:sz w:val="18"/>
          <w:szCs w:val="18"/>
        </w:rPr>
        <w:t>発売日：</w:t>
      </w:r>
      <w:r w:rsidRPr="00C43B66">
        <w:rPr>
          <w:rFonts w:ascii="HGMaruGothicMPRO" w:eastAsia="HGMaruGothicMPRO" w:hAnsi="HGMaruGothicMPRO"/>
          <w:sz w:val="18"/>
          <w:szCs w:val="18"/>
        </w:rPr>
        <w:t>2023年4月下旬販売</w:t>
      </w:r>
    </w:p>
    <w:p w14:paraId="6EA9B140" w14:textId="77777777" w:rsidR="00C43B66" w:rsidRPr="00C43B66" w:rsidRDefault="00C43B66" w:rsidP="00C43B66">
      <w:pPr>
        <w:pBdr>
          <w:bottom w:val="double" w:sz="6" w:space="1" w:color="auto"/>
        </w:pBdr>
        <w:rPr>
          <w:rFonts w:ascii="HGMaruGothicMPRO" w:eastAsia="HGMaruGothicMPRO" w:hAnsi="HGMaruGothicMPRO"/>
          <w:sz w:val="18"/>
          <w:szCs w:val="18"/>
        </w:rPr>
      </w:pPr>
    </w:p>
    <w:p w14:paraId="7F01CF78" w14:textId="77777777" w:rsidR="00C43B66" w:rsidRPr="00C43B66" w:rsidRDefault="00C43B66" w:rsidP="00C43B66">
      <w:pPr>
        <w:pBdr>
          <w:bottom w:val="double" w:sz="6" w:space="1" w:color="auto"/>
        </w:pBdr>
        <w:rPr>
          <w:rFonts w:ascii="HGMaruGothicMPRO" w:eastAsia="HGMaruGothicMPRO" w:hAnsi="HGMaruGothicMPRO"/>
          <w:sz w:val="18"/>
          <w:szCs w:val="18"/>
        </w:rPr>
      </w:pPr>
      <w:r w:rsidRPr="00C43B66">
        <w:rPr>
          <w:rFonts w:ascii="HGMaruGothicMPRO" w:eastAsia="HGMaruGothicMPRO" w:hAnsi="HGMaruGothicMPRO" w:hint="eastAsia"/>
          <w:sz w:val="18"/>
          <w:szCs w:val="18"/>
        </w:rPr>
        <w:t>あの大好評『ロナルドウォー戦記』ブックカバー第二巻仕様が登場！</w:t>
      </w:r>
    </w:p>
    <w:p w14:paraId="03812C1A" w14:textId="77777777" w:rsidR="00C43B66" w:rsidRPr="00C43B66" w:rsidRDefault="00C43B66" w:rsidP="00C43B66">
      <w:pPr>
        <w:pBdr>
          <w:bottom w:val="double" w:sz="6" w:space="1" w:color="auto"/>
        </w:pBdr>
        <w:rPr>
          <w:rFonts w:ascii="HGMaruGothicMPRO" w:eastAsia="HGMaruGothicMPRO" w:hAnsi="HGMaruGothicMPRO"/>
          <w:sz w:val="18"/>
          <w:szCs w:val="18"/>
        </w:rPr>
      </w:pPr>
      <w:r w:rsidRPr="00C43B66">
        <w:rPr>
          <w:rFonts w:ascii="HGMaruGothicMPRO" w:eastAsia="HGMaruGothicMPRO" w:hAnsi="HGMaruGothicMPRO" w:hint="eastAsia"/>
          <w:sz w:val="18"/>
          <w:szCs w:val="18"/>
        </w:rPr>
        <w:t>本に被せてお部屋に置くだけで『ロナ戦』読者気分になれる！</w:t>
      </w:r>
    </w:p>
    <w:p w14:paraId="0D859E84" w14:textId="77777777" w:rsidR="00C43B66" w:rsidRPr="00C43B66" w:rsidRDefault="00C43B66" w:rsidP="00C43B66">
      <w:pPr>
        <w:pBdr>
          <w:bottom w:val="double" w:sz="6" w:space="1" w:color="auto"/>
        </w:pBdr>
        <w:rPr>
          <w:rFonts w:ascii="HGMaruGothicMPRO" w:eastAsia="HGMaruGothicMPRO" w:hAnsi="HGMaruGothicMPRO"/>
          <w:sz w:val="18"/>
          <w:szCs w:val="18"/>
        </w:rPr>
      </w:pPr>
    </w:p>
    <w:p w14:paraId="41AECA33" w14:textId="5A1EE2DA" w:rsidR="00246B62" w:rsidRPr="00246B62" w:rsidRDefault="00C43B66" w:rsidP="00C43B66">
      <w:pPr>
        <w:pBdr>
          <w:bottom w:val="double" w:sz="6" w:space="1" w:color="auto"/>
        </w:pBdr>
        <w:rPr>
          <w:rFonts w:ascii="HGMaruGothicMPRO" w:eastAsia="HGMaruGothicMPRO" w:hAnsi="HGMaruGothicMPRO"/>
          <w:sz w:val="18"/>
          <w:szCs w:val="18"/>
        </w:rPr>
      </w:pPr>
      <w:r w:rsidRPr="00C43B66">
        <w:rPr>
          <w:rFonts w:ascii="HGMaruGothicMPRO" w:eastAsia="HGMaruGothicMPRO" w:hAnsi="HGMaruGothicMPRO" w:hint="eastAsia"/>
          <w:sz w:val="18"/>
          <w:szCs w:val="18"/>
        </w:rPr>
        <w:t>――ついに恐るべき吸血鬼ドラルクと対峙した、吸血鬼退治人（バンパイアハンター）ロナルドの戦いを見逃すな……！</w:t>
      </w:r>
      <w:r w:rsidR="00246B62" w:rsidRPr="00246B62">
        <w:rPr>
          <w:rFonts w:ascii="HGMaruGothicMPRO" w:eastAsia="HGMaruGothicMPRO" w:hAnsi="HGMaruGothicMPRO" w:hint="eastAsia"/>
          <w:sz w:val="18"/>
          <w:szCs w:val="18"/>
        </w:rPr>
        <w:t>。</w:t>
      </w:r>
    </w:p>
    <w:p w14:paraId="698FF0D9" w14:textId="77777777" w:rsidR="00246B62" w:rsidRPr="00246B62" w:rsidRDefault="00246B62" w:rsidP="00246B62">
      <w:pPr>
        <w:pBdr>
          <w:bottom w:val="double" w:sz="6" w:space="1" w:color="auto"/>
        </w:pBdr>
        <w:rPr>
          <w:rFonts w:ascii="HGMaruGothicMPRO" w:eastAsia="HGMaruGothicMPRO" w:hAnsi="HGMaruGothicMPRO"/>
          <w:sz w:val="18"/>
          <w:szCs w:val="18"/>
        </w:rPr>
      </w:pPr>
    </w:p>
    <w:p w14:paraId="1122B2BC" w14:textId="77777777" w:rsidR="00205D85" w:rsidRPr="00F93653" w:rsidRDefault="00205D85" w:rsidP="00205D85">
      <w:pPr>
        <w:pBdr>
          <w:bottom w:val="double" w:sz="6" w:space="1" w:color="auto"/>
        </w:pBdr>
        <w:rPr>
          <w:rFonts w:ascii="HGMaruGothicMPRO" w:eastAsia="HGMaruGothicMPRO" w:hAnsi="HGMaruGothicMPRO"/>
          <w:color w:val="1A1A1A"/>
          <w:sz w:val="18"/>
          <w:szCs w:val="18"/>
          <w:shd w:val="clear" w:color="auto" w:fill="FFFFFF"/>
        </w:rPr>
      </w:pPr>
      <w:r>
        <w:rPr>
          <w:rFonts w:ascii="HGMaruGothicMPRO" w:eastAsia="HGMaruGothicMPRO" w:hAnsi="HGMaruGothicMPRO" w:hint="eastAsia"/>
        </w:rPr>
        <w:t>―――――――――――――――――――――――――――</w:t>
      </w:r>
    </w:p>
    <w:p w14:paraId="400FA942" w14:textId="77777777" w:rsidR="00C43B66" w:rsidRDefault="00C43B66" w:rsidP="00205D85">
      <w:pPr>
        <w:pBdr>
          <w:bottom w:val="double" w:sz="6" w:space="1" w:color="auto"/>
        </w:pBdr>
        <w:rPr>
          <w:rFonts w:ascii="HGMaruGothicMPRO" w:eastAsia="HGMaruGothicMPRO" w:hAnsi="HGMaruGothicMPRO"/>
        </w:rPr>
      </w:pPr>
      <w:r>
        <w:rPr>
          <w:rFonts w:ascii="HGMaruGothicMPRO" w:eastAsia="HGMaruGothicMPRO" w:hAnsi="HGMaruGothicMPRO" w:hint="eastAsia"/>
          <w:noProof/>
        </w:rPr>
        <w:drawing>
          <wp:inline distT="0" distB="0" distL="0" distR="0" wp14:anchorId="7FDD4701" wp14:editId="2CE99718">
            <wp:extent cx="5400675" cy="3733800"/>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400675" cy="3733800"/>
                    </a:xfrm>
                    <a:prstGeom prst="rect">
                      <a:avLst/>
                    </a:prstGeom>
                    <a:noFill/>
                    <a:ln>
                      <a:noFill/>
                    </a:ln>
                  </pic:spPr>
                </pic:pic>
              </a:graphicData>
            </a:graphic>
          </wp:inline>
        </w:drawing>
      </w:r>
    </w:p>
    <w:p w14:paraId="4251A2D8" w14:textId="77777777" w:rsidR="00C43B66" w:rsidRDefault="00C43B66" w:rsidP="00205D85">
      <w:pPr>
        <w:pBdr>
          <w:bottom w:val="double" w:sz="6" w:space="1" w:color="auto"/>
        </w:pBdr>
        <w:rPr>
          <w:rFonts w:ascii="HGMaruGothicMPRO" w:eastAsia="HGMaruGothicMPRO" w:hAnsi="HGMaruGothicMPRO"/>
        </w:rPr>
      </w:pPr>
    </w:p>
    <w:p w14:paraId="615DA971" w14:textId="77777777" w:rsidR="00C43B66" w:rsidRPr="00C43B66" w:rsidRDefault="00C43B66" w:rsidP="00C43B66">
      <w:pPr>
        <w:pBdr>
          <w:bottom w:val="double" w:sz="6" w:space="1" w:color="auto"/>
        </w:pBdr>
        <w:rPr>
          <w:rFonts w:ascii="HGMaruGothicMPRO" w:eastAsia="HGMaruGothicMPRO" w:hAnsi="HGMaruGothicMPRO"/>
        </w:rPr>
      </w:pPr>
    </w:p>
    <w:p w14:paraId="613A4078" w14:textId="77777777" w:rsidR="00C43B66" w:rsidRPr="00C43B66" w:rsidRDefault="00C43B66" w:rsidP="00C43B66">
      <w:pPr>
        <w:pBdr>
          <w:bottom w:val="double" w:sz="6" w:space="1" w:color="auto"/>
        </w:pBdr>
        <w:rPr>
          <w:rFonts w:ascii="HGMaruGothicMPRO" w:eastAsia="HGMaruGothicMPRO" w:hAnsi="HGMaruGothicMPRO"/>
        </w:rPr>
      </w:pPr>
      <w:r w:rsidRPr="00C43B66">
        <w:rPr>
          <w:rFonts w:ascii="HGMaruGothicMPRO" w:eastAsia="HGMaruGothicMPRO" w:hAnsi="HGMaruGothicMPRO" w:hint="eastAsia"/>
        </w:rPr>
        <w:t>■</w:t>
      </w:r>
      <w:r w:rsidRPr="00C43B66">
        <w:rPr>
          <w:rFonts w:ascii="HGMaruGothicMPRO" w:eastAsia="HGMaruGothicMPRO" w:hAnsi="HGMaruGothicMPRO"/>
        </w:rPr>
        <w:t xml:space="preserve"> 暗黒中小企業・オータム書店 Tシャツ</w:t>
      </w:r>
    </w:p>
    <w:p w14:paraId="12C8356E" w14:textId="77777777" w:rsidR="00C43B66" w:rsidRPr="00C43B66" w:rsidRDefault="00C43B66" w:rsidP="00C43B66">
      <w:pPr>
        <w:pBdr>
          <w:bottom w:val="double" w:sz="6" w:space="1" w:color="auto"/>
        </w:pBdr>
        <w:rPr>
          <w:rFonts w:ascii="HGMaruGothicMPRO" w:eastAsia="HGMaruGothicMPRO" w:hAnsi="HGMaruGothicMPRO"/>
        </w:rPr>
      </w:pPr>
      <w:r w:rsidRPr="00C43B66">
        <w:rPr>
          <w:rFonts w:ascii="HGMaruGothicMPRO" w:eastAsia="HGMaruGothicMPRO" w:hAnsi="HGMaruGothicMPRO"/>
        </w:rPr>
        <w:t>S/M/L/XL　綿100％ （BLACK / SAND BEIGE）</w:t>
      </w:r>
    </w:p>
    <w:p w14:paraId="25B67DC7" w14:textId="77777777" w:rsidR="00C43B66" w:rsidRPr="00C43B66" w:rsidRDefault="00C43B66" w:rsidP="00C43B66">
      <w:pPr>
        <w:pBdr>
          <w:bottom w:val="double" w:sz="6" w:space="1" w:color="auto"/>
        </w:pBdr>
        <w:rPr>
          <w:rFonts w:ascii="HGMaruGothicMPRO" w:eastAsia="HGMaruGothicMPRO" w:hAnsi="HGMaruGothicMPRO"/>
        </w:rPr>
      </w:pPr>
      <w:r w:rsidRPr="00C43B66">
        <w:rPr>
          <w:rFonts w:ascii="HGMaruGothicMPRO" w:eastAsia="HGMaruGothicMPRO" w:hAnsi="HGMaruGothicMPRO"/>
        </w:rPr>
        <w:lastRenderedPageBreak/>
        <w:t>3,300円（税込）</w:t>
      </w:r>
    </w:p>
    <w:p w14:paraId="6503F356" w14:textId="77777777" w:rsidR="00C43B66" w:rsidRPr="00C43B66" w:rsidRDefault="00C43B66" w:rsidP="00C43B66">
      <w:pPr>
        <w:pBdr>
          <w:bottom w:val="double" w:sz="6" w:space="1" w:color="auto"/>
        </w:pBdr>
        <w:rPr>
          <w:rFonts w:ascii="HGMaruGothicMPRO" w:eastAsia="HGMaruGothicMPRO" w:hAnsi="HGMaruGothicMPRO"/>
        </w:rPr>
      </w:pPr>
      <w:r w:rsidRPr="00C43B66">
        <w:rPr>
          <w:rFonts w:ascii="HGMaruGothicMPRO" w:eastAsia="HGMaruGothicMPRO" w:hAnsi="HGMaruGothicMPRO" w:hint="eastAsia"/>
        </w:rPr>
        <w:t>発売日：</w:t>
      </w:r>
      <w:r w:rsidRPr="00C43B66">
        <w:rPr>
          <w:rFonts w:ascii="HGMaruGothicMPRO" w:eastAsia="HGMaruGothicMPRO" w:hAnsi="HGMaruGothicMPRO"/>
        </w:rPr>
        <w:t>2023年4月上旬販売</w:t>
      </w:r>
    </w:p>
    <w:p w14:paraId="639B2559" w14:textId="77777777" w:rsidR="00C43B66" w:rsidRPr="00C43B66" w:rsidRDefault="00C43B66" w:rsidP="00C43B66">
      <w:pPr>
        <w:pBdr>
          <w:bottom w:val="double" w:sz="6" w:space="1" w:color="auto"/>
        </w:pBdr>
        <w:rPr>
          <w:rFonts w:ascii="HGMaruGothicMPRO" w:eastAsia="HGMaruGothicMPRO" w:hAnsi="HGMaruGothicMPRO"/>
        </w:rPr>
      </w:pPr>
    </w:p>
    <w:p w14:paraId="51F4B1E1" w14:textId="77777777" w:rsidR="00C43B66" w:rsidRPr="00C43B66" w:rsidRDefault="00C43B66" w:rsidP="00C43B66">
      <w:pPr>
        <w:pBdr>
          <w:bottom w:val="double" w:sz="6" w:space="1" w:color="auto"/>
        </w:pBdr>
        <w:rPr>
          <w:rFonts w:ascii="HGMaruGothicMPRO" w:eastAsia="HGMaruGothicMPRO" w:hAnsi="HGMaruGothicMPRO"/>
        </w:rPr>
      </w:pPr>
      <w:r w:rsidRPr="00C43B66">
        <w:rPr>
          <w:rFonts w:ascii="ＭＳ 明朝" w:eastAsia="ＭＳ 明朝" w:hAnsi="ＭＳ 明朝" w:cs="ＭＳ 明朝" w:hint="eastAsia"/>
        </w:rPr>
        <w:t>​</w:t>
      </w:r>
      <w:r w:rsidRPr="00C43B66">
        <w:rPr>
          <w:rFonts w:ascii="HGMaruGothicMPRO" w:eastAsia="HGMaruGothicMPRO" w:hAnsi="HGMaruGothicMPRO"/>
        </w:rPr>
        <w:t>『ロナルドウォー戦記』を始め、ドラルクのクソゲー記事の掲載などでお馴染み暗黒中小企業「オータム書店」がTシャツになった！</w:t>
      </w:r>
    </w:p>
    <w:p w14:paraId="651AF749" w14:textId="3358E9D1" w:rsidR="00C43B66" w:rsidRDefault="00C43B66" w:rsidP="00C43B66">
      <w:pPr>
        <w:pBdr>
          <w:bottom w:val="double" w:sz="6" w:space="1" w:color="auto"/>
        </w:pBdr>
        <w:rPr>
          <w:rFonts w:ascii="HGMaruGothicMPRO" w:eastAsia="HGMaruGothicMPRO" w:hAnsi="HGMaruGothicMPRO"/>
        </w:rPr>
      </w:pPr>
      <w:r w:rsidRPr="00C43B66">
        <w:rPr>
          <w:rFonts w:ascii="HGMaruGothicMPRO" w:eastAsia="HGMaruGothicMPRO" w:hAnsi="HGMaruGothicMPRO" w:hint="eastAsia"/>
        </w:rPr>
        <w:t>ロナルドの担当編集でお馴染み、フクマさんも籍を置く「オータム書店」への入社を希望し、編集業界に憧れるアナタにオススメの一枚です。</w:t>
      </w:r>
    </w:p>
    <w:p w14:paraId="0EA96771" w14:textId="77777777" w:rsidR="00C43B66" w:rsidRDefault="00C43B66" w:rsidP="00205D85">
      <w:pPr>
        <w:pBdr>
          <w:bottom w:val="double" w:sz="6" w:space="1" w:color="auto"/>
        </w:pBdr>
        <w:rPr>
          <w:rFonts w:ascii="HGMaruGothicMPRO" w:eastAsia="HGMaruGothicMPRO" w:hAnsi="HGMaruGothicMPRO"/>
        </w:rPr>
      </w:pPr>
    </w:p>
    <w:p w14:paraId="684F9369" w14:textId="13F2122D" w:rsidR="00205D85" w:rsidRDefault="00205D85" w:rsidP="00205D85">
      <w:pPr>
        <w:pBdr>
          <w:bottom w:val="double" w:sz="6" w:space="1" w:color="auto"/>
        </w:pBdr>
        <w:rPr>
          <w:rFonts w:ascii="HGMaruGothicMPRO" w:eastAsia="HGMaruGothicMPRO" w:hAnsi="HGMaruGothicMPRO"/>
        </w:rPr>
      </w:pPr>
      <w:r>
        <w:rPr>
          <w:rFonts w:ascii="HGMaruGothicMPRO" w:eastAsia="HGMaruGothicMPRO" w:hAnsi="HGMaruGothicMPRO" w:hint="eastAsia"/>
        </w:rPr>
        <w:t>―――――――――――――――――――――――――――</w:t>
      </w:r>
    </w:p>
    <w:p w14:paraId="29038DED" w14:textId="0F939A10" w:rsidR="00246B62" w:rsidRPr="00C43B66" w:rsidRDefault="00C43B66" w:rsidP="00205D85">
      <w:pPr>
        <w:pBdr>
          <w:bottom w:val="double" w:sz="6" w:space="1" w:color="auto"/>
        </w:pBdr>
        <w:rPr>
          <w:rFonts w:ascii="HGMaruGothicMPRO" w:eastAsia="HGMaruGothicMPRO" w:hAnsi="HGMaruGothicMPRO"/>
          <w:color w:val="1A1A1A"/>
          <w:sz w:val="18"/>
          <w:szCs w:val="18"/>
          <w:shd w:val="clear" w:color="auto" w:fill="FFFFFF"/>
        </w:rPr>
      </w:pPr>
      <w:r>
        <w:rPr>
          <w:rFonts w:ascii="HGMaruGothicMPRO" w:eastAsia="HGMaruGothicMPRO" w:hAnsi="HGMaruGothicMPRO"/>
          <w:noProof/>
          <w:color w:val="1A1A1A"/>
          <w:sz w:val="18"/>
          <w:szCs w:val="18"/>
          <w:shd w:val="clear" w:color="auto" w:fill="FFFFFF"/>
        </w:rPr>
        <w:drawing>
          <wp:inline distT="0" distB="0" distL="0" distR="0" wp14:anchorId="2C30A2BF" wp14:editId="7E68A51F">
            <wp:extent cx="5400675" cy="3733800"/>
            <wp:effectExtent l="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400675" cy="3733800"/>
                    </a:xfrm>
                    <a:prstGeom prst="rect">
                      <a:avLst/>
                    </a:prstGeom>
                    <a:noFill/>
                    <a:ln>
                      <a:noFill/>
                    </a:ln>
                  </pic:spPr>
                </pic:pic>
              </a:graphicData>
            </a:graphic>
          </wp:inline>
        </w:drawing>
      </w:r>
    </w:p>
    <w:p w14:paraId="6F77AAD2" w14:textId="77777777" w:rsid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27C96385" w14:textId="72EFAAC8"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w:t>
      </w:r>
      <w:r w:rsidRPr="00C43B66">
        <w:rPr>
          <w:rFonts w:ascii="HGMaruGothicMPRO" w:eastAsia="HGMaruGothicMPRO" w:hAnsi="HGMaruGothicMPRO"/>
          <w:color w:val="1A1A1A"/>
          <w:sz w:val="18"/>
          <w:szCs w:val="18"/>
          <w:shd w:val="clear" w:color="auto" w:fill="FFFFFF"/>
        </w:rPr>
        <w:t xml:space="preserve"> アルマジロのジョン ロゴ サコッシュ</w:t>
      </w:r>
    </w:p>
    <w:p w14:paraId="73FBA860"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約</w:t>
      </w:r>
      <w:r w:rsidRPr="00C43B66">
        <w:rPr>
          <w:rFonts w:ascii="HGMaruGothicMPRO" w:eastAsia="HGMaruGothicMPRO" w:hAnsi="HGMaruGothicMPRO"/>
          <w:color w:val="1A1A1A"/>
          <w:sz w:val="18"/>
          <w:szCs w:val="18"/>
          <w:shd w:val="clear" w:color="auto" w:fill="FFFFFF"/>
        </w:rPr>
        <w:t>H23×W30cm　綿100％</w:t>
      </w:r>
    </w:p>
    <w:p w14:paraId="18775A85"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color w:val="1A1A1A"/>
          <w:sz w:val="18"/>
          <w:szCs w:val="18"/>
          <w:shd w:val="clear" w:color="auto" w:fill="FFFFFF"/>
        </w:rPr>
        <w:t>1,100円（税込）</w:t>
      </w:r>
    </w:p>
    <w:p w14:paraId="35D86CAB"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発売日：</w:t>
      </w:r>
      <w:r w:rsidRPr="00C43B66">
        <w:rPr>
          <w:rFonts w:ascii="HGMaruGothicMPRO" w:eastAsia="HGMaruGothicMPRO" w:hAnsi="HGMaruGothicMPRO"/>
          <w:color w:val="1A1A1A"/>
          <w:sz w:val="18"/>
          <w:szCs w:val="18"/>
          <w:shd w:val="clear" w:color="auto" w:fill="FFFFFF"/>
        </w:rPr>
        <w:t>2023年4月上旬販売</w:t>
      </w:r>
    </w:p>
    <w:p w14:paraId="4ACDB97B"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515189F6"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小さめサイズで使いやすい！アルマジロのジョンのサコッシュ。</w:t>
      </w:r>
    </w:p>
    <w:p w14:paraId="402679E2"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1F1EB2F0"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color w:val="1A1A1A"/>
          <w:sz w:val="18"/>
          <w:szCs w:val="18"/>
          <w:shd w:val="clear" w:color="auto" w:fill="FFFFFF"/>
        </w:rPr>
        <w:t>-------------------------------</w:t>
      </w:r>
    </w:p>
    <w:p w14:paraId="77C360E0"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1D685A5A"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lastRenderedPageBreak/>
        <w:t>■</w:t>
      </w:r>
      <w:r w:rsidRPr="00C43B66">
        <w:rPr>
          <w:rFonts w:ascii="HGMaruGothicMPRO" w:eastAsia="HGMaruGothicMPRO" w:hAnsi="HGMaruGothicMPRO"/>
          <w:color w:val="1A1A1A"/>
          <w:sz w:val="18"/>
          <w:szCs w:val="18"/>
          <w:shd w:val="clear" w:color="auto" w:fill="FFFFFF"/>
        </w:rPr>
        <w:t xml:space="preserve"> ジョンと木の実 Tシャツ</w:t>
      </w:r>
    </w:p>
    <w:p w14:paraId="475EF49A"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color w:val="1A1A1A"/>
          <w:sz w:val="18"/>
          <w:szCs w:val="18"/>
          <w:shd w:val="clear" w:color="auto" w:fill="FFFFFF"/>
        </w:rPr>
        <w:t>S/M/L/XL　綿100％　（WHITE / SAND BEIGE）</w:t>
      </w:r>
    </w:p>
    <w:p w14:paraId="20DAA3D8"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color w:val="1A1A1A"/>
          <w:sz w:val="18"/>
          <w:szCs w:val="18"/>
          <w:shd w:val="clear" w:color="auto" w:fill="FFFFFF"/>
        </w:rPr>
        <w:t>3,300円（税込）</w:t>
      </w:r>
    </w:p>
    <w:p w14:paraId="7ECC5E85"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発売日：</w:t>
      </w:r>
      <w:r w:rsidRPr="00C43B66">
        <w:rPr>
          <w:rFonts w:ascii="HGMaruGothicMPRO" w:eastAsia="HGMaruGothicMPRO" w:hAnsi="HGMaruGothicMPRO"/>
          <w:color w:val="1A1A1A"/>
          <w:sz w:val="18"/>
          <w:szCs w:val="18"/>
          <w:shd w:val="clear" w:color="auto" w:fill="FFFFFF"/>
        </w:rPr>
        <w:t>2023年4月上旬販売</w:t>
      </w:r>
    </w:p>
    <w:p w14:paraId="01531858"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6BD99D8A"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馴染み系デザインで普段使いにおすすめ木の実と遊ぶジョンに癒されよう！</w:t>
      </w:r>
    </w:p>
    <w:p w14:paraId="167DB278"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6F3463DB"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color w:val="1A1A1A"/>
          <w:sz w:val="18"/>
          <w:szCs w:val="18"/>
          <w:shd w:val="clear" w:color="auto" w:fill="FFFFFF"/>
        </w:rPr>
        <w:t>------------------------------</w:t>
      </w:r>
    </w:p>
    <w:p w14:paraId="47E7C696"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21BA566A"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w:t>
      </w:r>
      <w:r w:rsidRPr="00C43B66">
        <w:rPr>
          <w:rFonts w:ascii="HGMaruGothicMPRO" w:eastAsia="HGMaruGothicMPRO" w:hAnsi="HGMaruGothicMPRO"/>
          <w:color w:val="1A1A1A"/>
          <w:sz w:val="18"/>
          <w:szCs w:val="18"/>
          <w:shd w:val="clear" w:color="auto" w:fill="FFFFFF"/>
        </w:rPr>
        <w:t xml:space="preserve"> アルマジロのジョン ロゴ ラージトート</w:t>
      </w:r>
    </w:p>
    <w:p w14:paraId="0491E5E5"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約</w:t>
      </w:r>
      <w:r w:rsidRPr="00C43B66">
        <w:rPr>
          <w:rFonts w:ascii="HGMaruGothicMPRO" w:eastAsia="HGMaruGothicMPRO" w:hAnsi="HGMaruGothicMPRO"/>
          <w:color w:val="1A1A1A"/>
          <w:sz w:val="18"/>
          <w:szCs w:val="18"/>
          <w:shd w:val="clear" w:color="auto" w:fill="FFFFFF"/>
        </w:rPr>
        <w:t>H40×W48×マチ15cm　綿100％</w:t>
      </w:r>
    </w:p>
    <w:p w14:paraId="6C2D3D4F"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color w:val="1A1A1A"/>
          <w:sz w:val="18"/>
          <w:szCs w:val="18"/>
          <w:shd w:val="clear" w:color="auto" w:fill="FFFFFF"/>
        </w:rPr>
        <w:t>1,980円（税込）</w:t>
      </w:r>
    </w:p>
    <w:p w14:paraId="1E95E59B"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発売日：</w:t>
      </w:r>
      <w:r w:rsidRPr="00C43B66">
        <w:rPr>
          <w:rFonts w:ascii="HGMaruGothicMPRO" w:eastAsia="HGMaruGothicMPRO" w:hAnsi="HGMaruGothicMPRO"/>
          <w:color w:val="1A1A1A"/>
          <w:sz w:val="18"/>
          <w:szCs w:val="18"/>
          <w:shd w:val="clear" w:color="auto" w:fill="FFFFFF"/>
        </w:rPr>
        <w:t>2023年4月上旬販売</w:t>
      </w:r>
    </w:p>
    <w:p w14:paraId="77961FFB"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5555D49F"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アルマジロのジョンをデザインした大容量トートバッグ。</w:t>
      </w:r>
    </w:p>
    <w:p w14:paraId="58CABC17"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749EA082"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color w:val="1A1A1A"/>
          <w:sz w:val="18"/>
          <w:szCs w:val="18"/>
          <w:shd w:val="clear" w:color="auto" w:fill="FFFFFF"/>
        </w:rPr>
        <w:t>------------------------------</w:t>
      </w:r>
    </w:p>
    <w:p w14:paraId="0480997C"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548CE012"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w:t>
      </w:r>
      <w:r w:rsidRPr="00C43B66">
        <w:rPr>
          <w:rFonts w:ascii="HGMaruGothicMPRO" w:eastAsia="HGMaruGothicMPRO" w:hAnsi="HGMaruGothicMPRO"/>
          <w:color w:val="1A1A1A"/>
          <w:sz w:val="18"/>
          <w:szCs w:val="18"/>
          <w:shd w:val="clear" w:color="auto" w:fill="FFFFFF"/>
        </w:rPr>
        <w:t xml:space="preserve"> ジョンと木の実 フラットポーチ</w:t>
      </w:r>
    </w:p>
    <w:p w14:paraId="3B7CEAF4"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約</w:t>
      </w:r>
      <w:r w:rsidRPr="00C43B66">
        <w:rPr>
          <w:rFonts w:ascii="HGMaruGothicMPRO" w:eastAsia="HGMaruGothicMPRO" w:hAnsi="HGMaruGothicMPRO"/>
          <w:color w:val="1A1A1A"/>
          <w:sz w:val="18"/>
          <w:szCs w:val="18"/>
          <w:shd w:val="clear" w:color="auto" w:fill="FFFFFF"/>
        </w:rPr>
        <w:t>H18×W25cm</w:t>
      </w:r>
    </w:p>
    <w:p w14:paraId="424E795E"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color w:val="1A1A1A"/>
          <w:sz w:val="18"/>
          <w:szCs w:val="18"/>
          <w:shd w:val="clear" w:color="auto" w:fill="FFFFFF"/>
        </w:rPr>
        <w:t>1,540円（税込）</w:t>
      </w:r>
    </w:p>
    <w:p w14:paraId="5792E61C"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発売日：</w:t>
      </w:r>
      <w:r w:rsidRPr="00C43B66">
        <w:rPr>
          <w:rFonts w:ascii="HGMaruGothicMPRO" w:eastAsia="HGMaruGothicMPRO" w:hAnsi="HGMaruGothicMPRO"/>
          <w:color w:val="1A1A1A"/>
          <w:sz w:val="18"/>
          <w:szCs w:val="18"/>
          <w:shd w:val="clear" w:color="auto" w:fill="FFFFFF"/>
        </w:rPr>
        <w:t>2023年4月上旬販売</w:t>
      </w:r>
    </w:p>
    <w:p w14:paraId="3992ADA5"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4B1C54E1" w14:textId="77777777" w:rsidR="00C43B66" w:rsidRP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アルマジロのジョンをデザインしたフラットポーチ。</w:t>
      </w:r>
    </w:p>
    <w:p w14:paraId="47150AF4" w14:textId="77777777" w:rsid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r w:rsidRPr="00C43B66">
        <w:rPr>
          <w:rFonts w:ascii="HGMaruGothicMPRO" w:eastAsia="HGMaruGothicMPRO" w:hAnsi="HGMaruGothicMPRO" w:hint="eastAsia"/>
          <w:color w:val="1A1A1A"/>
          <w:sz w:val="18"/>
          <w:szCs w:val="18"/>
          <w:shd w:val="clear" w:color="auto" w:fill="FFFFFF"/>
        </w:rPr>
        <w:t>ほどよいサイズでコスメや文房具入れ、バッグインバッグまで幅広くお使い頂けます。</w:t>
      </w:r>
    </w:p>
    <w:p w14:paraId="1DE11170" w14:textId="77777777" w:rsid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265180F4" w14:textId="77777777" w:rsidR="00C43B66" w:rsidRDefault="00C43B66" w:rsidP="00C43B66">
      <w:pPr>
        <w:pBdr>
          <w:bottom w:val="double" w:sz="6" w:space="1" w:color="auto"/>
        </w:pBdr>
        <w:rPr>
          <w:rFonts w:ascii="HGMaruGothicMPRO" w:eastAsia="HGMaruGothicMPRO" w:hAnsi="HGMaruGothicMPRO"/>
          <w:color w:val="1A1A1A"/>
          <w:sz w:val="18"/>
          <w:szCs w:val="18"/>
          <w:shd w:val="clear" w:color="auto" w:fill="FFFFFF"/>
        </w:rPr>
      </w:pPr>
    </w:p>
    <w:p w14:paraId="10F93D21" w14:textId="77777777" w:rsidR="00C43B66" w:rsidRDefault="00C43B66" w:rsidP="003B4A6A">
      <w:pPr>
        <w:pBdr>
          <w:bottom w:val="double" w:sz="6" w:space="1" w:color="auto"/>
        </w:pBdr>
        <w:rPr>
          <w:rFonts w:ascii="HGMaruGothicMPRO" w:eastAsia="HGMaruGothicMPRO" w:hAnsi="HGMaruGothicMPRO"/>
          <w:szCs w:val="21"/>
        </w:rPr>
      </w:pPr>
    </w:p>
    <w:p w14:paraId="5B27ADCA" w14:textId="77777777" w:rsidR="003B4A6A" w:rsidRPr="00205D85" w:rsidRDefault="003B4A6A" w:rsidP="003B4A6A">
      <w:pPr>
        <w:pBdr>
          <w:bottom w:val="double" w:sz="6" w:space="1" w:color="auto"/>
        </w:pBdr>
        <w:rPr>
          <w:rFonts w:ascii="HGMaruGothicMPRO" w:eastAsia="HGMaruGothicMPRO" w:hAnsi="HGMaruGothicMPRO"/>
          <w:szCs w:val="21"/>
        </w:rPr>
      </w:pPr>
      <w:r>
        <w:rPr>
          <w:rFonts w:ascii="HGMaruGothicMPRO" w:eastAsia="HGMaruGothicMPRO" w:hAnsi="HGMaruGothicMPRO" w:hint="eastAsia"/>
        </w:rPr>
        <w:t>―――――――――――――――――――――――――――</w:t>
      </w:r>
    </w:p>
    <w:p w14:paraId="253C500E" w14:textId="77777777" w:rsidR="003B4A6A" w:rsidRPr="003B4A6A" w:rsidRDefault="003B4A6A" w:rsidP="003B4A6A">
      <w:pPr>
        <w:pBdr>
          <w:bottom w:val="double" w:sz="6" w:space="1" w:color="auto"/>
        </w:pBdr>
        <w:rPr>
          <w:rFonts w:ascii="HGMaruGothicMPRO" w:eastAsia="HGMaruGothicMPRO" w:hAnsi="HGMaruGothicMPRO"/>
          <w:szCs w:val="21"/>
        </w:rPr>
      </w:pPr>
      <w:r w:rsidRPr="003B4A6A">
        <w:rPr>
          <w:rFonts w:ascii="HGMaruGothicMPRO" w:eastAsia="HGMaruGothicMPRO" w:hAnsi="HGMaruGothicMPRO" w:hint="eastAsia"/>
          <w:szCs w:val="21"/>
        </w:rPr>
        <w:t>関連リンク</w:t>
      </w:r>
    </w:p>
    <w:p w14:paraId="1C42F24E" w14:textId="77777777" w:rsidR="003B4A6A" w:rsidRPr="00205D85" w:rsidRDefault="003B4A6A" w:rsidP="003B4A6A">
      <w:pPr>
        <w:pBdr>
          <w:bottom w:val="double" w:sz="6" w:space="1" w:color="auto"/>
        </w:pBdr>
        <w:rPr>
          <w:rFonts w:ascii="HGMaruGothicMPRO" w:eastAsia="HGMaruGothicMPRO" w:hAnsi="HGMaruGothicMPRO"/>
          <w:szCs w:val="21"/>
        </w:rPr>
      </w:pPr>
      <w:r>
        <w:rPr>
          <w:rFonts w:ascii="HGMaruGothicMPRO" w:eastAsia="HGMaruGothicMPRO" w:hAnsi="HGMaruGothicMPRO" w:hint="eastAsia"/>
        </w:rPr>
        <w:t>―――――――――――――――――――――――――――</w:t>
      </w:r>
    </w:p>
    <w:p w14:paraId="4C03D41A" w14:textId="548614CC" w:rsidR="00C43B66" w:rsidRPr="00C43B66" w:rsidRDefault="00C43B66" w:rsidP="00C43B66">
      <w:pPr>
        <w:pBdr>
          <w:bottom w:val="double" w:sz="6" w:space="1" w:color="auto"/>
        </w:pBdr>
        <w:rPr>
          <w:rFonts w:ascii="HGMaruGothicMPRO" w:eastAsia="HGMaruGothicMPRO" w:hAnsi="HGMaruGothicMPRO"/>
          <w:szCs w:val="21"/>
        </w:rPr>
      </w:pPr>
      <w:r>
        <w:rPr>
          <w:rFonts w:ascii="HGMaruGothicMPRO" w:eastAsia="HGMaruGothicMPRO" w:hAnsi="HGMaruGothicMPRO" w:hint="eastAsia"/>
          <w:szCs w:val="21"/>
        </w:rPr>
        <w:t>現在</w:t>
      </w:r>
      <w:r w:rsidRPr="00C43B66">
        <w:rPr>
          <w:rFonts w:ascii="HGMaruGothicMPRO" w:eastAsia="HGMaruGothicMPRO" w:hAnsi="HGMaruGothicMPRO" w:hint="eastAsia"/>
          <w:szCs w:val="21"/>
        </w:rPr>
        <w:t>コスパオフィシャルショップ・コスパ</w:t>
      </w:r>
      <w:r w:rsidRPr="00C43B66">
        <w:rPr>
          <w:rFonts w:ascii="HGMaruGothicMPRO" w:eastAsia="HGMaruGothicMPRO" w:hAnsi="HGMaruGothicMPRO"/>
          <w:szCs w:val="21"/>
        </w:rPr>
        <w:t>WEB通販で予約を受付中です。</w:t>
      </w:r>
    </w:p>
    <w:p w14:paraId="49ECCF7F" w14:textId="77777777" w:rsidR="00C43B66" w:rsidRPr="00C43B66" w:rsidRDefault="00C43B66" w:rsidP="00C43B66">
      <w:pPr>
        <w:pBdr>
          <w:bottom w:val="double" w:sz="6" w:space="1" w:color="auto"/>
        </w:pBdr>
        <w:rPr>
          <w:rFonts w:ascii="HGMaruGothicMPRO" w:eastAsia="HGMaruGothicMPRO" w:hAnsi="HGMaruGothicMPRO"/>
          <w:szCs w:val="21"/>
        </w:rPr>
      </w:pPr>
    </w:p>
    <w:p w14:paraId="1CE1241D" w14:textId="77777777" w:rsidR="00C43B66" w:rsidRPr="00C43B66" w:rsidRDefault="00C43B66" w:rsidP="00C43B66">
      <w:pPr>
        <w:pBdr>
          <w:bottom w:val="double" w:sz="6" w:space="1" w:color="auto"/>
        </w:pBdr>
        <w:rPr>
          <w:rFonts w:ascii="HGMaruGothicMPRO" w:eastAsia="HGMaruGothicMPRO" w:hAnsi="HGMaruGothicMPRO"/>
          <w:b/>
          <w:szCs w:val="21"/>
        </w:rPr>
      </w:pPr>
      <w:r w:rsidRPr="00C43B66">
        <w:rPr>
          <w:rFonts w:ascii="HGMaruGothicMPRO" w:eastAsia="HGMaruGothicMPRO" w:hAnsi="HGMaruGothicMPRO" w:hint="eastAsia"/>
          <w:b/>
          <w:szCs w:val="21"/>
        </w:rPr>
        <w:t>↓</w:t>
      </w:r>
      <w:r w:rsidRPr="00C43B66">
        <w:rPr>
          <w:rFonts w:ascii="HGMaruGothicMPRO" w:eastAsia="HGMaruGothicMPRO" w:hAnsi="HGMaruGothicMPRO"/>
          <w:b/>
          <w:szCs w:val="21"/>
        </w:rPr>
        <w:t>COSPA TVアニメ『吸血鬼すぐ死ぬ』グッズの詳細・ご予約はこちら</w:t>
      </w:r>
    </w:p>
    <w:p w14:paraId="3F77D944" w14:textId="12921DFC" w:rsidR="003B4A6A" w:rsidRDefault="009D60BC" w:rsidP="00C43B66">
      <w:pPr>
        <w:pBdr>
          <w:bottom w:val="double" w:sz="6" w:space="1" w:color="auto"/>
        </w:pBdr>
        <w:rPr>
          <w:rFonts w:ascii="HGMaruGothicMPRO" w:eastAsia="HGMaruGothicMPRO" w:hAnsi="HGMaruGothicMPRO"/>
          <w:b/>
          <w:szCs w:val="21"/>
        </w:rPr>
      </w:pPr>
      <w:hyperlink r:id="rId13" w:history="1">
        <w:r w:rsidR="00C43B66" w:rsidRPr="00364CB8">
          <w:rPr>
            <w:rStyle w:val="a3"/>
            <w:rFonts w:ascii="HGMaruGothicMPRO" w:eastAsia="HGMaruGothicMPRO" w:hAnsi="HGMaruGothicMPRO"/>
            <w:b/>
            <w:szCs w:val="21"/>
          </w:rPr>
          <w:t>https://cospa.co.jp/itemlist/id/01979/mode/series</w:t>
        </w:r>
      </w:hyperlink>
    </w:p>
    <w:p w14:paraId="14DD6E16" w14:textId="0DD4F82B" w:rsidR="003B4A6A" w:rsidRDefault="003B4A6A" w:rsidP="003B4A6A">
      <w:pPr>
        <w:pBdr>
          <w:bottom w:val="double" w:sz="6" w:space="1" w:color="auto"/>
        </w:pBdr>
        <w:rPr>
          <w:rFonts w:ascii="HGMaruGothicMPRO" w:eastAsia="HGMaruGothicMPRO" w:hAnsi="HGMaruGothicMPRO"/>
          <w:szCs w:val="21"/>
        </w:rPr>
      </w:pPr>
    </w:p>
    <w:p w14:paraId="69B1C427" w14:textId="77777777" w:rsidR="003B4A6A" w:rsidRPr="00205D85" w:rsidRDefault="003B4A6A" w:rsidP="003B4A6A">
      <w:pPr>
        <w:pBdr>
          <w:bottom w:val="double" w:sz="6" w:space="1" w:color="auto"/>
        </w:pBdr>
        <w:rPr>
          <w:rFonts w:ascii="HGMaruGothicMPRO" w:eastAsia="HGMaruGothicMPRO" w:hAnsi="HGMaruGothicMPRO"/>
          <w:szCs w:val="21"/>
        </w:rPr>
      </w:pPr>
      <w:r>
        <w:rPr>
          <w:rFonts w:ascii="HGMaruGothicMPRO" w:eastAsia="HGMaruGothicMPRO" w:hAnsi="HGMaruGothicMPRO" w:hint="eastAsia"/>
        </w:rPr>
        <w:lastRenderedPageBreak/>
        <w:t>―――――――――――――――――――――――――――</w:t>
      </w:r>
    </w:p>
    <w:p w14:paraId="4A460370" w14:textId="37EEE8DB" w:rsidR="002B2268" w:rsidRPr="00246B62" w:rsidRDefault="002B2268" w:rsidP="002B2268">
      <w:pPr>
        <w:pBdr>
          <w:bottom w:val="double" w:sz="6" w:space="1" w:color="auto"/>
        </w:pBdr>
        <w:rPr>
          <w:rFonts w:ascii="HGMaruGothicMPRO" w:eastAsia="HGMaruGothicMPRO" w:hAnsi="HGMaruGothicMPRO"/>
          <w:b/>
          <w:szCs w:val="21"/>
        </w:rPr>
      </w:pPr>
      <w:r w:rsidRPr="00246B62">
        <w:rPr>
          <w:rFonts w:ascii="HGMaruGothicMPRO" w:eastAsia="HGMaruGothicMPRO" w:hAnsi="HGMaruGothicMPRO" w:hint="eastAsia"/>
          <w:b/>
          <w:szCs w:val="21"/>
        </w:rPr>
        <w:t>【商品に関する詳細、お問合せ先】</w:t>
      </w:r>
    </w:p>
    <w:p w14:paraId="339246F4" w14:textId="77777777" w:rsidR="003B4A6A" w:rsidRDefault="003B4A6A" w:rsidP="002B2268">
      <w:pPr>
        <w:pBdr>
          <w:bottom w:val="double" w:sz="6" w:space="1" w:color="auto"/>
        </w:pBdr>
        <w:rPr>
          <w:rFonts w:ascii="HGMaruGothicMPRO" w:eastAsia="HGMaruGothicMPRO" w:hAnsi="HGMaruGothicMPRO"/>
          <w:szCs w:val="21"/>
        </w:rPr>
      </w:pPr>
    </w:p>
    <w:p w14:paraId="7AFEAAFD" w14:textId="63BF0E3E" w:rsidR="002B2268" w:rsidRPr="002B2268" w:rsidRDefault="002B2268" w:rsidP="002B2268">
      <w:pPr>
        <w:pBdr>
          <w:bottom w:val="double" w:sz="6" w:space="1" w:color="auto"/>
        </w:pBdr>
        <w:rPr>
          <w:rFonts w:ascii="HGMaruGothicMPRO" w:eastAsia="HGMaruGothicMPRO" w:hAnsi="HGMaruGothicMPRO"/>
          <w:szCs w:val="21"/>
        </w:rPr>
      </w:pPr>
      <w:r w:rsidRPr="002B2268">
        <w:rPr>
          <w:rFonts w:ascii="HGMaruGothicMPRO" w:eastAsia="HGMaruGothicMPRO" w:hAnsi="HGMaruGothicMPRO" w:hint="eastAsia"/>
          <w:szCs w:val="21"/>
        </w:rPr>
        <w:t xml:space="preserve">コスパポータルサイト　</w:t>
      </w:r>
      <w:r w:rsidRPr="002B2268">
        <w:rPr>
          <w:rFonts w:ascii="HGMaruGothicMPRO" w:eastAsia="HGMaruGothicMPRO" w:hAnsi="HGMaruGothicMPRO"/>
          <w:szCs w:val="21"/>
        </w:rPr>
        <w:t>https://www.cospa.com/</w:t>
      </w:r>
    </w:p>
    <w:p w14:paraId="16F29ACF" w14:textId="77777777" w:rsidR="002B2268" w:rsidRPr="002B2268" w:rsidRDefault="002B2268" w:rsidP="002B2268">
      <w:pPr>
        <w:pBdr>
          <w:bottom w:val="double" w:sz="6" w:space="1" w:color="auto"/>
        </w:pBdr>
        <w:rPr>
          <w:rFonts w:ascii="HGMaruGothicMPRO" w:eastAsia="HGMaruGothicMPRO" w:hAnsi="HGMaruGothicMPRO"/>
          <w:szCs w:val="21"/>
        </w:rPr>
      </w:pPr>
      <w:r w:rsidRPr="002B2268">
        <w:rPr>
          <w:rFonts w:ascii="HGMaruGothicMPRO" w:eastAsia="HGMaruGothicMPRO" w:hAnsi="HGMaruGothicMPRO" w:hint="eastAsia"/>
          <w:szCs w:val="21"/>
        </w:rPr>
        <w:t xml:space="preserve">お問合せ先　</w:t>
      </w:r>
      <w:r w:rsidRPr="002B2268">
        <w:rPr>
          <w:rFonts w:ascii="HGMaruGothicMPRO" w:eastAsia="HGMaruGothicMPRO" w:hAnsi="HGMaruGothicMPRO"/>
          <w:szCs w:val="21"/>
        </w:rPr>
        <w:t>https://www.cospa.com/inquiry　（お問合せフォーム）</w:t>
      </w:r>
    </w:p>
    <w:p w14:paraId="7429A414" w14:textId="0DB8BDBC" w:rsidR="002B2268" w:rsidRDefault="002B2268" w:rsidP="002B2268">
      <w:pPr>
        <w:pBdr>
          <w:bottom w:val="double" w:sz="6" w:space="1" w:color="auto"/>
        </w:pBdr>
        <w:rPr>
          <w:rFonts w:ascii="HGMaruGothicMPRO" w:eastAsia="HGMaruGothicMPRO" w:hAnsi="HGMaruGothicMPRO"/>
          <w:szCs w:val="21"/>
        </w:rPr>
      </w:pPr>
    </w:p>
    <w:p w14:paraId="49EA4863" w14:textId="77777777" w:rsidR="003B4A6A" w:rsidRPr="00205D85" w:rsidRDefault="003B4A6A" w:rsidP="003B4A6A">
      <w:pPr>
        <w:pBdr>
          <w:bottom w:val="double" w:sz="6" w:space="1" w:color="auto"/>
        </w:pBdr>
        <w:rPr>
          <w:rFonts w:ascii="HGMaruGothicMPRO" w:eastAsia="HGMaruGothicMPRO" w:hAnsi="HGMaruGothicMPRO"/>
          <w:szCs w:val="21"/>
        </w:rPr>
      </w:pPr>
      <w:r>
        <w:rPr>
          <w:rFonts w:ascii="HGMaruGothicMPRO" w:eastAsia="HGMaruGothicMPRO" w:hAnsi="HGMaruGothicMPRO" w:hint="eastAsia"/>
        </w:rPr>
        <w:t>―――――――――――――――――――――――――――</w:t>
      </w:r>
    </w:p>
    <w:p w14:paraId="03538687" w14:textId="365CA97B" w:rsidR="003B4A6A" w:rsidRPr="003B4A6A" w:rsidRDefault="003B4A6A" w:rsidP="002B2268">
      <w:pPr>
        <w:pBdr>
          <w:bottom w:val="double" w:sz="6" w:space="1" w:color="auto"/>
        </w:pBdr>
        <w:rPr>
          <w:rFonts w:ascii="HGMaruGothicMPRO" w:eastAsia="HGMaruGothicMPRO" w:hAnsi="HGMaruGothicMPRO"/>
          <w:szCs w:val="21"/>
        </w:rPr>
      </w:pPr>
    </w:p>
    <w:p w14:paraId="1BDEB59F" w14:textId="77777777" w:rsidR="003B4A6A" w:rsidRPr="002B2268" w:rsidRDefault="003B4A6A" w:rsidP="002B2268">
      <w:pPr>
        <w:pBdr>
          <w:bottom w:val="double" w:sz="6" w:space="1" w:color="auto"/>
        </w:pBdr>
        <w:rPr>
          <w:rFonts w:ascii="HGMaruGothicMPRO" w:eastAsia="HGMaruGothicMPRO" w:hAnsi="HGMaruGothicMPRO"/>
          <w:szCs w:val="21"/>
        </w:rPr>
      </w:pPr>
    </w:p>
    <w:p w14:paraId="3369EC1E" w14:textId="77777777" w:rsidR="002B2268" w:rsidRPr="002B2268" w:rsidRDefault="002B2268" w:rsidP="002B2268">
      <w:pPr>
        <w:pBdr>
          <w:bottom w:val="double" w:sz="6" w:space="1" w:color="auto"/>
        </w:pBdr>
        <w:rPr>
          <w:rFonts w:ascii="HGMaruGothicMPRO" w:eastAsia="HGMaruGothicMPRO" w:hAnsi="HGMaruGothicMPRO"/>
          <w:szCs w:val="21"/>
        </w:rPr>
      </w:pPr>
      <w:r w:rsidRPr="002B2268">
        <w:rPr>
          <w:rFonts w:ascii="HGMaruGothicMPRO" w:eastAsia="HGMaruGothicMPRO" w:hAnsi="HGMaruGothicMPRO" w:hint="eastAsia"/>
          <w:szCs w:val="21"/>
        </w:rPr>
        <w:t>※商品の写真および画像はイメージです。実際の商品とは異なる場合があります。</w:t>
      </w:r>
    </w:p>
    <w:p w14:paraId="01940DB3" w14:textId="77777777" w:rsidR="002B2268" w:rsidRPr="002B2268" w:rsidRDefault="002B2268" w:rsidP="002B2268">
      <w:pPr>
        <w:pBdr>
          <w:bottom w:val="double" w:sz="6" w:space="1" w:color="auto"/>
        </w:pBdr>
        <w:rPr>
          <w:rFonts w:ascii="HGMaruGothicMPRO" w:eastAsia="HGMaruGothicMPRO" w:hAnsi="HGMaruGothicMPRO"/>
          <w:szCs w:val="21"/>
        </w:rPr>
      </w:pPr>
      <w:r w:rsidRPr="002B2268">
        <w:rPr>
          <w:rFonts w:ascii="HGMaruGothicMPRO" w:eastAsia="HGMaruGothicMPRO" w:hAnsi="HGMaruGothicMPRO" w:hint="eastAsia"/>
          <w:szCs w:val="21"/>
        </w:rPr>
        <w:t>※商品は素材（生地等）・仕様が予告なく変更いたします。</w:t>
      </w:r>
    </w:p>
    <w:p w14:paraId="27DE347E" w14:textId="77777777" w:rsidR="002B2268" w:rsidRPr="002B2268" w:rsidRDefault="002B2268" w:rsidP="002B2268">
      <w:pPr>
        <w:pBdr>
          <w:bottom w:val="double" w:sz="6" w:space="1" w:color="auto"/>
        </w:pBdr>
        <w:rPr>
          <w:rFonts w:ascii="HGMaruGothicMPRO" w:eastAsia="HGMaruGothicMPRO" w:hAnsi="HGMaruGothicMPRO"/>
          <w:szCs w:val="21"/>
        </w:rPr>
      </w:pPr>
    </w:p>
    <w:p w14:paraId="12907C8D" w14:textId="77777777" w:rsidR="002B2268" w:rsidRPr="002B2268" w:rsidRDefault="002B2268" w:rsidP="002B2268">
      <w:pPr>
        <w:pBdr>
          <w:bottom w:val="double" w:sz="6" w:space="1" w:color="auto"/>
        </w:pBdr>
        <w:rPr>
          <w:rFonts w:ascii="HGMaruGothicMPRO" w:eastAsia="HGMaruGothicMPRO" w:hAnsi="HGMaruGothicMPRO"/>
          <w:szCs w:val="21"/>
        </w:rPr>
      </w:pPr>
    </w:p>
    <w:p w14:paraId="4C06E3BC" w14:textId="77777777" w:rsidR="002B2268" w:rsidRPr="002B2268" w:rsidRDefault="002B2268" w:rsidP="002B2268">
      <w:pPr>
        <w:pBdr>
          <w:bottom w:val="double" w:sz="6" w:space="1" w:color="auto"/>
        </w:pBdr>
        <w:rPr>
          <w:rFonts w:ascii="HGMaruGothicMPRO" w:eastAsia="HGMaruGothicMPRO" w:hAnsi="HGMaruGothicMPRO"/>
          <w:szCs w:val="21"/>
        </w:rPr>
      </w:pPr>
      <w:r w:rsidRPr="002B2268">
        <w:rPr>
          <w:rFonts w:ascii="HGMaruGothicMPRO" w:eastAsia="HGMaruGothicMPRO" w:hAnsi="HGMaruGothicMPRO" w:hint="eastAsia"/>
          <w:szCs w:val="21"/>
        </w:rPr>
        <w:t>発売元：株式会社コスパ</w:t>
      </w:r>
    </w:p>
    <w:p w14:paraId="3F5B6F76" w14:textId="77777777" w:rsidR="002B2268" w:rsidRPr="002B2268" w:rsidRDefault="002B2268" w:rsidP="002B2268">
      <w:pPr>
        <w:pBdr>
          <w:bottom w:val="double" w:sz="6" w:space="1" w:color="auto"/>
        </w:pBdr>
        <w:rPr>
          <w:rFonts w:ascii="HGMaruGothicMPRO" w:eastAsia="HGMaruGothicMPRO" w:hAnsi="HGMaruGothicMPRO"/>
          <w:szCs w:val="21"/>
        </w:rPr>
      </w:pPr>
      <w:r w:rsidRPr="002B2268">
        <w:rPr>
          <w:rFonts w:ascii="HGMaruGothicMPRO" w:eastAsia="HGMaruGothicMPRO" w:hAnsi="HGMaruGothicMPRO" w:hint="eastAsia"/>
          <w:szCs w:val="21"/>
        </w:rPr>
        <w:t>ブランド：コスパ</w:t>
      </w:r>
    </w:p>
    <w:p w14:paraId="31CFE107" w14:textId="77777777" w:rsidR="002B2268" w:rsidRPr="002B2268" w:rsidRDefault="002B2268" w:rsidP="002B2268">
      <w:pPr>
        <w:pBdr>
          <w:bottom w:val="double" w:sz="6" w:space="1" w:color="auto"/>
        </w:pBdr>
        <w:rPr>
          <w:rFonts w:ascii="HGMaruGothicMPRO" w:eastAsia="HGMaruGothicMPRO" w:hAnsi="HGMaruGothicMPRO"/>
          <w:szCs w:val="21"/>
        </w:rPr>
      </w:pPr>
    </w:p>
    <w:p w14:paraId="26110C7B" w14:textId="116AA135" w:rsidR="00F90AE8" w:rsidRDefault="00C43B66" w:rsidP="004B0523">
      <w:pPr>
        <w:pBdr>
          <w:bottom w:val="double" w:sz="6" w:space="1" w:color="auto"/>
        </w:pBdr>
        <w:rPr>
          <w:rFonts w:ascii="HGMaruGothicMPRO" w:eastAsia="HGMaruGothicMPRO" w:hAnsi="HGMaruGothicMPRO"/>
          <w:szCs w:val="21"/>
        </w:rPr>
      </w:pPr>
      <w:r w:rsidRPr="00C43B66">
        <w:rPr>
          <w:rFonts w:ascii="HGMaruGothicMPRO" w:eastAsia="HGMaruGothicMPRO" w:hAnsi="HGMaruGothicMPRO" w:hint="eastAsia"/>
          <w:szCs w:val="21"/>
        </w:rPr>
        <w:t>©盆ノ木至（秋田書店）／製作委員会２すぐ死ぬ</w:t>
      </w:r>
    </w:p>
    <w:p w14:paraId="42B726D3" w14:textId="77777777" w:rsidR="00C43B66" w:rsidRPr="004B0523" w:rsidRDefault="00C43B66" w:rsidP="004B0523">
      <w:pPr>
        <w:pBdr>
          <w:bottom w:val="double" w:sz="6" w:space="1" w:color="auto"/>
        </w:pBdr>
        <w:rPr>
          <w:rFonts w:ascii="HGMaruGothicMPRO" w:eastAsia="HGMaruGothicMPRO" w:hAnsi="HGMaruGothicMPRO"/>
        </w:rPr>
      </w:pPr>
    </w:p>
    <w:p w14:paraId="461FA43D" w14:textId="77777777"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※商品の写真および画像はイメージです。実際の商品とは異なる場合があります。</w:t>
      </w:r>
    </w:p>
    <w:p w14:paraId="46EC9D8A" w14:textId="77777777"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※商品は素材（生地等）・仕様が予告なく変更いたします。</w:t>
      </w:r>
    </w:p>
    <w:p w14:paraId="7E6487C1" w14:textId="77777777" w:rsidR="00EB570F" w:rsidRPr="00AE01BC" w:rsidRDefault="00EB570F" w:rsidP="00AE01BC">
      <w:pPr>
        <w:pBdr>
          <w:bottom w:val="double" w:sz="6" w:space="1" w:color="auto"/>
        </w:pBdr>
        <w:rPr>
          <w:rFonts w:ascii="HGMaruGothicMPRO" w:eastAsia="HGMaruGothicMPRO" w:hAnsi="HGMaruGothicMPRO"/>
        </w:rPr>
      </w:pPr>
      <w:r w:rsidRPr="00AE01BC">
        <w:rPr>
          <w:rFonts w:ascii="HGMaruGothicMPRO" w:eastAsia="HGMaruGothicMPRO" w:hAnsi="HGMaruGothicMPRO" w:hint="eastAsia"/>
        </w:rPr>
        <w:t>※画像・テキストの無断転載、及びそれに準ずる行為を一切禁止致します。</w:t>
      </w:r>
      <w:r w:rsidRPr="00AE01BC">
        <w:rPr>
          <w:rFonts w:ascii="HGMaruGothicMPRO" w:eastAsia="HGMaruGothicMPRO" w:hAnsi="HGMaruGothicMPRO"/>
        </w:rPr>
        <w:t xml:space="preserve"> </w:t>
      </w:r>
    </w:p>
    <w:p w14:paraId="2C8293E6" w14:textId="77777777" w:rsidR="00D71816" w:rsidRPr="00AE01BC" w:rsidRDefault="00D71816" w:rsidP="00AE01BC">
      <w:pPr>
        <w:rPr>
          <w:rFonts w:ascii="HGMaruGothicMPRO" w:eastAsia="HGMaruGothicMPRO" w:hAnsi="HGMaruGothicMPRO"/>
        </w:rPr>
      </w:pPr>
      <w:r w:rsidRPr="00AE01BC">
        <w:rPr>
          <w:rFonts w:ascii="HGMaruGothicMPRO" w:eastAsia="HGMaruGothicMPRO" w:hAnsi="HGMaruGothicMPRO" w:hint="eastAsia"/>
        </w:rPr>
        <w:t>■商品に関する詳細、お問合せ先</w:t>
      </w:r>
    </w:p>
    <w:p w14:paraId="2870B386" w14:textId="77777777" w:rsidR="00D71816" w:rsidRPr="00AE01BC" w:rsidRDefault="00D71816" w:rsidP="00AE01BC">
      <w:pPr>
        <w:rPr>
          <w:rFonts w:ascii="HGMaruGothicMPRO" w:eastAsia="HGMaruGothicMPRO" w:hAnsi="HGMaruGothicMPRO"/>
        </w:rPr>
      </w:pPr>
      <w:r w:rsidRPr="00AE01BC">
        <w:rPr>
          <w:rFonts w:ascii="HGMaruGothicMPRO" w:eastAsia="HGMaruGothicMPRO" w:hAnsi="HGMaruGothicMPRO" w:hint="eastAsia"/>
        </w:rPr>
        <w:t xml:space="preserve">コスパ公式サイト　</w:t>
      </w:r>
      <w:r w:rsidRPr="00AE01BC">
        <w:rPr>
          <w:rFonts w:ascii="HGMaruGothicMPRO" w:eastAsia="HGMaruGothicMPRO" w:hAnsi="HGMaruGothicMPRO"/>
        </w:rPr>
        <w:t>https://www.cospa.com/</w:t>
      </w:r>
    </w:p>
    <w:p w14:paraId="1F0A9B16" w14:textId="2CD531DD" w:rsidR="00D71816" w:rsidRPr="00AE01BC" w:rsidRDefault="00D71816" w:rsidP="00AE01BC">
      <w:pPr>
        <w:pBdr>
          <w:bottom w:val="double" w:sz="6" w:space="1" w:color="auto"/>
        </w:pBdr>
        <w:rPr>
          <w:rFonts w:ascii="HGMaruGothicMPRO" w:eastAsia="HGMaruGothicMPRO" w:hAnsi="HGMaruGothicMPRO"/>
        </w:rPr>
      </w:pPr>
      <w:r w:rsidRPr="00AE01BC">
        <w:rPr>
          <w:rFonts w:ascii="HGMaruGothicMPRO" w:eastAsia="HGMaruGothicMPRO" w:hAnsi="HGMaruGothicMPRO" w:hint="eastAsia"/>
        </w:rPr>
        <w:t xml:space="preserve">お問合せ先　</w:t>
      </w:r>
      <w:r w:rsidRPr="00AE01BC">
        <w:rPr>
          <w:rFonts w:ascii="HGMaruGothicMPRO" w:eastAsia="HGMaruGothicMPRO" w:hAnsi="HGMaruGothicMPRO"/>
        </w:rPr>
        <w:t>https://www.cospa.com/inquiry　（お問合せフォーム）</w:t>
      </w:r>
    </w:p>
    <w:p w14:paraId="3CDB5012" w14:textId="77777777" w:rsidR="00D71816" w:rsidRPr="00AE01BC" w:rsidRDefault="00D71816" w:rsidP="00AE01BC">
      <w:pPr>
        <w:rPr>
          <w:rFonts w:ascii="HGMaruGothicMPRO" w:eastAsia="HGMaruGothicMPRO" w:hAnsi="HGMaruGothicMPRO"/>
        </w:rPr>
      </w:pPr>
    </w:p>
    <w:p w14:paraId="5DC714F3" w14:textId="77777777"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以上です。</w:t>
      </w:r>
    </w:p>
    <w:p w14:paraId="397BA138" w14:textId="77777777" w:rsidR="00EB570F" w:rsidRPr="00AE01BC" w:rsidRDefault="00EB570F" w:rsidP="00AE01BC">
      <w:pPr>
        <w:rPr>
          <w:rFonts w:ascii="HGMaruGothicMPRO" w:eastAsia="HGMaruGothicMPRO" w:hAnsi="HGMaruGothicMPRO"/>
        </w:rPr>
      </w:pPr>
    </w:p>
    <w:p w14:paraId="56E4AD3F" w14:textId="77777777"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本リリースに関しまして、何かご不明な点等ございます場合は、</w:t>
      </w:r>
    </w:p>
    <w:p w14:paraId="1DD723CE" w14:textId="77777777"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お手数をお掛け致しますが、コスパグループ知財開発部</w:t>
      </w:r>
    </w:p>
    <w:p w14:paraId="4205C82B" w14:textId="1C44EC19"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プロモーション戦略チーム</w:t>
      </w:r>
      <w:r w:rsidRPr="00AE01BC">
        <w:rPr>
          <w:rFonts w:ascii="HGMaruGothicMPRO" w:eastAsia="HGMaruGothicMPRO" w:hAnsi="HGMaruGothicMPRO"/>
        </w:rPr>
        <w:t xml:space="preserve">  </w:t>
      </w:r>
      <w:r w:rsidR="00294664" w:rsidRPr="00AE01BC">
        <w:rPr>
          <w:rFonts w:ascii="HGMaruGothicMPRO" w:eastAsia="HGMaruGothicMPRO" w:hAnsi="HGMaruGothicMPRO" w:hint="eastAsia"/>
        </w:rPr>
        <w:t>牧野</w:t>
      </w:r>
      <w:r w:rsidRPr="00AE01BC">
        <w:rPr>
          <w:rFonts w:ascii="HGMaruGothicMPRO" w:eastAsia="HGMaruGothicMPRO" w:hAnsi="HGMaruGothicMPRO" w:hint="eastAsia"/>
        </w:rPr>
        <w:t>まで、ご一報頂けますよう、お願い申し上げます。</w:t>
      </w:r>
    </w:p>
    <w:sectPr w:rsidR="00EB570F" w:rsidRPr="00AE01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DDC03" w14:textId="77777777" w:rsidR="006A1D63" w:rsidRDefault="006A1D63" w:rsidP="006A1D63">
      <w:r>
        <w:separator/>
      </w:r>
    </w:p>
  </w:endnote>
  <w:endnote w:type="continuationSeparator" w:id="0">
    <w:p w14:paraId="1F2124A4" w14:textId="77777777" w:rsidR="006A1D63" w:rsidRDefault="006A1D63" w:rsidP="006A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MaruGothicMPRO">
    <w:altName w:val="HGMaruGothicMPRO"/>
    <w:charset w:val="80"/>
    <w:family w:val="swiss"/>
    <w:pitch w:val="variable"/>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0CDFD" w14:textId="77777777" w:rsidR="006A1D63" w:rsidRDefault="006A1D63" w:rsidP="006A1D63">
      <w:r>
        <w:separator/>
      </w:r>
    </w:p>
  </w:footnote>
  <w:footnote w:type="continuationSeparator" w:id="0">
    <w:p w14:paraId="19BEEB3E" w14:textId="77777777" w:rsidR="006A1D63" w:rsidRDefault="006A1D63" w:rsidP="006A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46AF2"/>
    <w:multiLevelType w:val="hybridMultilevel"/>
    <w:tmpl w:val="4148B33C"/>
    <w:lvl w:ilvl="0" w:tplc="304C322C">
      <w:start w:val="3"/>
      <w:numFmt w:val="bullet"/>
      <w:lvlText w:val="▼"/>
      <w:lvlJc w:val="left"/>
      <w:pPr>
        <w:ind w:left="360" w:hanging="360"/>
      </w:pPr>
      <w:rPr>
        <w:rFonts w:ascii="HGMaruGothicMPRO" w:eastAsia="HGMaruGothicMPRO" w:hAnsi="HGMaruGothic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0F"/>
    <w:rsid w:val="001351C5"/>
    <w:rsid w:val="00205D85"/>
    <w:rsid w:val="00246B62"/>
    <w:rsid w:val="0024745D"/>
    <w:rsid w:val="00294664"/>
    <w:rsid w:val="002B2268"/>
    <w:rsid w:val="00301526"/>
    <w:rsid w:val="00323696"/>
    <w:rsid w:val="00347BE6"/>
    <w:rsid w:val="003B4A6A"/>
    <w:rsid w:val="00413353"/>
    <w:rsid w:val="00430A1C"/>
    <w:rsid w:val="00475F25"/>
    <w:rsid w:val="004B0523"/>
    <w:rsid w:val="004B316D"/>
    <w:rsid w:val="00627150"/>
    <w:rsid w:val="006A1D63"/>
    <w:rsid w:val="00853B33"/>
    <w:rsid w:val="008C6172"/>
    <w:rsid w:val="008F4884"/>
    <w:rsid w:val="0093650D"/>
    <w:rsid w:val="009D60BC"/>
    <w:rsid w:val="009E003A"/>
    <w:rsid w:val="00A0638A"/>
    <w:rsid w:val="00AA36C4"/>
    <w:rsid w:val="00AE01BC"/>
    <w:rsid w:val="00C43B66"/>
    <w:rsid w:val="00C45139"/>
    <w:rsid w:val="00CE398A"/>
    <w:rsid w:val="00D26354"/>
    <w:rsid w:val="00D573FF"/>
    <w:rsid w:val="00D71816"/>
    <w:rsid w:val="00DD513A"/>
    <w:rsid w:val="00DF19FD"/>
    <w:rsid w:val="00E21936"/>
    <w:rsid w:val="00EB570F"/>
    <w:rsid w:val="00F05F71"/>
    <w:rsid w:val="00F66630"/>
    <w:rsid w:val="00F834D1"/>
    <w:rsid w:val="00F90AE8"/>
    <w:rsid w:val="00F93653"/>
    <w:rsid w:val="00FD59D2"/>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33AF31C"/>
  <w15:chartTrackingRefBased/>
  <w15:docId w15:val="{68DFC80F-47A6-4880-BFE0-333D5917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A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1816"/>
    <w:rPr>
      <w:color w:val="0563C1" w:themeColor="hyperlink"/>
      <w:u w:val="single"/>
    </w:rPr>
  </w:style>
  <w:style w:type="character" w:styleId="a4">
    <w:name w:val="Unresolved Mention"/>
    <w:basedOn w:val="a0"/>
    <w:uiPriority w:val="99"/>
    <w:semiHidden/>
    <w:unhideWhenUsed/>
    <w:rsid w:val="00D71816"/>
    <w:rPr>
      <w:color w:val="605E5C"/>
      <w:shd w:val="clear" w:color="auto" w:fill="E1DFDD"/>
    </w:rPr>
  </w:style>
  <w:style w:type="character" w:styleId="a5">
    <w:name w:val="FollowedHyperlink"/>
    <w:basedOn w:val="a0"/>
    <w:uiPriority w:val="99"/>
    <w:semiHidden/>
    <w:unhideWhenUsed/>
    <w:rsid w:val="00D71816"/>
    <w:rPr>
      <w:color w:val="954F72" w:themeColor="followedHyperlink"/>
      <w:u w:val="single"/>
    </w:rPr>
  </w:style>
  <w:style w:type="paragraph" w:styleId="a6">
    <w:name w:val="header"/>
    <w:basedOn w:val="a"/>
    <w:link w:val="a7"/>
    <w:uiPriority w:val="99"/>
    <w:unhideWhenUsed/>
    <w:rsid w:val="006A1D63"/>
    <w:pPr>
      <w:tabs>
        <w:tab w:val="center" w:pos="4252"/>
        <w:tab w:val="right" w:pos="8504"/>
      </w:tabs>
      <w:snapToGrid w:val="0"/>
    </w:pPr>
  </w:style>
  <w:style w:type="character" w:customStyle="1" w:styleId="a7">
    <w:name w:val="ヘッダー (文字)"/>
    <w:basedOn w:val="a0"/>
    <w:link w:val="a6"/>
    <w:uiPriority w:val="99"/>
    <w:rsid w:val="006A1D63"/>
  </w:style>
  <w:style w:type="paragraph" w:styleId="a8">
    <w:name w:val="footer"/>
    <w:basedOn w:val="a"/>
    <w:link w:val="a9"/>
    <w:uiPriority w:val="99"/>
    <w:unhideWhenUsed/>
    <w:rsid w:val="006A1D63"/>
    <w:pPr>
      <w:tabs>
        <w:tab w:val="center" w:pos="4252"/>
        <w:tab w:val="right" w:pos="8504"/>
      </w:tabs>
      <w:snapToGrid w:val="0"/>
    </w:pPr>
  </w:style>
  <w:style w:type="character" w:customStyle="1" w:styleId="a9">
    <w:name w:val="フッター (文字)"/>
    <w:basedOn w:val="a0"/>
    <w:link w:val="a8"/>
    <w:uiPriority w:val="99"/>
    <w:rsid w:val="006A1D63"/>
  </w:style>
  <w:style w:type="paragraph" w:styleId="aa">
    <w:name w:val="List Paragraph"/>
    <w:basedOn w:val="a"/>
    <w:uiPriority w:val="34"/>
    <w:qFormat/>
    <w:rsid w:val="008C6172"/>
    <w:pPr>
      <w:ind w:leftChars="400" w:left="840"/>
    </w:pPr>
  </w:style>
  <w:style w:type="character" w:styleId="ab">
    <w:name w:val="Strong"/>
    <w:basedOn w:val="a0"/>
    <w:uiPriority w:val="22"/>
    <w:qFormat/>
    <w:rsid w:val="00475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91405">
      <w:bodyDiv w:val="1"/>
      <w:marLeft w:val="0"/>
      <w:marRight w:val="0"/>
      <w:marTop w:val="0"/>
      <w:marBottom w:val="0"/>
      <w:divBdr>
        <w:top w:val="none" w:sz="0" w:space="0" w:color="auto"/>
        <w:left w:val="none" w:sz="0" w:space="0" w:color="auto"/>
        <w:bottom w:val="none" w:sz="0" w:space="0" w:color="auto"/>
        <w:right w:val="none" w:sz="0" w:space="0" w:color="auto"/>
      </w:divBdr>
    </w:div>
    <w:div w:id="209146242">
      <w:bodyDiv w:val="1"/>
      <w:marLeft w:val="0"/>
      <w:marRight w:val="0"/>
      <w:marTop w:val="0"/>
      <w:marBottom w:val="0"/>
      <w:divBdr>
        <w:top w:val="none" w:sz="0" w:space="0" w:color="auto"/>
        <w:left w:val="none" w:sz="0" w:space="0" w:color="auto"/>
        <w:bottom w:val="none" w:sz="0" w:space="0" w:color="auto"/>
        <w:right w:val="none" w:sz="0" w:space="0" w:color="auto"/>
      </w:divBdr>
    </w:div>
    <w:div w:id="393545367">
      <w:bodyDiv w:val="1"/>
      <w:marLeft w:val="0"/>
      <w:marRight w:val="0"/>
      <w:marTop w:val="0"/>
      <w:marBottom w:val="0"/>
      <w:divBdr>
        <w:top w:val="none" w:sz="0" w:space="0" w:color="auto"/>
        <w:left w:val="none" w:sz="0" w:space="0" w:color="auto"/>
        <w:bottom w:val="none" w:sz="0" w:space="0" w:color="auto"/>
        <w:right w:val="none" w:sz="0" w:space="0" w:color="auto"/>
      </w:divBdr>
    </w:div>
    <w:div w:id="1213276423">
      <w:bodyDiv w:val="1"/>
      <w:marLeft w:val="0"/>
      <w:marRight w:val="0"/>
      <w:marTop w:val="0"/>
      <w:marBottom w:val="0"/>
      <w:divBdr>
        <w:top w:val="none" w:sz="0" w:space="0" w:color="auto"/>
        <w:left w:val="none" w:sz="0" w:space="0" w:color="auto"/>
        <w:bottom w:val="none" w:sz="0" w:space="0" w:color="auto"/>
        <w:right w:val="none" w:sz="0" w:space="0" w:color="auto"/>
      </w:divBdr>
    </w:div>
    <w:div w:id="1271350390">
      <w:bodyDiv w:val="1"/>
      <w:marLeft w:val="0"/>
      <w:marRight w:val="0"/>
      <w:marTop w:val="0"/>
      <w:marBottom w:val="0"/>
      <w:divBdr>
        <w:top w:val="none" w:sz="0" w:space="0" w:color="auto"/>
        <w:left w:val="none" w:sz="0" w:space="0" w:color="auto"/>
        <w:bottom w:val="none" w:sz="0" w:space="0" w:color="auto"/>
        <w:right w:val="none" w:sz="0" w:space="0" w:color="auto"/>
      </w:divBdr>
    </w:div>
    <w:div w:id="1320884818">
      <w:bodyDiv w:val="1"/>
      <w:marLeft w:val="0"/>
      <w:marRight w:val="0"/>
      <w:marTop w:val="0"/>
      <w:marBottom w:val="0"/>
      <w:divBdr>
        <w:top w:val="none" w:sz="0" w:space="0" w:color="auto"/>
        <w:left w:val="none" w:sz="0" w:space="0" w:color="auto"/>
        <w:bottom w:val="none" w:sz="0" w:space="0" w:color="auto"/>
        <w:right w:val="none" w:sz="0" w:space="0" w:color="auto"/>
      </w:divBdr>
    </w:div>
    <w:div w:id="1488748381">
      <w:bodyDiv w:val="1"/>
      <w:marLeft w:val="0"/>
      <w:marRight w:val="0"/>
      <w:marTop w:val="0"/>
      <w:marBottom w:val="0"/>
      <w:divBdr>
        <w:top w:val="none" w:sz="0" w:space="0" w:color="auto"/>
        <w:left w:val="none" w:sz="0" w:space="0" w:color="auto"/>
        <w:bottom w:val="none" w:sz="0" w:space="0" w:color="auto"/>
        <w:right w:val="none" w:sz="0" w:space="0" w:color="auto"/>
      </w:divBdr>
    </w:div>
    <w:div w:id="1906449216">
      <w:bodyDiv w:val="1"/>
      <w:marLeft w:val="0"/>
      <w:marRight w:val="0"/>
      <w:marTop w:val="0"/>
      <w:marBottom w:val="0"/>
      <w:divBdr>
        <w:top w:val="none" w:sz="0" w:space="0" w:color="auto"/>
        <w:left w:val="none" w:sz="0" w:space="0" w:color="auto"/>
        <w:bottom w:val="none" w:sz="0" w:space="0" w:color="auto"/>
        <w:right w:val="none" w:sz="0" w:space="0" w:color="auto"/>
      </w:divBdr>
    </w:div>
    <w:div w:id="1912539647">
      <w:bodyDiv w:val="1"/>
      <w:marLeft w:val="0"/>
      <w:marRight w:val="0"/>
      <w:marTop w:val="0"/>
      <w:marBottom w:val="0"/>
      <w:divBdr>
        <w:top w:val="none" w:sz="0" w:space="0" w:color="auto"/>
        <w:left w:val="none" w:sz="0" w:space="0" w:color="auto"/>
        <w:bottom w:val="none" w:sz="0" w:space="0" w:color="auto"/>
        <w:right w:val="none" w:sz="0" w:space="0" w:color="auto"/>
      </w:divBdr>
      <w:divsChild>
        <w:div w:id="211550297">
          <w:marLeft w:val="0"/>
          <w:marRight w:val="0"/>
          <w:marTop w:val="75"/>
          <w:marBottom w:val="75"/>
          <w:divBdr>
            <w:top w:val="none" w:sz="0" w:space="0" w:color="auto"/>
            <w:left w:val="none" w:sz="0" w:space="0" w:color="auto"/>
            <w:bottom w:val="none" w:sz="0" w:space="0" w:color="auto"/>
            <w:right w:val="none" w:sz="0" w:space="0" w:color="auto"/>
          </w:divBdr>
          <w:divsChild>
            <w:div w:id="2075421357">
              <w:marLeft w:val="0"/>
              <w:marRight w:val="0"/>
              <w:marTop w:val="0"/>
              <w:marBottom w:val="0"/>
              <w:divBdr>
                <w:top w:val="none" w:sz="0" w:space="0" w:color="auto"/>
                <w:left w:val="none" w:sz="0" w:space="0" w:color="auto"/>
                <w:bottom w:val="none" w:sz="0" w:space="0" w:color="auto"/>
                <w:right w:val="none" w:sz="0" w:space="0" w:color="auto"/>
              </w:divBdr>
            </w:div>
          </w:divsChild>
        </w:div>
        <w:div w:id="1866400930">
          <w:marLeft w:val="0"/>
          <w:marRight w:val="0"/>
          <w:marTop w:val="75"/>
          <w:marBottom w:val="75"/>
          <w:divBdr>
            <w:top w:val="none" w:sz="0" w:space="0" w:color="auto"/>
            <w:left w:val="none" w:sz="0" w:space="0" w:color="auto"/>
            <w:bottom w:val="none" w:sz="0" w:space="0" w:color="auto"/>
            <w:right w:val="none" w:sz="0" w:space="0" w:color="auto"/>
          </w:divBdr>
        </w:div>
        <w:div w:id="475758019">
          <w:marLeft w:val="0"/>
          <w:marRight w:val="0"/>
          <w:marTop w:val="75"/>
          <w:marBottom w:val="75"/>
          <w:divBdr>
            <w:top w:val="none" w:sz="0" w:space="0" w:color="auto"/>
            <w:left w:val="none" w:sz="0" w:space="0" w:color="auto"/>
            <w:bottom w:val="none" w:sz="0" w:space="0" w:color="auto"/>
            <w:right w:val="none" w:sz="0" w:space="0" w:color="auto"/>
          </w:divBdr>
          <w:divsChild>
            <w:div w:id="1303660853">
              <w:marLeft w:val="0"/>
              <w:marRight w:val="0"/>
              <w:marTop w:val="0"/>
              <w:marBottom w:val="0"/>
              <w:divBdr>
                <w:top w:val="none" w:sz="0" w:space="0" w:color="auto"/>
                <w:left w:val="none" w:sz="0" w:space="0" w:color="auto"/>
                <w:bottom w:val="none" w:sz="0" w:space="0" w:color="auto"/>
                <w:right w:val="none" w:sz="0" w:space="0" w:color="auto"/>
              </w:divBdr>
            </w:div>
          </w:divsChild>
        </w:div>
        <w:div w:id="1110316852">
          <w:marLeft w:val="0"/>
          <w:marRight w:val="0"/>
          <w:marTop w:val="75"/>
          <w:marBottom w:val="75"/>
          <w:divBdr>
            <w:top w:val="none" w:sz="0" w:space="0" w:color="auto"/>
            <w:left w:val="none" w:sz="0" w:space="0" w:color="auto"/>
            <w:bottom w:val="none" w:sz="0" w:space="0" w:color="auto"/>
            <w:right w:val="none" w:sz="0" w:space="0" w:color="auto"/>
          </w:divBdr>
        </w:div>
        <w:div w:id="410932764">
          <w:marLeft w:val="0"/>
          <w:marRight w:val="0"/>
          <w:marTop w:val="75"/>
          <w:marBottom w:val="75"/>
          <w:divBdr>
            <w:top w:val="none" w:sz="0" w:space="0" w:color="auto"/>
            <w:left w:val="none" w:sz="0" w:space="0" w:color="auto"/>
            <w:bottom w:val="none" w:sz="0" w:space="0" w:color="auto"/>
            <w:right w:val="none" w:sz="0" w:space="0" w:color="auto"/>
          </w:divBdr>
          <w:divsChild>
            <w:div w:id="633215138">
              <w:marLeft w:val="0"/>
              <w:marRight w:val="0"/>
              <w:marTop w:val="0"/>
              <w:marBottom w:val="0"/>
              <w:divBdr>
                <w:top w:val="none" w:sz="0" w:space="0" w:color="auto"/>
                <w:left w:val="none" w:sz="0" w:space="0" w:color="auto"/>
                <w:bottom w:val="none" w:sz="0" w:space="0" w:color="auto"/>
                <w:right w:val="none" w:sz="0" w:space="0" w:color="auto"/>
              </w:divBdr>
            </w:div>
          </w:divsChild>
        </w:div>
        <w:div w:id="236324789">
          <w:marLeft w:val="0"/>
          <w:marRight w:val="0"/>
          <w:marTop w:val="75"/>
          <w:marBottom w:val="75"/>
          <w:divBdr>
            <w:top w:val="none" w:sz="0" w:space="0" w:color="auto"/>
            <w:left w:val="none" w:sz="0" w:space="0" w:color="auto"/>
            <w:bottom w:val="none" w:sz="0" w:space="0" w:color="auto"/>
            <w:right w:val="none" w:sz="0" w:space="0" w:color="auto"/>
          </w:divBdr>
        </w:div>
        <w:div w:id="846597574">
          <w:marLeft w:val="0"/>
          <w:marRight w:val="0"/>
          <w:marTop w:val="75"/>
          <w:marBottom w:val="75"/>
          <w:divBdr>
            <w:top w:val="none" w:sz="0" w:space="0" w:color="auto"/>
            <w:left w:val="none" w:sz="0" w:space="0" w:color="auto"/>
            <w:bottom w:val="none" w:sz="0" w:space="0" w:color="auto"/>
            <w:right w:val="none" w:sz="0" w:space="0" w:color="auto"/>
          </w:divBdr>
          <w:divsChild>
            <w:div w:id="9159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spa.co.jp/itemlist/id/01979/mode/ser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ospa.co.jp/itemlist/id/01979/mode/series"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410</Words>
  <Characters>2340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Makino Riko</cp:lastModifiedBy>
  <cp:revision>2</cp:revision>
  <dcterms:created xsi:type="dcterms:W3CDTF">2023-01-27T08:48:00Z</dcterms:created>
  <dcterms:modified xsi:type="dcterms:W3CDTF">2023-01-27T08:48:00Z</dcterms:modified>
</cp:coreProperties>
</file>