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6E1E5" w14:textId="77777777" w:rsidR="0058478E" w:rsidRDefault="003F1B43" w:rsidP="0058478E">
      <w:pPr>
        <w:jc w:val="right"/>
      </w:pPr>
      <w:bookmarkStart w:id="0" w:name="_Hlk126070878"/>
      <w:bookmarkEnd w:id="0"/>
      <w:r w:rsidRPr="003F1B43">
        <w:t>報道関係各位</w:t>
      </w:r>
    </w:p>
    <w:p w14:paraId="0E62F847" w14:textId="281F4747" w:rsidR="003F1B43" w:rsidRDefault="003F1B43" w:rsidP="0058478E">
      <w:pPr>
        <w:jc w:val="right"/>
      </w:pPr>
      <w:r w:rsidRPr="003F1B43">
        <w:t xml:space="preserve">　　　　　　　　　　　　　　　　　　　　　　　　　　　　　　　　　　　　　　2023</w:t>
      </w:r>
      <w:r w:rsidR="0058478E">
        <w:rPr>
          <w:rFonts w:hint="eastAsia"/>
        </w:rPr>
        <w:t>年</w:t>
      </w:r>
      <w:r w:rsidRPr="003F1B43">
        <w:t>2月1日</w:t>
      </w:r>
    </w:p>
    <w:p w14:paraId="52FE42B6" w14:textId="77777777" w:rsidR="003F72F5" w:rsidRPr="003F1B43" w:rsidRDefault="003F72F5" w:rsidP="0058478E">
      <w:pPr>
        <w:jc w:val="right"/>
      </w:pPr>
    </w:p>
    <w:p w14:paraId="21F66FF0" w14:textId="0F11FADF" w:rsidR="003F1B43" w:rsidRPr="003F1B43" w:rsidRDefault="003F1B43" w:rsidP="0058478E">
      <w:pPr>
        <w:jc w:val="center"/>
        <w:rPr>
          <w:b/>
          <w:bCs/>
          <w:sz w:val="32"/>
          <w:szCs w:val="32"/>
        </w:rPr>
      </w:pPr>
      <w:r w:rsidRPr="003F1B43">
        <w:rPr>
          <w:b/>
          <w:bCs/>
          <w:sz w:val="32"/>
          <w:szCs w:val="32"/>
        </w:rPr>
        <w:t>麻布大学・</w:t>
      </w:r>
      <w:r w:rsidR="0058478E" w:rsidRPr="0058478E">
        <w:rPr>
          <w:rFonts w:hint="eastAsia"/>
          <w:b/>
          <w:bCs/>
          <w:sz w:val="32"/>
          <w:szCs w:val="32"/>
        </w:rPr>
        <w:t>あまた</w:t>
      </w:r>
      <w:r w:rsidRPr="003F1B43">
        <w:rPr>
          <w:b/>
          <w:bCs/>
          <w:sz w:val="32"/>
          <w:szCs w:val="32"/>
        </w:rPr>
        <w:t>・EDUWARD Pressが</w:t>
      </w:r>
      <w:bookmarkStart w:id="1" w:name="_Hlk121415808"/>
      <w:r w:rsidRPr="003F1B43">
        <w:rPr>
          <w:b/>
          <w:bCs/>
          <w:sz w:val="32"/>
          <w:szCs w:val="32"/>
        </w:rPr>
        <w:t>獣医療VR教材</w:t>
      </w:r>
      <w:bookmarkEnd w:id="1"/>
    </w:p>
    <w:p w14:paraId="0631023D" w14:textId="77777777" w:rsidR="003F1B43" w:rsidRPr="003F1B43" w:rsidRDefault="003F1B43" w:rsidP="0058478E">
      <w:pPr>
        <w:jc w:val="center"/>
        <w:rPr>
          <w:b/>
          <w:bCs/>
          <w:sz w:val="32"/>
          <w:szCs w:val="32"/>
        </w:rPr>
      </w:pPr>
      <w:r w:rsidRPr="003F1B43">
        <w:rPr>
          <w:b/>
          <w:bCs/>
          <w:sz w:val="32"/>
          <w:szCs w:val="32"/>
        </w:rPr>
        <w:t>「VETS VR」を共同開発</w:t>
      </w:r>
    </w:p>
    <w:p w14:paraId="212F8C8B" w14:textId="77777777" w:rsidR="003F1B43" w:rsidRPr="003F1B43" w:rsidRDefault="003F1B43" w:rsidP="0058478E">
      <w:pPr>
        <w:jc w:val="center"/>
      </w:pPr>
    </w:p>
    <w:p w14:paraId="382F74AF" w14:textId="77777777" w:rsidR="003F1B43" w:rsidRPr="003F1B43" w:rsidRDefault="003F1B43" w:rsidP="0058478E">
      <w:pPr>
        <w:jc w:val="center"/>
        <w:rPr>
          <w:sz w:val="28"/>
          <w:szCs w:val="32"/>
        </w:rPr>
      </w:pPr>
      <w:r w:rsidRPr="003F1B43">
        <w:rPr>
          <w:sz w:val="28"/>
          <w:szCs w:val="32"/>
        </w:rPr>
        <w:t>獣医療教育現場における学びのDX化と実習動物の負担軽減を支援</w:t>
      </w:r>
    </w:p>
    <w:p w14:paraId="0F9C1C4B" w14:textId="77777777" w:rsidR="003F1B43" w:rsidRPr="003F1B43" w:rsidRDefault="003F1B43" w:rsidP="003F1B43"/>
    <w:p w14:paraId="72F61DFE" w14:textId="1F9D9C81" w:rsidR="003F1B43" w:rsidRPr="00B2563E" w:rsidRDefault="003F1B43" w:rsidP="0058478E">
      <w:pPr>
        <w:ind w:firstLineChars="100" w:firstLine="210"/>
        <w:rPr>
          <w:rFonts w:eastAsiaTheme="minorHAnsi"/>
        </w:rPr>
      </w:pPr>
      <w:r w:rsidRPr="003F72F5">
        <w:rPr>
          <w:rFonts w:eastAsiaTheme="minorHAnsi"/>
        </w:rPr>
        <w:t>麻布大学（学長：川上 泰、本部：神奈川県相模原市）獣医学部獣医学科 高木 哲教授の研究グループと、あまた株式会社（代表取締役：髙橋 宏典、本社：東京都新宿区）、株式会社EDUWARD Press（代表取締役社長：太田宗雪、本社：東京都町田市）は、獣医療トレーニング用VRソフトウェア「VETS VR」</w:t>
      </w:r>
      <w:r w:rsidR="00754744" w:rsidRPr="003F72F5">
        <w:rPr>
          <w:rFonts w:eastAsiaTheme="minorHAnsi" w:hint="eastAsia"/>
        </w:rPr>
        <w:t>を</w:t>
      </w:r>
      <w:r w:rsidRPr="003F72F5">
        <w:rPr>
          <w:rFonts w:eastAsiaTheme="minorHAnsi"/>
        </w:rPr>
        <w:t>共同開発しました。</w:t>
      </w:r>
    </w:p>
    <w:p w14:paraId="66E994AE" w14:textId="64647140" w:rsidR="003F1B43" w:rsidRPr="00B2563E" w:rsidRDefault="00C06A92" w:rsidP="00B2563E">
      <w:pPr>
        <w:ind w:firstLineChars="100" w:firstLine="210"/>
        <w:rPr>
          <w:rFonts w:eastAsiaTheme="minorHAnsi"/>
        </w:rPr>
      </w:pPr>
      <w:r w:rsidRPr="00006FAC">
        <w:rPr>
          <w:rFonts w:eastAsiaTheme="minorHAnsi"/>
        </w:rPr>
        <w:t>本ソフトウェアの開発により、</w:t>
      </w:r>
      <w:r w:rsidR="003F1B43" w:rsidRPr="00006FAC">
        <w:rPr>
          <w:rFonts w:eastAsiaTheme="minorHAnsi"/>
        </w:rPr>
        <w:t>実習対象となる</w:t>
      </w:r>
      <w:r w:rsidRPr="00006FAC">
        <w:rPr>
          <w:rFonts w:eastAsiaTheme="minorHAnsi"/>
        </w:rPr>
        <w:t>動物の大幅な負担軽減を可能にするとともに</w:t>
      </w:r>
      <w:r w:rsidR="003F1B43" w:rsidRPr="00006FAC">
        <w:rPr>
          <w:rFonts w:eastAsiaTheme="minorHAnsi"/>
        </w:rPr>
        <w:t>、</w:t>
      </w:r>
      <w:r w:rsidR="00CE081A">
        <w:rPr>
          <w:rFonts w:eastAsiaTheme="minorHAnsi" w:hint="eastAsia"/>
        </w:rPr>
        <w:t>V</w:t>
      </w:r>
      <w:r w:rsidR="00CE081A">
        <w:rPr>
          <w:rFonts w:eastAsiaTheme="minorHAnsi"/>
        </w:rPr>
        <w:t>R</w:t>
      </w:r>
      <w:r w:rsidR="00CE081A">
        <w:rPr>
          <w:rFonts w:eastAsiaTheme="minorHAnsi" w:hint="eastAsia"/>
        </w:rPr>
        <w:t>ヘッドセットを使用した</w:t>
      </w:r>
      <w:r w:rsidR="0058478E" w:rsidRPr="00B2563E">
        <w:rPr>
          <w:rFonts w:eastAsiaTheme="minorHAnsi"/>
        </w:rPr>
        <w:t>高画質バーチャル空間内</w:t>
      </w:r>
      <w:r w:rsidR="0058478E" w:rsidRPr="00B2563E">
        <w:rPr>
          <w:rFonts w:eastAsiaTheme="minorHAnsi" w:hint="eastAsia"/>
        </w:rPr>
        <w:t>における</w:t>
      </w:r>
      <w:r w:rsidR="00B52C27" w:rsidRPr="00B2563E">
        <w:rPr>
          <w:rFonts w:eastAsiaTheme="minorHAnsi" w:hint="eastAsia"/>
        </w:rPr>
        <w:t>獣医療の「手技」「手順」</w:t>
      </w:r>
      <w:r w:rsidR="003F1B43" w:rsidRPr="00B2563E">
        <w:rPr>
          <w:rFonts w:eastAsiaTheme="minorHAnsi"/>
        </w:rPr>
        <w:t>トレーニングが実現しま</w:t>
      </w:r>
      <w:r w:rsidR="005930F9" w:rsidRPr="00B2563E">
        <w:rPr>
          <w:rFonts w:eastAsiaTheme="minorHAnsi" w:hint="eastAsia"/>
        </w:rPr>
        <w:t>した</w:t>
      </w:r>
      <w:r w:rsidR="003F1B43" w:rsidRPr="00B2563E">
        <w:rPr>
          <w:rFonts w:eastAsiaTheme="minorHAnsi"/>
        </w:rPr>
        <w:t>。</w:t>
      </w:r>
    </w:p>
    <w:p w14:paraId="29F9B758" w14:textId="77777777" w:rsidR="003F1B43" w:rsidRPr="003F72F5" w:rsidRDefault="003F1B43" w:rsidP="003F1B43">
      <w:pPr>
        <w:rPr>
          <w:rFonts w:eastAsiaTheme="minorHAnsi"/>
        </w:rPr>
      </w:pPr>
    </w:p>
    <w:p w14:paraId="1DE09124" w14:textId="331692A6" w:rsidR="005930F9" w:rsidRPr="003F72F5" w:rsidRDefault="00115920" w:rsidP="003F1B43">
      <w:pPr>
        <w:rPr>
          <w:rFonts w:eastAsiaTheme="minorHAnsi"/>
          <w:b/>
          <w:bCs/>
        </w:rPr>
      </w:pPr>
      <w:r w:rsidRPr="003F72F5">
        <w:rPr>
          <w:rFonts w:eastAsiaTheme="minorHAnsi" w:hint="eastAsia"/>
          <w:b/>
          <w:bCs/>
        </w:rPr>
        <w:t>■「</w:t>
      </w:r>
      <w:r w:rsidR="003F1B43" w:rsidRPr="003F72F5">
        <w:rPr>
          <w:rFonts w:eastAsiaTheme="minorHAnsi"/>
          <w:b/>
          <w:bCs/>
        </w:rPr>
        <w:t>VETS VR」動画</w:t>
      </w:r>
      <w:r w:rsidR="005930F9" w:rsidRPr="003F72F5">
        <w:rPr>
          <w:rFonts w:eastAsiaTheme="minorHAnsi" w:hint="eastAsia"/>
          <w:b/>
          <w:bCs/>
        </w:rPr>
        <w:t>サンプル</w:t>
      </w:r>
    </w:p>
    <w:p w14:paraId="6BFB8687" w14:textId="7BCB3B6A" w:rsidR="003F1B43" w:rsidRPr="003F72F5" w:rsidRDefault="003F1B43" w:rsidP="005930F9">
      <w:pPr>
        <w:ind w:firstLineChars="100" w:firstLine="206"/>
        <w:rPr>
          <w:rFonts w:eastAsiaTheme="minorHAnsi"/>
        </w:rPr>
      </w:pPr>
      <w:r w:rsidRPr="003F72F5">
        <w:rPr>
          <w:rFonts w:eastAsiaTheme="minorHAnsi"/>
          <w:b/>
          <w:bCs/>
        </w:rPr>
        <w:t>「犬の気管挿管」</w:t>
      </w:r>
      <w:r w:rsidR="005930F9" w:rsidRPr="003F72F5">
        <w:rPr>
          <w:rFonts w:eastAsiaTheme="minorHAnsi"/>
        </w:rPr>
        <w:tab/>
      </w:r>
      <w:r w:rsidR="00C06A92">
        <w:rPr>
          <w:rFonts w:eastAsiaTheme="minorHAnsi"/>
        </w:rPr>
        <w:t>（</w:t>
      </w:r>
      <w:hyperlink r:id="rId7" w:history="1">
        <w:r w:rsidR="00C06A92" w:rsidRPr="00713F50">
          <w:rPr>
            <w:rStyle w:val="a5"/>
            <w:rFonts w:eastAsiaTheme="minorHAnsi"/>
          </w:rPr>
          <w:t>https://vimeo.com/779480036/ea5e6ba0f5</w:t>
        </w:r>
      </w:hyperlink>
      <w:r w:rsidR="00C06A92">
        <w:rPr>
          <w:rFonts w:eastAsiaTheme="minorHAnsi"/>
        </w:rPr>
        <w:t>）</w:t>
      </w:r>
      <w:r w:rsidR="00006FAC">
        <w:rPr>
          <w:rFonts w:eastAsiaTheme="minorHAnsi"/>
        </w:rPr>
        <w:t xml:space="preserve">　</w:t>
      </w:r>
      <w:r w:rsidR="00B911E3">
        <w:rPr>
          <w:rFonts w:eastAsiaTheme="minorHAnsi"/>
          <w:noProof/>
        </w:rPr>
        <w:drawing>
          <wp:inline distT="0" distB="0" distL="0" distR="0" wp14:anchorId="2CFC3E64" wp14:editId="6031B88C">
            <wp:extent cx="541020" cy="54102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R①】犬の気管挿管.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1020" cy="541020"/>
                    </a:xfrm>
                    <a:prstGeom prst="rect">
                      <a:avLst/>
                    </a:prstGeom>
                  </pic:spPr>
                </pic:pic>
              </a:graphicData>
            </a:graphic>
          </wp:inline>
        </w:drawing>
      </w:r>
    </w:p>
    <w:p w14:paraId="6853A02D" w14:textId="315966F2" w:rsidR="003F1B43" w:rsidRPr="003F72F5" w:rsidRDefault="00086E4B" w:rsidP="003F1B43">
      <w:pPr>
        <w:rPr>
          <w:rFonts w:eastAsiaTheme="minorHAnsi"/>
        </w:rPr>
      </w:pPr>
      <w:r w:rsidRPr="003F72F5">
        <w:rPr>
          <w:rFonts w:eastAsiaTheme="minorHAnsi"/>
          <w:noProof/>
        </w:rPr>
        <w:drawing>
          <wp:inline distT="0" distB="0" distL="0" distR="0" wp14:anchorId="4DCF15B9" wp14:editId="54FA57C7">
            <wp:extent cx="6184900" cy="4123055"/>
            <wp:effectExtent l="0" t="0" r="635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4900" cy="4123055"/>
                    </a:xfrm>
                    <a:prstGeom prst="rect">
                      <a:avLst/>
                    </a:prstGeom>
                    <a:noFill/>
                    <a:ln>
                      <a:noFill/>
                    </a:ln>
                  </pic:spPr>
                </pic:pic>
              </a:graphicData>
            </a:graphic>
          </wp:inline>
        </w:drawing>
      </w:r>
    </w:p>
    <w:p w14:paraId="6B34C812" w14:textId="77777777" w:rsidR="003F1B43" w:rsidRPr="003F72F5" w:rsidRDefault="003F1B43" w:rsidP="003F1B43">
      <w:pPr>
        <w:rPr>
          <w:rFonts w:eastAsiaTheme="minorHAnsi"/>
        </w:rPr>
      </w:pPr>
    </w:p>
    <w:p w14:paraId="095409E6" w14:textId="02BC52F5" w:rsidR="003F1B43" w:rsidRPr="003F72F5" w:rsidRDefault="003F1B43" w:rsidP="003F1B43">
      <w:pPr>
        <w:rPr>
          <w:rFonts w:eastAsiaTheme="minorHAnsi"/>
        </w:rPr>
      </w:pPr>
      <w:r w:rsidRPr="003F72F5">
        <w:rPr>
          <w:rFonts w:eastAsiaTheme="minorHAnsi"/>
        </w:rPr>
        <w:lastRenderedPageBreak/>
        <w:t xml:space="preserve">■ </w:t>
      </w:r>
      <w:r w:rsidRPr="003F72F5">
        <w:rPr>
          <w:rFonts w:eastAsiaTheme="minorHAnsi"/>
          <w:b/>
          <w:bCs/>
        </w:rPr>
        <w:t>獣医療VR教材「VETS VR」とは</w:t>
      </w:r>
    </w:p>
    <w:p w14:paraId="21D97069" w14:textId="69862718" w:rsidR="00093B45" w:rsidRPr="00093B45" w:rsidRDefault="00093B45" w:rsidP="00093B45">
      <w:pPr>
        <w:rPr>
          <w:rFonts w:eastAsiaTheme="minorHAnsi"/>
        </w:rPr>
      </w:pPr>
      <w:r w:rsidRPr="00093B45">
        <w:rPr>
          <w:rFonts w:eastAsiaTheme="minorHAnsi" w:hint="eastAsia"/>
        </w:rPr>
        <w:t>獣医療に関する学術知識を有する「麻布大学」と最新の</w:t>
      </w:r>
      <w:r w:rsidRPr="00093B45">
        <w:rPr>
          <w:rFonts w:eastAsiaTheme="minorHAnsi"/>
        </w:rPr>
        <w:t>VR</w:t>
      </w:r>
      <w:r w:rsidR="0070445D">
        <w:rPr>
          <w:rFonts w:eastAsiaTheme="minorHAnsi"/>
        </w:rPr>
        <w:t>技術を</w:t>
      </w:r>
      <w:r w:rsidR="0070445D" w:rsidRPr="0070445D">
        <w:rPr>
          <w:rFonts w:eastAsiaTheme="minorHAnsi"/>
        </w:rPr>
        <w:t>もつ</w:t>
      </w:r>
      <w:r w:rsidR="0070445D">
        <w:rPr>
          <w:rFonts w:eastAsiaTheme="minorHAnsi"/>
        </w:rPr>
        <w:t>「あまた」、教材</w:t>
      </w:r>
      <w:r w:rsidRPr="00093B45">
        <w:rPr>
          <w:rFonts w:eastAsiaTheme="minorHAnsi"/>
        </w:rPr>
        <w:t>開発のノウハウをもつ「EDUWARD Press」が共同で開発した、獣医療トレーニング用VRソフトウェアです。</w:t>
      </w:r>
    </w:p>
    <w:p w14:paraId="33CA3691" w14:textId="2DBA2637" w:rsidR="00B2563E" w:rsidRDefault="00093B45" w:rsidP="00093B45">
      <w:pPr>
        <w:rPr>
          <w:rFonts w:eastAsiaTheme="minorHAnsi"/>
        </w:rPr>
      </w:pPr>
      <w:r w:rsidRPr="00093B45">
        <w:rPr>
          <w:rFonts w:eastAsiaTheme="minorHAnsi" w:hint="eastAsia"/>
        </w:rPr>
        <w:t>高い臨場感をもって学習者の「手技」「手順」への理解をサポートするとともに、実習対象となる動物の代替を</w:t>
      </w:r>
      <w:r w:rsidRPr="00093B45">
        <w:rPr>
          <w:rFonts w:eastAsiaTheme="minorHAnsi"/>
        </w:rPr>
        <w:t>VRが担うことでアニマルウェルフェアを実現します。</w:t>
      </w:r>
    </w:p>
    <w:p w14:paraId="17C7C860" w14:textId="61F483F6" w:rsidR="003F1B43" w:rsidRPr="003F72F5" w:rsidRDefault="003F1B43" w:rsidP="003F1B43">
      <w:pPr>
        <w:rPr>
          <w:rFonts w:eastAsiaTheme="minorHAnsi"/>
        </w:rPr>
      </w:pPr>
    </w:p>
    <w:p w14:paraId="026D2D64" w14:textId="41E61174" w:rsidR="003F1B43" w:rsidRPr="003F72F5" w:rsidRDefault="00086E4B" w:rsidP="003F1B43">
      <w:pPr>
        <w:rPr>
          <w:rFonts w:eastAsiaTheme="minorHAnsi"/>
        </w:rPr>
      </w:pPr>
      <w:r w:rsidRPr="003F72F5">
        <w:rPr>
          <w:rFonts w:eastAsiaTheme="minorHAnsi"/>
        </w:rPr>
        <w:t xml:space="preserve">■ </w:t>
      </w:r>
      <w:r w:rsidR="003C1BB1" w:rsidRPr="003F72F5">
        <w:rPr>
          <w:rFonts w:eastAsiaTheme="minorHAnsi"/>
          <w:b/>
          <w:bCs/>
        </w:rPr>
        <w:t>VETS VR</w:t>
      </w:r>
      <w:r w:rsidR="003C1BB1" w:rsidRPr="003F72F5">
        <w:rPr>
          <w:rFonts w:eastAsiaTheme="minorHAnsi" w:hint="eastAsia"/>
          <w:b/>
          <w:bCs/>
        </w:rPr>
        <w:t>「犬の気管挿管」</w:t>
      </w:r>
      <w:r w:rsidR="0024459F" w:rsidRPr="00D55691">
        <w:rPr>
          <w:rFonts w:eastAsiaTheme="minorHAnsi" w:hint="eastAsia"/>
          <w:b/>
          <w:bCs/>
        </w:rPr>
        <w:t>編の</w:t>
      </w:r>
      <w:r w:rsidR="003F1B43" w:rsidRPr="003F72F5">
        <w:rPr>
          <w:rFonts w:eastAsiaTheme="minorHAnsi"/>
          <w:b/>
          <w:bCs/>
        </w:rPr>
        <w:t>特徴</w:t>
      </w:r>
    </w:p>
    <w:p w14:paraId="66653472" w14:textId="7B603A49" w:rsidR="001F2DA4" w:rsidRPr="003F72F5" w:rsidRDefault="00473D19" w:rsidP="003F1B43">
      <w:pPr>
        <w:rPr>
          <w:rFonts w:eastAsiaTheme="minorHAnsi"/>
        </w:rPr>
      </w:pPr>
      <w:r w:rsidRPr="00E94E5E">
        <w:rPr>
          <w:rFonts w:eastAsiaTheme="minorHAnsi"/>
        </w:rPr>
        <w:t>日本小動物外科専門医</w:t>
      </w:r>
      <w:r w:rsidRPr="00E94E5E">
        <w:rPr>
          <w:rFonts w:eastAsiaTheme="minorHAnsi" w:hint="eastAsia"/>
        </w:rPr>
        <w:t>のきめ細かな監</w:t>
      </w:r>
      <w:r w:rsidRPr="003F72F5">
        <w:rPr>
          <w:rFonts w:eastAsiaTheme="minorHAnsi" w:hint="eastAsia"/>
        </w:rPr>
        <w:t>修により、</w:t>
      </w:r>
      <w:r w:rsidR="001F2DA4" w:rsidRPr="003F72F5">
        <w:rPr>
          <w:rFonts w:eastAsiaTheme="minorHAnsi"/>
        </w:rPr>
        <w:t>必要な器具の選択から</w:t>
      </w:r>
      <w:r w:rsidR="0024459F">
        <w:rPr>
          <w:rFonts w:eastAsiaTheme="minorHAnsi"/>
        </w:rPr>
        <w:t>麻酔導入、</w:t>
      </w:r>
      <w:r w:rsidR="001F2DA4" w:rsidRPr="003F72F5">
        <w:rPr>
          <w:rFonts w:eastAsiaTheme="minorHAnsi"/>
        </w:rPr>
        <w:t>気管挿管まで</w:t>
      </w:r>
      <w:r w:rsidR="006E385B" w:rsidRPr="003F72F5">
        <w:rPr>
          <w:rFonts w:eastAsiaTheme="minorHAnsi" w:hint="eastAsia"/>
        </w:rPr>
        <w:t>を</w:t>
      </w:r>
      <w:r w:rsidR="001F2DA4" w:rsidRPr="003F72F5">
        <w:rPr>
          <w:rFonts w:eastAsiaTheme="minorHAnsi"/>
        </w:rPr>
        <w:t>VRで忠実に再現</w:t>
      </w:r>
      <w:r w:rsidR="0024459F">
        <w:rPr>
          <w:rFonts w:eastAsiaTheme="minorHAnsi" w:hint="eastAsia"/>
        </w:rPr>
        <w:t>しました</w:t>
      </w:r>
      <w:r w:rsidR="001F2DA4" w:rsidRPr="003F72F5">
        <w:rPr>
          <w:rFonts w:eastAsiaTheme="minorHAnsi" w:hint="eastAsia"/>
        </w:rPr>
        <w:t>。</w:t>
      </w:r>
      <w:r w:rsidR="0024459F">
        <w:rPr>
          <w:rFonts w:eastAsiaTheme="minorHAnsi" w:hint="eastAsia"/>
        </w:rPr>
        <w:t>反復学習が可能であるため、手技の流れに関する理解度と技術力の向上を図ることができます。</w:t>
      </w:r>
    </w:p>
    <w:p w14:paraId="11D25D71" w14:textId="38AFFCB2" w:rsidR="002020E9" w:rsidRPr="003F72F5" w:rsidRDefault="002020E9" w:rsidP="003C1BB1">
      <w:pPr>
        <w:rPr>
          <w:rFonts w:eastAsiaTheme="minorHAnsi"/>
        </w:rPr>
      </w:pPr>
      <w:r w:rsidRPr="003F72F5">
        <w:rPr>
          <w:rFonts w:eastAsiaTheme="minorHAnsi"/>
          <w:noProof/>
        </w:rPr>
        <w:drawing>
          <wp:anchor distT="0" distB="0" distL="114300" distR="114300" simplePos="0" relativeHeight="251660288" behindDoc="0" locked="0" layoutInCell="1" allowOverlap="1" wp14:anchorId="08E05CBE" wp14:editId="5BB151E4">
            <wp:simplePos x="0" y="0"/>
            <wp:positionH relativeFrom="margin">
              <wp:posOffset>0</wp:posOffset>
            </wp:positionH>
            <wp:positionV relativeFrom="paragraph">
              <wp:posOffset>57150</wp:posOffset>
            </wp:positionV>
            <wp:extent cx="1913255" cy="1076325"/>
            <wp:effectExtent l="0" t="0" r="0" b="952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325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8CCD55" w14:textId="5E492F7F" w:rsidR="003C1BB1" w:rsidRPr="003F72F5" w:rsidRDefault="003C1BB1" w:rsidP="003C1BB1">
      <w:pPr>
        <w:rPr>
          <w:rFonts w:eastAsiaTheme="minorHAnsi"/>
        </w:rPr>
      </w:pPr>
    </w:p>
    <w:p w14:paraId="1D3A57B5" w14:textId="77777777" w:rsidR="002020E9" w:rsidRPr="003F72F5" w:rsidRDefault="002020E9" w:rsidP="003C1BB1">
      <w:pPr>
        <w:rPr>
          <w:rFonts w:eastAsiaTheme="minorHAnsi"/>
        </w:rPr>
      </w:pPr>
    </w:p>
    <w:p w14:paraId="31730788" w14:textId="37CFE720" w:rsidR="003F1B43" w:rsidRPr="003F72F5" w:rsidRDefault="003C1BB1" w:rsidP="003F1B43">
      <w:pPr>
        <w:rPr>
          <w:rFonts w:eastAsiaTheme="minorHAnsi"/>
        </w:rPr>
      </w:pPr>
      <w:r w:rsidRPr="003F72F5">
        <w:rPr>
          <w:rFonts w:eastAsiaTheme="minorHAnsi" w:hint="eastAsia"/>
        </w:rPr>
        <w:t xml:space="preserve">01. </w:t>
      </w:r>
      <w:r w:rsidR="003F1B43" w:rsidRPr="003F72F5">
        <w:rPr>
          <w:rFonts w:eastAsiaTheme="minorHAnsi"/>
        </w:rPr>
        <w:t>各手技を精巧に再現し</w:t>
      </w:r>
      <w:r w:rsidR="0024459F">
        <w:rPr>
          <w:rFonts w:eastAsiaTheme="minorHAnsi"/>
        </w:rPr>
        <w:t>、</w:t>
      </w:r>
      <w:r w:rsidR="003F1B43" w:rsidRPr="003F72F5">
        <w:rPr>
          <w:rFonts w:eastAsiaTheme="minorHAnsi"/>
        </w:rPr>
        <w:t>手技の流れや方法を体感</w:t>
      </w:r>
      <w:r w:rsidR="0024459F">
        <w:rPr>
          <w:rFonts w:eastAsiaTheme="minorHAnsi"/>
        </w:rPr>
        <w:t>できる</w:t>
      </w:r>
    </w:p>
    <w:p w14:paraId="5B94DD38" w14:textId="5C8A7A91" w:rsidR="003C1BB1" w:rsidRPr="0024459F" w:rsidRDefault="003C1BB1" w:rsidP="003F1B43">
      <w:pPr>
        <w:rPr>
          <w:rFonts w:eastAsiaTheme="minorHAnsi"/>
        </w:rPr>
      </w:pPr>
    </w:p>
    <w:p w14:paraId="4B7FC271" w14:textId="478CEAB6" w:rsidR="003C1BB1" w:rsidRPr="003F72F5" w:rsidRDefault="00473D19" w:rsidP="003F1B43">
      <w:pPr>
        <w:rPr>
          <w:rFonts w:eastAsiaTheme="minorHAnsi"/>
        </w:rPr>
      </w:pPr>
      <w:r w:rsidRPr="003F72F5">
        <w:rPr>
          <w:rFonts w:eastAsiaTheme="minorHAnsi"/>
          <w:noProof/>
        </w:rPr>
        <w:drawing>
          <wp:anchor distT="0" distB="0" distL="114300" distR="114300" simplePos="0" relativeHeight="251667456" behindDoc="0" locked="0" layoutInCell="1" allowOverlap="1" wp14:anchorId="058D6DDB" wp14:editId="434D2814">
            <wp:simplePos x="0" y="0"/>
            <wp:positionH relativeFrom="margin">
              <wp:posOffset>0</wp:posOffset>
            </wp:positionH>
            <wp:positionV relativeFrom="paragraph">
              <wp:posOffset>64135</wp:posOffset>
            </wp:positionV>
            <wp:extent cx="1910080" cy="1074420"/>
            <wp:effectExtent l="0" t="0" r="0"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0080" cy="1074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0CF01D" w14:textId="3D9C4D94" w:rsidR="002020E9" w:rsidRPr="003F72F5" w:rsidRDefault="002020E9" w:rsidP="003F1B43">
      <w:pPr>
        <w:rPr>
          <w:rFonts w:eastAsiaTheme="minorHAnsi"/>
        </w:rPr>
      </w:pPr>
    </w:p>
    <w:p w14:paraId="3058F24B" w14:textId="77777777" w:rsidR="002020E9" w:rsidRPr="003F72F5" w:rsidRDefault="002020E9" w:rsidP="003F1B43">
      <w:pPr>
        <w:rPr>
          <w:rFonts w:eastAsiaTheme="minorHAnsi"/>
        </w:rPr>
      </w:pPr>
    </w:p>
    <w:p w14:paraId="5BAB9B7A" w14:textId="777FEB6D" w:rsidR="003F1B43" w:rsidRPr="003F72F5" w:rsidRDefault="003C1BB1" w:rsidP="003F1B43">
      <w:pPr>
        <w:rPr>
          <w:rFonts w:eastAsiaTheme="minorHAnsi"/>
        </w:rPr>
      </w:pPr>
      <w:r w:rsidRPr="003F72F5">
        <w:rPr>
          <w:rFonts w:eastAsiaTheme="minorHAnsi" w:hint="eastAsia"/>
        </w:rPr>
        <w:t xml:space="preserve">02. </w:t>
      </w:r>
      <w:r w:rsidR="003F1B43" w:rsidRPr="003F72F5">
        <w:rPr>
          <w:rFonts w:eastAsiaTheme="minorHAnsi"/>
        </w:rPr>
        <w:t>気管挿管の全体像・プロセスを実際に体験し理解できる、見える</w:t>
      </w:r>
    </w:p>
    <w:p w14:paraId="0525FF97" w14:textId="5424300C" w:rsidR="003C1BB1" w:rsidRPr="003F72F5" w:rsidRDefault="003C1BB1" w:rsidP="003F1B43">
      <w:pPr>
        <w:rPr>
          <w:rFonts w:eastAsiaTheme="minorHAnsi"/>
        </w:rPr>
      </w:pPr>
    </w:p>
    <w:p w14:paraId="10C3EF6E" w14:textId="35E01B71" w:rsidR="003C1BB1" w:rsidRPr="003F72F5" w:rsidRDefault="00473D19" w:rsidP="003F1B43">
      <w:pPr>
        <w:rPr>
          <w:rFonts w:eastAsiaTheme="minorHAnsi"/>
        </w:rPr>
      </w:pPr>
      <w:r w:rsidRPr="003F72F5">
        <w:rPr>
          <w:rFonts w:eastAsiaTheme="minorHAnsi"/>
          <w:noProof/>
        </w:rPr>
        <w:drawing>
          <wp:anchor distT="0" distB="0" distL="114300" distR="114300" simplePos="0" relativeHeight="251666432" behindDoc="0" locked="0" layoutInCell="1" allowOverlap="1" wp14:anchorId="1DD49B6E" wp14:editId="45D1604B">
            <wp:simplePos x="0" y="0"/>
            <wp:positionH relativeFrom="margin">
              <wp:posOffset>11430</wp:posOffset>
            </wp:positionH>
            <wp:positionV relativeFrom="paragraph">
              <wp:posOffset>83820</wp:posOffset>
            </wp:positionV>
            <wp:extent cx="1905000" cy="1071245"/>
            <wp:effectExtent l="0" t="0" r="0" b="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1071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CC19F" w14:textId="404B1DA2" w:rsidR="002020E9" w:rsidRPr="003F72F5" w:rsidRDefault="002020E9" w:rsidP="003F1B43">
      <w:pPr>
        <w:rPr>
          <w:rFonts w:eastAsiaTheme="minorHAnsi"/>
        </w:rPr>
      </w:pPr>
    </w:p>
    <w:p w14:paraId="343F58A9" w14:textId="02DEC1C0" w:rsidR="002020E9" w:rsidRPr="003F72F5" w:rsidRDefault="002020E9" w:rsidP="003F1B43">
      <w:pPr>
        <w:rPr>
          <w:rFonts w:eastAsiaTheme="minorHAnsi"/>
        </w:rPr>
      </w:pPr>
    </w:p>
    <w:p w14:paraId="0F10208F" w14:textId="1F52403D" w:rsidR="003F1B43" w:rsidRPr="003F72F5" w:rsidRDefault="003C1BB1" w:rsidP="0024459F">
      <w:pPr>
        <w:rPr>
          <w:rFonts w:eastAsiaTheme="minorHAnsi"/>
        </w:rPr>
      </w:pPr>
      <w:r w:rsidRPr="003F72F5">
        <w:rPr>
          <w:rFonts w:eastAsiaTheme="minorHAnsi" w:hint="eastAsia"/>
        </w:rPr>
        <w:t xml:space="preserve">03. </w:t>
      </w:r>
      <w:r w:rsidR="003F1B43" w:rsidRPr="003F72F5">
        <w:rPr>
          <w:rFonts w:eastAsiaTheme="minorHAnsi"/>
        </w:rPr>
        <w:t>正解・不正解</w:t>
      </w:r>
      <w:r w:rsidR="0024459F">
        <w:rPr>
          <w:rFonts w:eastAsiaTheme="minorHAnsi"/>
        </w:rPr>
        <w:t>の提示</w:t>
      </w:r>
      <w:r w:rsidR="003F1B43" w:rsidRPr="003F72F5">
        <w:rPr>
          <w:rFonts w:eastAsiaTheme="minorHAnsi"/>
        </w:rPr>
        <w:t>だけでなくポイント解説により</w:t>
      </w:r>
      <w:r w:rsidR="0024459F">
        <w:rPr>
          <w:rFonts w:eastAsiaTheme="minorHAnsi"/>
        </w:rPr>
        <w:t>理解度の促進・</w:t>
      </w:r>
      <w:r w:rsidR="003F1B43" w:rsidRPr="003F72F5">
        <w:rPr>
          <w:rFonts w:eastAsiaTheme="minorHAnsi"/>
        </w:rPr>
        <w:t>技術向上をサポート</w:t>
      </w:r>
      <w:r w:rsidR="0024459F">
        <w:rPr>
          <w:rFonts w:eastAsiaTheme="minorHAnsi"/>
        </w:rPr>
        <w:t>する</w:t>
      </w:r>
    </w:p>
    <w:p w14:paraId="78BDC804" w14:textId="59FAE8C3" w:rsidR="003F1B43" w:rsidRPr="003F72F5" w:rsidRDefault="003F1B43" w:rsidP="003F1B43">
      <w:pPr>
        <w:rPr>
          <w:rFonts w:eastAsiaTheme="minorHAnsi"/>
        </w:rPr>
      </w:pPr>
    </w:p>
    <w:p w14:paraId="2B7CB9CE" w14:textId="77777777" w:rsidR="00BE2003" w:rsidRDefault="00BE2003" w:rsidP="008A13C7">
      <w:pPr>
        <w:rPr>
          <w:rFonts w:eastAsiaTheme="minorHAnsi"/>
        </w:rPr>
      </w:pPr>
    </w:p>
    <w:p w14:paraId="14E25C50" w14:textId="77777777" w:rsidR="00BE2003" w:rsidRDefault="00BE2003" w:rsidP="008A13C7">
      <w:pPr>
        <w:rPr>
          <w:rFonts w:eastAsiaTheme="minorHAnsi"/>
          <w:b/>
          <w:bCs/>
        </w:rPr>
      </w:pPr>
    </w:p>
    <w:p w14:paraId="27286A33" w14:textId="317730AA" w:rsidR="008A13C7" w:rsidRPr="00BE2003" w:rsidRDefault="00BE2003" w:rsidP="00BE2003">
      <w:pPr>
        <w:rPr>
          <w:rFonts w:eastAsiaTheme="minorHAnsi"/>
        </w:rPr>
      </w:pPr>
      <w:r>
        <w:rPr>
          <w:rFonts w:eastAsiaTheme="minorHAnsi" w:hint="eastAsia"/>
          <w:b/>
          <w:bCs/>
        </w:rPr>
        <w:t>■</w:t>
      </w:r>
      <w:r w:rsidR="008A13C7" w:rsidRPr="00BE2003">
        <w:rPr>
          <w:rFonts w:eastAsiaTheme="minorHAnsi"/>
          <w:b/>
          <w:bCs/>
        </w:rPr>
        <w:t>全体監修・開発者　高木 哲教授</w:t>
      </w:r>
      <w:r w:rsidR="008A13C7" w:rsidRPr="00BE2003">
        <w:rPr>
          <w:rFonts w:eastAsiaTheme="minorHAnsi" w:hint="eastAsia"/>
          <w:b/>
          <w:bCs/>
        </w:rPr>
        <w:t>が語る</w:t>
      </w:r>
      <w:r w:rsidR="008A13C7" w:rsidRPr="00BE2003">
        <w:rPr>
          <w:rFonts w:eastAsiaTheme="minorHAnsi"/>
          <w:b/>
          <w:bCs/>
        </w:rPr>
        <w:t>「VETS VR」</w:t>
      </w:r>
      <w:r w:rsidR="008A13C7" w:rsidRPr="00BE2003">
        <w:rPr>
          <w:rFonts w:eastAsiaTheme="minorHAnsi" w:hint="eastAsia"/>
          <w:b/>
          <w:bCs/>
        </w:rPr>
        <w:t>の魅力と意義</w:t>
      </w:r>
    </w:p>
    <w:p w14:paraId="547EE611" w14:textId="2BE5FDBE" w:rsidR="008A13C7" w:rsidRPr="003F72F5" w:rsidRDefault="008A13C7" w:rsidP="008A13C7">
      <w:pPr>
        <w:rPr>
          <w:rFonts w:eastAsiaTheme="minorHAnsi"/>
        </w:rPr>
      </w:pPr>
      <w:r w:rsidRPr="003F72F5">
        <w:rPr>
          <w:rFonts w:eastAsiaTheme="minorHAnsi"/>
          <w:noProof/>
        </w:rPr>
        <w:drawing>
          <wp:anchor distT="0" distB="0" distL="114300" distR="114300" simplePos="0" relativeHeight="251663360" behindDoc="0" locked="0" layoutInCell="1" allowOverlap="1" wp14:anchorId="53DFDFE6" wp14:editId="077AA4D0">
            <wp:simplePos x="0" y="0"/>
            <wp:positionH relativeFrom="margin">
              <wp:posOffset>5108575</wp:posOffset>
            </wp:positionH>
            <wp:positionV relativeFrom="paragraph">
              <wp:posOffset>41275</wp:posOffset>
            </wp:positionV>
            <wp:extent cx="1214755" cy="1622425"/>
            <wp:effectExtent l="0" t="0" r="4445" b="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4755" cy="162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72F5">
        <w:rPr>
          <w:rFonts w:eastAsiaTheme="minorHAnsi" w:hint="eastAsia"/>
        </w:rPr>
        <w:t>「</w:t>
      </w:r>
      <w:r w:rsidRPr="003F72F5">
        <w:rPr>
          <w:rFonts w:eastAsiaTheme="minorHAnsi"/>
        </w:rPr>
        <w:t>VETS VR</w:t>
      </w:r>
      <w:r w:rsidRPr="003F72F5">
        <w:rPr>
          <w:rFonts w:eastAsiaTheme="minorHAnsi" w:hint="eastAsia"/>
        </w:rPr>
        <w:t>」</w:t>
      </w:r>
      <w:r w:rsidRPr="003F72F5">
        <w:rPr>
          <w:rFonts w:eastAsiaTheme="minorHAnsi"/>
        </w:rPr>
        <w:t>は</w:t>
      </w:r>
      <w:r w:rsidRPr="003F72F5">
        <w:rPr>
          <w:rFonts w:eastAsiaTheme="minorHAnsi" w:hint="eastAsia"/>
        </w:rPr>
        <w:t>、動物実習の疑似教育における</w:t>
      </w:r>
      <w:r w:rsidRPr="003F72F5">
        <w:rPr>
          <w:rFonts w:eastAsiaTheme="minorHAnsi"/>
        </w:rPr>
        <w:t>先駆者で</w:t>
      </w:r>
      <w:r w:rsidRPr="003F72F5">
        <w:rPr>
          <w:rFonts w:eastAsiaTheme="minorHAnsi" w:hint="eastAsia"/>
        </w:rPr>
        <w:t>ある高木</w:t>
      </w:r>
      <w:r w:rsidRPr="003F72F5">
        <w:rPr>
          <w:rFonts w:eastAsiaTheme="minorHAnsi"/>
        </w:rPr>
        <w:t>先生</w:t>
      </w:r>
      <w:r w:rsidR="0024459F">
        <w:rPr>
          <w:rFonts w:eastAsiaTheme="minorHAnsi"/>
        </w:rPr>
        <w:t>を中心に</w:t>
      </w:r>
      <w:r w:rsidRPr="003F72F5">
        <w:rPr>
          <w:rFonts w:eastAsiaTheme="minorHAnsi" w:hint="eastAsia"/>
        </w:rPr>
        <w:t>、</w:t>
      </w:r>
      <w:r w:rsidRPr="003F72F5">
        <w:rPr>
          <w:rFonts w:eastAsiaTheme="minorHAnsi"/>
        </w:rPr>
        <w:t>獣医療業界で初めて</w:t>
      </w:r>
      <w:r w:rsidRPr="003F72F5">
        <w:rPr>
          <w:rFonts w:eastAsiaTheme="minorHAnsi" w:hint="eastAsia"/>
        </w:rPr>
        <w:t>VR</w:t>
      </w:r>
      <w:r w:rsidRPr="003F72F5">
        <w:rPr>
          <w:rFonts w:eastAsiaTheme="minorHAnsi"/>
        </w:rPr>
        <w:t>の技術を駆使し開発</w:t>
      </w:r>
      <w:r w:rsidR="0024459F">
        <w:rPr>
          <w:rFonts w:eastAsiaTheme="minorHAnsi" w:hint="eastAsia"/>
        </w:rPr>
        <w:t>されたソフトウェアです。</w:t>
      </w:r>
    </w:p>
    <w:p w14:paraId="234CF537" w14:textId="11DBA5F7" w:rsidR="008A13C7" w:rsidRPr="003F72F5" w:rsidRDefault="00B2563E" w:rsidP="008A13C7">
      <w:pPr>
        <w:rPr>
          <w:rFonts w:eastAsiaTheme="minorHAnsi"/>
        </w:rPr>
      </w:pPr>
      <w:r>
        <w:rPr>
          <w:rFonts w:eastAsiaTheme="minorHAnsi" w:hint="eastAsia"/>
        </w:rPr>
        <w:t>アニマルウェルフェア</w:t>
      </w:r>
      <w:r w:rsidR="008A13C7" w:rsidRPr="003F72F5">
        <w:rPr>
          <w:rFonts w:eastAsiaTheme="minorHAnsi"/>
        </w:rPr>
        <w:t>も大事にしながら獣医師のスキルアップ</w:t>
      </w:r>
      <w:r w:rsidR="008A13C7" w:rsidRPr="003F72F5">
        <w:rPr>
          <w:rFonts w:eastAsiaTheme="minorHAnsi" w:hint="eastAsia"/>
        </w:rPr>
        <w:t>も目指</w:t>
      </w:r>
      <w:r w:rsidR="0024459F">
        <w:rPr>
          <w:rFonts w:eastAsiaTheme="minorHAnsi" w:hint="eastAsia"/>
        </w:rPr>
        <w:t>せる</w:t>
      </w:r>
      <w:r w:rsidR="008A13C7" w:rsidRPr="003F72F5">
        <w:rPr>
          <w:rFonts w:eastAsiaTheme="minorHAnsi" w:hint="eastAsia"/>
        </w:rPr>
        <w:t>「</w:t>
      </w:r>
      <w:r w:rsidR="008A13C7" w:rsidRPr="003F72F5">
        <w:rPr>
          <w:rFonts w:eastAsiaTheme="minorHAnsi"/>
        </w:rPr>
        <w:t>VETS VR</w:t>
      </w:r>
      <w:r w:rsidR="008A13C7" w:rsidRPr="003F72F5">
        <w:rPr>
          <w:rFonts w:eastAsiaTheme="minorHAnsi" w:hint="eastAsia"/>
        </w:rPr>
        <w:t>」への想いとは。</w:t>
      </w:r>
    </w:p>
    <w:p w14:paraId="5A680D0E" w14:textId="77777777" w:rsidR="008A13C7" w:rsidRPr="003F72F5" w:rsidRDefault="008A13C7" w:rsidP="008A13C7">
      <w:pPr>
        <w:rPr>
          <w:rFonts w:eastAsiaTheme="minorHAnsi"/>
          <w:b/>
          <w:bCs/>
        </w:rPr>
      </w:pPr>
    </w:p>
    <w:p w14:paraId="64C9B643" w14:textId="77777777" w:rsidR="008A13C7" w:rsidRPr="003F72F5" w:rsidRDefault="008A13C7" w:rsidP="008A13C7">
      <w:pPr>
        <w:pStyle w:val="a8"/>
        <w:numPr>
          <w:ilvl w:val="0"/>
          <w:numId w:val="3"/>
        </w:numPr>
        <w:ind w:leftChars="0"/>
        <w:rPr>
          <w:rFonts w:asciiTheme="minorHAnsi" w:eastAsiaTheme="minorHAnsi" w:hAnsiTheme="minorHAnsi"/>
        </w:rPr>
      </w:pPr>
      <w:r w:rsidRPr="003F72F5">
        <w:rPr>
          <w:rFonts w:asciiTheme="minorHAnsi" w:eastAsiaTheme="minorHAnsi" w:hAnsiTheme="minorHAnsi" w:hint="eastAsia"/>
        </w:rPr>
        <w:t>「</w:t>
      </w:r>
      <w:r w:rsidRPr="003F72F5">
        <w:rPr>
          <w:rFonts w:asciiTheme="minorHAnsi" w:eastAsiaTheme="minorHAnsi" w:hAnsiTheme="minorHAnsi"/>
        </w:rPr>
        <w:t>VETS VR</w:t>
      </w:r>
      <w:r w:rsidRPr="003F72F5">
        <w:rPr>
          <w:rFonts w:asciiTheme="minorHAnsi" w:eastAsiaTheme="minorHAnsi" w:hAnsiTheme="minorHAnsi" w:hint="eastAsia"/>
        </w:rPr>
        <w:t>」</w:t>
      </w:r>
      <w:r w:rsidRPr="003F72F5">
        <w:rPr>
          <w:rFonts w:asciiTheme="minorHAnsi" w:eastAsiaTheme="minorHAnsi" w:hAnsiTheme="minorHAnsi"/>
        </w:rPr>
        <w:t>の開発背景</w:t>
      </w:r>
    </w:p>
    <w:p w14:paraId="296222ED" w14:textId="688B20F8" w:rsidR="008A13C7" w:rsidRPr="003F72F5" w:rsidRDefault="008A13C7" w:rsidP="008A13C7">
      <w:pPr>
        <w:ind w:firstLineChars="100" w:firstLine="210"/>
        <w:rPr>
          <w:rFonts w:eastAsiaTheme="minorHAnsi"/>
        </w:rPr>
      </w:pPr>
      <w:r w:rsidRPr="003F72F5">
        <w:rPr>
          <w:rFonts w:eastAsiaTheme="minorHAnsi"/>
        </w:rPr>
        <w:t>動物を使った実習は</w:t>
      </w:r>
      <w:r w:rsidRPr="003F72F5">
        <w:rPr>
          <w:rFonts w:eastAsiaTheme="minorHAnsi" w:hint="eastAsia"/>
        </w:rPr>
        <w:t>、</w:t>
      </w:r>
      <w:r w:rsidRPr="003F72F5">
        <w:rPr>
          <w:rFonts w:eastAsiaTheme="minorHAnsi"/>
        </w:rPr>
        <w:t>動物にとって命がけになってしまう</w:t>
      </w:r>
      <w:r w:rsidRPr="003F72F5">
        <w:rPr>
          <w:rFonts w:eastAsiaTheme="minorHAnsi" w:hint="eastAsia"/>
        </w:rPr>
        <w:t>ことも</w:t>
      </w:r>
      <w:r w:rsidR="005D0796">
        <w:rPr>
          <w:rFonts w:eastAsiaTheme="minorHAnsi" w:hint="eastAsia"/>
        </w:rPr>
        <w:t>多いです。さらに、そ</w:t>
      </w:r>
      <w:r w:rsidRPr="003F72F5">
        <w:rPr>
          <w:rFonts w:eastAsiaTheme="minorHAnsi" w:hint="eastAsia"/>
        </w:rPr>
        <w:t>の実習を1人が何回もできるわけではないため、疑似</w:t>
      </w:r>
      <w:r w:rsidRPr="003F72F5">
        <w:rPr>
          <w:rFonts w:eastAsiaTheme="minorHAnsi"/>
        </w:rPr>
        <w:t>教材の可能性</w:t>
      </w:r>
      <w:r w:rsidRPr="003F72F5">
        <w:rPr>
          <w:rFonts w:eastAsiaTheme="minorHAnsi" w:hint="eastAsia"/>
        </w:rPr>
        <w:t>を</w:t>
      </w:r>
      <w:r w:rsidRPr="003F72F5">
        <w:rPr>
          <w:rFonts w:eastAsiaTheme="minorHAnsi"/>
        </w:rPr>
        <w:t>検討</w:t>
      </w:r>
      <w:r w:rsidRPr="003F72F5">
        <w:rPr>
          <w:rFonts w:eastAsiaTheme="minorHAnsi" w:hint="eastAsia"/>
        </w:rPr>
        <w:t>していました。</w:t>
      </w:r>
    </w:p>
    <w:p w14:paraId="34E297DE" w14:textId="3AE17A56" w:rsidR="008A13C7" w:rsidRPr="003F72F5" w:rsidRDefault="008A13C7" w:rsidP="005D0796">
      <w:pPr>
        <w:ind w:firstLineChars="100" w:firstLine="210"/>
        <w:rPr>
          <w:rFonts w:eastAsiaTheme="minorHAnsi"/>
        </w:rPr>
      </w:pPr>
      <w:r w:rsidRPr="003F72F5">
        <w:rPr>
          <w:rFonts w:eastAsiaTheme="minorHAnsi" w:hint="eastAsia"/>
        </w:rPr>
        <w:t>これまでの</w:t>
      </w:r>
      <w:r w:rsidRPr="003F72F5">
        <w:rPr>
          <w:rFonts w:eastAsiaTheme="minorHAnsi"/>
        </w:rPr>
        <w:t>教材</w:t>
      </w:r>
      <w:r w:rsidRPr="003F72F5">
        <w:rPr>
          <w:rFonts w:eastAsiaTheme="minorHAnsi" w:hint="eastAsia"/>
        </w:rPr>
        <w:t>は、</w:t>
      </w:r>
      <w:r w:rsidRPr="003F72F5">
        <w:rPr>
          <w:rFonts w:eastAsiaTheme="minorHAnsi"/>
        </w:rPr>
        <w:t>臨場感はあ</w:t>
      </w:r>
      <w:r w:rsidRPr="003F72F5">
        <w:rPr>
          <w:rFonts w:eastAsiaTheme="minorHAnsi" w:hint="eastAsia"/>
        </w:rPr>
        <w:t>っても</w:t>
      </w:r>
      <w:r w:rsidRPr="003F72F5">
        <w:rPr>
          <w:rFonts w:eastAsiaTheme="minorHAnsi"/>
        </w:rPr>
        <w:t>自分で</w:t>
      </w:r>
      <w:r w:rsidR="005D0796">
        <w:rPr>
          <w:rFonts w:eastAsiaTheme="minorHAnsi"/>
        </w:rPr>
        <w:t>考え選択するといった主導性がありませんでした。</w:t>
      </w:r>
      <w:r w:rsidRPr="003F72F5">
        <w:rPr>
          <w:rFonts w:eastAsiaTheme="minorHAnsi" w:hint="eastAsia"/>
        </w:rPr>
        <w:t>例えば</w:t>
      </w:r>
      <w:r w:rsidRPr="003F72F5">
        <w:rPr>
          <w:rFonts w:eastAsiaTheme="minorHAnsi"/>
        </w:rPr>
        <w:t>映像教材</w:t>
      </w:r>
      <w:r w:rsidR="005D0796">
        <w:rPr>
          <w:rFonts w:eastAsiaTheme="minorHAnsi"/>
        </w:rPr>
        <w:t>の場合</w:t>
      </w:r>
      <w:r w:rsidRPr="003F72F5">
        <w:rPr>
          <w:rFonts w:eastAsiaTheme="minorHAnsi"/>
        </w:rPr>
        <w:t>、再現性は</w:t>
      </w:r>
      <w:r w:rsidRPr="003F72F5">
        <w:rPr>
          <w:rFonts w:eastAsiaTheme="minorHAnsi" w:hint="eastAsia"/>
        </w:rPr>
        <w:t>よくても</w:t>
      </w:r>
      <w:r w:rsidRPr="003F72F5">
        <w:rPr>
          <w:rFonts w:eastAsiaTheme="minorHAnsi"/>
        </w:rPr>
        <w:t>誰かが</w:t>
      </w:r>
      <w:r w:rsidR="00B401FF" w:rsidRPr="00E94E5E">
        <w:rPr>
          <w:rFonts w:eastAsiaTheme="minorHAnsi"/>
        </w:rPr>
        <w:t>行っている</w:t>
      </w:r>
      <w:r w:rsidRPr="00E94E5E">
        <w:rPr>
          <w:rFonts w:eastAsiaTheme="minorHAnsi"/>
        </w:rPr>
        <w:t>のをトラックするような</w:t>
      </w:r>
      <w:r w:rsidR="007E57E2" w:rsidRPr="00E94E5E">
        <w:rPr>
          <w:rFonts w:eastAsiaTheme="minorHAnsi"/>
        </w:rPr>
        <w:t>状態</w:t>
      </w:r>
      <w:r w:rsidRPr="00E94E5E">
        <w:rPr>
          <w:rFonts w:eastAsiaTheme="minorHAnsi"/>
        </w:rPr>
        <w:t>になって</w:t>
      </w:r>
      <w:r w:rsidR="005D0796" w:rsidRPr="00E94E5E">
        <w:rPr>
          <w:rFonts w:eastAsiaTheme="minorHAnsi"/>
        </w:rPr>
        <w:t>しまいます。</w:t>
      </w:r>
      <w:r w:rsidR="00FA13DC" w:rsidRPr="00E94E5E">
        <w:rPr>
          <w:rFonts w:eastAsiaTheme="minorHAnsi"/>
        </w:rPr>
        <w:t>そのため</w:t>
      </w:r>
      <w:r w:rsidR="000B3ADE" w:rsidRPr="00E94E5E">
        <w:rPr>
          <w:rFonts w:eastAsiaTheme="minorHAnsi"/>
        </w:rPr>
        <w:t>、</w:t>
      </w:r>
      <w:r w:rsidRPr="00E94E5E">
        <w:rPr>
          <w:rFonts w:eastAsiaTheme="minorHAnsi"/>
        </w:rPr>
        <w:t>もう</w:t>
      </w:r>
      <w:r w:rsidRPr="00E94E5E">
        <w:rPr>
          <w:rFonts w:eastAsiaTheme="minorHAnsi" w:hint="eastAsia"/>
        </w:rPr>
        <w:t>少し</w:t>
      </w:r>
      <w:r w:rsidRPr="00E94E5E">
        <w:rPr>
          <w:rFonts w:eastAsiaTheme="minorHAnsi"/>
        </w:rPr>
        <w:t>先</w:t>
      </w:r>
      <w:r w:rsidRPr="00E94E5E">
        <w:rPr>
          <w:rFonts w:eastAsiaTheme="minorHAnsi" w:hint="eastAsia"/>
        </w:rPr>
        <w:t>の</w:t>
      </w:r>
      <w:r w:rsidR="005D0796" w:rsidRPr="00E94E5E">
        <w:rPr>
          <w:rFonts w:eastAsiaTheme="minorHAnsi" w:hint="eastAsia"/>
        </w:rPr>
        <w:t>「</w:t>
      </w:r>
      <w:r w:rsidRPr="00E94E5E">
        <w:rPr>
          <w:rFonts w:eastAsiaTheme="minorHAnsi"/>
        </w:rPr>
        <w:t>自分で体感できるような</w:t>
      </w:r>
      <w:r w:rsidRPr="00E94E5E">
        <w:rPr>
          <w:rFonts w:eastAsiaTheme="minorHAnsi" w:hint="eastAsia"/>
        </w:rPr>
        <w:t>もの</w:t>
      </w:r>
      <w:r w:rsidR="005D0796" w:rsidRPr="00E94E5E">
        <w:rPr>
          <w:rFonts w:eastAsiaTheme="minorHAnsi" w:hint="eastAsia"/>
        </w:rPr>
        <w:t>」</w:t>
      </w:r>
      <w:r w:rsidRPr="00E94E5E">
        <w:rPr>
          <w:rFonts w:eastAsiaTheme="minorHAnsi" w:hint="eastAsia"/>
        </w:rPr>
        <w:t>が欲しいと考え、</w:t>
      </w:r>
      <w:r w:rsidRPr="00E94E5E">
        <w:rPr>
          <w:rFonts w:eastAsiaTheme="minorHAnsi"/>
        </w:rPr>
        <w:t>VRなどゲームの可能性</w:t>
      </w:r>
      <w:r w:rsidRPr="003F72F5">
        <w:rPr>
          <w:rFonts w:eastAsiaTheme="minorHAnsi"/>
        </w:rPr>
        <w:lastRenderedPageBreak/>
        <w:t>には注目してい</w:t>
      </w:r>
      <w:r w:rsidRPr="003F72F5">
        <w:rPr>
          <w:rFonts w:eastAsiaTheme="minorHAnsi" w:hint="eastAsia"/>
        </w:rPr>
        <w:t>まし</w:t>
      </w:r>
      <w:r w:rsidRPr="003F72F5">
        <w:rPr>
          <w:rFonts w:eastAsiaTheme="minorHAnsi"/>
        </w:rPr>
        <w:t>た</w:t>
      </w:r>
      <w:r w:rsidRPr="003F72F5">
        <w:rPr>
          <w:rFonts w:eastAsiaTheme="minorHAnsi" w:hint="eastAsia"/>
        </w:rPr>
        <w:t>。</w:t>
      </w:r>
    </w:p>
    <w:p w14:paraId="73E8FB35" w14:textId="1039E784" w:rsidR="008A13C7" w:rsidRPr="003F72F5" w:rsidRDefault="008A13C7" w:rsidP="008A13C7">
      <w:pPr>
        <w:ind w:firstLineChars="100" w:firstLine="210"/>
        <w:rPr>
          <w:rFonts w:eastAsiaTheme="minorHAnsi"/>
        </w:rPr>
      </w:pPr>
      <w:r w:rsidRPr="003F72F5">
        <w:rPr>
          <w:rFonts w:eastAsiaTheme="minorHAnsi" w:hint="eastAsia"/>
        </w:rPr>
        <w:t>今回EDUWARD Pressを通じて、</w:t>
      </w:r>
      <w:r w:rsidRPr="003F72F5">
        <w:rPr>
          <w:rFonts w:eastAsiaTheme="minorHAnsi"/>
        </w:rPr>
        <w:t>あまた</w:t>
      </w:r>
      <w:r w:rsidRPr="003F72F5">
        <w:rPr>
          <w:rFonts w:eastAsiaTheme="minorHAnsi" w:hint="eastAsia"/>
        </w:rPr>
        <w:t>という実力</w:t>
      </w:r>
      <w:r w:rsidRPr="003F72F5">
        <w:rPr>
          <w:rFonts w:eastAsiaTheme="minorHAnsi"/>
        </w:rPr>
        <w:t>のある会社と繋がることができ</w:t>
      </w:r>
      <w:r w:rsidRPr="003F72F5">
        <w:rPr>
          <w:rFonts w:eastAsiaTheme="minorHAnsi" w:hint="eastAsia"/>
        </w:rPr>
        <w:t>、リアリティのある</w:t>
      </w:r>
      <w:r w:rsidRPr="003F72F5">
        <w:rPr>
          <w:rFonts w:eastAsiaTheme="minorHAnsi"/>
        </w:rPr>
        <w:t>質</w:t>
      </w:r>
      <w:r w:rsidRPr="003F72F5">
        <w:rPr>
          <w:rFonts w:eastAsiaTheme="minorHAnsi" w:hint="eastAsia"/>
        </w:rPr>
        <w:t>の高い</w:t>
      </w:r>
      <w:r w:rsidRPr="003F72F5">
        <w:rPr>
          <w:rFonts w:eastAsiaTheme="minorHAnsi"/>
        </w:rPr>
        <w:t>教材</w:t>
      </w:r>
      <w:r w:rsidRPr="003F72F5">
        <w:rPr>
          <w:rFonts w:eastAsiaTheme="minorHAnsi" w:hint="eastAsia"/>
        </w:rPr>
        <w:t>が実現できました</w:t>
      </w:r>
      <w:r w:rsidRPr="003F72F5">
        <w:rPr>
          <w:rFonts w:eastAsiaTheme="minorHAnsi"/>
        </w:rPr>
        <w:t>。</w:t>
      </w:r>
      <w:r w:rsidRPr="003F72F5">
        <w:rPr>
          <w:rFonts w:eastAsiaTheme="minorHAnsi" w:hint="eastAsia"/>
        </w:rPr>
        <w:t xml:space="preserve">　</w:t>
      </w:r>
    </w:p>
    <w:p w14:paraId="4BFA1F1B" w14:textId="77777777" w:rsidR="008A13C7" w:rsidRPr="003F72F5" w:rsidRDefault="008A13C7" w:rsidP="008A13C7">
      <w:pPr>
        <w:ind w:firstLineChars="100" w:firstLine="210"/>
        <w:rPr>
          <w:rFonts w:eastAsiaTheme="minorHAnsi"/>
        </w:rPr>
      </w:pPr>
    </w:p>
    <w:p w14:paraId="55883C94" w14:textId="77777777" w:rsidR="008A13C7" w:rsidRPr="003F72F5" w:rsidRDefault="008A13C7" w:rsidP="008A13C7">
      <w:pPr>
        <w:pStyle w:val="a8"/>
        <w:numPr>
          <w:ilvl w:val="0"/>
          <w:numId w:val="2"/>
        </w:numPr>
        <w:ind w:leftChars="0"/>
        <w:rPr>
          <w:rFonts w:asciiTheme="minorHAnsi" w:eastAsiaTheme="minorHAnsi" w:hAnsiTheme="minorHAnsi"/>
        </w:rPr>
      </w:pPr>
      <w:r w:rsidRPr="003F72F5">
        <w:rPr>
          <w:rFonts w:asciiTheme="minorHAnsi" w:eastAsiaTheme="minorHAnsi" w:hAnsiTheme="minorHAnsi" w:hint="eastAsia"/>
        </w:rPr>
        <w:t>「VETS VR」の魅力</w:t>
      </w:r>
    </w:p>
    <w:p w14:paraId="6688D793" w14:textId="5ACB0F01" w:rsidR="008A13C7" w:rsidRPr="003F72F5" w:rsidRDefault="008A13C7" w:rsidP="008A13C7">
      <w:pPr>
        <w:ind w:firstLineChars="100" w:firstLine="210"/>
        <w:rPr>
          <w:rFonts w:eastAsiaTheme="minorHAnsi"/>
        </w:rPr>
      </w:pPr>
      <w:r w:rsidRPr="003F72F5">
        <w:rPr>
          <w:rFonts w:eastAsiaTheme="minorHAnsi" w:hint="eastAsia"/>
        </w:rPr>
        <w:t>まずは、</w:t>
      </w:r>
      <w:r w:rsidRPr="003F72F5">
        <w:rPr>
          <w:rFonts w:eastAsiaTheme="minorHAnsi"/>
        </w:rPr>
        <w:t>自分</w:t>
      </w:r>
      <w:r w:rsidRPr="003F72F5">
        <w:rPr>
          <w:rFonts w:eastAsiaTheme="minorHAnsi" w:hint="eastAsia"/>
        </w:rPr>
        <w:t>で</w:t>
      </w:r>
      <w:r w:rsidRPr="003F72F5">
        <w:rPr>
          <w:rFonts w:eastAsiaTheme="minorHAnsi"/>
        </w:rPr>
        <w:t>動か</w:t>
      </w:r>
      <w:r w:rsidRPr="003F72F5">
        <w:rPr>
          <w:rFonts w:eastAsiaTheme="minorHAnsi" w:hint="eastAsia"/>
        </w:rPr>
        <w:t>し、</w:t>
      </w:r>
      <w:r w:rsidRPr="003F72F5">
        <w:rPr>
          <w:rFonts w:eastAsiaTheme="minorHAnsi"/>
        </w:rPr>
        <w:t>実際に手技</w:t>
      </w:r>
      <w:r w:rsidRPr="003F72F5">
        <w:rPr>
          <w:rFonts w:eastAsiaTheme="minorHAnsi" w:hint="eastAsia"/>
        </w:rPr>
        <w:t>や</w:t>
      </w:r>
      <w:r w:rsidRPr="003F72F5">
        <w:rPr>
          <w:rFonts w:eastAsiaTheme="minorHAnsi"/>
        </w:rPr>
        <w:t>手順を覚え</w:t>
      </w:r>
      <w:r w:rsidRPr="003F72F5">
        <w:rPr>
          <w:rFonts w:eastAsiaTheme="minorHAnsi" w:hint="eastAsia"/>
        </w:rPr>
        <w:t>ることができる</w:t>
      </w:r>
      <w:r w:rsidRPr="003F72F5">
        <w:rPr>
          <w:rFonts w:eastAsiaTheme="minorHAnsi"/>
        </w:rPr>
        <w:t>。それを繰り返し</w:t>
      </w:r>
      <w:r w:rsidR="00FA13DC">
        <w:rPr>
          <w:rFonts w:eastAsiaTheme="minorHAnsi"/>
        </w:rPr>
        <w:t>行える</w:t>
      </w:r>
      <w:r w:rsidRPr="003F72F5">
        <w:rPr>
          <w:rFonts w:eastAsiaTheme="minorHAnsi"/>
        </w:rPr>
        <w:t>という</w:t>
      </w:r>
      <w:r w:rsidRPr="003F72F5">
        <w:rPr>
          <w:rFonts w:eastAsiaTheme="minorHAnsi" w:hint="eastAsia"/>
        </w:rPr>
        <w:t>のが</w:t>
      </w:r>
      <w:r w:rsidRPr="003F72F5">
        <w:rPr>
          <w:rFonts w:eastAsiaTheme="minorHAnsi"/>
        </w:rPr>
        <w:t>非常にいいと思っています。</w:t>
      </w:r>
    </w:p>
    <w:p w14:paraId="2AC30C21" w14:textId="6C7AAB2B" w:rsidR="008A13C7" w:rsidRPr="003F72F5" w:rsidRDefault="00FA13DC" w:rsidP="008A13C7">
      <w:pPr>
        <w:ind w:firstLineChars="100" w:firstLine="210"/>
        <w:rPr>
          <w:rFonts w:eastAsiaTheme="minorHAnsi"/>
        </w:rPr>
      </w:pPr>
      <w:r>
        <w:rPr>
          <w:rFonts w:eastAsiaTheme="minorHAnsi" w:hint="eastAsia"/>
        </w:rPr>
        <w:t>また、</w:t>
      </w:r>
      <w:r w:rsidR="008A13C7" w:rsidRPr="003F72F5">
        <w:rPr>
          <w:rFonts w:eastAsiaTheme="minorHAnsi" w:hint="eastAsia"/>
        </w:rPr>
        <w:t>いわゆる導入教材としては「面白い」ことが結構大事かなと思っています。</w:t>
      </w:r>
      <w:r>
        <w:rPr>
          <w:rFonts w:eastAsiaTheme="minorHAnsi" w:hint="eastAsia"/>
        </w:rPr>
        <w:t>さらに、全身麻酔などを</w:t>
      </w:r>
      <w:r w:rsidR="008A13C7" w:rsidRPr="003F72F5">
        <w:rPr>
          <w:rFonts w:eastAsiaTheme="minorHAnsi" w:hint="eastAsia"/>
        </w:rPr>
        <w:t>実際の動物で</w:t>
      </w:r>
      <w:r>
        <w:rPr>
          <w:rFonts w:eastAsiaTheme="minorHAnsi" w:hint="eastAsia"/>
        </w:rPr>
        <w:t>行う</w:t>
      </w:r>
      <w:r w:rsidR="008A13C7" w:rsidRPr="003F72F5">
        <w:rPr>
          <w:rFonts w:eastAsiaTheme="minorHAnsi" w:hint="eastAsia"/>
        </w:rPr>
        <w:t>のは学生や新人</w:t>
      </w:r>
      <w:r>
        <w:rPr>
          <w:rFonts w:eastAsiaTheme="minorHAnsi" w:hint="eastAsia"/>
        </w:rPr>
        <w:t>獣医師</w:t>
      </w:r>
      <w:r w:rsidR="008A13C7" w:rsidRPr="003F72F5">
        <w:rPr>
          <w:rFonts w:eastAsiaTheme="minorHAnsi" w:hint="eastAsia"/>
        </w:rPr>
        <w:t>にとっては</w:t>
      </w:r>
      <w:r>
        <w:rPr>
          <w:rFonts w:eastAsiaTheme="minorHAnsi" w:hint="eastAsia"/>
        </w:rPr>
        <w:t>か</w:t>
      </w:r>
      <w:r w:rsidR="008A13C7" w:rsidRPr="003F72F5">
        <w:rPr>
          <w:rFonts w:eastAsiaTheme="minorHAnsi" w:hint="eastAsia"/>
        </w:rPr>
        <w:t>なりストレスであるため、</w:t>
      </w:r>
      <w:r>
        <w:rPr>
          <w:rFonts w:eastAsiaTheme="minorHAnsi" w:hint="eastAsia"/>
        </w:rPr>
        <w:t>そのフラストレーションを下げ、落ち着いて行動することができる</w:t>
      </w:r>
      <w:r w:rsidR="008A13C7" w:rsidRPr="003F72F5">
        <w:rPr>
          <w:rFonts w:eastAsiaTheme="minorHAnsi" w:hint="eastAsia"/>
        </w:rPr>
        <w:t>、というメリットもあります。</w:t>
      </w:r>
    </w:p>
    <w:p w14:paraId="17B50CC8" w14:textId="77777777" w:rsidR="008A13C7" w:rsidRPr="003F72F5" w:rsidRDefault="008A13C7" w:rsidP="008A13C7">
      <w:pPr>
        <w:rPr>
          <w:rFonts w:eastAsiaTheme="minorHAnsi"/>
        </w:rPr>
      </w:pPr>
    </w:p>
    <w:p w14:paraId="17B81060" w14:textId="63E70F90" w:rsidR="008A13C7" w:rsidRPr="003F72F5" w:rsidRDefault="00FA13DC" w:rsidP="008A13C7">
      <w:pPr>
        <w:ind w:firstLineChars="100" w:firstLine="210"/>
        <w:rPr>
          <w:rFonts w:eastAsiaTheme="minorHAnsi"/>
        </w:rPr>
      </w:pPr>
      <w:r>
        <w:rPr>
          <w:rFonts w:eastAsiaTheme="minorHAnsi" w:hint="eastAsia"/>
        </w:rPr>
        <w:t>次に</w:t>
      </w:r>
      <w:r w:rsidR="008A13C7" w:rsidRPr="003F72F5">
        <w:rPr>
          <w:rFonts w:eastAsiaTheme="minorHAnsi" w:hint="eastAsia"/>
        </w:rPr>
        <w:t>、</w:t>
      </w:r>
      <w:r w:rsidR="007E57E2" w:rsidRPr="005C5FF9">
        <w:rPr>
          <w:rFonts w:eastAsiaTheme="minorHAnsi"/>
        </w:rPr>
        <w:t>リアルな質感</w:t>
      </w:r>
      <w:r w:rsidR="005C5FF9" w:rsidRPr="005C5FF9">
        <w:rPr>
          <w:rFonts w:eastAsiaTheme="minorHAnsi"/>
        </w:rPr>
        <w:t>と操作性</w:t>
      </w:r>
      <w:r w:rsidR="008A13C7" w:rsidRPr="003F72F5">
        <w:rPr>
          <w:rFonts w:eastAsiaTheme="minorHAnsi"/>
        </w:rPr>
        <w:t>です。</w:t>
      </w:r>
    </w:p>
    <w:p w14:paraId="0B5903CD" w14:textId="4266D4D3" w:rsidR="008A13C7" w:rsidRPr="003F72F5" w:rsidRDefault="008A13C7" w:rsidP="008A13C7">
      <w:pPr>
        <w:ind w:firstLineChars="100" w:firstLine="210"/>
        <w:rPr>
          <w:rFonts w:eastAsiaTheme="minorHAnsi"/>
        </w:rPr>
      </w:pPr>
      <w:r w:rsidRPr="003F72F5">
        <w:rPr>
          <w:rFonts w:eastAsiaTheme="minorHAnsi"/>
        </w:rPr>
        <w:t>初めて</w:t>
      </w:r>
      <w:r w:rsidR="00FA13DC">
        <w:rPr>
          <w:rFonts w:eastAsiaTheme="minorHAnsi"/>
        </w:rPr>
        <w:t>VRを</w:t>
      </w:r>
      <w:r w:rsidRPr="003F72F5">
        <w:rPr>
          <w:rFonts w:eastAsiaTheme="minorHAnsi" w:hint="eastAsia"/>
        </w:rPr>
        <w:t>操作する</w:t>
      </w:r>
      <w:r w:rsidRPr="003F72F5">
        <w:rPr>
          <w:rFonts w:eastAsiaTheme="minorHAnsi"/>
        </w:rPr>
        <w:t>人でもストレスなく、初心者でも</w:t>
      </w:r>
      <w:r w:rsidRPr="003F72F5">
        <w:rPr>
          <w:rFonts w:eastAsiaTheme="minorHAnsi" w:hint="eastAsia"/>
        </w:rPr>
        <w:t>理解</w:t>
      </w:r>
      <w:r w:rsidRPr="003F72F5">
        <w:rPr>
          <w:rFonts w:eastAsiaTheme="minorHAnsi"/>
        </w:rPr>
        <w:t>できるというところにかなり気を遣</w:t>
      </w:r>
      <w:r w:rsidRPr="003F72F5">
        <w:rPr>
          <w:rFonts w:eastAsiaTheme="minorHAnsi" w:hint="eastAsia"/>
        </w:rPr>
        <w:t>いました</w:t>
      </w:r>
      <w:r w:rsidRPr="003F72F5">
        <w:rPr>
          <w:rFonts w:eastAsiaTheme="minorHAnsi"/>
        </w:rPr>
        <w:t>。</w:t>
      </w:r>
    </w:p>
    <w:p w14:paraId="12422291" w14:textId="05B3B750" w:rsidR="00BE2003" w:rsidRDefault="008A13C7" w:rsidP="00FA13DC">
      <w:pPr>
        <w:ind w:firstLineChars="100" w:firstLine="210"/>
        <w:rPr>
          <w:rFonts w:eastAsiaTheme="minorHAnsi"/>
        </w:rPr>
      </w:pPr>
      <w:r w:rsidRPr="003F72F5">
        <w:rPr>
          <w:rFonts w:eastAsiaTheme="minorHAnsi"/>
        </w:rPr>
        <w:t>質感</w:t>
      </w:r>
      <w:r w:rsidRPr="003F72F5">
        <w:rPr>
          <w:rFonts w:eastAsiaTheme="minorHAnsi" w:hint="eastAsia"/>
        </w:rPr>
        <w:t>については、</w:t>
      </w:r>
      <w:r w:rsidRPr="003F72F5">
        <w:rPr>
          <w:rFonts w:eastAsiaTheme="minorHAnsi"/>
        </w:rPr>
        <w:t>動物の反応</w:t>
      </w:r>
      <w:r w:rsidRPr="003F72F5">
        <w:rPr>
          <w:rFonts w:eastAsiaTheme="minorHAnsi" w:hint="eastAsia"/>
        </w:rPr>
        <w:t>などのリアリティ</w:t>
      </w:r>
      <w:r w:rsidR="00FA13DC">
        <w:rPr>
          <w:rFonts w:eastAsiaTheme="minorHAnsi" w:hint="eastAsia"/>
        </w:rPr>
        <w:t>に関する</w:t>
      </w:r>
      <w:r w:rsidRPr="003F72F5">
        <w:rPr>
          <w:rFonts w:eastAsiaTheme="minorHAnsi"/>
        </w:rPr>
        <w:t>細かい要望も反映</w:t>
      </w:r>
      <w:r w:rsidRPr="003F72F5">
        <w:rPr>
          <w:rFonts w:eastAsiaTheme="minorHAnsi" w:hint="eastAsia"/>
        </w:rPr>
        <w:t>して</w:t>
      </w:r>
      <w:r w:rsidRPr="003F72F5">
        <w:rPr>
          <w:rFonts w:eastAsiaTheme="minorHAnsi"/>
        </w:rPr>
        <w:t>いただい</w:t>
      </w:r>
      <w:r w:rsidR="00FA13DC">
        <w:rPr>
          <w:rFonts w:eastAsiaTheme="minorHAnsi" w:hint="eastAsia"/>
        </w:rPr>
        <w:t>たので</w:t>
      </w:r>
      <w:r w:rsidRPr="003F72F5">
        <w:rPr>
          <w:rFonts w:eastAsiaTheme="minorHAnsi" w:hint="eastAsia"/>
        </w:rPr>
        <w:t>、</w:t>
      </w:r>
      <w:r w:rsidRPr="003F72F5">
        <w:rPr>
          <w:rFonts w:eastAsiaTheme="minorHAnsi"/>
        </w:rPr>
        <w:t>他のシミュレーターよりはかなり質の高い動きをすると思います。</w:t>
      </w:r>
      <w:r w:rsidR="00BE2003" w:rsidRPr="00BE2003">
        <w:rPr>
          <w:rFonts w:eastAsiaTheme="minorHAnsi" w:hint="eastAsia"/>
        </w:rPr>
        <w:t>今回の開発にあたって、自分の中のこだわりやポイントを議論できたのは楽しかったですね。</w:t>
      </w:r>
      <w:r w:rsidR="00B2563E">
        <w:rPr>
          <w:rFonts w:eastAsiaTheme="minorHAnsi" w:hint="eastAsia"/>
        </w:rPr>
        <w:t>研究グループ</w:t>
      </w:r>
      <w:r w:rsidRPr="003F72F5">
        <w:rPr>
          <w:rFonts w:eastAsiaTheme="minorHAnsi" w:hint="eastAsia"/>
        </w:rPr>
        <w:t>も含め、開発チームと密にコミュニケーションを取</w:t>
      </w:r>
      <w:r w:rsidR="00BE2003">
        <w:rPr>
          <w:rFonts w:eastAsiaTheme="minorHAnsi" w:hint="eastAsia"/>
        </w:rPr>
        <w:t>り、</w:t>
      </w:r>
      <w:r w:rsidR="00BE2003" w:rsidRPr="003F72F5">
        <w:rPr>
          <w:rFonts w:eastAsiaTheme="minorHAnsi" w:hint="eastAsia"/>
        </w:rPr>
        <w:t>満足のいく仕上がりになりまし</w:t>
      </w:r>
      <w:r w:rsidR="00BE2003">
        <w:rPr>
          <w:rFonts w:eastAsiaTheme="minorHAnsi" w:hint="eastAsia"/>
        </w:rPr>
        <w:t>た。</w:t>
      </w:r>
      <w:r w:rsidR="00BE2003" w:rsidRPr="00BE2003">
        <w:rPr>
          <w:rFonts w:eastAsiaTheme="minorHAnsi" w:hint="eastAsia"/>
        </w:rPr>
        <w:t>妥協なく作ってきたその熱量が形になったのはすごく魅力的でした</w:t>
      </w:r>
      <w:r w:rsidR="00BE2003">
        <w:rPr>
          <w:rFonts w:eastAsiaTheme="minorHAnsi" w:hint="eastAsia"/>
        </w:rPr>
        <w:t>ね。</w:t>
      </w:r>
    </w:p>
    <w:p w14:paraId="49F06A91" w14:textId="1EC2D731" w:rsidR="008A13C7" w:rsidRPr="00E94E5E" w:rsidRDefault="00F6501A" w:rsidP="00906972">
      <w:pPr>
        <w:ind w:firstLineChars="100" w:firstLine="210"/>
        <w:rPr>
          <w:rFonts w:eastAsiaTheme="minorHAnsi"/>
          <w:strike/>
        </w:rPr>
      </w:pPr>
      <w:r w:rsidRPr="00E94E5E">
        <w:rPr>
          <w:rFonts w:eastAsiaTheme="minorHAnsi" w:hint="eastAsia"/>
        </w:rPr>
        <w:t>しかし、</w:t>
      </w:r>
      <w:r w:rsidR="008A13C7" w:rsidRPr="00E94E5E">
        <w:rPr>
          <w:rFonts w:eastAsiaTheme="minorHAnsi"/>
        </w:rPr>
        <w:t>本物に</w:t>
      </w:r>
      <w:r w:rsidR="008A13C7" w:rsidRPr="00E94E5E">
        <w:rPr>
          <w:rFonts w:eastAsiaTheme="minorHAnsi" w:hint="eastAsia"/>
        </w:rPr>
        <w:t>は敵わないという</w:t>
      </w:r>
      <w:r w:rsidR="00FA13DC" w:rsidRPr="00E94E5E">
        <w:rPr>
          <w:rFonts w:eastAsiaTheme="minorHAnsi" w:hint="eastAsia"/>
        </w:rPr>
        <w:t>ことは事実であり、</w:t>
      </w:r>
      <w:r w:rsidRPr="00E94E5E">
        <w:rPr>
          <w:rFonts w:eastAsiaTheme="minorHAnsi" w:hint="eastAsia"/>
        </w:rPr>
        <w:t>そこは</w:t>
      </w:r>
      <w:r w:rsidR="00906972" w:rsidRPr="00E94E5E">
        <w:rPr>
          <w:rFonts w:eastAsiaTheme="minorHAnsi" w:hint="eastAsia"/>
        </w:rPr>
        <w:t>勘違いしてはいけないと思っています。た</w:t>
      </w:r>
      <w:r w:rsidRPr="00E94E5E">
        <w:rPr>
          <w:rFonts w:eastAsiaTheme="minorHAnsi"/>
        </w:rPr>
        <w:t>だ、</w:t>
      </w:r>
      <w:r w:rsidR="008A13C7" w:rsidRPr="00E94E5E">
        <w:rPr>
          <w:rFonts w:eastAsiaTheme="minorHAnsi" w:hint="eastAsia"/>
        </w:rPr>
        <w:t>麻酔や手術は</w:t>
      </w:r>
      <w:r w:rsidR="008A13C7" w:rsidRPr="00E94E5E">
        <w:rPr>
          <w:rFonts w:eastAsiaTheme="minorHAnsi"/>
        </w:rPr>
        <w:t>緊張するような場面だと思うので、</w:t>
      </w:r>
      <w:r w:rsidR="008A13C7" w:rsidRPr="00E94E5E">
        <w:rPr>
          <w:rFonts w:eastAsiaTheme="minorHAnsi" w:hint="eastAsia"/>
        </w:rPr>
        <w:t>VRで予め学習することで</w:t>
      </w:r>
      <w:r w:rsidR="008A13C7" w:rsidRPr="00E94E5E">
        <w:rPr>
          <w:rFonts w:eastAsiaTheme="minorHAnsi"/>
        </w:rPr>
        <w:t>臨床を嫌いにな</w:t>
      </w:r>
      <w:r w:rsidR="008A13C7" w:rsidRPr="00E94E5E">
        <w:rPr>
          <w:rFonts w:eastAsiaTheme="minorHAnsi" w:hint="eastAsia"/>
        </w:rPr>
        <w:t>らず</w:t>
      </w:r>
      <w:r w:rsidR="008A13C7" w:rsidRPr="00E94E5E">
        <w:rPr>
          <w:rFonts w:eastAsiaTheme="minorHAnsi"/>
        </w:rPr>
        <w:t>、できれば臨床に興味を持ってほしいなという気持ち</w:t>
      </w:r>
      <w:r w:rsidR="008A13C7" w:rsidRPr="00E94E5E">
        <w:rPr>
          <w:rFonts w:eastAsiaTheme="minorHAnsi" w:hint="eastAsia"/>
        </w:rPr>
        <w:t>も</w:t>
      </w:r>
      <w:r w:rsidR="008A13C7" w:rsidRPr="00E94E5E">
        <w:rPr>
          <w:rFonts w:eastAsiaTheme="minorHAnsi"/>
        </w:rPr>
        <w:t>あります。</w:t>
      </w:r>
    </w:p>
    <w:p w14:paraId="27352B32" w14:textId="3097853E" w:rsidR="008A13C7" w:rsidRPr="00E94E5E" w:rsidRDefault="008A13C7" w:rsidP="008A13C7">
      <w:pPr>
        <w:ind w:firstLineChars="100" w:firstLine="210"/>
        <w:rPr>
          <w:rFonts w:eastAsiaTheme="minorHAnsi"/>
        </w:rPr>
      </w:pPr>
      <w:r w:rsidRPr="00E94E5E">
        <w:rPr>
          <w:rFonts w:eastAsiaTheme="minorHAnsi"/>
        </w:rPr>
        <w:t>教科書に書いて</w:t>
      </w:r>
      <w:r w:rsidRPr="00E94E5E">
        <w:rPr>
          <w:rFonts w:eastAsiaTheme="minorHAnsi" w:hint="eastAsia"/>
        </w:rPr>
        <w:t>あっても</w:t>
      </w:r>
      <w:r w:rsidR="00FA13DC" w:rsidRPr="00E94E5E">
        <w:rPr>
          <w:rFonts w:eastAsiaTheme="minorHAnsi"/>
        </w:rPr>
        <w:t>なかなか伝わらない場面もあるので</w:t>
      </w:r>
      <w:r w:rsidRPr="00E94E5E">
        <w:rPr>
          <w:rFonts w:eastAsiaTheme="minorHAnsi" w:hint="eastAsia"/>
        </w:rPr>
        <w:t>、</w:t>
      </w:r>
      <w:r w:rsidR="00FA13DC" w:rsidRPr="00E94E5E">
        <w:rPr>
          <w:rFonts w:eastAsiaTheme="minorHAnsi" w:hint="eastAsia"/>
        </w:rPr>
        <w:t>そのような</w:t>
      </w:r>
      <w:r w:rsidRPr="00E94E5E">
        <w:rPr>
          <w:rFonts w:eastAsiaTheme="minorHAnsi"/>
        </w:rPr>
        <w:t>重要な機会</w:t>
      </w:r>
      <w:r w:rsidRPr="00E94E5E">
        <w:rPr>
          <w:rFonts w:eastAsiaTheme="minorHAnsi" w:hint="eastAsia"/>
        </w:rPr>
        <w:t>を</w:t>
      </w:r>
      <w:r w:rsidRPr="00E94E5E">
        <w:rPr>
          <w:rFonts w:eastAsiaTheme="minorHAnsi"/>
        </w:rPr>
        <w:t>現場に出る前に</w:t>
      </w:r>
      <w:r w:rsidRPr="00E94E5E">
        <w:rPr>
          <w:rFonts w:eastAsiaTheme="minorHAnsi" w:hint="eastAsia"/>
        </w:rPr>
        <w:t>体感</w:t>
      </w:r>
      <w:r w:rsidR="00F6501A" w:rsidRPr="00E94E5E">
        <w:rPr>
          <w:rFonts w:eastAsiaTheme="minorHAnsi"/>
        </w:rPr>
        <w:t>できる点も魅力の一つだと考えています</w:t>
      </w:r>
      <w:r w:rsidRPr="00E94E5E">
        <w:rPr>
          <w:rFonts w:eastAsiaTheme="minorHAnsi"/>
        </w:rPr>
        <w:t>。</w:t>
      </w:r>
    </w:p>
    <w:p w14:paraId="3DC6F3EE" w14:textId="77777777" w:rsidR="008A13C7" w:rsidRPr="003F72F5" w:rsidRDefault="008A13C7" w:rsidP="008A13C7">
      <w:pPr>
        <w:rPr>
          <w:rFonts w:eastAsiaTheme="minorHAnsi"/>
        </w:rPr>
      </w:pPr>
    </w:p>
    <w:p w14:paraId="1488D857" w14:textId="65029D4F" w:rsidR="008A13C7" w:rsidRPr="003F72F5" w:rsidRDefault="008A13C7" w:rsidP="008A13C7">
      <w:pPr>
        <w:ind w:firstLineChars="100" w:firstLine="210"/>
        <w:rPr>
          <w:rFonts w:eastAsiaTheme="minorHAnsi"/>
        </w:rPr>
      </w:pPr>
      <w:r w:rsidRPr="003F72F5">
        <w:rPr>
          <w:rFonts w:eastAsiaTheme="minorHAnsi" w:hint="eastAsia"/>
        </w:rPr>
        <w:t>「</w:t>
      </w:r>
      <w:r w:rsidRPr="003F72F5">
        <w:rPr>
          <w:rFonts w:eastAsiaTheme="minorHAnsi"/>
        </w:rPr>
        <w:t>VETS VR</w:t>
      </w:r>
      <w:r w:rsidRPr="003F72F5">
        <w:rPr>
          <w:rFonts w:eastAsiaTheme="minorHAnsi" w:hint="eastAsia"/>
        </w:rPr>
        <w:t>」</w:t>
      </w:r>
      <w:r w:rsidRPr="003F72F5">
        <w:rPr>
          <w:rFonts w:eastAsiaTheme="minorHAnsi"/>
        </w:rPr>
        <w:t>は操作性</w:t>
      </w:r>
      <w:r w:rsidR="00F6501A">
        <w:rPr>
          <w:rFonts w:eastAsiaTheme="minorHAnsi"/>
        </w:rPr>
        <w:t>が大変よい仕様に作りあげております</w:t>
      </w:r>
      <w:r w:rsidRPr="003F72F5">
        <w:rPr>
          <w:rFonts w:eastAsiaTheme="minorHAnsi"/>
        </w:rPr>
        <w:t>ので、</w:t>
      </w:r>
      <w:r w:rsidR="00F6501A">
        <w:rPr>
          <w:rFonts w:eastAsiaTheme="minorHAnsi"/>
        </w:rPr>
        <w:t>実習を担当する</w:t>
      </w:r>
      <w:r w:rsidRPr="003F72F5">
        <w:rPr>
          <w:rFonts w:eastAsiaTheme="minorHAnsi"/>
        </w:rPr>
        <w:t>教員</w:t>
      </w:r>
      <w:r w:rsidRPr="003F72F5">
        <w:rPr>
          <w:rFonts w:eastAsiaTheme="minorHAnsi" w:hint="eastAsia"/>
        </w:rPr>
        <w:t>は、</w:t>
      </w:r>
      <w:r w:rsidRPr="003F72F5">
        <w:rPr>
          <w:rFonts w:eastAsiaTheme="minorHAnsi"/>
        </w:rPr>
        <w:t>いわゆる勉強の中身以外の部分</w:t>
      </w:r>
      <w:r w:rsidRPr="003F72F5">
        <w:rPr>
          <w:rFonts w:eastAsiaTheme="minorHAnsi" w:hint="eastAsia"/>
        </w:rPr>
        <w:t>、例えば教育、臨床、研究などへの</w:t>
      </w:r>
      <w:r w:rsidRPr="003F72F5">
        <w:rPr>
          <w:rFonts w:eastAsiaTheme="minorHAnsi"/>
        </w:rPr>
        <w:t>ヘルプ</w:t>
      </w:r>
      <w:r w:rsidRPr="003F72F5">
        <w:rPr>
          <w:rFonts w:eastAsiaTheme="minorHAnsi" w:hint="eastAsia"/>
        </w:rPr>
        <w:t>に時間を</w:t>
      </w:r>
      <w:r w:rsidR="00F6501A">
        <w:rPr>
          <w:rFonts w:eastAsiaTheme="minorHAnsi" w:hint="eastAsia"/>
        </w:rPr>
        <w:t>割く</w:t>
      </w:r>
      <w:r w:rsidRPr="003F72F5">
        <w:rPr>
          <w:rFonts w:eastAsiaTheme="minorHAnsi" w:hint="eastAsia"/>
        </w:rPr>
        <w:t>ことができ、また</w:t>
      </w:r>
      <w:r w:rsidRPr="003F72F5">
        <w:rPr>
          <w:rFonts w:eastAsiaTheme="minorHAnsi"/>
        </w:rPr>
        <w:t>教育の強弱を効果的に</w:t>
      </w:r>
      <w:r w:rsidRPr="003F72F5">
        <w:rPr>
          <w:rFonts w:eastAsiaTheme="minorHAnsi" w:hint="eastAsia"/>
        </w:rPr>
        <w:t>構築できる</w:t>
      </w:r>
      <w:r w:rsidRPr="003F72F5">
        <w:rPr>
          <w:rFonts w:eastAsiaTheme="minorHAnsi"/>
        </w:rPr>
        <w:t>チャンスが</w:t>
      </w:r>
      <w:r w:rsidRPr="003F72F5">
        <w:rPr>
          <w:rFonts w:eastAsiaTheme="minorHAnsi" w:hint="eastAsia"/>
        </w:rPr>
        <w:t>増えると思います</w:t>
      </w:r>
      <w:r w:rsidRPr="003F72F5">
        <w:rPr>
          <w:rFonts w:eastAsiaTheme="minorHAnsi"/>
        </w:rPr>
        <w:t>。</w:t>
      </w:r>
    </w:p>
    <w:p w14:paraId="60E04424" w14:textId="64689338" w:rsidR="008A13C7" w:rsidRPr="003F72F5" w:rsidRDefault="00F6501A" w:rsidP="008A13C7">
      <w:pPr>
        <w:ind w:firstLineChars="100" w:firstLine="210"/>
        <w:rPr>
          <w:rFonts w:eastAsiaTheme="minorHAnsi"/>
        </w:rPr>
      </w:pPr>
      <w:r>
        <w:rPr>
          <w:rFonts w:eastAsiaTheme="minorHAnsi" w:hint="eastAsia"/>
        </w:rPr>
        <w:t>特に</w:t>
      </w:r>
      <w:r w:rsidR="008A13C7" w:rsidRPr="003F72F5">
        <w:rPr>
          <w:rFonts w:eastAsiaTheme="minorHAnsi" w:hint="eastAsia"/>
        </w:rPr>
        <w:t>今回の「</w:t>
      </w:r>
      <w:r w:rsidR="008A13C7" w:rsidRPr="003F72F5">
        <w:rPr>
          <w:rFonts w:eastAsiaTheme="minorHAnsi"/>
        </w:rPr>
        <w:t>気管挿管</w:t>
      </w:r>
      <w:r w:rsidR="008A13C7" w:rsidRPr="003F72F5">
        <w:rPr>
          <w:rFonts w:eastAsiaTheme="minorHAnsi" w:hint="eastAsia"/>
        </w:rPr>
        <w:t>」</w:t>
      </w:r>
      <w:r w:rsidR="008A13C7" w:rsidRPr="003F72F5">
        <w:rPr>
          <w:rFonts w:eastAsiaTheme="minorHAnsi"/>
        </w:rPr>
        <w:t>は</w:t>
      </w:r>
      <w:r>
        <w:rPr>
          <w:rFonts w:eastAsiaTheme="minorHAnsi"/>
        </w:rPr>
        <w:t>必要物品や挿管までの手順が多い手技なので、</w:t>
      </w:r>
      <w:r w:rsidR="008A13C7" w:rsidRPr="003F72F5">
        <w:rPr>
          <w:rFonts w:eastAsiaTheme="minorHAnsi" w:hint="eastAsia"/>
        </w:rPr>
        <w:t>VR教材に</w:t>
      </w:r>
      <w:r w:rsidR="008A13C7" w:rsidRPr="003F72F5">
        <w:rPr>
          <w:rFonts w:eastAsiaTheme="minorHAnsi"/>
        </w:rPr>
        <w:t>適している</w:t>
      </w:r>
      <w:r>
        <w:rPr>
          <w:rFonts w:eastAsiaTheme="minorHAnsi"/>
        </w:rPr>
        <w:t>題材だ</w:t>
      </w:r>
      <w:r w:rsidR="008A13C7" w:rsidRPr="003F72F5">
        <w:rPr>
          <w:rFonts w:eastAsiaTheme="minorHAnsi"/>
        </w:rPr>
        <w:t>と思い</w:t>
      </w:r>
      <w:r w:rsidR="00FB1475">
        <w:rPr>
          <w:rFonts w:eastAsiaTheme="minorHAnsi"/>
        </w:rPr>
        <w:t>、</w:t>
      </w:r>
      <w:r>
        <w:rPr>
          <w:rFonts w:eastAsiaTheme="minorHAnsi"/>
        </w:rPr>
        <w:t>開発しました</w:t>
      </w:r>
      <w:r w:rsidR="008A13C7" w:rsidRPr="003F72F5">
        <w:rPr>
          <w:rFonts w:eastAsiaTheme="minorHAnsi"/>
        </w:rPr>
        <w:t>。</w:t>
      </w:r>
    </w:p>
    <w:p w14:paraId="16A2FE4F" w14:textId="19C1C3A6" w:rsidR="008A13C7" w:rsidRPr="003F72F5" w:rsidRDefault="008A13C7" w:rsidP="008A13C7">
      <w:pPr>
        <w:ind w:firstLineChars="100" w:firstLine="210"/>
        <w:rPr>
          <w:rFonts w:eastAsiaTheme="minorHAnsi"/>
        </w:rPr>
      </w:pPr>
      <w:r w:rsidRPr="003F72F5">
        <w:rPr>
          <w:rFonts w:eastAsiaTheme="minorHAnsi" w:hint="eastAsia"/>
        </w:rPr>
        <w:t>VR教材</w:t>
      </w:r>
      <w:r w:rsidR="00F6501A">
        <w:rPr>
          <w:rFonts w:eastAsiaTheme="minorHAnsi" w:hint="eastAsia"/>
        </w:rPr>
        <w:t>と映像教材のような他教材</w:t>
      </w:r>
      <w:r w:rsidRPr="003F72F5">
        <w:rPr>
          <w:rFonts w:eastAsiaTheme="minorHAnsi"/>
        </w:rPr>
        <w:t>を適切に</w:t>
      </w:r>
      <w:r w:rsidR="00BE2003">
        <w:rPr>
          <w:rFonts w:eastAsiaTheme="minorHAnsi" w:hint="eastAsia"/>
        </w:rPr>
        <w:t>選択</w:t>
      </w:r>
      <w:r w:rsidRPr="003F72F5">
        <w:rPr>
          <w:rFonts w:eastAsiaTheme="minorHAnsi" w:hint="eastAsia"/>
        </w:rPr>
        <w:t>し、</w:t>
      </w:r>
      <w:r w:rsidRPr="003F72F5">
        <w:rPr>
          <w:rFonts w:eastAsiaTheme="minorHAnsi"/>
        </w:rPr>
        <w:t>教育者側が工夫していけるような時代が来るといいなと思</w:t>
      </w:r>
      <w:r w:rsidRPr="003F72F5">
        <w:rPr>
          <w:rFonts w:eastAsiaTheme="minorHAnsi" w:hint="eastAsia"/>
        </w:rPr>
        <w:t>っていま</w:t>
      </w:r>
      <w:r w:rsidRPr="003F72F5">
        <w:rPr>
          <w:rFonts w:eastAsiaTheme="minorHAnsi"/>
        </w:rPr>
        <w:t>す。</w:t>
      </w:r>
    </w:p>
    <w:p w14:paraId="0602DF64" w14:textId="77777777" w:rsidR="008A13C7" w:rsidRPr="003F72F5" w:rsidRDefault="008A13C7" w:rsidP="008A13C7">
      <w:pPr>
        <w:ind w:firstLineChars="100" w:firstLine="210"/>
        <w:rPr>
          <w:rFonts w:eastAsiaTheme="minorHAnsi"/>
        </w:rPr>
      </w:pPr>
    </w:p>
    <w:p w14:paraId="3740A5C4" w14:textId="22DCF573" w:rsidR="008A13C7" w:rsidRPr="003F72F5" w:rsidRDefault="008A13C7" w:rsidP="008A13C7">
      <w:pPr>
        <w:pStyle w:val="a8"/>
        <w:numPr>
          <w:ilvl w:val="0"/>
          <w:numId w:val="2"/>
        </w:numPr>
        <w:ind w:leftChars="0"/>
        <w:rPr>
          <w:rFonts w:asciiTheme="minorHAnsi" w:eastAsiaTheme="minorHAnsi" w:hAnsiTheme="minorHAnsi"/>
        </w:rPr>
      </w:pPr>
      <w:r w:rsidRPr="003F72F5">
        <w:rPr>
          <w:rFonts w:asciiTheme="minorHAnsi" w:eastAsiaTheme="minorHAnsi" w:hAnsiTheme="minorHAnsi" w:hint="eastAsia"/>
        </w:rPr>
        <w:t>「VETS VR」に興味を</w:t>
      </w:r>
      <w:r w:rsidR="00F6501A">
        <w:rPr>
          <w:rFonts w:asciiTheme="minorHAnsi" w:eastAsiaTheme="minorHAnsi" w:hAnsiTheme="minorHAnsi" w:hint="eastAsia"/>
        </w:rPr>
        <w:t>も</w:t>
      </w:r>
      <w:r w:rsidRPr="003F72F5">
        <w:rPr>
          <w:rFonts w:asciiTheme="minorHAnsi" w:eastAsiaTheme="minorHAnsi" w:hAnsiTheme="minorHAnsi" w:hint="eastAsia"/>
        </w:rPr>
        <w:t>たれた方にメッセージを</w:t>
      </w:r>
    </w:p>
    <w:p w14:paraId="75790DA3" w14:textId="552839A0" w:rsidR="008A13C7" w:rsidRPr="003F72F5" w:rsidRDefault="008A13C7" w:rsidP="00BE2003">
      <w:pPr>
        <w:ind w:firstLineChars="100" w:firstLine="210"/>
        <w:rPr>
          <w:rFonts w:eastAsiaTheme="minorHAnsi"/>
        </w:rPr>
      </w:pPr>
      <w:r w:rsidRPr="003F72F5">
        <w:rPr>
          <w:rFonts w:eastAsiaTheme="minorHAnsi"/>
        </w:rPr>
        <w:t>メタバースやVRの可能性</w:t>
      </w:r>
      <w:r w:rsidRPr="003F72F5">
        <w:rPr>
          <w:rFonts w:eastAsiaTheme="minorHAnsi" w:hint="eastAsia"/>
        </w:rPr>
        <w:t>は大変高いと思いますが</w:t>
      </w:r>
      <w:r w:rsidRPr="003F72F5">
        <w:rPr>
          <w:rFonts w:eastAsiaTheme="minorHAnsi"/>
        </w:rPr>
        <w:t>、エンタメ</w:t>
      </w:r>
      <w:r w:rsidR="00F6501A">
        <w:rPr>
          <w:rFonts w:eastAsiaTheme="minorHAnsi"/>
        </w:rPr>
        <w:t>で</w:t>
      </w:r>
      <w:r w:rsidRPr="003F72F5">
        <w:rPr>
          <w:rFonts w:eastAsiaTheme="minorHAnsi"/>
        </w:rPr>
        <w:t>終わっているような部分が多いと</w:t>
      </w:r>
      <w:r w:rsidRPr="003F72F5">
        <w:rPr>
          <w:rFonts w:eastAsiaTheme="minorHAnsi" w:hint="eastAsia"/>
        </w:rPr>
        <w:t>感じています</w:t>
      </w:r>
      <w:r w:rsidRPr="003F72F5">
        <w:rPr>
          <w:rFonts w:eastAsiaTheme="minorHAnsi"/>
        </w:rPr>
        <w:t>。</w:t>
      </w:r>
      <w:r w:rsidRPr="003F72F5">
        <w:rPr>
          <w:rFonts w:eastAsiaTheme="minorHAnsi" w:hint="eastAsia"/>
        </w:rPr>
        <w:t>これ自体が楽しいというのは前提にありますが、教育や職業人を</w:t>
      </w:r>
      <w:r w:rsidR="00FB1475">
        <w:rPr>
          <w:rFonts w:eastAsiaTheme="minorHAnsi" w:hint="eastAsia"/>
        </w:rPr>
        <w:t>育てるトレーニングという部分に上手くはめ込めている教材は、現在</w:t>
      </w:r>
      <w:r w:rsidRPr="003F72F5">
        <w:rPr>
          <w:rFonts w:eastAsiaTheme="minorHAnsi" w:hint="eastAsia"/>
        </w:rPr>
        <w:t>そんなにないですよね。</w:t>
      </w:r>
    </w:p>
    <w:p w14:paraId="5384C8D2" w14:textId="473DA1CE" w:rsidR="008A13C7" w:rsidRPr="003F72F5" w:rsidRDefault="008A13C7" w:rsidP="00BE2003">
      <w:pPr>
        <w:ind w:firstLineChars="100" w:firstLine="210"/>
        <w:rPr>
          <w:rFonts w:eastAsiaTheme="minorHAnsi"/>
        </w:rPr>
      </w:pPr>
      <w:r w:rsidRPr="003F72F5">
        <w:rPr>
          <w:rFonts w:eastAsiaTheme="minorHAnsi" w:hint="eastAsia"/>
        </w:rPr>
        <w:t>教材設計において、何を目的にするか。そこが曖昧だと実際には使えないようなものになってしまいます。</w:t>
      </w:r>
    </w:p>
    <w:p w14:paraId="28190BBD" w14:textId="3FDF7A3C" w:rsidR="008A13C7" w:rsidRPr="003F72F5" w:rsidRDefault="008A13C7" w:rsidP="008A13C7">
      <w:pPr>
        <w:ind w:firstLineChars="100" w:firstLine="210"/>
        <w:rPr>
          <w:rFonts w:eastAsiaTheme="minorHAnsi"/>
        </w:rPr>
      </w:pPr>
      <w:r w:rsidRPr="003F72F5">
        <w:rPr>
          <w:rFonts w:eastAsiaTheme="minorHAnsi" w:hint="eastAsia"/>
        </w:rPr>
        <w:t>海外の論文で</w:t>
      </w:r>
      <w:r w:rsidR="00F6501A">
        <w:rPr>
          <w:rFonts w:eastAsiaTheme="minorHAnsi" w:hint="eastAsia"/>
        </w:rPr>
        <w:t>は</w:t>
      </w:r>
      <w:r w:rsidRPr="003F72F5">
        <w:rPr>
          <w:rFonts w:eastAsiaTheme="minorHAnsi" w:hint="eastAsia"/>
        </w:rPr>
        <w:t>実際にVRを使って学習した学生の方が試験の合格率がいいというデータ</w:t>
      </w:r>
      <w:r w:rsidR="00F6501A">
        <w:rPr>
          <w:rFonts w:eastAsiaTheme="minorHAnsi" w:hint="eastAsia"/>
        </w:rPr>
        <w:t>が</w:t>
      </w:r>
      <w:r w:rsidRPr="003F72F5">
        <w:rPr>
          <w:rFonts w:eastAsiaTheme="minorHAnsi" w:hint="eastAsia"/>
        </w:rPr>
        <w:t>出ていま</w:t>
      </w:r>
      <w:r w:rsidR="00FB1475">
        <w:rPr>
          <w:rFonts w:eastAsiaTheme="minorHAnsi" w:hint="eastAsia"/>
        </w:rPr>
        <w:t>すので、今後も検証をしながらアップデー</w:t>
      </w:r>
      <w:r w:rsidR="00FB1475" w:rsidRPr="00E94E5E">
        <w:rPr>
          <w:rFonts w:eastAsiaTheme="minorHAnsi" w:hint="eastAsia"/>
        </w:rPr>
        <w:t>トを重ね</w:t>
      </w:r>
      <w:r w:rsidRPr="00E94E5E">
        <w:rPr>
          <w:rFonts w:eastAsiaTheme="minorHAnsi" w:hint="eastAsia"/>
        </w:rPr>
        <w:t>、技術</w:t>
      </w:r>
      <w:r w:rsidR="00F6501A" w:rsidRPr="00E94E5E">
        <w:rPr>
          <w:rFonts w:eastAsiaTheme="minorHAnsi" w:hint="eastAsia"/>
        </w:rPr>
        <w:t>が</w:t>
      </w:r>
      <w:r w:rsidR="00F6501A">
        <w:rPr>
          <w:rFonts w:eastAsiaTheme="minorHAnsi" w:hint="eastAsia"/>
        </w:rPr>
        <w:t>進歩することで、VRが実際の臨床現場に＋</w:t>
      </w:r>
      <w:r w:rsidR="00F6501A">
        <w:rPr>
          <w:rFonts w:eastAsiaTheme="minorHAnsi" w:hint="eastAsia"/>
        </w:rPr>
        <w:lastRenderedPageBreak/>
        <w:t>の効果をもたらす</w:t>
      </w:r>
      <w:r w:rsidR="00856811">
        <w:rPr>
          <w:rFonts w:eastAsiaTheme="minorHAnsi" w:hint="eastAsia"/>
        </w:rPr>
        <w:t>よう</w:t>
      </w:r>
      <w:r w:rsidRPr="003F72F5">
        <w:rPr>
          <w:rFonts w:eastAsiaTheme="minorHAnsi" w:hint="eastAsia"/>
        </w:rPr>
        <w:t>になってくれればいいなと思います。</w:t>
      </w:r>
    </w:p>
    <w:p w14:paraId="2DC2C2F6" w14:textId="77777777" w:rsidR="00473D19" w:rsidRPr="003F72F5" w:rsidRDefault="00473D19" w:rsidP="00473D19">
      <w:pPr>
        <w:rPr>
          <w:rFonts w:eastAsiaTheme="minorHAnsi"/>
        </w:rPr>
      </w:pPr>
    </w:p>
    <w:p w14:paraId="004C36E3" w14:textId="105600DC" w:rsidR="003C1BB1" w:rsidRPr="003F72F5" w:rsidRDefault="003C1BB1" w:rsidP="003C1BB1">
      <w:pPr>
        <w:rPr>
          <w:rFonts w:eastAsiaTheme="minorHAnsi"/>
          <w:b/>
          <w:bCs/>
        </w:rPr>
      </w:pPr>
      <w:r w:rsidRPr="003F72F5">
        <w:rPr>
          <w:rFonts w:eastAsiaTheme="minorHAnsi" w:hint="eastAsia"/>
          <w:b/>
          <w:bCs/>
        </w:rPr>
        <w:t>[S</w:t>
      </w:r>
      <w:r w:rsidRPr="003F72F5">
        <w:rPr>
          <w:rFonts w:eastAsiaTheme="minorHAnsi"/>
          <w:b/>
          <w:bCs/>
        </w:rPr>
        <w:t>atoshi</w:t>
      </w:r>
      <w:r w:rsidRPr="003F72F5">
        <w:rPr>
          <w:rFonts w:eastAsiaTheme="minorHAnsi" w:hint="eastAsia"/>
          <w:b/>
          <w:bCs/>
        </w:rPr>
        <w:t xml:space="preserve">　Takagi]</w:t>
      </w:r>
    </w:p>
    <w:p w14:paraId="59883838" w14:textId="4C2DBF7E" w:rsidR="003F1B43" w:rsidRPr="003F72F5" w:rsidRDefault="003F1B43" w:rsidP="003F1B43">
      <w:pPr>
        <w:rPr>
          <w:rFonts w:eastAsiaTheme="minorHAnsi"/>
          <w:sz w:val="18"/>
          <w:szCs w:val="20"/>
          <w:lang w:eastAsia="zh-CN"/>
        </w:rPr>
      </w:pPr>
      <w:r w:rsidRPr="003F72F5">
        <w:rPr>
          <w:rFonts w:eastAsiaTheme="minorHAnsi"/>
          <w:sz w:val="18"/>
          <w:szCs w:val="20"/>
        </w:rPr>
        <w:t>北海道大学獣医学部卒業。北海道大学大学院獣医学研究科にて獣医学博士号を取得。北海道大学大学院獣医学研究科獣医外科学教室助手、助教、准教授を務める。その後、麻布大学獣医学部准教授を経て、現在は麻布大学獣医学部小動物外科学研究室教授。</w:t>
      </w:r>
      <w:r w:rsidRPr="003F72F5">
        <w:rPr>
          <w:rFonts w:eastAsiaTheme="minorHAnsi"/>
          <w:sz w:val="18"/>
          <w:szCs w:val="20"/>
          <w:lang w:eastAsia="zh-CN"/>
        </w:rPr>
        <w:t>日本獣医麻酔外科学会認定日本小動物外科専門医。</w:t>
      </w:r>
    </w:p>
    <w:p w14:paraId="69C6BC29" w14:textId="121820B7" w:rsidR="0058478E" w:rsidRPr="003F72F5" w:rsidRDefault="00B72ACA" w:rsidP="003F1B43">
      <w:pPr>
        <w:rPr>
          <w:rFonts w:eastAsiaTheme="minorHAnsi"/>
          <w:lang w:eastAsia="zh-CN"/>
        </w:rPr>
      </w:pPr>
      <w:r w:rsidRPr="003F72F5">
        <w:rPr>
          <w:rFonts w:eastAsiaTheme="minorHAnsi"/>
          <w:b/>
          <w:bCs/>
          <w:noProof/>
        </w:rPr>
        <w:drawing>
          <wp:anchor distT="0" distB="0" distL="114300" distR="114300" simplePos="0" relativeHeight="251664384" behindDoc="0" locked="0" layoutInCell="1" allowOverlap="1" wp14:anchorId="04E0E512" wp14:editId="04847E04">
            <wp:simplePos x="0" y="0"/>
            <wp:positionH relativeFrom="margin">
              <wp:align>right</wp:align>
            </wp:positionH>
            <wp:positionV relativeFrom="paragraph">
              <wp:posOffset>46990</wp:posOffset>
            </wp:positionV>
            <wp:extent cx="1779905" cy="1186815"/>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9905" cy="1186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BB2294" w14:textId="053C4026" w:rsidR="003F1B43" w:rsidRPr="003F72F5" w:rsidRDefault="003F1B43" w:rsidP="003F1B43">
      <w:pPr>
        <w:numPr>
          <w:ilvl w:val="0"/>
          <w:numId w:val="1"/>
        </w:numPr>
        <w:rPr>
          <w:rFonts w:eastAsiaTheme="minorHAnsi"/>
        </w:rPr>
      </w:pPr>
      <w:bookmarkStart w:id="2" w:name="OLE_LINK3"/>
      <w:bookmarkStart w:id="3" w:name="OLE_LINK4"/>
      <w:r w:rsidRPr="003F72F5">
        <w:rPr>
          <w:rFonts w:eastAsiaTheme="minorHAnsi"/>
          <w:b/>
          <w:bCs/>
        </w:rPr>
        <w:t>麻布大学</w:t>
      </w:r>
      <w:r w:rsidRPr="003F72F5">
        <w:rPr>
          <w:rFonts w:eastAsiaTheme="minorHAnsi" w:hint="eastAsia"/>
        </w:rPr>
        <w:t>（</w:t>
      </w:r>
      <w:r w:rsidRPr="003F72F5">
        <w:rPr>
          <w:rFonts w:eastAsiaTheme="minorHAnsi"/>
        </w:rPr>
        <w:t>https://www.azabu-u.ac.jp/</w:t>
      </w:r>
      <w:r w:rsidRPr="003F72F5">
        <w:rPr>
          <w:rFonts w:eastAsiaTheme="minorHAnsi" w:hint="eastAsia"/>
        </w:rPr>
        <w:t>）</w:t>
      </w:r>
    </w:p>
    <w:p w14:paraId="47F6E35F" w14:textId="50289A88" w:rsidR="002C4443" w:rsidRPr="003F72F5" w:rsidRDefault="002C4443" w:rsidP="002C4443">
      <w:pPr>
        <w:rPr>
          <w:rFonts w:eastAsiaTheme="minorHAnsi"/>
        </w:rPr>
      </w:pPr>
      <w:r w:rsidRPr="003F72F5">
        <w:rPr>
          <w:rFonts w:eastAsiaTheme="minorHAnsi" w:hint="eastAsia"/>
        </w:rPr>
        <w:t>麻布大学は、獣医系大学として二番目に長い歴史を持つ大学で、</w:t>
      </w:r>
      <w:r w:rsidRPr="003F72F5">
        <w:rPr>
          <w:rFonts w:eastAsiaTheme="minorHAnsi"/>
        </w:rPr>
        <w:t>2025年に学園創立135周年を迎えます。動物学分野の研究に重点を置く私立大学として、トップクラスの実績を基盤に新たな人材育成に積極的に取り組んでいます。</w:t>
      </w:r>
    </w:p>
    <w:p w14:paraId="657D8AF3" w14:textId="4B9C32C3" w:rsidR="002C4443" w:rsidRPr="003F72F5" w:rsidRDefault="002C4443" w:rsidP="002C4443">
      <w:pPr>
        <w:rPr>
          <w:rFonts w:eastAsiaTheme="minorHAnsi"/>
        </w:rPr>
      </w:pPr>
      <w:r w:rsidRPr="003F72F5">
        <w:rPr>
          <w:rFonts w:eastAsiaTheme="minorHAnsi" w:hint="eastAsia"/>
        </w:rPr>
        <w:t>本学は、獣医学部（獣医学科、動物応用科学科）と生命・環境科学部（臨床検査技術学科、食品生命科学科、環境科学科）の</w:t>
      </w:r>
      <w:r w:rsidRPr="003F72F5">
        <w:rPr>
          <w:rFonts w:eastAsiaTheme="minorHAnsi"/>
        </w:rPr>
        <w:t>2学部5学科と大学院（獣医学研究科と環境保健学研究科）の教育体制に、学部生：2,356名、大学院生：107名が学んでいます（2022年４月１日現在）。１つのキャンパス内（神奈川県相模原市）で、人・動物・環境に関する教育・研究を実施している国内唯一の大学です。</w:t>
      </w:r>
    </w:p>
    <w:p w14:paraId="47249B2C" w14:textId="6D4F2BE6" w:rsidR="003F1B43" w:rsidRPr="003F72F5" w:rsidRDefault="003F1B43" w:rsidP="003F1B43">
      <w:pPr>
        <w:rPr>
          <w:rFonts w:eastAsiaTheme="minorHAnsi"/>
        </w:rPr>
      </w:pPr>
    </w:p>
    <w:p w14:paraId="6261D0DB" w14:textId="19A1931C" w:rsidR="003F1B43" w:rsidRPr="003F72F5" w:rsidRDefault="00BD75F4" w:rsidP="003F1B43">
      <w:pPr>
        <w:numPr>
          <w:ilvl w:val="0"/>
          <w:numId w:val="1"/>
        </w:numPr>
        <w:rPr>
          <w:rFonts w:eastAsiaTheme="minorHAnsi"/>
        </w:rPr>
      </w:pPr>
      <w:r w:rsidRPr="003F72F5">
        <w:rPr>
          <w:rFonts w:eastAsiaTheme="minorHAnsi"/>
          <w:b/>
          <w:bCs/>
          <w:noProof/>
        </w:rPr>
        <w:drawing>
          <wp:anchor distT="0" distB="0" distL="114300" distR="114300" simplePos="0" relativeHeight="251661312" behindDoc="0" locked="0" layoutInCell="1" allowOverlap="1" wp14:anchorId="741D4737" wp14:editId="40CB1CF1">
            <wp:simplePos x="0" y="0"/>
            <wp:positionH relativeFrom="margin">
              <wp:posOffset>4733290</wp:posOffset>
            </wp:positionH>
            <wp:positionV relativeFrom="paragraph">
              <wp:posOffset>144145</wp:posOffset>
            </wp:positionV>
            <wp:extent cx="1171575" cy="1171575"/>
            <wp:effectExtent l="0" t="0" r="9525" b="952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3F1B43" w:rsidRPr="003F72F5">
        <w:rPr>
          <w:rFonts w:eastAsiaTheme="minorHAnsi"/>
          <w:b/>
          <w:bCs/>
        </w:rPr>
        <w:t>あまた株式会社</w:t>
      </w:r>
      <w:r w:rsidR="003F1B43" w:rsidRPr="003F72F5">
        <w:rPr>
          <w:rFonts w:eastAsiaTheme="minorHAnsi" w:hint="eastAsia"/>
        </w:rPr>
        <w:t>（</w:t>
      </w:r>
      <w:r w:rsidR="003F1B43" w:rsidRPr="003F72F5">
        <w:rPr>
          <w:rFonts w:eastAsiaTheme="minorHAnsi"/>
        </w:rPr>
        <w:t>https://amata.co.jp/</w:t>
      </w:r>
      <w:r w:rsidR="003F1B43" w:rsidRPr="003F72F5">
        <w:rPr>
          <w:rFonts w:eastAsiaTheme="minorHAnsi" w:hint="eastAsia"/>
        </w:rPr>
        <w:t>）</w:t>
      </w:r>
    </w:p>
    <w:p w14:paraId="6B3A3E24" w14:textId="1269012F" w:rsidR="003F1B43" w:rsidRPr="003F72F5" w:rsidRDefault="003F1B43" w:rsidP="004C3EF7">
      <w:pPr>
        <w:ind w:firstLineChars="100" w:firstLine="210"/>
        <w:rPr>
          <w:rFonts w:eastAsiaTheme="minorHAnsi"/>
        </w:rPr>
      </w:pPr>
      <w:r w:rsidRPr="003F72F5">
        <w:rPr>
          <w:rFonts w:eastAsiaTheme="minorHAnsi"/>
        </w:rPr>
        <w:t>あまた株式会社は</w:t>
      </w:r>
      <w:r w:rsidR="004C3EF7" w:rsidRPr="003F72F5">
        <w:rPr>
          <w:rFonts w:eastAsiaTheme="minorHAnsi" w:hint="eastAsia"/>
        </w:rPr>
        <w:t>、</w:t>
      </w:r>
      <w:r w:rsidRPr="003F72F5">
        <w:rPr>
          <w:rFonts w:eastAsiaTheme="minorHAnsi"/>
        </w:rPr>
        <w:t>大手</w:t>
      </w:r>
      <w:r w:rsidR="004C3EF7" w:rsidRPr="003F72F5">
        <w:rPr>
          <w:rFonts w:eastAsiaTheme="minorHAnsi" w:hint="eastAsia"/>
        </w:rPr>
        <w:t>企業</w:t>
      </w:r>
      <w:r w:rsidRPr="003F72F5">
        <w:rPr>
          <w:rFonts w:eastAsiaTheme="minorHAnsi"/>
        </w:rPr>
        <w:t>のスマートフォンゲームの開発を多数手がけるゲーム開発会社です。</w:t>
      </w:r>
      <w:r w:rsidR="004C3EF7" w:rsidRPr="003F72F5">
        <w:rPr>
          <w:rFonts w:eastAsiaTheme="minorHAnsi"/>
        </w:rPr>
        <w:t>『世界を、もっと面白く。』をMISSIONとし、</w:t>
      </w:r>
      <w:r w:rsidRPr="003F72F5">
        <w:rPr>
          <w:rFonts w:eastAsiaTheme="minorHAnsi"/>
        </w:rPr>
        <w:t>業界キャリア20年以上のベテラン開発者が多数在籍し、その豊富な経験を生かしてゲームの企画、開発、運営を行っています。ゲーム開発を軸に、</w:t>
      </w:r>
      <w:r w:rsidR="00754744" w:rsidRPr="003F72F5">
        <w:rPr>
          <w:rFonts w:eastAsiaTheme="minorHAnsi"/>
        </w:rPr>
        <w:t>VR、映像、コミック、メディア</w:t>
      </w:r>
      <w:r w:rsidRPr="003F72F5">
        <w:rPr>
          <w:rFonts w:eastAsiaTheme="minorHAnsi"/>
        </w:rPr>
        <w:t>など、エンタテインメント領域における新規事業への取り組みも積極的に行っています。</w:t>
      </w:r>
    </w:p>
    <w:p w14:paraId="10B17744" w14:textId="0B841C6B" w:rsidR="00E80986" w:rsidRPr="003F72F5" w:rsidRDefault="00B72ACA" w:rsidP="003F1B43">
      <w:pPr>
        <w:rPr>
          <w:rFonts w:eastAsiaTheme="minorHAnsi"/>
        </w:rPr>
      </w:pPr>
      <w:r w:rsidRPr="003F72F5">
        <w:rPr>
          <w:rFonts w:eastAsiaTheme="minorHAnsi"/>
          <w:b/>
          <w:bCs/>
          <w:noProof/>
        </w:rPr>
        <w:drawing>
          <wp:anchor distT="0" distB="0" distL="114300" distR="114300" simplePos="0" relativeHeight="251665408" behindDoc="0" locked="0" layoutInCell="1" allowOverlap="1" wp14:anchorId="56762F23" wp14:editId="6642EBB7">
            <wp:simplePos x="0" y="0"/>
            <wp:positionH relativeFrom="margin">
              <wp:align>right</wp:align>
            </wp:positionH>
            <wp:positionV relativeFrom="paragraph">
              <wp:posOffset>83820</wp:posOffset>
            </wp:positionV>
            <wp:extent cx="1619250" cy="1080135"/>
            <wp:effectExtent l="0" t="0" r="0" b="5715"/>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9250"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8EC1B0" w14:textId="6A098D71" w:rsidR="003F1B43" w:rsidRPr="003F72F5" w:rsidRDefault="003F1B43" w:rsidP="003F1B43">
      <w:pPr>
        <w:numPr>
          <w:ilvl w:val="0"/>
          <w:numId w:val="1"/>
        </w:numPr>
        <w:rPr>
          <w:rFonts w:eastAsiaTheme="minorHAnsi"/>
        </w:rPr>
      </w:pPr>
      <w:r w:rsidRPr="003F72F5">
        <w:rPr>
          <w:rFonts w:eastAsiaTheme="minorHAnsi"/>
          <w:b/>
          <w:bCs/>
        </w:rPr>
        <w:t>株式会社EDUWARD Press</w:t>
      </w:r>
      <w:r w:rsidRPr="003F72F5">
        <w:rPr>
          <w:rFonts w:eastAsiaTheme="minorHAnsi" w:hint="eastAsia"/>
        </w:rPr>
        <w:t>（</w:t>
      </w:r>
      <w:r w:rsidRPr="003F72F5">
        <w:rPr>
          <w:rFonts w:eastAsiaTheme="minorHAnsi"/>
        </w:rPr>
        <w:t>https://eduward.jp/</w:t>
      </w:r>
      <w:r w:rsidRPr="003F72F5">
        <w:rPr>
          <w:rFonts w:eastAsiaTheme="minorHAnsi" w:hint="eastAsia"/>
        </w:rPr>
        <w:t>）</w:t>
      </w:r>
    </w:p>
    <w:p w14:paraId="10A949AB" w14:textId="3F81295D" w:rsidR="003F1B43" w:rsidRPr="003F72F5" w:rsidRDefault="00754744" w:rsidP="00754744">
      <w:pPr>
        <w:ind w:firstLineChars="100" w:firstLine="210"/>
        <w:rPr>
          <w:rFonts w:eastAsiaTheme="minorHAnsi"/>
        </w:rPr>
      </w:pPr>
      <w:r w:rsidRPr="003F72F5">
        <w:rPr>
          <w:rFonts w:eastAsiaTheme="minorHAnsi"/>
        </w:rPr>
        <w:t>株式会社</w:t>
      </w:r>
      <w:r w:rsidR="00BD75F4" w:rsidRPr="003F72F5">
        <w:rPr>
          <w:rFonts w:eastAsiaTheme="minorHAnsi" w:hint="eastAsia"/>
        </w:rPr>
        <w:t>E</w:t>
      </w:r>
      <w:r w:rsidR="00BD75F4" w:rsidRPr="003F72F5">
        <w:rPr>
          <w:rFonts w:eastAsiaTheme="minorHAnsi"/>
        </w:rPr>
        <w:t>DUWARD Press</w:t>
      </w:r>
      <w:r w:rsidRPr="003F72F5">
        <w:rPr>
          <w:rFonts w:eastAsiaTheme="minorHAnsi" w:hint="eastAsia"/>
        </w:rPr>
        <w:t>（エデュワードプレス）</w:t>
      </w:r>
      <w:r w:rsidR="00BD75F4" w:rsidRPr="003F72F5">
        <w:rPr>
          <w:rFonts w:eastAsiaTheme="minorHAnsi" w:hint="eastAsia"/>
        </w:rPr>
        <w:t>は、</w:t>
      </w:r>
      <w:r w:rsidR="00BD75F4" w:rsidRPr="003F72F5">
        <w:rPr>
          <w:rFonts w:eastAsiaTheme="minorHAnsi"/>
        </w:rPr>
        <w:t>昭和62年</w:t>
      </w:r>
      <w:r w:rsidR="00BD75F4" w:rsidRPr="003F72F5">
        <w:rPr>
          <w:rFonts w:eastAsiaTheme="minorHAnsi" w:hint="eastAsia"/>
        </w:rPr>
        <w:t>創業の獣医療出版社です。</w:t>
      </w:r>
    </w:p>
    <w:p w14:paraId="2F313741" w14:textId="1477D1E6" w:rsidR="003F1B43" w:rsidRPr="003F72F5" w:rsidRDefault="00BD75F4" w:rsidP="003F1B43">
      <w:pPr>
        <w:rPr>
          <w:rFonts w:eastAsiaTheme="minorHAnsi"/>
        </w:rPr>
      </w:pPr>
      <w:r w:rsidRPr="003F72F5">
        <w:rPr>
          <w:rFonts w:eastAsiaTheme="minorHAnsi" w:hint="eastAsia"/>
        </w:rPr>
        <w:t>「</w:t>
      </w:r>
      <w:r w:rsidR="003F1B43" w:rsidRPr="003F72F5">
        <w:rPr>
          <w:rFonts w:eastAsiaTheme="minorHAnsi"/>
        </w:rPr>
        <w:t>最先端の獣医療教育を、すべての場所に。すべての人に。</w:t>
      </w:r>
      <w:r w:rsidR="00754744" w:rsidRPr="003F72F5">
        <w:rPr>
          <w:rFonts w:eastAsiaTheme="minorHAnsi" w:hint="eastAsia"/>
        </w:rPr>
        <w:t>」という</w:t>
      </w:r>
      <w:r w:rsidR="003F1B43" w:rsidRPr="003F72F5">
        <w:rPr>
          <w:rFonts w:eastAsiaTheme="minorHAnsi"/>
        </w:rPr>
        <w:t>私たちが掲げるこのビジョンには、新しい学習体験の創造や学習方法の再編集によって、獣医療の発展に貢献していくという強い気持ちを込めています。</w:t>
      </w:r>
    </w:p>
    <w:p w14:paraId="0E219202" w14:textId="067D6ACD" w:rsidR="003F1B43" w:rsidRPr="003F72F5" w:rsidRDefault="003F1B43" w:rsidP="00754744">
      <w:pPr>
        <w:ind w:firstLineChars="100" w:firstLine="210"/>
        <w:rPr>
          <w:rFonts w:eastAsiaTheme="minorHAnsi"/>
        </w:rPr>
      </w:pPr>
      <w:r w:rsidRPr="003F72F5">
        <w:rPr>
          <w:rFonts w:eastAsiaTheme="minorHAnsi"/>
        </w:rPr>
        <w:t>信頼</w:t>
      </w:r>
      <w:r w:rsidR="00754744" w:rsidRPr="003F72F5">
        <w:rPr>
          <w:rFonts w:eastAsiaTheme="minorHAnsi" w:hint="eastAsia"/>
        </w:rPr>
        <w:t>し得る</w:t>
      </w:r>
      <w:r w:rsidRPr="003F72F5">
        <w:rPr>
          <w:rFonts w:eastAsiaTheme="minorHAnsi"/>
        </w:rPr>
        <w:t>情報をより多くの獣医療従事者にお届けするため</w:t>
      </w:r>
      <w:r w:rsidR="00754744" w:rsidRPr="003F72F5">
        <w:rPr>
          <w:rFonts w:eastAsiaTheme="minorHAnsi" w:hint="eastAsia"/>
        </w:rPr>
        <w:t>に</w:t>
      </w:r>
      <w:r w:rsidRPr="003F72F5">
        <w:rPr>
          <w:rFonts w:eastAsiaTheme="minorHAnsi"/>
        </w:rPr>
        <w:t>出版</w:t>
      </w:r>
      <w:r w:rsidR="00754744" w:rsidRPr="003F72F5">
        <w:rPr>
          <w:rFonts w:eastAsiaTheme="minorHAnsi" w:hint="eastAsia"/>
        </w:rPr>
        <w:t>事業に留まらず、動物医療最大の教育プラットフォーム構築を目指しています。</w:t>
      </w:r>
    </w:p>
    <w:bookmarkEnd w:id="2"/>
    <w:bookmarkEnd w:id="3"/>
    <w:p w14:paraId="2A35B29C" w14:textId="77777777" w:rsidR="003F1B43" w:rsidRPr="003F72F5" w:rsidRDefault="003F1B43" w:rsidP="003F1B43">
      <w:pPr>
        <w:rPr>
          <w:rFonts w:eastAsiaTheme="minorHAnsi"/>
        </w:rPr>
      </w:pPr>
    </w:p>
    <w:p w14:paraId="6911D6A6" w14:textId="77777777" w:rsidR="003F1B43" w:rsidRPr="003F1B43" w:rsidRDefault="003F1B43" w:rsidP="008A13C7">
      <w:pPr>
        <w:jc w:val="center"/>
      </w:pPr>
      <w:r w:rsidRPr="003F1B43">
        <w:t>＜本プレスリリース</w:t>
      </w:r>
      <w:r w:rsidRPr="003F1B43">
        <w:rPr>
          <w:rFonts w:hint="eastAsia"/>
        </w:rPr>
        <w:t>及びV</w:t>
      </w:r>
      <w:r w:rsidRPr="003F1B43">
        <w:t>ETS VRに関する問合せ先＞</w:t>
      </w:r>
    </w:p>
    <w:p w14:paraId="6C647F2F" w14:textId="77777777" w:rsidR="003F1B43" w:rsidRPr="003F1B43" w:rsidRDefault="003F1B43" w:rsidP="008A13C7">
      <w:pPr>
        <w:jc w:val="center"/>
      </w:pPr>
      <w:r w:rsidRPr="003F1B43">
        <w:t>株式会社EDUWARD Press  担当: 稲葉</w:t>
      </w:r>
    </w:p>
    <w:p w14:paraId="667028F4" w14:textId="77777777" w:rsidR="003F1B43" w:rsidRPr="003F1B43" w:rsidRDefault="003F1B43" w:rsidP="008A13C7">
      <w:pPr>
        <w:jc w:val="center"/>
      </w:pPr>
      <w:r w:rsidRPr="003F1B43">
        <w:t>電話：042-707-6137　FAX：042-707-6136　e-mail：digital@eduward.jp</w:t>
      </w:r>
    </w:p>
    <w:sectPr w:rsidR="003F1B43" w:rsidRPr="003F1B43" w:rsidSect="003F1B43">
      <w:headerReference w:type="default" r:id="rId17"/>
      <w:pgSz w:w="11900" w:h="16840"/>
      <w:pgMar w:top="720" w:right="1080" w:bottom="720" w:left="108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997A0" w14:textId="77777777" w:rsidR="00E15A82" w:rsidRDefault="00E15A82" w:rsidP="006F3DF5">
      <w:r>
        <w:separator/>
      </w:r>
    </w:p>
  </w:endnote>
  <w:endnote w:type="continuationSeparator" w:id="0">
    <w:p w14:paraId="7C016076" w14:textId="77777777" w:rsidR="00E15A82" w:rsidRDefault="00E15A82" w:rsidP="006F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85940" w14:textId="77777777" w:rsidR="00E15A82" w:rsidRDefault="00E15A82" w:rsidP="006F3DF5">
      <w:r>
        <w:separator/>
      </w:r>
    </w:p>
  </w:footnote>
  <w:footnote w:type="continuationSeparator" w:id="0">
    <w:p w14:paraId="73D9A336" w14:textId="77777777" w:rsidR="00E15A82" w:rsidRDefault="00E15A82" w:rsidP="006F3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A6F8" w14:textId="3CD8E223" w:rsidR="006F3DF5" w:rsidRDefault="006F3DF5">
    <w:pPr>
      <w:pStyle w:val="a3"/>
    </w:pPr>
    <w:r>
      <w:rPr>
        <w:rFonts w:hint="eastAsia"/>
      </w:rPr>
      <w:t>P</w:t>
    </w:r>
    <w:r>
      <w:t>RESS RELEASE</w:t>
    </w:r>
  </w:p>
  <w:p w14:paraId="58BF2A59" w14:textId="01AF026D" w:rsidR="006432AA" w:rsidRDefault="00000000" w:rsidP="00D1409C">
    <w:pPr>
      <w:pStyle w:val="a3"/>
      <w:wordWrap w:val="0"/>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62452"/>
    <w:multiLevelType w:val="hybridMultilevel"/>
    <w:tmpl w:val="1B74AD46"/>
    <w:lvl w:ilvl="0" w:tplc="081A23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346C2B"/>
    <w:multiLevelType w:val="hybridMultilevel"/>
    <w:tmpl w:val="226CD642"/>
    <w:lvl w:ilvl="0" w:tplc="AC20C3E8">
      <w:start w:val="5"/>
      <w:numFmt w:val="bullet"/>
      <w:lvlText w:val="■"/>
      <w:lvlJc w:val="left"/>
      <w:pPr>
        <w:ind w:left="360" w:hanging="360"/>
      </w:pPr>
      <w:rPr>
        <w:rFonts w:ascii="游ゴシック" w:eastAsia="游ゴシック" w:hAnsi="游ゴシック" w:cs="游ゴシック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BB6AD8"/>
    <w:multiLevelType w:val="hybridMultilevel"/>
    <w:tmpl w:val="FB186C30"/>
    <w:lvl w:ilvl="0" w:tplc="BB821FA2">
      <w:start w:val="3"/>
      <w:numFmt w:val="bullet"/>
      <w:lvlText w:val="■"/>
      <w:lvlJc w:val="left"/>
      <w:pPr>
        <w:ind w:left="360" w:hanging="360"/>
      </w:pPr>
      <w:rPr>
        <w:rFonts w:ascii="游明朝" w:eastAsia="游明朝" w:hAnsi="游明朝"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C82542E"/>
    <w:multiLevelType w:val="hybridMultilevel"/>
    <w:tmpl w:val="DD2809A8"/>
    <w:lvl w:ilvl="0" w:tplc="6EBA63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2947949">
    <w:abstractNumId w:val="1"/>
  </w:num>
  <w:num w:numId="2" w16cid:durableId="2004120838">
    <w:abstractNumId w:val="0"/>
  </w:num>
  <w:num w:numId="3" w16cid:durableId="1030574570">
    <w:abstractNumId w:val="3"/>
  </w:num>
  <w:num w:numId="4" w16cid:durableId="977881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B43"/>
    <w:rsid w:val="00005440"/>
    <w:rsid w:val="00006FAC"/>
    <w:rsid w:val="000138E4"/>
    <w:rsid w:val="00086E3B"/>
    <w:rsid w:val="00086E4B"/>
    <w:rsid w:val="00093B45"/>
    <w:rsid w:val="000B3ADE"/>
    <w:rsid w:val="000D0D77"/>
    <w:rsid w:val="000D6C97"/>
    <w:rsid w:val="000F3C31"/>
    <w:rsid w:val="00100B05"/>
    <w:rsid w:val="00110F56"/>
    <w:rsid w:val="00115920"/>
    <w:rsid w:val="00170457"/>
    <w:rsid w:val="00173DCE"/>
    <w:rsid w:val="00196703"/>
    <w:rsid w:val="001A0763"/>
    <w:rsid w:val="001B473B"/>
    <w:rsid w:val="001F2DA4"/>
    <w:rsid w:val="002020E9"/>
    <w:rsid w:val="0023207D"/>
    <w:rsid w:val="0024459F"/>
    <w:rsid w:val="002C4443"/>
    <w:rsid w:val="00311035"/>
    <w:rsid w:val="00325F72"/>
    <w:rsid w:val="00352982"/>
    <w:rsid w:val="003671CE"/>
    <w:rsid w:val="0037688F"/>
    <w:rsid w:val="003A4809"/>
    <w:rsid w:val="003C1BB1"/>
    <w:rsid w:val="003F1B43"/>
    <w:rsid w:val="003F72F5"/>
    <w:rsid w:val="00473D19"/>
    <w:rsid w:val="0047716B"/>
    <w:rsid w:val="004A4DFA"/>
    <w:rsid w:val="004C3EF7"/>
    <w:rsid w:val="004D4172"/>
    <w:rsid w:val="004E5975"/>
    <w:rsid w:val="00513DDF"/>
    <w:rsid w:val="00557D8C"/>
    <w:rsid w:val="00573B63"/>
    <w:rsid w:val="0058478E"/>
    <w:rsid w:val="005851C9"/>
    <w:rsid w:val="005930F9"/>
    <w:rsid w:val="005A098E"/>
    <w:rsid w:val="005B6D10"/>
    <w:rsid w:val="005C317A"/>
    <w:rsid w:val="005C5FF9"/>
    <w:rsid w:val="005D0796"/>
    <w:rsid w:val="005D2388"/>
    <w:rsid w:val="00632711"/>
    <w:rsid w:val="00663EE5"/>
    <w:rsid w:val="006D41B5"/>
    <w:rsid w:val="006E385B"/>
    <w:rsid w:val="006F3DF5"/>
    <w:rsid w:val="0070445D"/>
    <w:rsid w:val="00754744"/>
    <w:rsid w:val="007B798B"/>
    <w:rsid w:val="007D35E0"/>
    <w:rsid w:val="007E57E2"/>
    <w:rsid w:val="00856811"/>
    <w:rsid w:val="00882D92"/>
    <w:rsid w:val="008A13C7"/>
    <w:rsid w:val="008B7F66"/>
    <w:rsid w:val="008D7F0C"/>
    <w:rsid w:val="009050FE"/>
    <w:rsid w:val="00906972"/>
    <w:rsid w:val="009C5B42"/>
    <w:rsid w:val="009D493B"/>
    <w:rsid w:val="00A22477"/>
    <w:rsid w:val="00A43EFF"/>
    <w:rsid w:val="00A65044"/>
    <w:rsid w:val="00B2563E"/>
    <w:rsid w:val="00B401FF"/>
    <w:rsid w:val="00B52C27"/>
    <w:rsid w:val="00B64828"/>
    <w:rsid w:val="00B72ACA"/>
    <w:rsid w:val="00B911E3"/>
    <w:rsid w:val="00BD75F4"/>
    <w:rsid w:val="00BE2003"/>
    <w:rsid w:val="00C06A92"/>
    <w:rsid w:val="00C5388D"/>
    <w:rsid w:val="00CC237D"/>
    <w:rsid w:val="00CC3FFA"/>
    <w:rsid w:val="00CE081A"/>
    <w:rsid w:val="00CE332D"/>
    <w:rsid w:val="00D55691"/>
    <w:rsid w:val="00DF578A"/>
    <w:rsid w:val="00E15A82"/>
    <w:rsid w:val="00E80986"/>
    <w:rsid w:val="00E94E5E"/>
    <w:rsid w:val="00ED7A28"/>
    <w:rsid w:val="00EF1689"/>
    <w:rsid w:val="00F061B6"/>
    <w:rsid w:val="00F32C21"/>
    <w:rsid w:val="00F6501A"/>
    <w:rsid w:val="00F73178"/>
    <w:rsid w:val="00FA13DC"/>
    <w:rsid w:val="00FB1475"/>
    <w:rsid w:val="00FF0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0222D"/>
  <w15:chartTrackingRefBased/>
  <w15:docId w15:val="{7C6CD0EE-405D-4B2C-83EA-EC9DC8B6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1B43"/>
    <w:pPr>
      <w:tabs>
        <w:tab w:val="center" w:pos="4252"/>
        <w:tab w:val="right" w:pos="8504"/>
      </w:tabs>
      <w:snapToGrid w:val="0"/>
    </w:pPr>
  </w:style>
  <w:style w:type="character" w:customStyle="1" w:styleId="a4">
    <w:name w:val="ヘッダー (文字)"/>
    <w:basedOn w:val="a0"/>
    <w:link w:val="a3"/>
    <w:uiPriority w:val="99"/>
    <w:rsid w:val="003F1B43"/>
  </w:style>
  <w:style w:type="character" w:styleId="a5">
    <w:name w:val="Hyperlink"/>
    <w:basedOn w:val="a0"/>
    <w:uiPriority w:val="99"/>
    <w:unhideWhenUsed/>
    <w:rsid w:val="003F1B43"/>
    <w:rPr>
      <w:color w:val="0563C1" w:themeColor="hyperlink"/>
      <w:u w:val="single"/>
    </w:rPr>
  </w:style>
  <w:style w:type="character" w:customStyle="1" w:styleId="1">
    <w:name w:val="未解決のメンション1"/>
    <w:basedOn w:val="a0"/>
    <w:uiPriority w:val="99"/>
    <w:semiHidden/>
    <w:unhideWhenUsed/>
    <w:rsid w:val="003F1B43"/>
    <w:rPr>
      <w:color w:val="605E5C"/>
      <w:shd w:val="clear" w:color="auto" w:fill="E1DFDD"/>
    </w:rPr>
  </w:style>
  <w:style w:type="paragraph" w:styleId="a6">
    <w:name w:val="footer"/>
    <w:basedOn w:val="a"/>
    <w:link w:val="a7"/>
    <w:uiPriority w:val="99"/>
    <w:unhideWhenUsed/>
    <w:rsid w:val="006F3DF5"/>
    <w:pPr>
      <w:tabs>
        <w:tab w:val="center" w:pos="4252"/>
        <w:tab w:val="right" w:pos="8504"/>
      </w:tabs>
      <w:snapToGrid w:val="0"/>
    </w:pPr>
  </w:style>
  <w:style w:type="character" w:customStyle="1" w:styleId="a7">
    <w:name w:val="フッター (文字)"/>
    <w:basedOn w:val="a0"/>
    <w:link w:val="a6"/>
    <w:uiPriority w:val="99"/>
    <w:rsid w:val="006F3DF5"/>
  </w:style>
  <w:style w:type="paragraph" w:styleId="a8">
    <w:name w:val="List Paragraph"/>
    <w:basedOn w:val="a"/>
    <w:uiPriority w:val="34"/>
    <w:qFormat/>
    <w:rsid w:val="008A13C7"/>
    <w:pPr>
      <w:ind w:leftChars="400" w:left="840"/>
    </w:pPr>
    <w:rPr>
      <w:rFonts w:ascii="ＭＳ 明朝" w:eastAsia="ＭＳ 明朝" w:hAnsi="游明朝"/>
    </w:rPr>
  </w:style>
  <w:style w:type="paragraph" w:styleId="a9">
    <w:name w:val="Date"/>
    <w:basedOn w:val="a"/>
    <w:next w:val="a"/>
    <w:link w:val="aa"/>
    <w:uiPriority w:val="99"/>
    <w:semiHidden/>
    <w:unhideWhenUsed/>
    <w:rsid w:val="003F72F5"/>
  </w:style>
  <w:style w:type="character" w:customStyle="1" w:styleId="aa">
    <w:name w:val="日付 (文字)"/>
    <w:basedOn w:val="a0"/>
    <w:link w:val="a9"/>
    <w:uiPriority w:val="99"/>
    <w:semiHidden/>
    <w:rsid w:val="003F72F5"/>
  </w:style>
  <w:style w:type="character" w:styleId="ab">
    <w:name w:val="FollowedHyperlink"/>
    <w:basedOn w:val="a0"/>
    <w:uiPriority w:val="99"/>
    <w:semiHidden/>
    <w:unhideWhenUsed/>
    <w:rsid w:val="003F72F5"/>
    <w:rPr>
      <w:color w:val="954F72" w:themeColor="followedHyperlink"/>
      <w:u w:val="single"/>
    </w:rPr>
  </w:style>
  <w:style w:type="paragraph" w:styleId="ac">
    <w:name w:val="Balloon Text"/>
    <w:basedOn w:val="a"/>
    <w:link w:val="ad"/>
    <w:uiPriority w:val="99"/>
    <w:semiHidden/>
    <w:unhideWhenUsed/>
    <w:rsid w:val="00110F5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10F56"/>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4459F"/>
    <w:rPr>
      <w:sz w:val="18"/>
      <w:szCs w:val="18"/>
    </w:rPr>
  </w:style>
  <w:style w:type="paragraph" w:styleId="af">
    <w:name w:val="annotation text"/>
    <w:basedOn w:val="a"/>
    <w:link w:val="af0"/>
    <w:uiPriority w:val="99"/>
    <w:unhideWhenUsed/>
    <w:rsid w:val="0024459F"/>
    <w:pPr>
      <w:jc w:val="left"/>
    </w:pPr>
  </w:style>
  <w:style w:type="character" w:customStyle="1" w:styleId="af0">
    <w:name w:val="コメント文字列 (文字)"/>
    <w:basedOn w:val="a0"/>
    <w:link w:val="af"/>
    <w:uiPriority w:val="99"/>
    <w:rsid w:val="0024459F"/>
  </w:style>
  <w:style w:type="paragraph" w:styleId="af1">
    <w:name w:val="annotation subject"/>
    <w:basedOn w:val="af"/>
    <w:next w:val="af"/>
    <w:link w:val="af2"/>
    <w:uiPriority w:val="99"/>
    <w:semiHidden/>
    <w:unhideWhenUsed/>
    <w:rsid w:val="0024459F"/>
    <w:rPr>
      <w:b/>
      <w:bCs/>
    </w:rPr>
  </w:style>
  <w:style w:type="character" w:customStyle="1" w:styleId="af2">
    <w:name w:val="コメント内容 (文字)"/>
    <w:basedOn w:val="af0"/>
    <w:link w:val="af1"/>
    <w:uiPriority w:val="99"/>
    <w:semiHidden/>
    <w:rsid w:val="0024459F"/>
    <w:rPr>
      <w:b/>
      <w:bCs/>
    </w:rPr>
  </w:style>
  <w:style w:type="paragraph" w:styleId="af3">
    <w:name w:val="Revision"/>
    <w:hidden/>
    <w:uiPriority w:val="99"/>
    <w:semiHidden/>
    <w:rsid w:val="00585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meo.com/779480036/ea5e6ba0f5" TargetMode="Externa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1526</Words>
  <Characters>2199</Characters>
  <Application>Microsoft Office Word</Application>
  <DocSecurity>0</DocSecurity>
  <Lines>157</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梓</dc:creator>
  <cp:keywords/>
  <dc:description/>
  <cp:lastModifiedBy>鶴田 あかり Tsuruta Akari</cp:lastModifiedBy>
  <cp:revision>3</cp:revision>
  <cp:lastPrinted>2023-01-19T07:49:00Z</cp:lastPrinted>
  <dcterms:created xsi:type="dcterms:W3CDTF">2023-01-31T06:24:00Z</dcterms:created>
  <dcterms:modified xsi:type="dcterms:W3CDTF">2023-01-31T06:26:00Z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096fe6e2e32fbcf623b1efb2caf8c7602e0c689b803b1bd4e80f7765b535358f</vt:lpwstr>
  </property>
</Properties>
</file>