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46DDA6A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5F7145">
        <w:rPr>
          <w:rFonts w:hint="eastAsia"/>
        </w:rPr>
        <w:t>3</w:t>
      </w:r>
      <w:r w:rsidR="007459C2">
        <w:t xml:space="preserve">年 </w:t>
      </w:r>
      <w:r w:rsidR="0032733F">
        <w:rPr>
          <w:rFonts w:hint="eastAsia"/>
        </w:rPr>
        <w:t>3</w:t>
      </w:r>
      <w:r w:rsidR="007459C2">
        <w:t>月</w:t>
      </w:r>
      <w:r w:rsidR="0032733F">
        <w:rPr>
          <w:rFonts w:hint="eastAsia"/>
        </w:rPr>
        <w:t>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25955D27" w14:textId="4288D11E" w:rsidR="00397617" w:rsidRPr="00397617" w:rsidRDefault="0032733F" w:rsidP="00397617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32733F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仮面ライダーリバイス公式完全読本</w:t>
      </w:r>
    </w:p>
    <w:p w14:paraId="0FF7A3E9" w14:textId="0F390476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5F714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B21CDC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B21CDC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32733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8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32733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458252A8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32733F" w:rsidRPr="0032733F">
        <w:rPr>
          <w:rFonts w:ascii="Meiryo UI" w:eastAsia="Meiryo UI" w:hAnsi="Meiryo UI" w:hint="eastAsia"/>
        </w:rPr>
        <w:t>『仮面ライダーリバイス』</w:t>
      </w:r>
      <w:r w:rsidR="0032733F">
        <w:rPr>
          <w:rFonts w:ascii="Meiryo UI" w:eastAsia="Meiryo UI" w:hAnsi="Meiryo UI" w:hint="eastAsia"/>
        </w:rPr>
        <w:t>の永久保存版ムック</w:t>
      </w:r>
      <w:r w:rsidR="0032733F" w:rsidRPr="0032733F">
        <w:rPr>
          <w:rFonts w:ascii="Meiryo UI" w:eastAsia="Meiryo UI" w:hAnsi="Meiryo UI" w:hint="eastAsia"/>
        </w:rPr>
        <w:t>「仮面ライダーリバイス公式完全読本」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5F7145">
        <w:rPr>
          <w:rFonts w:ascii="Meiryo UI" w:eastAsia="Meiryo UI" w:hAnsi="Meiryo UI" w:hint="eastAsia"/>
        </w:rPr>
        <w:t>3</w:t>
      </w:r>
      <w:r w:rsidRPr="00B20D6A">
        <w:rPr>
          <w:rFonts w:ascii="Meiryo UI" w:eastAsia="Meiryo UI" w:hAnsi="Meiryo UI"/>
        </w:rPr>
        <w:t>年</w:t>
      </w:r>
      <w:r w:rsidR="00B21CDC">
        <w:rPr>
          <w:rFonts w:ascii="Meiryo UI" w:eastAsia="Meiryo UI" w:hAnsi="Meiryo UI" w:hint="eastAsia"/>
        </w:rPr>
        <w:t>2</w:t>
      </w:r>
      <w:r w:rsidR="00061264" w:rsidRPr="00061264">
        <w:rPr>
          <w:rFonts w:ascii="Meiryo UI" w:eastAsia="Meiryo UI" w:hAnsi="Meiryo UI"/>
        </w:rPr>
        <w:t>月</w:t>
      </w:r>
      <w:r w:rsidR="0032733F">
        <w:rPr>
          <w:rFonts w:ascii="Meiryo UI" w:eastAsia="Meiryo UI" w:hAnsi="Meiryo UI" w:hint="eastAsia"/>
        </w:rPr>
        <w:t>28</w:t>
      </w:r>
      <w:r w:rsidR="00061264" w:rsidRPr="00061264">
        <w:rPr>
          <w:rFonts w:ascii="Meiryo UI" w:eastAsia="Meiryo UI" w:hAnsi="Meiryo UI"/>
        </w:rPr>
        <w:t>日(</w:t>
      </w:r>
      <w:r w:rsidR="0032733F">
        <w:rPr>
          <w:rFonts w:ascii="Meiryo UI" w:eastAsia="Meiryo UI" w:hAnsi="Meiryo UI" w:hint="eastAsia"/>
        </w:rPr>
        <w:t>火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7967FB84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2C710FCE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8DA2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36A21FC6" w:rsidR="0071183B" w:rsidRPr="00023182" w:rsidRDefault="00717102" w:rsidP="00717102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4864" behindDoc="0" locked="0" layoutInCell="1" allowOverlap="1" wp14:anchorId="0CA493E5" wp14:editId="469F9752">
            <wp:simplePos x="0" y="0"/>
            <wp:positionH relativeFrom="margin">
              <wp:align>center</wp:align>
            </wp:positionH>
            <wp:positionV relativeFrom="paragraph">
              <wp:posOffset>497205</wp:posOffset>
            </wp:positionV>
            <wp:extent cx="3005455" cy="4250690"/>
            <wp:effectExtent l="76200" t="76200" r="137795" b="130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42506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D5A" w:rsidRPr="008B5D5A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 xml:space="preserve"> </w:t>
      </w:r>
      <w:r w:rsidR="0032733F" w:rsidRPr="0032733F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『仮面ライダーリバイス』の全軌跡をまとめた永久保存版のムック</w:t>
      </w:r>
    </w:p>
    <w:p w14:paraId="7183C864" w14:textId="77777777" w:rsidR="00B124CF" w:rsidRPr="00A26B8E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i/>
          <w:iCs/>
          <w:color w:val="FF0000"/>
          <w:sz w:val="24"/>
          <w:szCs w:val="24"/>
        </w:rPr>
      </w:pPr>
      <w:r w:rsidRPr="00A26B8E">
        <w:rPr>
          <w:rFonts w:ascii="Meiryo UI" w:eastAsia="Meiryo UI" w:hAnsi="Meiryo UI" w:hint="eastAsia"/>
          <w:color w:val="FF0000"/>
          <w:sz w:val="24"/>
          <w:szCs w:val="24"/>
        </w:rPr>
        <w:t>『仮面ライダーリバイス』の全軌跡をまとめた</w:t>
      </w:r>
      <w:r w:rsidRPr="00A26B8E">
        <w:rPr>
          <w:rFonts w:ascii="Meiryo UI" w:eastAsia="Meiryo UI" w:hAnsi="Meiryo UI" w:hint="eastAsia"/>
          <w:i/>
          <w:iCs/>
          <w:color w:val="FF0000"/>
          <w:sz w:val="24"/>
          <w:szCs w:val="24"/>
        </w:rPr>
        <w:t>永久保存版のムック「仮面ライダーリバイス公式完全読本」が好評発売中！</w:t>
      </w:r>
    </w:p>
    <w:p w14:paraId="07715379" w14:textId="77777777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人間の中に巣食う悪魔と契約し、リバイスドライバーにバイスタンプを押印する変身が非常にキャッチーだった令和仮面ライダー第</w:t>
      </w:r>
      <w:r w:rsidRPr="00B124CF">
        <w:rPr>
          <w:rFonts w:ascii="Meiryo UI" w:eastAsia="Meiryo UI" w:hAnsi="Meiryo UI"/>
          <w:color w:val="000000" w:themeColor="text1"/>
          <w:sz w:val="24"/>
          <w:szCs w:val="24"/>
        </w:rPr>
        <w:t>3弾『仮面ライダーリバイス』。そのテレビシリーズから劇場版『仮面ライダーギーツ×リバイス MOVIE バトルロワイヤル』、Vシネクスト『リバイスForward 仮面ライダーライブ&amp;エビル&amp;デモンズ』に至るまで、</w:t>
      </w:r>
      <w:r w:rsidRPr="00A26B8E">
        <w:rPr>
          <w:rFonts w:ascii="Meiryo UI" w:eastAsia="Meiryo UI" w:hAnsi="Meiryo UI"/>
          <w:color w:val="FF0000"/>
          <w:sz w:val="24"/>
          <w:szCs w:val="24"/>
        </w:rPr>
        <w:t>『リバイス』の全軌跡をまとめた永久保存版のムック</w:t>
      </w:r>
      <w:r w:rsidRPr="00B124CF">
        <w:rPr>
          <w:rFonts w:ascii="Meiryo UI" w:eastAsia="Meiryo UI" w:hAnsi="Meiryo UI"/>
          <w:color w:val="000000" w:themeColor="text1"/>
          <w:sz w:val="24"/>
          <w:szCs w:val="24"/>
        </w:rPr>
        <w:t>です。</w:t>
      </w:r>
      <w:r w:rsidRPr="00A26B8E">
        <w:rPr>
          <w:rFonts w:ascii="Meiryo UI" w:eastAsia="Meiryo UI" w:hAnsi="Meiryo UI"/>
          <w:color w:val="FF0000"/>
          <w:sz w:val="24"/>
          <w:szCs w:val="24"/>
        </w:rPr>
        <w:t>メインキャスト&amp;スタッフに徹底取材</w:t>
      </w:r>
      <w:r w:rsidRPr="00B124CF">
        <w:rPr>
          <w:rFonts w:ascii="Meiryo UI" w:eastAsia="Meiryo UI" w:hAnsi="Meiryo UI"/>
          <w:color w:val="000000" w:themeColor="text1"/>
          <w:sz w:val="24"/>
          <w:szCs w:val="24"/>
        </w:rPr>
        <w:t>し、それぞれの</w:t>
      </w:r>
      <w:r w:rsidRPr="00A26B8E">
        <w:rPr>
          <w:rFonts w:ascii="Meiryo UI" w:eastAsia="Meiryo UI" w:hAnsi="Meiryo UI"/>
          <w:color w:val="FF0000"/>
          <w:sz w:val="24"/>
          <w:szCs w:val="24"/>
        </w:rPr>
        <w:t>インタビューや対談、Q&amp;Aをお届け</w:t>
      </w:r>
      <w:r w:rsidRPr="00B124CF">
        <w:rPr>
          <w:rFonts w:ascii="Meiryo UI" w:eastAsia="Meiryo UI" w:hAnsi="Meiryo UI"/>
          <w:color w:val="000000" w:themeColor="text1"/>
          <w:sz w:val="24"/>
          <w:szCs w:val="24"/>
        </w:rPr>
        <w:t>いたします！</w:t>
      </w:r>
    </w:p>
    <w:p w14:paraId="78D0F8C0" w14:textId="77777777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23F1692" w14:textId="77777777" w:rsidR="00B124CF" w:rsidRP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3D66CA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【キャストインタビュー】</w:t>
      </w:r>
    </w:p>
    <w:p w14:paraId="0951A567" w14:textId="77777777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前田拳太郎／日向亘／井本彩花／濱尾ノリタカ／椛島光（旧：浅倉唯）／関隼汰／八条院蔵人／小松準弥／奥智哉／戸次重幸</w:t>
      </w:r>
    </w:p>
    <w:p w14:paraId="51D846F6" w14:textId="77777777" w:rsidR="00B124CF" w:rsidRP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3D66CA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lastRenderedPageBreak/>
        <w:t>【キャストＱ＆Ａ】</w:t>
      </w:r>
    </w:p>
    <w:p w14:paraId="71272B46" w14:textId="37778DAD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映美くらら／田邊和也／橋本じゅん／藤岡沙也香</w:t>
      </w:r>
    </w:p>
    <w:p w14:paraId="00830A55" w14:textId="77777777" w:rsidR="003D66CA" w:rsidRPr="00B124CF" w:rsidRDefault="003D66CA" w:rsidP="00B124CF">
      <w:pPr>
        <w:autoSpaceDE w:val="0"/>
        <w:autoSpaceDN w:val="0"/>
        <w:snapToGrid w:val="0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p w14:paraId="43DB65B5" w14:textId="77777777" w:rsidR="00B124CF" w:rsidRP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3D66CA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【声優インタビュー】</w:t>
      </w:r>
    </w:p>
    <w:p w14:paraId="52D99DEE" w14:textId="26197B11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木村昴</w:t>
      </w:r>
    </w:p>
    <w:p w14:paraId="3A93141E" w14:textId="77777777" w:rsidR="003D66CA" w:rsidRPr="00B124CF" w:rsidRDefault="003D66CA" w:rsidP="00B124CF">
      <w:pPr>
        <w:autoSpaceDE w:val="0"/>
        <w:autoSpaceDN w:val="0"/>
        <w:snapToGrid w:val="0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p w14:paraId="0899CEB3" w14:textId="77777777" w:rsidR="00B124CF" w:rsidRP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3D66CA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【声優Ｑ＆Ａ】</w:t>
      </w:r>
    </w:p>
    <w:p w14:paraId="0F9B5E4E" w14:textId="375300FA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伊藤美来／津田健次郎／藤真秀／井上和彦</w:t>
      </w:r>
    </w:p>
    <w:p w14:paraId="065951C9" w14:textId="77777777" w:rsidR="003D66CA" w:rsidRPr="00B124CF" w:rsidRDefault="003D66CA" w:rsidP="00B124CF">
      <w:pPr>
        <w:autoSpaceDE w:val="0"/>
        <w:autoSpaceDN w:val="0"/>
        <w:snapToGrid w:val="0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p w14:paraId="2BAD94AF" w14:textId="77777777" w:rsidR="00B124CF" w:rsidRP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3D66CA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【スーツアクター対談】</w:t>
      </w:r>
    </w:p>
    <w:p w14:paraId="3D2DD53E" w14:textId="4C9C680F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縄田雄哉</w:t>
      </w:r>
      <w:r w:rsidR="00A26B8E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×</w:t>
      </w:r>
      <w:r w:rsidR="00A26B8E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永徳／中田裕士</w:t>
      </w:r>
      <w:r w:rsidR="00A26B8E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×</w:t>
      </w:r>
      <w:r w:rsidR="00A26B8E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宮澤雪</w:t>
      </w:r>
    </w:p>
    <w:p w14:paraId="66005F40" w14:textId="77777777" w:rsidR="003D66CA" w:rsidRPr="00B124CF" w:rsidRDefault="003D66CA" w:rsidP="00B124CF">
      <w:pPr>
        <w:autoSpaceDE w:val="0"/>
        <w:autoSpaceDN w:val="0"/>
        <w:snapToGrid w:val="0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p w14:paraId="02F7F246" w14:textId="77777777" w:rsidR="00B124CF" w:rsidRP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3D66CA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【スーツアクターＱ＆Ａ】</w:t>
      </w:r>
    </w:p>
    <w:p w14:paraId="7D162AC9" w14:textId="7C38F15E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小森拓真／林本奈々／米岡孝弘／寺本翔悟／五十嵐睦美／榮男樹</w:t>
      </w:r>
    </w:p>
    <w:p w14:paraId="2F90A167" w14:textId="77777777" w:rsidR="003D66CA" w:rsidRPr="00B124CF" w:rsidRDefault="003D66CA" w:rsidP="00B124CF">
      <w:pPr>
        <w:autoSpaceDE w:val="0"/>
        <w:autoSpaceDN w:val="0"/>
        <w:snapToGrid w:val="0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p w14:paraId="4B74BCEE" w14:textId="77777777" w:rsidR="00B124CF" w:rsidRP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3D66CA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t>【スタッフインタビュー／Ｑ＆Ａ】</w:t>
      </w:r>
    </w:p>
    <w:p w14:paraId="5880C549" w14:textId="63EBFB1F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プロデューサー：望月卓</w:t>
      </w:r>
      <w:r w:rsidR="001F007D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×</w:t>
      </w:r>
      <w:r w:rsidR="001F007D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メインライター：木下半太</w:t>
      </w:r>
    </w:p>
    <w:p w14:paraId="31B6A556" w14:textId="77777777" w:rsid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メイン監督：柴﨑貴行</w:t>
      </w:r>
    </w:p>
    <w:p w14:paraId="5F1D5EA7" w14:textId="3A719039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監督：杉原輝昭、上堀内佳寿也、諸田敏、坂本浩一、石田秀範、葉山康一郎、作野良輔</w:t>
      </w:r>
    </w:p>
    <w:p w14:paraId="04C52468" w14:textId="77777777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脚本：毛利亘宏、内田裕基、西駿人、下亜友美</w:t>
      </w:r>
    </w:p>
    <w:p w14:paraId="4DAC892C" w14:textId="77777777" w:rsid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音楽：中川幸太郎</w:t>
      </w:r>
    </w:p>
    <w:p w14:paraId="1A12674D" w14:textId="4031B2FE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音楽プロデュース：飯田真由（エイベックス・エンタテインメント）</w:t>
      </w:r>
    </w:p>
    <w:p w14:paraId="3CA40AA3" w14:textId="77777777" w:rsidR="003D66CA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アクション監督：渡辺淳</w:t>
      </w:r>
    </w:p>
    <w:p w14:paraId="4F11AD51" w14:textId="3F1FE8F7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特撮：佛田洋</w:t>
      </w:r>
      <w:r w:rsidR="001F007D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×</w:t>
      </w:r>
      <w:r w:rsidR="001F007D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足立亨（特撮研究所）</w:t>
      </w:r>
    </w:p>
    <w:p w14:paraId="7432ED0A" w14:textId="77777777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/>
          <w:color w:val="000000" w:themeColor="text1"/>
          <w:sz w:val="24"/>
          <w:szCs w:val="24"/>
        </w:rPr>
        <w:t>VFX：長部恭平（日本映像クリエイティブ）</w:t>
      </w:r>
    </w:p>
    <w:p w14:paraId="60BC990F" w14:textId="08FDCDBA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キャラクターデザイン：バンダイ</w:t>
      </w:r>
      <w:r w:rsidR="001F007D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×</w:t>
      </w:r>
      <w:r w:rsidR="001F007D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 </w:t>
      </w:r>
      <w:r w:rsidRPr="00B124CF">
        <w:rPr>
          <w:rFonts w:ascii="Meiryo UI" w:eastAsia="Meiryo UI" w:hAnsi="Meiryo UI"/>
          <w:color w:val="000000" w:themeColor="text1"/>
          <w:sz w:val="24"/>
          <w:szCs w:val="24"/>
        </w:rPr>
        <w:t>PLEX、田嶋秀樹（石森プロ）</w:t>
      </w:r>
    </w:p>
    <w:p w14:paraId="3E48BB2D" w14:textId="77777777" w:rsidR="00B124CF" w:rsidRP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クリーチャーデザイン：久正人、武藤聖馬、豊田幸秀、酉澤安施</w:t>
      </w:r>
    </w:p>
    <w:p w14:paraId="579E6D32" w14:textId="07418850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B124CF">
        <w:rPr>
          <w:rFonts w:ascii="Meiryo UI" w:eastAsia="Meiryo UI" w:hAnsi="Meiryo UI" w:hint="eastAsia"/>
          <w:color w:val="000000" w:themeColor="text1"/>
          <w:sz w:val="24"/>
          <w:szCs w:val="24"/>
        </w:rPr>
        <w:t>衣装スタイリスト：村瀬昌広</w:t>
      </w:r>
    </w:p>
    <w:p w14:paraId="0F3D386C" w14:textId="77777777" w:rsidR="00B124CF" w:rsidRDefault="00B124CF" w:rsidP="00B124C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6216572" w14:textId="6F6784D9" w:rsidR="004751C5" w:rsidRDefault="00FF7A3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CE4F004" wp14:editId="4BA49B6B">
            <wp:extent cx="3110637" cy="2199645"/>
            <wp:effectExtent l="76200" t="76200" r="128270" b="12446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37" cy="21996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E007A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7AC1CE01" wp14:editId="58F33630">
            <wp:extent cx="3110636" cy="2199644"/>
            <wp:effectExtent l="76200" t="76200" r="128270" b="12446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36" cy="21996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606001" w14:textId="33D752BA" w:rsidR="006E007A" w:rsidRDefault="006E007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4A237AE5" wp14:editId="6A58849D">
            <wp:extent cx="3110636" cy="2199644"/>
            <wp:effectExtent l="76200" t="76200" r="128270" b="12446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36" cy="21996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550D1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68D6D87" wp14:editId="265017A4">
            <wp:extent cx="3110634" cy="2199643"/>
            <wp:effectExtent l="76200" t="76200" r="128270" b="12446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634" cy="21996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D2ACA8" w14:textId="4D22D972" w:rsidR="00EA560C" w:rsidRDefault="00EA560C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204428F0" w14:textId="77777777" w:rsidR="00B124CF" w:rsidRDefault="00B124CF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B124CF">
        <w:rPr>
          <w:rFonts w:ascii="Meiryo UI" w:eastAsia="Meiryo UI" w:hAnsi="Meiryo UI" w:hint="eastAsia"/>
        </w:rPr>
        <w:t>仮面ライダーリバイス公式完全読本</w:t>
      </w:r>
    </w:p>
    <w:p w14:paraId="7627BAAC" w14:textId="01E5D50A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5F7145">
        <w:rPr>
          <w:rFonts w:ascii="Meiryo UI" w:eastAsia="Meiryo UI" w:hAnsi="Meiryo UI" w:hint="eastAsia"/>
        </w:rPr>
        <w:t>3</w:t>
      </w:r>
      <w:r w:rsidR="000A56FC" w:rsidRPr="000A56FC">
        <w:rPr>
          <w:rFonts w:ascii="Meiryo UI" w:eastAsia="Meiryo UI" w:hAnsi="Meiryo UI"/>
        </w:rPr>
        <w:t>年</w:t>
      </w:r>
      <w:r w:rsidR="00B21CDC">
        <w:rPr>
          <w:rFonts w:ascii="Meiryo UI" w:eastAsia="Meiryo UI" w:hAnsi="Meiryo UI" w:hint="eastAsia"/>
        </w:rPr>
        <w:t>2</w:t>
      </w:r>
      <w:r w:rsidR="006F6DCC" w:rsidRPr="006F6DCC">
        <w:rPr>
          <w:rFonts w:ascii="Meiryo UI" w:eastAsia="Meiryo UI" w:hAnsi="Meiryo UI"/>
        </w:rPr>
        <w:t>月</w:t>
      </w:r>
      <w:r w:rsidR="00B21CDC">
        <w:rPr>
          <w:rFonts w:ascii="Meiryo UI" w:eastAsia="Meiryo UI" w:hAnsi="Meiryo UI" w:hint="eastAsia"/>
        </w:rPr>
        <w:t>2</w:t>
      </w:r>
      <w:r w:rsidR="00B124CF">
        <w:rPr>
          <w:rFonts w:ascii="Meiryo UI" w:eastAsia="Meiryo UI" w:hAnsi="Meiryo UI" w:hint="eastAsia"/>
        </w:rPr>
        <w:t>8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B124CF">
        <w:rPr>
          <w:rFonts w:ascii="Meiryo UI" w:eastAsia="Meiryo UI" w:hAnsi="Meiryo UI" w:hint="eastAsia"/>
        </w:rPr>
        <w:t>火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5D6FCB30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397617" w:rsidRPr="00397617">
        <w:rPr>
          <w:rFonts w:ascii="Meiryo UI" w:eastAsia="Meiryo UI" w:hAnsi="Meiryo UI"/>
        </w:rPr>
        <w:t>2</w:t>
      </w:r>
      <w:r w:rsidR="00397617">
        <w:rPr>
          <w:rFonts w:ascii="Meiryo UI" w:eastAsia="Meiryo UI" w:hAnsi="Meiryo UI"/>
        </w:rPr>
        <w:t>,</w:t>
      </w:r>
      <w:r w:rsidR="00397617" w:rsidRPr="00397617">
        <w:rPr>
          <w:rFonts w:ascii="Meiryo UI" w:eastAsia="Meiryo UI" w:hAnsi="Meiryo UI"/>
        </w:rPr>
        <w:t>970</w:t>
      </w:r>
      <w:r w:rsidR="00B21CDC" w:rsidRPr="00B21CDC">
        <w:rPr>
          <w:rFonts w:ascii="Meiryo UI" w:eastAsia="Meiryo UI" w:hAnsi="Meiryo UI"/>
        </w:rPr>
        <w:t>円</w:t>
      </w:r>
      <w:r w:rsidR="006F6DCC" w:rsidRPr="006F6DCC">
        <w:rPr>
          <w:rFonts w:ascii="Meiryo UI" w:eastAsia="Meiryo UI" w:hAnsi="Meiryo UI"/>
        </w:rPr>
        <w:t>（本体</w:t>
      </w:r>
      <w:r w:rsidR="00397617" w:rsidRPr="00397617">
        <w:rPr>
          <w:rFonts w:ascii="Meiryo UI" w:eastAsia="Meiryo UI" w:hAnsi="Meiryo UI"/>
        </w:rPr>
        <w:t>2</w:t>
      </w:r>
      <w:r w:rsidR="00397617">
        <w:rPr>
          <w:rFonts w:ascii="Meiryo UI" w:eastAsia="Meiryo UI" w:hAnsi="Meiryo UI"/>
        </w:rPr>
        <w:t>,</w:t>
      </w:r>
      <w:r w:rsidR="00397617" w:rsidRPr="00397617">
        <w:rPr>
          <w:rFonts w:ascii="Meiryo UI" w:eastAsia="Meiryo UI" w:hAnsi="Meiryo UI"/>
        </w:rPr>
        <w:t>700</w:t>
      </w:r>
      <w:r w:rsidR="006F6DCC" w:rsidRPr="006F6DCC">
        <w:rPr>
          <w:rFonts w:ascii="Meiryo UI" w:eastAsia="Meiryo UI" w:hAnsi="Meiryo UI"/>
        </w:rPr>
        <w:t>円＋税10％）</w:t>
      </w:r>
    </w:p>
    <w:p w14:paraId="5A00F889" w14:textId="010D37A3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B124CF" w:rsidRPr="00B124CF">
        <w:rPr>
          <w:rFonts w:ascii="Meiryo UI" w:eastAsia="Meiryo UI" w:hAnsi="Meiryo UI"/>
        </w:rPr>
        <w:t>68158-67</w:t>
      </w:r>
    </w:p>
    <w:p w14:paraId="3B29E4EA" w14:textId="5CDCB82C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B124CF" w:rsidRPr="00B124CF">
        <w:rPr>
          <w:rFonts w:ascii="Meiryo UI" w:eastAsia="Meiryo UI" w:hAnsi="Meiryo UI"/>
        </w:rPr>
        <w:t>978-4-7986-3090-8</w:t>
      </w:r>
    </w:p>
    <w:p w14:paraId="4A99F4B1" w14:textId="50440C3E" w:rsidR="007E75E3" w:rsidRDefault="007E75E3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7E75E3">
        <w:rPr>
          <w:rFonts w:ascii="Meiryo UI" w:eastAsia="Meiryo UI" w:hAnsi="Meiryo UI" w:hint="eastAsia"/>
        </w:rPr>
        <w:t>●</w:t>
      </w:r>
      <w:r w:rsidRPr="007E75E3">
        <w:rPr>
          <w:rFonts w:ascii="Meiryo UI" w:eastAsia="Meiryo UI" w:hAnsi="Meiryo UI"/>
        </w:rPr>
        <w:t>JANコード：</w:t>
      </w:r>
      <w:r w:rsidR="00B124CF" w:rsidRPr="00B124CF">
        <w:rPr>
          <w:rFonts w:ascii="Meiryo UI" w:eastAsia="Meiryo UI" w:hAnsi="Meiryo UI"/>
        </w:rPr>
        <w:t>9784798630908</w:t>
      </w:r>
    </w:p>
    <w:p w14:paraId="166DCB43" w14:textId="07906C5E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B21CDC" w:rsidRPr="00CA1FC7">
        <w:rPr>
          <w:rFonts w:ascii="Meiryo UI" w:eastAsia="Meiryo UI" w:hAnsi="Meiryo UI"/>
          <w:szCs w:val="21"/>
        </w:rPr>
        <w:t>A4判　平綴じ</w:t>
      </w:r>
    </w:p>
    <w:p w14:paraId="792E9712" w14:textId="471C37FD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209CAD71" w14:textId="776F70A6" w:rsidR="00B21CDC" w:rsidRDefault="00B21CD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CD52EB3" w14:textId="1C13C468" w:rsidR="00B124CF" w:rsidRPr="00E763CA" w:rsidRDefault="00B124CF" w:rsidP="00B124C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7B771AAE" w14:textId="2389C5A1" w:rsidR="00B124CF" w:rsidRDefault="00B124CF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B124CF">
        <w:rPr>
          <w:rFonts w:ascii="Meiryo UI" w:eastAsia="Meiryo UI" w:hAnsi="Meiryo UI"/>
        </w:rPr>
        <w:t>2021 石森プロ・テレビ朝日・ADK EM・東映</w:t>
      </w:r>
    </w:p>
    <w:p w14:paraId="09070E92" w14:textId="77777777" w:rsidR="00B124CF" w:rsidRDefault="00B124CF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 w:hint="eastAsia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BC89" w14:textId="77777777" w:rsidR="005D39C7" w:rsidRDefault="005D39C7" w:rsidP="00726B24">
      <w:r>
        <w:separator/>
      </w:r>
    </w:p>
  </w:endnote>
  <w:endnote w:type="continuationSeparator" w:id="0">
    <w:p w14:paraId="44087022" w14:textId="77777777" w:rsidR="005D39C7" w:rsidRDefault="005D39C7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E815" w14:textId="77777777" w:rsidR="005D39C7" w:rsidRDefault="005D39C7" w:rsidP="00726B24">
      <w:r>
        <w:separator/>
      </w:r>
    </w:p>
  </w:footnote>
  <w:footnote w:type="continuationSeparator" w:id="0">
    <w:p w14:paraId="53E89C76" w14:textId="77777777" w:rsidR="005D39C7" w:rsidRDefault="005D39C7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83E"/>
    <w:rsid w:val="000A56FC"/>
    <w:rsid w:val="000B2D61"/>
    <w:rsid w:val="001021C8"/>
    <w:rsid w:val="00103789"/>
    <w:rsid w:val="00104DD5"/>
    <w:rsid w:val="001221ED"/>
    <w:rsid w:val="00127096"/>
    <w:rsid w:val="001323D2"/>
    <w:rsid w:val="00182039"/>
    <w:rsid w:val="001A7A5F"/>
    <w:rsid w:val="001B4A65"/>
    <w:rsid w:val="001C45F4"/>
    <w:rsid w:val="001D3C4F"/>
    <w:rsid w:val="001E1846"/>
    <w:rsid w:val="001E291A"/>
    <w:rsid w:val="001F007D"/>
    <w:rsid w:val="001F4DE6"/>
    <w:rsid w:val="001F6E75"/>
    <w:rsid w:val="002147C6"/>
    <w:rsid w:val="00221D76"/>
    <w:rsid w:val="002234D4"/>
    <w:rsid w:val="002248A0"/>
    <w:rsid w:val="00237389"/>
    <w:rsid w:val="00241495"/>
    <w:rsid w:val="002439AB"/>
    <w:rsid w:val="00251C18"/>
    <w:rsid w:val="0025205C"/>
    <w:rsid w:val="0026066C"/>
    <w:rsid w:val="002648EC"/>
    <w:rsid w:val="00297EB7"/>
    <w:rsid w:val="002C748C"/>
    <w:rsid w:val="002F7061"/>
    <w:rsid w:val="003107A6"/>
    <w:rsid w:val="00310B87"/>
    <w:rsid w:val="003142C6"/>
    <w:rsid w:val="0032733F"/>
    <w:rsid w:val="00335D0A"/>
    <w:rsid w:val="00336D73"/>
    <w:rsid w:val="003611A9"/>
    <w:rsid w:val="003674F2"/>
    <w:rsid w:val="0037119D"/>
    <w:rsid w:val="00397617"/>
    <w:rsid w:val="003B439E"/>
    <w:rsid w:val="003B58AD"/>
    <w:rsid w:val="003D5AEB"/>
    <w:rsid w:val="003D66CA"/>
    <w:rsid w:val="003F7AA5"/>
    <w:rsid w:val="00410240"/>
    <w:rsid w:val="00424F1C"/>
    <w:rsid w:val="0043638A"/>
    <w:rsid w:val="004521AD"/>
    <w:rsid w:val="00454D5E"/>
    <w:rsid w:val="004706B0"/>
    <w:rsid w:val="004751C5"/>
    <w:rsid w:val="004762D6"/>
    <w:rsid w:val="00491E76"/>
    <w:rsid w:val="0049650E"/>
    <w:rsid w:val="004A2401"/>
    <w:rsid w:val="004C06A3"/>
    <w:rsid w:val="004C11E2"/>
    <w:rsid w:val="004E0F93"/>
    <w:rsid w:val="004F0E19"/>
    <w:rsid w:val="004F1964"/>
    <w:rsid w:val="0053666F"/>
    <w:rsid w:val="00537D3F"/>
    <w:rsid w:val="00544B08"/>
    <w:rsid w:val="00546050"/>
    <w:rsid w:val="00554E0B"/>
    <w:rsid w:val="00570C13"/>
    <w:rsid w:val="0058782F"/>
    <w:rsid w:val="005C61D4"/>
    <w:rsid w:val="005D39C7"/>
    <w:rsid w:val="005E2F5C"/>
    <w:rsid w:val="005F7145"/>
    <w:rsid w:val="005F76E3"/>
    <w:rsid w:val="006000AF"/>
    <w:rsid w:val="00604418"/>
    <w:rsid w:val="00621A0B"/>
    <w:rsid w:val="006537E9"/>
    <w:rsid w:val="006560FE"/>
    <w:rsid w:val="0066065C"/>
    <w:rsid w:val="00664303"/>
    <w:rsid w:val="006A3CEB"/>
    <w:rsid w:val="006B14B9"/>
    <w:rsid w:val="006C4CE7"/>
    <w:rsid w:val="006E007A"/>
    <w:rsid w:val="006E060A"/>
    <w:rsid w:val="006F18F5"/>
    <w:rsid w:val="006F1D58"/>
    <w:rsid w:val="006F6DCC"/>
    <w:rsid w:val="007053F7"/>
    <w:rsid w:val="00706F51"/>
    <w:rsid w:val="0071183B"/>
    <w:rsid w:val="00717102"/>
    <w:rsid w:val="00726B24"/>
    <w:rsid w:val="007459C2"/>
    <w:rsid w:val="00757B36"/>
    <w:rsid w:val="00767C65"/>
    <w:rsid w:val="00770EA8"/>
    <w:rsid w:val="00780E7E"/>
    <w:rsid w:val="007837C3"/>
    <w:rsid w:val="007A7E29"/>
    <w:rsid w:val="007D4094"/>
    <w:rsid w:val="007D58D9"/>
    <w:rsid w:val="007E0944"/>
    <w:rsid w:val="007E75E3"/>
    <w:rsid w:val="007F2705"/>
    <w:rsid w:val="00816FE7"/>
    <w:rsid w:val="008214FC"/>
    <w:rsid w:val="008468B1"/>
    <w:rsid w:val="008724A1"/>
    <w:rsid w:val="00877EBE"/>
    <w:rsid w:val="008834E9"/>
    <w:rsid w:val="00892751"/>
    <w:rsid w:val="008A053D"/>
    <w:rsid w:val="008B5D5A"/>
    <w:rsid w:val="008D5D3D"/>
    <w:rsid w:val="008D5F96"/>
    <w:rsid w:val="008E36C4"/>
    <w:rsid w:val="009053C3"/>
    <w:rsid w:val="00943560"/>
    <w:rsid w:val="0094476C"/>
    <w:rsid w:val="00962CD2"/>
    <w:rsid w:val="00990D4F"/>
    <w:rsid w:val="00996DAE"/>
    <w:rsid w:val="00A004F5"/>
    <w:rsid w:val="00A01387"/>
    <w:rsid w:val="00A211F0"/>
    <w:rsid w:val="00A22713"/>
    <w:rsid w:val="00A26B8E"/>
    <w:rsid w:val="00A3504E"/>
    <w:rsid w:val="00A43906"/>
    <w:rsid w:val="00A50110"/>
    <w:rsid w:val="00A54221"/>
    <w:rsid w:val="00A5554D"/>
    <w:rsid w:val="00A64969"/>
    <w:rsid w:val="00A7002B"/>
    <w:rsid w:val="00A770C1"/>
    <w:rsid w:val="00A91B98"/>
    <w:rsid w:val="00AA5CF3"/>
    <w:rsid w:val="00AA6885"/>
    <w:rsid w:val="00AB5260"/>
    <w:rsid w:val="00AE5B0C"/>
    <w:rsid w:val="00B06229"/>
    <w:rsid w:val="00B124CF"/>
    <w:rsid w:val="00B15D77"/>
    <w:rsid w:val="00B20D6A"/>
    <w:rsid w:val="00B21CDC"/>
    <w:rsid w:val="00B550D1"/>
    <w:rsid w:val="00B76C79"/>
    <w:rsid w:val="00B927BD"/>
    <w:rsid w:val="00B96FB7"/>
    <w:rsid w:val="00BB1044"/>
    <w:rsid w:val="00BD29B5"/>
    <w:rsid w:val="00C02A16"/>
    <w:rsid w:val="00C24C3F"/>
    <w:rsid w:val="00C516EA"/>
    <w:rsid w:val="00C676F8"/>
    <w:rsid w:val="00C82F94"/>
    <w:rsid w:val="00CA5E6A"/>
    <w:rsid w:val="00CC0BE5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701A8"/>
    <w:rsid w:val="00DA7B29"/>
    <w:rsid w:val="00DB39F5"/>
    <w:rsid w:val="00DB4EC8"/>
    <w:rsid w:val="00DC593F"/>
    <w:rsid w:val="00DD23DE"/>
    <w:rsid w:val="00DE546C"/>
    <w:rsid w:val="00E257D3"/>
    <w:rsid w:val="00E54171"/>
    <w:rsid w:val="00E763CA"/>
    <w:rsid w:val="00E80E63"/>
    <w:rsid w:val="00E8689F"/>
    <w:rsid w:val="00EA11E9"/>
    <w:rsid w:val="00EA560C"/>
    <w:rsid w:val="00EB0F9B"/>
    <w:rsid w:val="00ED1349"/>
    <w:rsid w:val="00F01CCD"/>
    <w:rsid w:val="00F07251"/>
    <w:rsid w:val="00F152D5"/>
    <w:rsid w:val="00F47AD4"/>
    <w:rsid w:val="00F64913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97</cp:revision>
  <cp:lastPrinted>2021-08-27T04:39:00Z</cp:lastPrinted>
  <dcterms:created xsi:type="dcterms:W3CDTF">2021-07-01T02:31:00Z</dcterms:created>
  <dcterms:modified xsi:type="dcterms:W3CDTF">2023-03-01T06:24:00Z</dcterms:modified>
</cp:coreProperties>
</file>