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BCF7F92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372CC">
        <w:rPr>
          <w:rFonts w:hint="eastAsia"/>
        </w:rPr>
        <w:t>3</w:t>
      </w:r>
      <w:r w:rsidR="007459C2">
        <w:t>年</w:t>
      </w:r>
      <w:r w:rsidR="0082778A">
        <w:rPr>
          <w:rFonts w:hint="eastAsia"/>
        </w:rPr>
        <w:t>6</w:t>
      </w:r>
      <w:r w:rsidR="007459C2">
        <w:t>月</w:t>
      </w:r>
      <w:r w:rsidR="00580F02">
        <w:rPr>
          <w:rFonts w:hint="eastAsia"/>
        </w:rPr>
        <w:t>3</w:t>
      </w:r>
      <w:r w:rsidR="0082778A">
        <w:rPr>
          <w:rFonts w:hint="eastAsia"/>
        </w:rPr>
        <w:t>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527DCC4" w14:textId="77777777" w:rsidR="0096778F" w:rsidRDefault="0096778F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96778F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HJメカニクス16</w:t>
      </w:r>
    </w:p>
    <w:p w14:paraId="0E7EDCCF" w14:textId="3A48030C" w:rsidR="00E2706D" w:rsidRPr="0096778F" w:rsidRDefault="0096778F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2"/>
          <w:szCs w:val="36"/>
        </w:rPr>
      </w:pPr>
      <w:r w:rsidRPr="0096778F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特集：機動戦士ガンダム ジオン脅威のメカニズム</w:t>
      </w:r>
    </w:p>
    <w:p w14:paraId="0FF7A3E9" w14:textId="4719163C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6778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2706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96778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96778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1A111C80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E2706D">
        <w:rPr>
          <w:rFonts w:ascii="Meiryo UI" w:eastAsia="Meiryo UI" w:hAnsi="Meiryo UI" w:hint="eastAsia"/>
        </w:rPr>
        <w:t>『</w:t>
      </w:r>
      <w:r w:rsidR="0096778F" w:rsidRPr="0096778F">
        <w:rPr>
          <w:rFonts w:ascii="Meiryo UI" w:eastAsia="Meiryo UI" w:hAnsi="Meiryo UI"/>
        </w:rPr>
        <w:t>HJメカニクス16 特集：機動戦士ガンダム ジオン脅威のメカニズム</w:t>
      </w:r>
      <w:r w:rsidR="00E2706D">
        <w:rPr>
          <w:rFonts w:ascii="Meiryo UI" w:eastAsia="Meiryo UI" w:hAnsi="Meiryo UI" w:hint="eastAsia"/>
        </w:rPr>
        <w:t>』</w:t>
      </w:r>
      <w:r w:rsidR="00E2706D" w:rsidRPr="0043669A">
        <w:rPr>
          <w:rFonts w:ascii="Meiryo UI" w:eastAsia="Meiryo UI" w:hAnsi="Meiryo UI"/>
        </w:rPr>
        <w:t>を202</w:t>
      </w:r>
      <w:r w:rsidR="00E2706D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年</w:t>
      </w:r>
      <w:r w:rsidR="0096778F">
        <w:rPr>
          <w:rFonts w:ascii="Meiryo UI" w:eastAsia="Meiryo UI" w:hAnsi="Meiryo UI" w:hint="eastAsia"/>
        </w:rPr>
        <w:t>6</w:t>
      </w:r>
      <w:r w:rsidR="00E2706D" w:rsidRPr="0043669A">
        <w:rPr>
          <w:rFonts w:ascii="Meiryo UI" w:eastAsia="Meiryo UI" w:hAnsi="Meiryo UI"/>
        </w:rPr>
        <w:t>月</w:t>
      </w:r>
      <w:r w:rsidR="00E2706D">
        <w:rPr>
          <w:rFonts w:ascii="Meiryo UI" w:eastAsia="Meiryo UI" w:hAnsi="Meiryo UI" w:hint="eastAsia"/>
        </w:rPr>
        <w:t>3</w:t>
      </w:r>
      <w:r w:rsidR="0096778F">
        <w:rPr>
          <w:rFonts w:ascii="Meiryo UI" w:eastAsia="Meiryo UI" w:hAnsi="Meiryo UI" w:hint="eastAsia"/>
        </w:rPr>
        <w:t>0</w:t>
      </w:r>
      <w:r w:rsidR="00E2706D" w:rsidRPr="0043669A">
        <w:rPr>
          <w:rFonts w:ascii="Meiryo UI" w:eastAsia="Meiryo UI" w:hAnsi="Meiryo UI"/>
        </w:rPr>
        <w:t>日(</w:t>
      </w:r>
      <w:r w:rsidR="0096778F">
        <w:rPr>
          <w:rFonts w:ascii="Meiryo UI" w:eastAsia="Meiryo UI" w:hAnsi="Meiryo UI" w:hint="eastAsia"/>
        </w:rPr>
        <w:t>金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E7B4995" w:rsidR="0071183B" w:rsidRPr="00E2706D" w:rsidRDefault="00E2706D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1A489B61">
            <wp:simplePos x="0" y="0"/>
            <wp:positionH relativeFrom="margin">
              <wp:align>center</wp:align>
            </wp:positionH>
            <wp:positionV relativeFrom="paragraph">
              <wp:posOffset>577850</wp:posOffset>
            </wp:positionV>
            <wp:extent cx="4010025" cy="5110480"/>
            <wp:effectExtent l="76200" t="76200" r="142875" b="12827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110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3D7" w:rsidRPr="00F553D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機動戦士ガンダム</w:t>
      </w:r>
      <w:r w:rsidR="00F553D7" w:rsidRPr="00F553D7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ジオン脅威のメカニズム</w:t>
      </w:r>
      <w:r w:rsidRPr="00E2706D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！</w:t>
      </w:r>
    </w:p>
    <w:p w14:paraId="27FAC4B8" w14:textId="75071FFC" w:rsidR="00BD5578" w:rsidRPr="00BD5578" w:rsidRDefault="00BD5578" w:rsidP="00BD557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BD5578">
        <w:rPr>
          <w:rFonts w:ascii="Meiryo UI" w:eastAsia="Meiryo UI" w:hAnsi="Meiryo UI" w:hint="eastAsia"/>
          <w:color w:val="000000" w:themeColor="text1"/>
          <w:sz w:val="24"/>
          <w:szCs w:val="24"/>
        </w:rPr>
        <w:t>『</w:t>
      </w:r>
      <w:r w:rsidRPr="00BD5578">
        <w:rPr>
          <w:rFonts w:ascii="Meiryo UI" w:eastAsia="Meiryo UI" w:hAnsi="Meiryo UI"/>
          <w:color w:val="000000" w:themeColor="text1"/>
          <w:sz w:val="24"/>
          <w:szCs w:val="24"/>
        </w:rPr>
        <w:t>機動戦士ガンダム</w:t>
      </w:r>
      <w:r w:rsidRPr="00BD5578">
        <w:rPr>
          <w:rFonts w:ascii="Meiryo UI" w:eastAsia="Meiryo UI" w:hAnsi="Meiryo UI" w:hint="eastAsia"/>
          <w:color w:val="000000" w:themeColor="text1"/>
          <w:sz w:val="24"/>
          <w:szCs w:val="24"/>
        </w:rPr>
        <w:t>』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を特集した</w:t>
      </w:r>
      <w:r w:rsidRPr="00BD5578">
        <w:rPr>
          <w:rFonts w:ascii="Meiryo UI" w:eastAsia="Meiryo UI" w:hAnsi="Meiryo UI"/>
          <w:color w:val="000000" w:themeColor="text1"/>
          <w:sz w:val="24"/>
          <w:szCs w:val="24"/>
        </w:rPr>
        <w:t>ホビー専門誌</w:t>
      </w:r>
      <w:r w:rsidRPr="00BD5578">
        <w:rPr>
          <w:rFonts w:ascii="Meiryo UI" w:eastAsia="Meiryo UI" w:hAnsi="Meiryo UI"/>
          <w:color w:val="FF0000"/>
          <w:sz w:val="24"/>
          <w:szCs w:val="24"/>
        </w:rPr>
        <w:t>「HJメカニクス16 特集：機動戦士ガンダム ジオン脅威のメカニズム」が6月30日(金)に発売！</w:t>
      </w:r>
    </w:p>
    <w:p w14:paraId="5A598D6D" w14:textId="77777777" w:rsidR="00BD5578" w:rsidRPr="00BD5578" w:rsidRDefault="00BD5578" w:rsidP="00BD557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D5578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BD5578">
        <w:rPr>
          <w:rFonts w:ascii="Meiryo UI" w:eastAsia="Meiryo UI" w:hAnsi="Meiryo UI"/>
          <w:color w:val="000000" w:themeColor="text1"/>
          <w:sz w:val="24"/>
          <w:szCs w:val="24"/>
        </w:rPr>
        <w:t>HJメカニクス16」では、『機動戦士ガンダム』に登場した</w:t>
      </w:r>
      <w:r w:rsidRPr="00BD5578">
        <w:rPr>
          <w:rFonts w:ascii="Meiryo UI" w:eastAsia="Meiryo UI" w:hAnsi="Meiryo UI"/>
          <w:color w:val="FF0000"/>
          <w:sz w:val="24"/>
          <w:szCs w:val="24"/>
        </w:rPr>
        <w:t>ジオン公国軍メカニックを模型作例で詳細に解説。</w:t>
      </w:r>
    </w:p>
    <w:p w14:paraId="741692E7" w14:textId="77777777" w:rsidR="00BD5578" w:rsidRDefault="00BD5578" w:rsidP="00BD557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D5578">
        <w:rPr>
          <w:rFonts w:ascii="Meiryo UI" w:eastAsia="Meiryo UI" w:hAnsi="Meiryo UI" w:hint="eastAsia"/>
          <w:color w:val="000000" w:themeColor="text1"/>
          <w:sz w:val="24"/>
          <w:szCs w:val="24"/>
        </w:rPr>
        <w:t>「ザク」「ドム」「グフ」といったモビルスーツはもちろん、「ビグロ」などのモビルアーマー、「ワッパ」「シーランス」などの機動兵器の作例を掲載！</w:t>
      </w:r>
      <w:r w:rsidRPr="00BD5578">
        <w:rPr>
          <w:rFonts w:ascii="Meiryo UI" w:eastAsia="Meiryo UI" w:hAnsi="Meiryo UI" w:hint="eastAsia"/>
          <w:color w:val="FF0000"/>
          <w:sz w:val="24"/>
          <w:szCs w:val="24"/>
        </w:rPr>
        <w:t>ジオン公国軍メカニックを徹底的に掘り下げていきます！</w:t>
      </w:r>
    </w:p>
    <w:p w14:paraId="4B9F1036" w14:textId="77777777" w:rsidR="00BD5578" w:rsidRDefault="00BD5578" w:rsidP="00BD557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32D7EC2C" w14:textId="4DCCF715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 w:hint="eastAsia"/>
        </w:rPr>
        <w:sectPr w:rsidR="00A64EE1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C3C8FB4" w14:textId="39AFA6CB" w:rsidR="00F860F6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0F12E4A0" wp14:editId="289E370A">
            <wp:extent cx="3067050" cy="1954302"/>
            <wp:effectExtent l="76200" t="76200" r="133350" b="14160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2" cy="1962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4EE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29E8547" wp14:editId="56ED2C08">
            <wp:extent cx="3080079" cy="1962606"/>
            <wp:effectExtent l="76200" t="76200" r="139700" b="13335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79" cy="1962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E4DE94" w14:textId="6A21E61D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034D3BE" wp14:editId="2697D8D9">
            <wp:extent cx="3080079" cy="1962606"/>
            <wp:effectExtent l="76200" t="76200" r="139700" b="133350"/>
            <wp:docPr id="716039588" name="図 7160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39588" name="図 7160395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79" cy="1962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185CD30" wp14:editId="3D277FDE">
            <wp:extent cx="3080079" cy="1962606"/>
            <wp:effectExtent l="76200" t="76200" r="139700" b="133350"/>
            <wp:docPr id="1657763727" name="図 165776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63727" name="図 16577637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79" cy="1962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P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55D40BB" w14:textId="2C219C33" w:rsidR="00AC1D4E" w:rsidRDefault="00BD557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BD5578">
        <w:rPr>
          <w:rFonts w:ascii="Meiryo UI" w:eastAsia="Meiryo UI" w:hAnsi="Meiryo UI"/>
        </w:rPr>
        <w:t>HJメカニクス16 特集：機動戦士ガンダム ジオン脅威のメカニズム</w:t>
      </w:r>
    </w:p>
    <w:p w14:paraId="7627BAAC" w14:textId="1131201A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AC1D4E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年</w:t>
      </w:r>
      <w:r w:rsidR="00BD5578">
        <w:rPr>
          <w:rFonts w:ascii="Meiryo UI" w:eastAsia="Meiryo UI" w:hAnsi="Meiryo UI" w:hint="eastAsia"/>
        </w:rPr>
        <w:t>6</w:t>
      </w:r>
      <w:r w:rsidR="000B3726" w:rsidRPr="000B3726">
        <w:rPr>
          <w:rFonts w:ascii="Meiryo UI" w:eastAsia="Meiryo UI" w:hAnsi="Meiryo UI"/>
        </w:rPr>
        <w:t>月</w:t>
      </w:r>
      <w:r w:rsidR="002F0700">
        <w:rPr>
          <w:rFonts w:ascii="Meiryo UI" w:eastAsia="Meiryo UI" w:hAnsi="Meiryo UI" w:hint="eastAsia"/>
        </w:rPr>
        <w:t>3</w:t>
      </w:r>
      <w:r w:rsidR="00BD5578">
        <w:rPr>
          <w:rFonts w:ascii="Meiryo UI" w:eastAsia="Meiryo UI" w:hAnsi="Meiryo UI" w:hint="eastAsia"/>
        </w:rPr>
        <w:t>0</w:t>
      </w:r>
      <w:r w:rsidR="000B3726" w:rsidRPr="000B3726">
        <w:rPr>
          <w:rFonts w:ascii="Meiryo UI" w:eastAsia="Meiryo UI" w:hAnsi="Meiryo UI"/>
        </w:rPr>
        <w:t>日（</w:t>
      </w:r>
      <w:r w:rsidR="00BD5578">
        <w:rPr>
          <w:rFonts w:ascii="Meiryo UI" w:eastAsia="Meiryo UI" w:hAnsi="Meiryo UI" w:hint="eastAsia"/>
        </w:rPr>
        <w:t>金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497255F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D5578" w:rsidRPr="00BD5578">
        <w:rPr>
          <w:rFonts w:ascii="Meiryo UI" w:eastAsia="Meiryo UI" w:hAnsi="Meiryo UI"/>
        </w:rPr>
        <w:t>2,200</w:t>
      </w:r>
      <w:r w:rsidR="006A0BF7" w:rsidRPr="006A0BF7">
        <w:rPr>
          <w:rFonts w:ascii="Meiryo UI" w:eastAsia="Meiryo UI" w:hAnsi="Meiryo UI"/>
        </w:rPr>
        <w:t>円（本体</w:t>
      </w:r>
      <w:r w:rsidR="002F0700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BD5578">
        <w:rPr>
          <w:rFonts w:ascii="Meiryo UI" w:eastAsia="Meiryo UI" w:hAnsi="Meiryo UI" w:hint="eastAsia"/>
        </w:rPr>
        <w:t>0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5314D834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BD5578" w:rsidRPr="00BD5578">
        <w:rPr>
          <w:rFonts w:ascii="Meiryo UI" w:eastAsia="Meiryo UI" w:hAnsi="Meiryo UI"/>
        </w:rPr>
        <w:t>68158-99</w:t>
      </w:r>
    </w:p>
    <w:p w14:paraId="3B29E4EA" w14:textId="1D49657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BD5578" w:rsidRPr="00BD5578">
        <w:rPr>
          <w:rFonts w:ascii="Meiryo UI" w:eastAsia="Meiryo UI" w:hAnsi="Meiryo UI"/>
        </w:rPr>
        <w:t>978-4-7986-3202-5</w:t>
      </w:r>
    </w:p>
    <w:p w14:paraId="513FC4CD" w14:textId="52A0DE0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BD5578" w:rsidRPr="00BD5578">
        <w:rPr>
          <w:rFonts w:ascii="Meiryo UI" w:eastAsia="Meiryo UI" w:hAnsi="Meiryo UI"/>
        </w:rPr>
        <w:t>9784798632025</w:t>
      </w:r>
    </w:p>
    <w:p w14:paraId="166DCB43" w14:textId="309F0CC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2F0700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38FBBC00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BD5578" w:rsidRPr="00BD5578">
        <w:rPr>
          <w:rFonts w:ascii="Meiryo UI" w:eastAsia="Meiryo UI" w:hAnsi="Meiryo UI" w:hint="eastAsia"/>
        </w:rPr>
        <w:t>創通・サンライズ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47E9F" w14:textId="77777777" w:rsidR="005E6FD2" w:rsidRDefault="005E6FD2" w:rsidP="00726B24">
      <w:r>
        <w:separator/>
      </w:r>
    </w:p>
  </w:endnote>
  <w:endnote w:type="continuationSeparator" w:id="0">
    <w:p w14:paraId="4DEC3357" w14:textId="77777777" w:rsidR="005E6FD2" w:rsidRDefault="005E6FD2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A34C4" w14:textId="77777777" w:rsidR="005E6FD2" w:rsidRDefault="005E6FD2" w:rsidP="00726B24">
      <w:r>
        <w:separator/>
      </w:r>
    </w:p>
  </w:footnote>
  <w:footnote w:type="continuationSeparator" w:id="0">
    <w:p w14:paraId="1FC941DA" w14:textId="77777777" w:rsidR="005E6FD2" w:rsidRDefault="005E6FD2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80F02"/>
    <w:rsid w:val="00583CCC"/>
    <w:rsid w:val="0058534E"/>
    <w:rsid w:val="0058782F"/>
    <w:rsid w:val="005C61D4"/>
    <w:rsid w:val="005E2F5C"/>
    <w:rsid w:val="005E6FD2"/>
    <w:rsid w:val="005F76E3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778A"/>
    <w:rsid w:val="008468B1"/>
    <w:rsid w:val="008724A1"/>
    <w:rsid w:val="008834E9"/>
    <w:rsid w:val="008B78B3"/>
    <w:rsid w:val="008D5F96"/>
    <w:rsid w:val="008E3216"/>
    <w:rsid w:val="008E66E3"/>
    <w:rsid w:val="0094476C"/>
    <w:rsid w:val="009605D0"/>
    <w:rsid w:val="0096778F"/>
    <w:rsid w:val="009861AB"/>
    <w:rsid w:val="00996DAE"/>
    <w:rsid w:val="009F40AD"/>
    <w:rsid w:val="00A01387"/>
    <w:rsid w:val="00A01A36"/>
    <w:rsid w:val="00A02DF5"/>
    <w:rsid w:val="00A12EB7"/>
    <w:rsid w:val="00A22713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3111F"/>
    <w:rsid w:val="00B7046B"/>
    <w:rsid w:val="00B927BD"/>
    <w:rsid w:val="00BB1044"/>
    <w:rsid w:val="00BC04CE"/>
    <w:rsid w:val="00BD5578"/>
    <w:rsid w:val="00C01C25"/>
    <w:rsid w:val="00C02A16"/>
    <w:rsid w:val="00C42849"/>
    <w:rsid w:val="00C516EA"/>
    <w:rsid w:val="00C676F8"/>
    <w:rsid w:val="00C82F94"/>
    <w:rsid w:val="00CA08D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A7B29"/>
    <w:rsid w:val="00DB39F5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F01CCD"/>
    <w:rsid w:val="00F152D5"/>
    <w:rsid w:val="00F47AD4"/>
    <w:rsid w:val="00F553D7"/>
    <w:rsid w:val="00F64913"/>
    <w:rsid w:val="00F85BD9"/>
    <w:rsid w:val="00F860F6"/>
    <w:rsid w:val="00F8655F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1207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92</cp:revision>
  <cp:lastPrinted>2022-04-27T04:11:00Z</cp:lastPrinted>
  <dcterms:created xsi:type="dcterms:W3CDTF">2021-07-01T02:31:00Z</dcterms:created>
  <dcterms:modified xsi:type="dcterms:W3CDTF">2023-06-26T09:49:00Z</dcterms:modified>
</cp:coreProperties>
</file>