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2C24F5B" w14:textId="77777777" w:rsidR="00E9285A" w:rsidRDefault="00BD4E4A">
      <w:pPr>
        <w:tabs>
          <w:tab w:val="center" w:pos="4252"/>
          <w:tab w:val="right" w:pos="8504"/>
        </w:tabs>
        <w:rPr>
          <w:rFonts w:hint="eastAsia"/>
        </w:rPr>
      </w:pPr>
      <w:r>
        <w:rPr>
          <w:noProof/>
        </w:rPr>
        <mc:AlternateContent>
          <mc:Choice Requires="wps">
            <w:drawing>
              <wp:anchor distT="0" distB="0" distL="114300" distR="114300" simplePos="0" relativeHeight="251658240" behindDoc="0" locked="0" layoutInCell="0" hidden="0" allowOverlap="1" wp14:anchorId="7F9D844D" wp14:editId="58E98BBC">
                <wp:simplePos x="0" y="0"/>
                <wp:positionH relativeFrom="margin">
                  <wp:posOffset>-406399</wp:posOffset>
                </wp:positionH>
                <wp:positionV relativeFrom="paragraph">
                  <wp:posOffset>-457199</wp:posOffset>
                </wp:positionV>
                <wp:extent cx="3403600" cy="863600"/>
                <wp:effectExtent l="0" t="0" r="0" b="0"/>
                <wp:wrapNone/>
                <wp:docPr id="4" name="正方形/長方形 4"/>
                <wp:cNvGraphicFramePr/>
                <a:graphic xmlns:a="http://schemas.openxmlformats.org/drawingml/2006/main">
                  <a:graphicData uri="http://schemas.microsoft.com/office/word/2010/wordprocessingShape">
                    <wps:wsp>
                      <wps:cNvSpPr/>
                      <wps:spPr>
                        <a:xfrm>
                          <a:off x="3647692" y="3350423"/>
                          <a:ext cx="3396615" cy="859154"/>
                        </a:xfrm>
                        <a:prstGeom prst="rect">
                          <a:avLst/>
                        </a:prstGeom>
                        <a:solidFill>
                          <a:srgbClr val="FFFFFF"/>
                        </a:solidFill>
                        <a:ln>
                          <a:noFill/>
                        </a:ln>
                      </wps:spPr>
                      <wps:txbx>
                        <w:txbxContent>
                          <w:p w14:paraId="0D3AC203" w14:textId="77777777" w:rsidR="00E9285A" w:rsidRPr="00FF33C6" w:rsidRDefault="00BD4E4A">
                            <w:pPr>
                              <w:textDirection w:val="btLr"/>
                              <w:rPr>
                                <w:rFonts w:ascii="BIZ UDPゴシック" w:eastAsia="BIZ UDPゴシック" w:hAnsi="BIZ UDPゴシック"/>
                              </w:rPr>
                            </w:pPr>
                            <w:r w:rsidRPr="00FF33C6">
                              <w:rPr>
                                <w:rFonts w:ascii="BIZ UDPゴシック" w:eastAsia="BIZ UDPゴシック" w:hAnsi="BIZ UDPゴシック"/>
                                <w:b/>
                                <w:sz w:val="52"/>
                              </w:rPr>
                              <w:t>PRESS RELEASE</w:t>
                            </w:r>
                          </w:p>
                          <w:p w14:paraId="22319448" w14:textId="77777777" w:rsidR="00E9285A" w:rsidRPr="00261B22" w:rsidRDefault="00BD4E4A">
                            <w:pPr>
                              <w:ind w:firstLine="200"/>
                              <w:textDirection w:val="btLr"/>
                              <w:rPr>
                                <w:rFonts w:ascii="BIZ UDPゴシック" w:eastAsia="BIZ UDPゴシック" w:hAnsi="BIZ UDPゴシック"/>
                              </w:rPr>
                            </w:pPr>
                            <w:r w:rsidRPr="00261B22">
                              <w:rPr>
                                <w:rFonts w:ascii="BIZ UDPゴシック" w:eastAsia="BIZ UDPゴシック" w:hAnsi="BIZ UDPゴシック"/>
                                <w:sz w:val="20"/>
                              </w:rPr>
                              <w:t>報道関係者各位</w:t>
                            </w:r>
                          </w:p>
                          <w:p w14:paraId="6312418E" w14:textId="77777777" w:rsidR="00E9285A" w:rsidRDefault="00E9285A">
                            <w:pPr>
                              <w:textDirection w:val="btLr"/>
                              <w:rPr>
                                <w:rFonts w:hint="eastAsia"/>
                              </w:rPr>
                            </w:pPr>
                          </w:p>
                        </w:txbxContent>
                      </wps:txbx>
                      <wps:bodyPr lIns="91425" tIns="45700" rIns="91425" bIns="45700" anchor="t" anchorCtr="0"/>
                    </wps:wsp>
                  </a:graphicData>
                </a:graphic>
              </wp:anchor>
            </w:drawing>
          </mc:Choice>
          <mc:Fallback>
            <w:pict>
              <v:rect w14:anchorId="7F9D844D" id="正方形/長方形 4" o:spid="_x0000_s1026" style="position:absolute;left:0;text-align:left;margin-left:-32pt;margin-top:-36pt;width:268pt;height:68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" o:allowincell="f" stroked="f">
                <v:textbox inset="2.53958mm,1.2694mm,2.53958mm,1.2694mm">
                  <w:txbxContent>
                    <w:p w14:paraId="0D3AC203" w14:textId="77777777" w:rsidR="00E9285A" w:rsidRPr="00FF33C6" w:rsidRDefault="00BD4E4A">
                      <w:pPr>
                        <w:textDirection w:val="btLr"/>
                        <w:rPr>
                          <w:rFonts w:ascii="BIZ UDPゴシック" w:eastAsia="BIZ UDPゴシック" w:hAnsi="BIZ UDPゴシック"/>
                        </w:rPr>
                      </w:pPr>
                      <w:r w:rsidRPr="00FF33C6">
                        <w:rPr>
                          <w:rFonts w:ascii="BIZ UDPゴシック" w:eastAsia="BIZ UDPゴシック" w:hAnsi="BIZ UDPゴシック"/>
                          <w:b/>
                          <w:sz w:val="52"/>
                        </w:rPr>
                        <w:t>PRESS RELEASE</w:t>
                      </w:r>
                    </w:p>
                    <w:p w14:paraId="22319448" w14:textId="77777777" w:rsidR="00E9285A" w:rsidRPr="00261B22" w:rsidRDefault="00BD4E4A">
                      <w:pPr>
                        <w:ind w:firstLine="200"/>
                        <w:textDirection w:val="btLr"/>
                        <w:rPr>
                          <w:rFonts w:ascii="BIZ UDPゴシック" w:eastAsia="BIZ UDPゴシック" w:hAnsi="BIZ UDPゴシック"/>
                        </w:rPr>
                      </w:pPr>
                      <w:r w:rsidRPr="00261B22">
                        <w:rPr>
                          <w:rFonts w:ascii="BIZ UDPゴシック" w:eastAsia="BIZ UDPゴシック" w:hAnsi="BIZ UDPゴシック"/>
                          <w:sz w:val="20"/>
                        </w:rPr>
                        <w:t>報道関係者各位</w:t>
                      </w:r>
                    </w:p>
                    <w:p w14:paraId="6312418E" w14:textId="77777777" w:rsidR="00E9285A" w:rsidRDefault="00E9285A">
                      <w:pPr>
                        <w:textDirection w:val="btLr"/>
                        <w:rPr>
                          <w:rFonts w:hint="eastAsia"/>
                        </w:rPr>
                      </w:pPr>
                    </w:p>
                  </w:txbxContent>
                </v:textbox>
                <w10:wrap anchorx="margin"/>
              </v:rect>
            </w:pict>
          </mc:Fallback>
        </mc:AlternateContent>
      </w:r>
    </w:p>
    <w:p w14:paraId="336B324C" w14:textId="301708F1" w:rsidR="00E9285A" w:rsidRPr="00261B22" w:rsidRDefault="00BD4E4A">
      <w:pPr>
        <w:tabs>
          <w:tab w:val="center" w:pos="4252"/>
          <w:tab w:val="right" w:pos="8504"/>
        </w:tabs>
        <w:jc w:val="right"/>
        <w:rPr>
          <w:rFonts w:ascii="BIZ UDPゴシック" w:eastAsia="BIZ UDPゴシック" w:hAnsi="BIZ UDPゴシック"/>
          <w:b/>
          <w:sz w:val="22"/>
          <w:szCs w:val="22"/>
        </w:rPr>
      </w:pPr>
      <w:r w:rsidRPr="00261B22">
        <w:rPr>
          <w:rFonts w:ascii="BIZ UDPゴシック" w:eastAsia="BIZ UDPゴシック" w:hAnsi="BIZ UDPゴシック" w:cs="ＭＳ Ｐゴシック"/>
          <w:b/>
          <w:sz w:val="22"/>
          <w:szCs w:val="22"/>
        </w:rPr>
        <w:t>20</w:t>
      </w:r>
      <w:r w:rsidR="007E051F" w:rsidRPr="00261B22">
        <w:rPr>
          <w:rFonts w:ascii="BIZ UDPゴシック" w:eastAsia="BIZ UDPゴシック" w:hAnsi="BIZ UDPゴシック" w:cs="ＭＳ Ｐゴシック" w:hint="eastAsia"/>
          <w:b/>
          <w:sz w:val="22"/>
          <w:szCs w:val="22"/>
        </w:rPr>
        <w:t>2</w:t>
      </w:r>
      <w:r w:rsidR="009C2D9A" w:rsidRPr="00261B22">
        <w:rPr>
          <w:rFonts w:ascii="BIZ UDPゴシック" w:eastAsia="BIZ UDPゴシック" w:hAnsi="BIZ UDPゴシック" w:cs="ＭＳ Ｐゴシック" w:hint="eastAsia"/>
          <w:b/>
          <w:sz w:val="22"/>
          <w:szCs w:val="22"/>
        </w:rPr>
        <w:t>3</w:t>
      </w:r>
      <w:r w:rsidRPr="00261B22">
        <w:rPr>
          <w:rFonts w:ascii="BIZ UDPゴシック" w:eastAsia="BIZ UDPゴシック" w:hAnsi="BIZ UDPゴシック" w:cs="ＭＳ Ｐゴシック"/>
          <w:b/>
          <w:sz w:val="22"/>
          <w:szCs w:val="22"/>
        </w:rPr>
        <w:t>年</w:t>
      </w:r>
      <w:r w:rsidR="00894A10" w:rsidRPr="00261B22">
        <w:rPr>
          <w:rFonts w:ascii="BIZ UDPゴシック" w:eastAsia="BIZ UDPゴシック" w:hAnsi="BIZ UDPゴシック" w:cs="ＭＳ Ｐゴシック" w:hint="eastAsia"/>
          <w:b/>
          <w:sz w:val="22"/>
          <w:szCs w:val="22"/>
        </w:rPr>
        <w:t>8</w:t>
      </w:r>
      <w:r w:rsidR="00D91CE0" w:rsidRPr="00261B22">
        <w:rPr>
          <w:rFonts w:ascii="BIZ UDPゴシック" w:eastAsia="BIZ UDPゴシック" w:hAnsi="BIZ UDPゴシック" w:cs="ＭＳ Ｐゴシック" w:hint="eastAsia"/>
          <w:b/>
          <w:sz w:val="22"/>
          <w:szCs w:val="22"/>
        </w:rPr>
        <w:t>月</w:t>
      </w:r>
      <w:r w:rsidR="00785AC2">
        <w:rPr>
          <w:rFonts w:ascii="BIZ UDPゴシック" w:eastAsia="BIZ UDPゴシック" w:hAnsi="BIZ UDPゴシック" w:cs="ＭＳ Ｐゴシック"/>
          <w:b/>
          <w:sz w:val="22"/>
          <w:szCs w:val="22"/>
        </w:rPr>
        <w:t>16</w:t>
      </w:r>
      <w:r w:rsidRPr="00261B22">
        <w:rPr>
          <w:rFonts w:ascii="BIZ UDPゴシック" w:eastAsia="BIZ UDPゴシック" w:hAnsi="BIZ UDPゴシック" w:cs="ＭＳ Ｐゴシック"/>
          <w:b/>
          <w:sz w:val="22"/>
          <w:szCs w:val="22"/>
        </w:rPr>
        <w:t>日</w:t>
      </w:r>
    </w:p>
    <w:p w14:paraId="32755817" w14:textId="4D91D41F" w:rsidR="00E9285A" w:rsidRPr="00261B22" w:rsidRDefault="00BD4E4A">
      <w:pPr>
        <w:tabs>
          <w:tab w:val="center" w:pos="4252"/>
          <w:tab w:val="right" w:pos="8504"/>
        </w:tabs>
        <w:jc w:val="right"/>
        <w:rPr>
          <w:rFonts w:ascii="BIZ UDPゴシック" w:eastAsia="BIZ UDPゴシック" w:hAnsi="BIZ UDPゴシック"/>
          <w:b/>
          <w:sz w:val="22"/>
          <w:szCs w:val="22"/>
        </w:rPr>
      </w:pPr>
      <w:r w:rsidRPr="00261B22">
        <w:rPr>
          <w:rFonts w:ascii="BIZ UDPゴシック" w:eastAsia="BIZ UDPゴシック" w:hAnsi="BIZ UDPゴシック" w:cs="ＭＳ Ｐゴシック"/>
          <w:b/>
          <w:sz w:val="22"/>
          <w:szCs w:val="22"/>
        </w:rPr>
        <w:t>株式会社ブライブ</w:t>
      </w:r>
    </w:p>
    <w:p w14:paraId="5AC132F6" w14:textId="5FF56216" w:rsidR="00E9285A" w:rsidRDefault="00E9285A">
      <w:pPr>
        <w:tabs>
          <w:tab w:val="center" w:pos="4252"/>
          <w:tab w:val="right" w:pos="8504"/>
        </w:tabs>
        <w:ind w:right="840"/>
        <w:jc w:val="right"/>
        <w:rPr>
          <w:rFonts w:hint="eastAsia"/>
        </w:rPr>
      </w:pPr>
    </w:p>
    <w:p w14:paraId="2FE091F1" w14:textId="37EEE6D1" w:rsidR="00E9285A" w:rsidRPr="00261B22" w:rsidRDefault="00FF43A0" w:rsidP="005C09A1">
      <w:pPr>
        <w:jc w:val="center"/>
        <w:rPr>
          <w:rFonts w:ascii="BIZ UDPゴシック" w:eastAsia="BIZ UDPゴシック" w:hAnsi="BIZ UDPゴシック" w:cs="ＭＳ Ｐゴシック"/>
          <w:b/>
          <w:sz w:val="32"/>
          <w:szCs w:val="32"/>
          <w:u w:val="single"/>
        </w:rPr>
      </w:pPr>
      <w:r w:rsidRPr="00261B22">
        <w:rPr>
          <w:rFonts w:ascii="BIZ UDPゴシック" w:eastAsia="BIZ UDPゴシック" w:hAnsi="BIZ UDPゴシック" w:cs="ＭＳ Ｐゴシック" w:hint="eastAsia"/>
          <w:b/>
          <w:sz w:val="32"/>
          <w:szCs w:val="32"/>
          <w:u w:val="single"/>
        </w:rPr>
        <w:t>「</w:t>
      </w:r>
      <w:bookmarkStart w:id="0" w:name="_Hlk55386723"/>
      <w:r w:rsidR="009C2D9A" w:rsidRPr="00261B22">
        <w:rPr>
          <w:rFonts w:ascii="BIZ UDPゴシック" w:eastAsia="BIZ UDPゴシック" w:hAnsi="BIZ UDPゴシック" w:cs="ＭＳ Ｐゴシック" w:hint="eastAsia"/>
          <w:b/>
          <w:sz w:val="32"/>
          <w:szCs w:val="32"/>
          <w:u w:val="single"/>
        </w:rPr>
        <w:t>西遊記</w:t>
      </w:r>
      <w:bookmarkEnd w:id="0"/>
      <w:r w:rsidR="009C2D9A" w:rsidRPr="00261B22">
        <w:rPr>
          <w:rFonts w:ascii="BIZ UDPゴシック" w:eastAsia="BIZ UDPゴシック" w:hAnsi="BIZ UDPゴシック" w:cs="ＭＳ Ｐゴシック" w:hint="eastAsia"/>
          <w:b/>
          <w:sz w:val="32"/>
          <w:szCs w:val="32"/>
          <w:u w:val="single"/>
        </w:rPr>
        <w:t>～斉天大戦～</w:t>
      </w:r>
      <w:r w:rsidRPr="00261B22">
        <w:rPr>
          <w:rFonts w:ascii="BIZ UDPゴシック" w:eastAsia="BIZ UDPゴシック" w:hAnsi="BIZ UDPゴシック" w:cs="ＭＳ Ｐゴシック" w:hint="eastAsia"/>
          <w:b/>
          <w:sz w:val="32"/>
          <w:szCs w:val="32"/>
          <w:u w:val="single"/>
        </w:rPr>
        <w:t>」</w:t>
      </w:r>
    </w:p>
    <w:p w14:paraId="09F0F210" w14:textId="26B5248F" w:rsidR="00FF43A0" w:rsidRPr="00261B22" w:rsidRDefault="00D735ED" w:rsidP="00D735ED">
      <w:pPr>
        <w:jc w:val="center"/>
        <w:rPr>
          <w:rFonts w:ascii="BIZ UDPゴシック" w:eastAsia="BIZ UDPゴシック" w:hAnsi="BIZ UDPゴシック" w:cs="ＭＳ Ｐゴシック"/>
          <w:b/>
          <w:sz w:val="32"/>
          <w:szCs w:val="32"/>
          <w:u w:val="single"/>
        </w:rPr>
      </w:pPr>
      <w:r>
        <w:rPr>
          <w:rFonts w:ascii="BIZ UDPゴシック" w:eastAsia="BIZ UDPゴシック" w:hAnsi="BIZ UDPゴシック" w:cs="ＭＳ Ｐゴシック"/>
          <w:b/>
          <w:sz w:val="32"/>
          <w:szCs w:val="32"/>
          <w:u w:val="single"/>
        </w:rPr>
        <w:t>A</w:t>
      </w:r>
      <w:r>
        <w:rPr>
          <w:rFonts w:ascii="BIZ UDPゴシック" w:eastAsia="BIZ UDPゴシック" w:hAnsi="BIZ UDPゴシック" w:cs="ＭＳ Ｐゴシック" w:hint="eastAsia"/>
          <w:b/>
          <w:sz w:val="32"/>
          <w:szCs w:val="32"/>
          <w:u w:val="single"/>
        </w:rPr>
        <w:t>ndroid版正式サービス</w:t>
      </w:r>
      <w:r w:rsidR="00FF43A0" w:rsidRPr="00261B22">
        <w:rPr>
          <w:rFonts w:ascii="BIZ UDPゴシック" w:eastAsia="BIZ UDPゴシック" w:hAnsi="BIZ UDPゴシック" w:cs="ＭＳ Ｐゴシック" w:hint="eastAsia"/>
          <w:b/>
          <w:sz w:val="32"/>
          <w:szCs w:val="32"/>
          <w:u w:val="single"/>
        </w:rPr>
        <w:t>を開始！</w:t>
      </w:r>
    </w:p>
    <w:p w14:paraId="554B9AA6" w14:textId="73B44E54" w:rsidR="007E124A" w:rsidRPr="00FC1042" w:rsidRDefault="00725E5A">
      <w:pPr>
        <w:jc w:val="center"/>
        <w:rPr>
          <w:rFonts w:hint="eastAsia"/>
        </w:rPr>
      </w:pPr>
      <w:r>
        <w:rPr>
          <w:noProof/>
        </w:rPr>
        <mc:AlternateContent>
          <mc:Choice Requires="wps">
            <w:drawing>
              <wp:anchor distT="0" distB="0" distL="114300" distR="114300" simplePos="0" relativeHeight="251674624" behindDoc="1" locked="0" layoutInCell="1" allowOverlap="1" wp14:anchorId="12A29E9D" wp14:editId="646D5273">
                <wp:simplePos x="0" y="0"/>
                <wp:positionH relativeFrom="margin">
                  <wp:align>right</wp:align>
                </wp:positionH>
                <wp:positionV relativeFrom="paragraph">
                  <wp:posOffset>184785</wp:posOffset>
                </wp:positionV>
                <wp:extent cx="6724650" cy="1047750"/>
                <wp:effectExtent l="19050" t="19050" r="38100" b="38100"/>
                <wp:wrapNone/>
                <wp:docPr id="3" name="正方形/長方形 3"/>
                <wp:cNvGraphicFramePr/>
                <a:graphic xmlns:a="http://schemas.openxmlformats.org/drawingml/2006/main">
                  <a:graphicData uri="http://schemas.microsoft.com/office/word/2010/wordprocessingShape">
                    <wps:wsp>
                      <wps:cNvSpPr/>
                      <wps:spPr>
                        <a:xfrm>
                          <a:off x="0" y="0"/>
                          <a:ext cx="6724650" cy="1047750"/>
                        </a:xfrm>
                        <a:prstGeom prst="rect">
                          <a:avLst/>
                        </a:prstGeom>
                        <a:noFill/>
                        <a:ln w="57150" cap="flat" cmpd="sng">
                          <a:solidFill>
                            <a:srgbClr val="000000"/>
                          </a:solidFill>
                          <a:prstDash val="solid"/>
                          <a:miter/>
                          <a:headEnd type="none" w="med" len="med"/>
                          <a:tailEnd type="none" w="med" len="med"/>
                        </a:ln>
                      </wps:spPr>
                      <wps:txbx>
                        <w:txbxContent>
                          <w:p w14:paraId="4D36452E" w14:textId="77777777" w:rsidR="00E9285A" w:rsidRDefault="00E9285A">
                            <w:pPr>
                              <w:jc w:val="left"/>
                              <w:textDirection w:val="btLr"/>
                              <w:rPr>
                                <w:rFonts w:hint="eastAsia"/>
                              </w:rP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2A29E9D" id="正方形/長方形 3" o:spid="_x0000_s1027" style="position:absolute;left:0;text-align:left;margin-left:478.3pt;margin-top:14.55pt;width:529.5pt;height:82.5pt;z-index:-251641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" filled="f" strokeweight="4.5pt">
                <v:textbox inset="2.53958mm,2.53958mm,2.53958mm,2.53958mm">
                  <w:txbxContent>
                    <w:p w14:paraId="4D36452E" w14:textId="77777777" w:rsidR="00E9285A" w:rsidRDefault="00E9285A">
                      <w:pPr>
                        <w:jc w:val="left"/>
                        <w:textDirection w:val="btLr"/>
                        <w:rPr>
                          <w:rFonts w:hint="eastAsia"/>
                        </w:rPr>
                      </w:pPr>
                    </w:p>
                  </w:txbxContent>
                </v:textbox>
                <w10:wrap anchorx="margin"/>
              </v:rect>
            </w:pict>
          </mc:Fallback>
        </mc:AlternateContent>
      </w:r>
    </w:p>
    <w:p w14:paraId="39E07090" w14:textId="13A5CD2C" w:rsidR="00FF43A0" w:rsidRPr="00261B22" w:rsidRDefault="00426AA3" w:rsidP="00BA6E61">
      <w:pPr>
        <w:spacing w:afterLines="50" w:after="120"/>
        <w:rPr>
          <w:rFonts w:ascii="BIZ UDPゴシック" w:eastAsia="BIZ UDPゴシック" w:hAnsi="BIZ UDPゴシック" w:cs="ＭＳ Ｐゴシック"/>
          <w:b/>
          <w:color w:val="auto"/>
          <w:sz w:val="22"/>
          <w:szCs w:val="22"/>
        </w:rPr>
      </w:pPr>
      <w:r>
        <w:rPr>
          <w:rFonts w:ascii="ＭＳ Ｐゴシック" w:eastAsia="ＭＳ Ｐゴシック" w:hAnsi="ＭＳ Ｐゴシック" w:cs="ＭＳ Ｐゴシック"/>
          <w:b/>
          <w:sz w:val="22"/>
          <w:szCs w:val="22"/>
        </w:rPr>
        <w:br/>
      </w:r>
      <w:r w:rsidR="00002607" w:rsidRPr="00261B22">
        <w:rPr>
          <w:rFonts w:ascii="BIZ UDPゴシック" w:eastAsia="BIZ UDPゴシック" w:hAnsi="BIZ UDPゴシック" w:cs="ＭＳ Ｐゴシック"/>
          <w:b/>
          <w:sz w:val="22"/>
          <w:szCs w:val="22"/>
        </w:rPr>
        <w:t>株式会社ブライブ（</w:t>
      </w:r>
      <w:r w:rsidR="00BA6E61" w:rsidRPr="00261B22">
        <w:rPr>
          <w:rFonts w:ascii="BIZ UDPゴシック" w:eastAsia="BIZ UDPゴシック" w:hAnsi="BIZ UDPゴシック" w:cs="ＭＳ Ｐゴシック"/>
          <w:b/>
          <w:sz w:val="22"/>
          <w:szCs w:val="22"/>
        </w:rPr>
        <w:t>本社：東京都新宿区、</w:t>
      </w:r>
      <w:hyperlink r:id="rId8" w:history="1">
        <w:r w:rsidR="00AE62C4" w:rsidRPr="00261B22">
          <w:rPr>
            <w:rStyle w:val="a9"/>
            <w:rFonts w:ascii="BIZ UDPゴシック" w:eastAsia="BIZ UDPゴシック" w:hAnsi="BIZ UDPゴシック" w:cs="ＭＳ Ｐゴシック"/>
            <w:b/>
            <w:sz w:val="22"/>
            <w:szCs w:val="22"/>
          </w:rPr>
          <w:t>http://www.braeve.jp/</w:t>
        </w:r>
      </w:hyperlink>
      <w:r w:rsidR="00AE62C4" w:rsidRPr="00261B22">
        <w:rPr>
          <w:rFonts w:ascii="BIZ UDPゴシック" w:eastAsia="BIZ UDPゴシック" w:hAnsi="BIZ UDPゴシック"/>
          <w:b/>
          <w:bCs/>
          <w:color w:val="auto"/>
          <w:sz w:val="22"/>
          <w:szCs w:val="22"/>
          <w:shd w:val="clear" w:color="auto" w:fill="FFFFFF"/>
        </w:rPr>
        <w:t>代表取締役</w:t>
      </w:r>
      <w:r w:rsidR="00AE62C4" w:rsidRPr="00261B22">
        <w:rPr>
          <w:rFonts w:ascii="BIZ UDPゴシック" w:eastAsia="BIZ UDPゴシック" w:hAnsi="BIZ UDPゴシック" w:hint="eastAsia"/>
          <w:b/>
          <w:bCs/>
          <w:color w:val="auto"/>
          <w:sz w:val="22"/>
          <w:szCs w:val="22"/>
          <w:shd w:val="clear" w:color="auto" w:fill="FFFFFF"/>
        </w:rPr>
        <w:t>社長</w:t>
      </w:r>
      <w:r w:rsidR="00AE62C4" w:rsidRPr="00261B22">
        <w:rPr>
          <w:rFonts w:ascii="BIZ UDPゴシック" w:eastAsia="BIZ UDPゴシック" w:hAnsi="BIZ UDPゴシック"/>
          <w:b/>
          <w:bCs/>
          <w:color w:val="auto"/>
          <w:sz w:val="22"/>
          <w:szCs w:val="22"/>
          <w:shd w:val="clear" w:color="auto" w:fill="FFFFFF"/>
        </w:rPr>
        <w:t>：</w:t>
      </w:r>
      <w:r w:rsidR="009C2D9A" w:rsidRPr="00261B22">
        <w:rPr>
          <w:rFonts w:ascii="BIZ UDPゴシック" w:eastAsia="BIZ UDPゴシック" w:hAnsi="BIZ UDPゴシック"/>
          <w:b/>
          <w:bCs/>
        </w:rPr>
        <w:t>李宰辰</w:t>
      </w:r>
      <w:r w:rsidR="00AE62C4" w:rsidRPr="00261B22">
        <w:rPr>
          <w:rFonts w:ascii="BIZ UDPゴシック" w:eastAsia="BIZ UDPゴシック" w:hAnsi="BIZ UDPゴシック" w:cs="ＭＳ Ｐゴシック"/>
          <w:b/>
          <w:color w:val="auto"/>
          <w:sz w:val="22"/>
          <w:szCs w:val="22"/>
        </w:rPr>
        <w:t>）</w:t>
      </w:r>
      <w:r w:rsidR="00AE62C4" w:rsidRPr="00261B22">
        <w:rPr>
          <w:rFonts w:ascii="BIZ UDPゴシック" w:eastAsia="BIZ UDPゴシック" w:hAnsi="BIZ UDPゴシック" w:cs="ＭＳ Ｐゴシック" w:hint="eastAsia"/>
          <w:b/>
          <w:color w:val="auto"/>
          <w:sz w:val="22"/>
          <w:szCs w:val="22"/>
        </w:rPr>
        <w:t>は、</w:t>
      </w:r>
    </w:p>
    <w:p w14:paraId="6D9CC1D9" w14:textId="7B508F97" w:rsidR="00FB5DDB" w:rsidRDefault="00FF43A0" w:rsidP="00BA6E61">
      <w:pPr>
        <w:spacing w:afterLines="50" w:after="120"/>
        <w:rPr>
          <w:rFonts w:ascii="BIZ UDPゴシック" w:eastAsia="BIZ UDPゴシック" w:hAnsi="BIZ UDPゴシック" w:cs="ＭＳ Ｐゴシック"/>
          <w:b/>
          <w:sz w:val="22"/>
          <w:szCs w:val="22"/>
        </w:rPr>
      </w:pPr>
      <w:r w:rsidRPr="00261B22">
        <w:rPr>
          <w:rFonts w:ascii="BIZ UDPゴシック" w:eastAsia="BIZ UDPゴシック" w:hAnsi="BIZ UDPゴシック" w:cs="ＭＳ Ｐゴシック" w:hint="eastAsia"/>
          <w:b/>
          <w:color w:val="auto"/>
          <w:sz w:val="22"/>
          <w:szCs w:val="22"/>
        </w:rPr>
        <w:t>「</w:t>
      </w:r>
      <w:r w:rsidR="009C2D9A" w:rsidRPr="00261B22">
        <w:rPr>
          <w:rFonts w:ascii="BIZ UDPゴシック" w:eastAsia="BIZ UDPゴシック" w:hAnsi="BIZ UDPゴシック" w:cs="ＭＳ Ｐゴシック" w:hint="eastAsia"/>
          <w:b/>
          <w:color w:val="auto"/>
          <w:sz w:val="22"/>
          <w:szCs w:val="22"/>
        </w:rPr>
        <w:t>西遊記～斉天大戦～</w:t>
      </w:r>
      <w:r w:rsidRPr="00261B22">
        <w:rPr>
          <w:rFonts w:ascii="BIZ UDPゴシック" w:eastAsia="BIZ UDPゴシック" w:hAnsi="BIZ UDPゴシック" w:cs="ＭＳ Ｐゴシック" w:hint="eastAsia"/>
          <w:b/>
          <w:color w:val="auto"/>
          <w:sz w:val="22"/>
          <w:szCs w:val="22"/>
        </w:rPr>
        <w:t>」（</w:t>
      </w:r>
      <w:r w:rsidR="00A3406E" w:rsidRPr="00261B22">
        <w:rPr>
          <w:rFonts w:ascii="BIZ UDPゴシック" w:eastAsia="BIZ UDPゴシック" w:hAnsi="BIZ UDPゴシック" w:cs="ＭＳ Ｐゴシック"/>
          <w:b/>
          <w:color w:val="auto"/>
          <w:sz w:val="22"/>
          <w:szCs w:val="22"/>
        </w:rPr>
        <w:t>Android</w:t>
      </w:r>
      <w:r w:rsidRPr="00261B22">
        <w:rPr>
          <w:rFonts w:ascii="BIZ UDPゴシック" w:eastAsia="BIZ UDPゴシック" w:hAnsi="BIZ UDPゴシック" w:cs="ＭＳ Ｐゴシック" w:hint="eastAsia"/>
          <w:b/>
          <w:color w:val="auto"/>
          <w:sz w:val="22"/>
          <w:szCs w:val="22"/>
        </w:rPr>
        <w:t>）</w:t>
      </w:r>
      <w:r w:rsidR="00AE62C4" w:rsidRPr="00261B22">
        <w:rPr>
          <w:rFonts w:ascii="BIZ UDPゴシック" w:eastAsia="BIZ UDPゴシック" w:hAnsi="BIZ UDPゴシック" w:cs="ＭＳ Ｐゴシック" w:hint="eastAsia"/>
          <w:b/>
          <w:sz w:val="22"/>
          <w:szCs w:val="22"/>
        </w:rPr>
        <w:t>を</w:t>
      </w:r>
      <w:r w:rsidR="00A51F75" w:rsidRPr="00261B22">
        <w:rPr>
          <w:rFonts w:ascii="BIZ UDPゴシック" w:eastAsia="BIZ UDPゴシック" w:hAnsi="BIZ UDPゴシック" w:cs="ＭＳ Ｐゴシック" w:hint="eastAsia"/>
          <w:b/>
          <w:sz w:val="22"/>
          <w:szCs w:val="22"/>
        </w:rPr>
        <w:t>20</w:t>
      </w:r>
      <w:r w:rsidR="00AE62C4" w:rsidRPr="00261B22">
        <w:rPr>
          <w:rFonts w:ascii="BIZ UDPゴシック" w:eastAsia="BIZ UDPゴシック" w:hAnsi="BIZ UDPゴシック" w:cs="ＭＳ Ｐゴシック"/>
          <w:b/>
          <w:sz w:val="22"/>
          <w:szCs w:val="22"/>
        </w:rPr>
        <w:t>2</w:t>
      </w:r>
      <w:r w:rsidR="009C2D9A" w:rsidRPr="00261B22">
        <w:rPr>
          <w:rFonts w:ascii="BIZ UDPゴシック" w:eastAsia="BIZ UDPゴシック" w:hAnsi="BIZ UDPゴシック" w:cs="ＭＳ Ｐゴシック" w:hint="eastAsia"/>
          <w:b/>
          <w:sz w:val="22"/>
          <w:szCs w:val="22"/>
        </w:rPr>
        <w:t>3</w:t>
      </w:r>
      <w:r w:rsidR="00002607" w:rsidRPr="00261B22">
        <w:rPr>
          <w:rFonts w:ascii="BIZ UDPゴシック" w:eastAsia="BIZ UDPゴシック" w:hAnsi="BIZ UDPゴシック" w:cs="ＭＳ Ｐゴシック" w:hint="eastAsia"/>
          <w:b/>
          <w:sz w:val="22"/>
          <w:szCs w:val="22"/>
        </w:rPr>
        <w:t>年</w:t>
      </w:r>
      <w:r w:rsidR="00D735ED">
        <w:rPr>
          <w:rFonts w:ascii="BIZ UDPゴシック" w:eastAsia="BIZ UDPゴシック" w:hAnsi="BIZ UDPゴシック" w:cs="ＭＳ Ｐゴシック" w:hint="eastAsia"/>
          <w:b/>
          <w:sz w:val="22"/>
          <w:szCs w:val="22"/>
        </w:rPr>
        <w:t>8</w:t>
      </w:r>
      <w:r w:rsidR="00002607" w:rsidRPr="00261B22">
        <w:rPr>
          <w:rFonts w:ascii="BIZ UDPゴシック" w:eastAsia="BIZ UDPゴシック" w:hAnsi="BIZ UDPゴシック" w:cs="ＭＳ Ｐゴシック" w:hint="eastAsia"/>
          <w:b/>
          <w:sz w:val="22"/>
          <w:szCs w:val="22"/>
        </w:rPr>
        <w:t>月</w:t>
      </w:r>
      <w:r w:rsidR="00D735ED">
        <w:rPr>
          <w:rFonts w:ascii="BIZ UDPゴシック" w:eastAsia="BIZ UDPゴシック" w:hAnsi="BIZ UDPゴシック" w:cs="ＭＳ Ｐゴシック" w:hint="eastAsia"/>
          <w:b/>
          <w:sz w:val="22"/>
          <w:szCs w:val="22"/>
        </w:rPr>
        <w:t>16</w:t>
      </w:r>
      <w:r w:rsidR="00002607" w:rsidRPr="00261B22">
        <w:rPr>
          <w:rFonts w:ascii="BIZ UDPゴシック" w:eastAsia="BIZ UDPゴシック" w:hAnsi="BIZ UDPゴシック" w:cs="ＭＳ Ｐゴシック" w:hint="eastAsia"/>
          <w:b/>
          <w:sz w:val="22"/>
          <w:szCs w:val="22"/>
        </w:rPr>
        <w:t>日</w:t>
      </w:r>
      <w:r w:rsidR="007160EB" w:rsidRPr="00261B22">
        <w:rPr>
          <w:rFonts w:ascii="BIZ UDPゴシック" w:eastAsia="BIZ UDPゴシック" w:hAnsi="BIZ UDPゴシック" w:cs="ＭＳ Ｐゴシック" w:hint="eastAsia"/>
          <w:b/>
          <w:sz w:val="22"/>
          <w:szCs w:val="22"/>
        </w:rPr>
        <w:t>より</w:t>
      </w:r>
      <w:r w:rsidR="00704B8C">
        <w:rPr>
          <w:rFonts w:ascii="BIZ UDPゴシック" w:eastAsia="BIZ UDPゴシック" w:hAnsi="BIZ UDPゴシック" w:cs="ＭＳ Ｐゴシック" w:hint="eastAsia"/>
          <w:b/>
          <w:sz w:val="22"/>
          <w:szCs w:val="22"/>
        </w:rPr>
        <w:t>正式サービスを</w:t>
      </w:r>
      <w:r w:rsidR="007160EB" w:rsidRPr="00261B22">
        <w:rPr>
          <w:rFonts w:ascii="BIZ UDPゴシック" w:eastAsia="BIZ UDPゴシック" w:hAnsi="BIZ UDPゴシック" w:cs="ＭＳ Ｐゴシック" w:hint="eastAsia"/>
          <w:b/>
          <w:sz w:val="22"/>
          <w:szCs w:val="22"/>
        </w:rPr>
        <w:t>開始しました。</w:t>
      </w:r>
    </w:p>
    <w:p w14:paraId="6279552A" w14:textId="5111FA3E" w:rsidR="00D735ED" w:rsidRPr="00261B22" w:rsidRDefault="00D735ED" w:rsidP="00BA6E61">
      <w:pPr>
        <w:spacing w:afterLines="50" w:after="120"/>
        <w:rPr>
          <w:rFonts w:ascii="BIZ UDPゴシック" w:eastAsia="BIZ UDPゴシック" w:hAnsi="BIZ UDPゴシック" w:cs="ＭＳ Ｐゴシック"/>
          <w:b/>
          <w:sz w:val="22"/>
          <w:szCs w:val="22"/>
        </w:rPr>
      </w:pPr>
      <w:r>
        <w:rPr>
          <w:rFonts w:ascii="BIZ UDPゴシック" w:eastAsia="BIZ UDPゴシック" w:hAnsi="BIZ UDPゴシック" w:cs="ＭＳ Ｐゴシック" w:hint="eastAsia"/>
          <w:b/>
          <w:sz w:val="22"/>
          <w:szCs w:val="22"/>
        </w:rPr>
        <w:t>正式サービス開始に伴い事前登録者数達成報酬の配布を実施いたします。</w:t>
      </w:r>
    </w:p>
    <w:p w14:paraId="7A8FA15A" w14:textId="77777777" w:rsidR="00D41146" w:rsidRDefault="00D41146" w:rsidP="00EB73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ＭＳ Ｐゴシック" w:eastAsia="ＭＳ Ｐゴシック" w:hAnsi="ＭＳ Ｐゴシック"/>
          <w:color w:val="000000" w:themeColor="text1"/>
          <w:sz w:val="24"/>
          <w:szCs w:val="24"/>
          <w:shd w:val="clear" w:color="auto" w:fill="FFFFFF"/>
        </w:rPr>
      </w:pPr>
    </w:p>
    <w:p w14:paraId="2DC955DC" w14:textId="6C1DC7A9" w:rsidR="00564569" w:rsidRDefault="00D12BA4" w:rsidP="00FB5D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ＭＳ Ｐゴシック" w:eastAsia="ＭＳ Ｐゴシック" w:hAnsi="ＭＳ Ｐゴシック" w:cs="ＭＳ Ｐゴシック"/>
          <w:b/>
          <w:sz w:val="32"/>
          <w:szCs w:val="32"/>
          <w:u w:val="single"/>
        </w:rPr>
      </w:pPr>
      <w:r>
        <w:rPr>
          <w:rFonts w:ascii="ＭＳ Ｐゴシック" w:eastAsia="ＭＳ Ｐゴシック" w:hAnsi="ＭＳ Ｐゴシック" w:cs="ＭＳ Ｐゴシック"/>
          <w:b/>
          <w:noProof/>
          <w:sz w:val="32"/>
          <w:szCs w:val="32"/>
          <w:u w:val="single"/>
        </w:rPr>
        <w:drawing>
          <wp:inline distT="0" distB="0" distL="0" distR="0" wp14:anchorId="4D819408" wp14:editId="1B128F85">
            <wp:extent cx="6645910" cy="3463290"/>
            <wp:effectExtent l="0" t="0" r="2540" b="3810"/>
            <wp:docPr id="843342781" name="図 1" descr="花の絵が描かれたcg&#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42781" name="図 1" descr="花の絵が描かれたcg&#10;&#10;低い精度で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463290"/>
                    </a:xfrm>
                    <a:prstGeom prst="rect">
                      <a:avLst/>
                    </a:prstGeom>
                  </pic:spPr>
                </pic:pic>
              </a:graphicData>
            </a:graphic>
          </wp:inline>
        </w:drawing>
      </w:r>
    </w:p>
    <w:p w14:paraId="1F597E3D" w14:textId="77777777" w:rsidR="0086531E" w:rsidRDefault="0086531E" w:rsidP="00FB5D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BIZ UDPゴシック" w:eastAsia="BIZ UDPゴシック" w:hAnsi="BIZ UDPゴシック" w:cs="ＭＳ Ｐゴシック"/>
          <w:b/>
          <w:sz w:val="32"/>
          <w:szCs w:val="32"/>
          <w:u w:val="single"/>
        </w:rPr>
      </w:pPr>
    </w:p>
    <w:p w14:paraId="7369608D" w14:textId="5196C03B" w:rsidR="000101A6" w:rsidRPr="00AB19F6" w:rsidRDefault="00811341" w:rsidP="00FB5D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BIZ UDPゴシック" w:eastAsia="BIZ UDPゴシック" w:hAnsi="BIZ UDPゴシック" w:cs="ＭＳ Ｐゴシック"/>
          <w:b/>
          <w:sz w:val="32"/>
          <w:szCs w:val="32"/>
          <w:u w:val="single"/>
        </w:rPr>
      </w:pPr>
      <w:r w:rsidRPr="00AB19F6">
        <w:rPr>
          <w:rFonts w:ascii="BIZ UDPゴシック" w:eastAsia="BIZ UDPゴシック" w:hAnsi="BIZ UDPゴシック" w:cs="ＭＳ Ｐゴシック"/>
          <w:b/>
          <w:sz w:val="32"/>
          <w:szCs w:val="32"/>
          <w:u w:val="single"/>
        </w:rPr>
        <w:t>■</w:t>
      </w:r>
      <w:r w:rsidR="00D735ED">
        <w:rPr>
          <w:rFonts w:ascii="BIZ UDPゴシック" w:eastAsia="BIZ UDPゴシック" w:hAnsi="BIZ UDPゴシック" w:cs="ＭＳ Ｐゴシック" w:hint="eastAsia"/>
          <w:b/>
          <w:sz w:val="32"/>
          <w:szCs w:val="32"/>
          <w:u w:val="single"/>
        </w:rPr>
        <w:t>ダウンロードはこちらから</w:t>
      </w:r>
    </w:p>
    <w:p w14:paraId="4DE9065A" w14:textId="430A4217" w:rsidR="00AC67C5" w:rsidRPr="00AC67C5" w:rsidRDefault="00AC67C5" w:rsidP="00AC67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BIZ UDPゴシック" w:eastAsia="BIZ UDPゴシック" w:hAnsi="BIZ UDPゴシック"/>
          <w:color w:val="000000" w:themeColor="text1"/>
          <w:sz w:val="24"/>
          <w:szCs w:val="24"/>
          <w:shd w:val="clear" w:color="auto" w:fill="FFFFFF"/>
        </w:rPr>
      </w:pPr>
      <w:r>
        <w:rPr>
          <w:rFonts w:ascii="BIZ UDPゴシック" w:eastAsia="BIZ UDPゴシック" w:hAnsi="BIZ UDPゴシック" w:hint="eastAsia"/>
          <w:color w:val="000000" w:themeColor="text1"/>
          <w:sz w:val="24"/>
          <w:szCs w:val="24"/>
          <w:shd w:val="clear" w:color="auto" w:fill="FFFFFF"/>
        </w:rPr>
        <w:t>Android</w:t>
      </w:r>
      <w:r w:rsidR="00674735" w:rsidRPr="00261B22">
        <w:rPr>
          <w:rFonts w:ascii="BIZ UDPゴシック" w:eastAsia="BIZ UDPゴシック" w:hAnsi="BIZ UDPゴシック" w:hint="eastAsia"/>
          <w:color w:val="000000" w:themeColor="text1"/>
          <w:sz w:val="24"/>
          <w:szCs w:val="24"/>
          <w:shd w:val="clear" w:color="auto" w:fill="FFFFFF"/>
        </w:rPr>
        <w:t>：</w:t>
      </w:r>
      <w:hyperlink r:id="rId10" w:history="1">
        <w:r w:rsidRPr="00A34451">
          <w:rPr>
            <w:rStyle w:val="a9"/>
            <w:rFonts w:ascii="BIZ UDPゴシック" w:eastAsia="BIZ UDPゴシック" w:hAnsi="BIZ UDPゴシック" w:hint="eastAsia"/>
          </w:rPr>
          <w:t>https://play.google.com/store/apps/details?id=com.BRAEVE.saiyuuki.google</w:t>
        </w:r>
      </w:hyperlink>
    </w:p>
    <w:p w14:paraId="371C14BF" w14:textId="77777777" w:rsidR="00AC67C5" w:rsidRDefault="00AC67C5" w:rsidP="00EB73B2">
      <w:pPr>
        <w:rPr>
          <w:rFonts w:hint="eastAsia"/>
        </w:rPr>
      </w:pPr>
    </w:p>
    <w:p w14:paraId="53BA7C6C" w14:textId="77777777" w:rsidR="00D12BA4" w:rsidRDefault="00D12BA4" w:rsidP="00EB73B2"/>
    <w:p w14:paraId="627EB9EB" w14:textId="77777777" w:rsidR="0086531E" w:rsidRDefault="0086531E" w:rsidP="00EB73B2">
      <w:pPr>
        <w:rPr>
          <w:rFonts w:hint="eastAsia"/>
        </w:rPr>
      </w:pPr>
    </w:p>
    <w:p w14:paraId="77934E4E" w14:textId="36B70F60" w:rsidR="00AC67C5" w:rsidRPr="00AB19F6" w:rsidRDefault="00AC67C5" w:rsidP="00AC67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BIZ UDPゴシック" w:eastAsia="BIZ UDPゴシック" w:hAnsi="BIZ UDPゴシック" w:cs="ＭＳ Ｐゴシック"/>
          <w:b/>
          <w:sz w:val="32"/>
          <w:szCs w:val="32"/>
          <w:u w:val="single"/>
        </w:rPr>
      </w:pPr>
      <w:r w:rsidRPr="00AB19F6">
        <w:rPr>
          <w:rFonts w:ascii="BIZ UDPゴシック" w:eastAsia="BIZ UDPゴシック" w:hAnsi="BIZ UDPゴシック" w:cs="ＭＳ Ｐゴシック"/>
          <w:b/>
          <w:sz w:val="32"/>
          <w:szCs w:val="32"/>
          <w:u w:val="single"/>
        </w:rPr>
        <w:t>■</w:t>
      </w:r>
      <w:r>
        <w:rPr>
          <w:rFonts w:ascii="BIZ UDPゴシック" w:eastAsia="BIZ UDPゴシック" w:hAnsi="BIZ UDPゴシック" w:cs="ＭＳ Ｐゴシック" w:hint="eastAsia"/>
          <w:b/>
          <w:sz w:val="32"/>
          <w:szCs w:val="32"/>
          <w:u w:val="single"/>
        </w:rPr>
        <w:t>事前登録者数</w:t>
      </w:r>
      <w:r w:rsidR="00785AC2">
        <w:rPr>
          <w:rFonts w:ascii="BIZ UDPゴシック" w:eastAsia="BIZ UDPゴシック" w:hAnsi="BIZ UDPゴシック" w:cs="ＭＳ Ｐゴシック" w:hint="eastAsia"/>
          <w:b/>
          <w:sz w:val="32"/>
          <w:szCs w:val="32"/>
          <w:u w:val="single"/>
        </w:rPr>
        <w:t>に応じて豪華アイテムプレゼント</w:t>
      </w:r>
      <w:r>
        <w:rPr>
          <w:rFonts w:ascii="BIZ UDPゴシック" w:eastAsia="BIZ UDPゴシック" w:hAnsi="BIZ UDPゴシック" w:cs="ＭＳ Ｐゴシック" w:hint="eastAsia"/>
          <w:b/>
          <w:sz w:val="32"/>
          <w:szCs w:val="32"/>
          <w:u w:val="single"/>
        </w:rPr>
        <w:t>！</w:t>
      </w:r>
    </w:p>
    <w:p w14:paraId="692FFC0C" w14:textId="50470AC0" w:rsidR="00AC67C5" w:rsidRDefault="00785AC2" w:rsidP="00AC67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BIZ UDPゴシック" w:eastAsia="BIZ UDPゴシック" w:hAnsi="BIZ UDPゴシック"/>
        </w:rPr>
      </w:pPr>
      <w:r>
        <w:rPr>
          <w:rFonts w:ascii="BIZ UDPゴシック" w:eastAsia="BIZ UDPゴシック" w:hAnsi="BIZ UDPゴシック" w:hint="eastAsia"/>
          <w:color w:val="000000" w:themeColor="text1"/>
          <w:sz w:val="24"/>
          <w:szCs w:val="24"/>
          <w:shd w:val="clear" w:color="auto" w:fill="FFFFFF"/>
        </w:rPr>
        <w:t>集計</w:t>
      </w:r>
      <w:r w:rsidR="00AC67C5" w:rsidRPr="00261B22">
        <w:rPr>
          <w:rFonts w:ascii="BIZ UDPゴシック" w:eastAsia="BIZ UDPゴシック" w:hAnsi="BIZ UDPゴシック" w:hint="eastAsia"/>
          <w:color w:val="000000" w:themeColor="text1"/>
          <w:sz w:val="24"/>
          <w:szCs w:val="24"/>
          <w:shd w:val="clear" w:color="auto" w:fill="FFFFFF"/>
        </w:rPr>
        <w:t>期間：</w:t>
      </w:r>
      <w:r>
        <w:rPr>
          <w:rFonts w:ascii="BIZ UDPゴシック" w:eastAsia="BIZ UDPゴシック" w:hAnsi="BIZ UDPゴシック" w:hint="eastAsia"/>
          <w:color w:val="000000" w:themeColor="text1"/>
          <w:sz w:val="24"/>
          <w:szCs w:val="24"/>
          <w:shd w:val="clear" w:color="auto" w:fill="FFFFFF"/>
        </w:rPr>
        <w:t>7月</w:t>
      </w:r>
      <w:r>
        <w:rPr>
          <w:rFonts w:ascii="BIZ UDPゴシック" w:eastAsia="BIZ UDPゴシック" w:hAnsi="BIZ UDPゴシック"/>
          <w:color w:val="000000" w:themeColor="text1"/>
          <w:sz w:val="24"/>
          <w:szCs w:val="24"/>
          <w:shd w:val="clear" w:color="auto" w:fill="FFFFFF"/>
        </w:rPr>
        <w:t>20</w:t>
      </w:r>
      <w:r>
        <w:rPr>
          <w:rFonts w:ascii="BIZ UDPゴシック" w:eastAsia="BIZ UDPゴシック" w:hAnsi="BIZ UDPゴシック" w:hint="eastAsia"/>
          <w:color w:val="000000" w:themeColor="text1"/>
          <w:sz w:val="24"/>
          <w:szCs w:val="24"/>
          <w:shd w:val="clear" w:color="auto" w:fill="FFFFFF"/>
        </w:rPr>
        <w:t>日(日</w:t>
      </w:r>
      <w:r>
        <w:rPr>
          <w:rFonts w:ascii="BIZ UDPゴシック" w:eastAsia="BIZ UDPゴシック" w:hAnsi="BIZ UDPゴシック"/>
          <w:color w:val="000000" w:themeColor="text1"/>
          <w:sz w:val="24"/>
          <w:szCs w:val="24"/>
          <w:shd w:val="clear" w:color="auto" w:fill="FFFFFF"/>
        </w:rPr>
        <w:t>)</w:t>
      </w:r>
      <w:r>
        <w:rPr>
          <w:rFonts w:ascii="BIZ UDPゴシック" w:eastAsia="BIZ UDPゴシック" w:hAnsi="BIZ UDPゴシック" w:hint="eastAsia"/>
          <w:color w:val="000000" w:themeColor="text1"/>
          <w:sz w:val="24"/>
          <w:szCs w:val="24"/>
          <w:shd w:val="clear" w:color="auto" w:fill="FFFFFF"/>
        </w:rPr>
        <w:t>事前登録開始～正式サービス開始までの期間</w:t>
      </w:r>
    </w:p>
    <w:p w14:paraId="70E53FFC" w14:textId="1B08F32D" w:rsidR="00AC67C5" w:rsidRDefault="00785AC2" w:rsidP="00AC67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BIZ UDPゴシック" w:eastAsia="BIZ UDPゴシック" w:hAnsi="BIZ UDPゴシック"/>
        </w:rPr>
      </w:pPr>
      <w:r>
        <w:rPr>
          <w:rFonts w:ascii="BIZ UDPゴシック" w:eastAsia="BIZ UDPゴシック" w:hAnsi="BIZ UDPゴシック" w:hint="eastAsia"/>
        </w:rPr>
        <w:t>達成条件</w:t>
      </w:r>
      <w:r w:rsidR="00AC67C5">
        <w:rPr>
          <w:rFonts w:ascii="BIZ UDPゴシック" w:eastAsia="BIZ UDPゴシック" w:hAnsi="BIZ UDPゴシック" w:hint="eastAsia"/>
        </w:rPr>
        <w:t>：</w:t>
      </w:r>
      <w:r>
        <w:rPr>
          <w:rFonts w:ascii="BIZ UDPゴシック" w:eastAsia="BIZ UDPゴシック" w:hAnsi="BIZ UDPゴシック" w:hint="eastAsia"/>
        </w:rPr>
        <w:t>期間中に200人、500人、1000人、3000人、5000人を達成で豪華アイテムプレゼント</w:t>
      </w:r>
    </w:p>
    <w:p w14:paraId="1644C531" w14:textId="674DB021" w:rsidR="00785AC2" w:rsidRPr="00261B22" w:rsidRDefault="00785AC2" w:rsidP="00AC67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BIZ UDPゴシック" w:eastAsia="BIZ UDPゴシック" w:hAnsi="BIZ UDPゴシック"/>
        </w:rPr>
      </w:pPr>
      <w:r>
        <w:rPr>
          <w:rFonts w:ascii="BIZ UDPゴシック" w:eastAsia="BIZ UDPゴシック" w:hAnsi="BIZ UDPゴシック" w:hint="eastAsia"/>
        </w:rPr>
        <w:t>集計結果：5000人達成を記念しゲーム内に豪華アイテムをプレゼントが決定いたしました！</w:t>
      </w:r>
    </w:p>
    <w:p w14:paraId="7F72F0F8" w14:textId="661305F1" w:rsidR="00AC67C5" w:rsidRDefault="00785AC2" w:rsidP="00EB73B2">
      <w:pPr>
        <w:rPr>
          <w:rFonts w:ascii="BIZ UDPゴシック" w:eastAsia="BIZ UDPゴシック" w:hAnsi="BIZ UDPゴシック"/>
        </w:rPr>
      </w:pPr>
      <w:r w:rsidRPr="00785AC2">
        <w:rPr>
          <w:rFonts w:ascii="BIZ UDPゴシック" w:eastAsia="BIZ UDPゴシック" w:hAnsi="BIZ UDPゴシック" w:hint="eastAsia"/>
        </w:rPr>
        <w:t>※正式サービス開始から30日間以内にゲームを開始した方のみ受け取ることができます。</w:t>
      </w:r>
    </w:p>
    <w:p w14:paraId="42601CCB" w14:textId="21390C4A" w:rsidR="00D12BA4" w:rsidRDefault="00D12BA4" w:rsidP="00EB73B2">
      <w:pPr>
        <w:rPr>
          <w:rFonts w:ascii="BIZ UDPゴシック" w:eastAsia="BIZ UDPゴシック" w:hAnsi="BIZ UDPゴシック"/>
        </w:rPr>
      </w:pPr>
    </w:p>
    <w:p w14:paraId="250D8A51" w14:textId="77777777" w:rsidR="00D12BA4" w:rsidRPr="00785AC2" w:rsidRDefault="00D12BA4" w:rsidP="00EB73B2">
      <w:pPr>
        <w:rPr>
          <w:rFonts w:ascii="BIZ UDPゴシック" w:eastAsia="BIZ UDPゴシック" w:hAnsi="BIZ UDPゴシック"/>
        </w:rPr>
      </w:pPr>
    </w:p>
    <w:p w14:paraId="7E57BC84" w14:textId="25376FED" w:rsidR="00D735ED" w:rsidRPr="00AB19F6" w:rsidRDefault="00D735ED" w:rsidP="00D735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BIZ UDPゴシック" w:eastAsia="BIZ UDPゴシック" w:hAnsi="BIZ UDPゴシック" w:cs="ＭＳ Ｐゴシック"/>
          <w:b/>
          <w:sz w:val="32"/>
          <w:szCs w:val="32"/>
          <w:u w:val="single"/>
        </w:rPr>
      </w:pPr>
      <w:r w:rsidRPr="00AB19F6">
        <w:rPr>
          <w:rFonts w:ascii="BIZ UDPゴシック" w:eastAsia="BIZ UDPゴシック" w:hAnsi="BIZ UDPゴシック" w:cs="ＭＳ Ｐゴシック"/>
          <w:b/>
          <w:sz w:val="32"/>
          <w:szCs w:val="32"/>
          <w:u w:val="single"/>
        </w:rPr>
        <w:lastRenderedPageBreak/>
        <w:t>■</w:t>
      </w:r>
      <w:r>
        <w:rPr>
          <w:rFonts w:ascii="BIZ UDPゴシック" w:eastAsia="BIZ UDPゴシック" w:hAnsi="BIZ UDPゴシック" w:cs="ＭＳ Ｐゴシック" w:hint="eastAsia"/>
          <w:b/>
          <w:sz w:val="32"/>
          <w:szCs w:val="32"/>
          <w:u w:val="single"/>
        </w:rPr>
        <w:t>スタートダッシュに欠かせない7日間限定クエスト開催中！</w:t>
      </w:r>
    </w:p>
    <w:p w14:paraId="0E82A97E" w14:textId="4D9AC581" w:rsidR="00D735ED" w:rsidRDefault="00D735ED" w:rsidP="00D735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BIZ UDPゴシック" w:eastAsia="BIZ UDPゴシック" w:hAnsi="BIZ UDPゴシック"/>
        </w:rPr>
      </w:pPr>
      <w:r>
        <w:rPr>
          <w:rFonts w:ascii="BIZ UDPゴシック" w:eastAsia="BIZ UDPゴシック" w:hAnsi="BIZ UDPゴシック" w:hint="eastAsia"/>
          <w:color w:val="000000" w:themeColor="text1"/>
          <w:sz w:val="24"/>
          <w:szCs w:val="24"/>
          <w:shd w:val="clear" w:color="auto" w:fill="FFFFFF"/>
        </w:rPr>
        <w:t>開催</w:t>
      </w:r>
      <w:r w:rsidRPr="00261B22">
        <w:rPr>
          <w:rFonts w:ascii="BIZ UDPゴシック" w:eastAsia="BIZ UDPゴシック" w:hAnsi="BIZ UDPゴシック" w:hint="eastAsia"/>
          <w:color w:val="000000" w:themeColor="text1"/>
          <w:sz w:val="24"/>
          <w:szCs w:val="24"/>
          <w:shd w:val="clear" w:color="auto" w:fill="FFFFFF"/>
        </w:rPr>
        <w:t>期間：</w:t>
      </w:r>
      <w:r w:rsidR="00AC67C5">
        <w:rPr>
          <w:rFonts w:ascii="BIZ UDPゴシック" w:eastAsia="BIZ UDPゴシック" w:hAnsi="BIZ UDPゴシック" w:hint="eastAsia"/>
          <w:color w:val="000000" w:themeColor="text1"/>
          <w:sz w:val="24"/>
          <w:szCs w:val="24"/>
          <w:shd w:val="clear" w:color="auto" w:fill="FFFFFF"/>
        </w:rPr>
        <w:t>ゲーム</w:t>
      </w:r>
      <w:r>
        <w:rPr>
          <w:rFonts w:ascii="BIZ UDPゴシック" w:eastAsia="BIZ UDPゴシック" w:hAnsi="BIZ UDPゴシック" w:hint="eastAsia"/>
          <w:color w:val="000000" w:themeColor="text1"/>
          <w:sz w:val="24"/>
          <w:szCs w:val="24"/>
          <w:shd w:val="clear" w:color="auto" w:fill="FFFFFF"/>
        </w:rPr>
        <w:t>開始後から7日間限定</w:t>
      </w:r>
      <w:r w:rsidRPr="00261B22">
        <w:rPr>
          <w:rFonts w:ascii="BIZ UDPゴシック" w:eastAsia="BIZ UDPゴシック" w:hAnsi="BIZ UDPゴシック" w:hint="eastAsia"/>
        </w:rPr>
        <w:t xml:space="preserve"> </w:t>
      </w:r>
    </w:p>
    <w:p w14:paraId="6BB03665" w14:textId="08FE80D4" w:rsidR="00AC67C5" w:rsidRDefault="00AC67C5" w:rsidP="00D735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BIZ UDPゴシック" w:eastAsia="BIZ UDPゴシック" w:hAnsi="BIZ UDPゴシック"/>
        </w:rPr>
      </w:pPr>
      <w:r>
        <w:rPr>
          <w:rFonts w:ascii="BIZ UDPゴシック" w:eastAsia="BIZ UDPゴシック" w:hAnsi="BIZ UDPゴシック" w:hint="eastAsia"/>
        </w:rPr>
        <w:t>イベント内容：ゲーム開始後から7日間限定で指定のミッション達成で</w:t>
      </w:r>
    </w:p>
    <w:p w14:paraId="09B45C94" w14:textId="5DB580A2" w:rsidR="00AC67C5" w:rsidRPr="00261B22" w:rsidRDefault="00AC67C5" w:rsidP="00D735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BIZ UDPゴシック" w:eastAsia="BIZ UDPゴシック" w:hAnsi="BIZ UDPゴシック"/>
        </w:rPr>
      </w:pPr>
      <w:r>
        <w:rPr>
          <w:rFonts w:ascii="BIZ UDPゴシック" w:eastAsia="BIZ UDPゴシック" w:hAnsi="BIZ UDPゴシック" w:hint="eastAsia"/>
        </w:rPr>
        <w:t>ゲーム内で使用できる強化素材やキャラクターの入手・覚醒に欠かせない英雄の魂魄</w:t>
      </w:r>
      <w:r w:rsidR="00D12BA4">
        <w:rPr>
          <w:rFonts w:ascii="BIZ UDPゴシック" w:eastAsia="BIZ UDPゴシック" w:hAnsi="BIZ UDPゴシック" w:hint="eastAsia"/>
        </w:rPr>
        <w:t>など</w:t>
      </w:r>
      <w:r>
        <w:rPr>
          <w:rFonts w:ascii="BIZ UDPゴシック" w:eastAsia="BIZ UDPゴシック" w:hAnsi="BIZ UDPゴシック" w:hint="eastAsia"/>
        </w:rPr>
        <w:t>を獲得！</w:t>
      </w:r>
    </w:p>
    <w:p w14:paraId="7CF2814F" w14:textId="74C86CA9" w:rsidR="00D735ED" w:rsidRPr="00D735ED" w:rsidRDefault="00D735ED" w:rsidP="00EB73B2">
      <w:pPr>
        <w:rPr>
          <w:rFonts w:hint="eastAsia"/>
        </w:rPr>
      </w:pPr>
    </w:p>
    <w:p w14:paraId="10C4988B" w14:textId="77777777" w:rsidR="008C488C" w:rsidRDefault="008C488C" w:rsidP="00EB73B2">
      <w:pPr>
        <w:rPr>
          <w:rFonts w:hint="eastAsia"/>
        </w:rPr>
      </w:pPr>
    </w:p>
    <w:p w14:paraId="5A056B70" w14:textId="01B2978B" w:rsidR="003105B3" w:rsidRPr="00AB19F6" w:rsidRDefault="00D41146" w:rsidP="00060656">
      <w:pPr>
        <w:spacing w:line="360" w:lineRule="auto"/>
        <w:rPr>
          <w:rFonts w:ascii="BIZ UDPゴシック" w:eastAsia="BIZ UDPゴシック" w:hAnsi="BIZ UDPゴシック" w:cs="ＭＳ Ｐゴシック"/>
          <w:b/>
          <w:sz w:val="32"/>
          <w:szCs w:val="32"/>
          <w:u w:val="single"/>
        </w:rPr>
      </w:pPr>
      <w:r w:rsidRPr="00AB19F6">
        <w:rPr>
          <w:rFonts w:ascii="BIZ UDPゴシック" w:eastAsia="BIZ UDPゴシック" w:hAnsi="BIZ UDPゴシック" w:cs="ＭＳ Ｐゴシック" w:hint="eastAsia"/>
          <w:b/>
          <w:sz w:val="32"/>
          <w:szCs w:val="32"/>
          <w:u w:val="single"/>
        </w:rPr>
        <w:t>■</w:t>
      </w:r>
      <w:r w:rsidR="00017B28" w:rsidRPr="00AB19F6">
        <w:rPr>
          <w:rFonts w:ascii="BIZ UDPゴシック" w:eastAsia="BIZ UDPゴシック" w:hAnsi="BIZ UDPゴシック" w:cs="ＭＳ Ｐゴシック" w:hint="eastAsia"/>
          <w:b/>
          <w:sz w:val="32"/>
          <w:szCs w:val="32"/>
          <w:u w:val="single"/>
        </w:rPr>
        <w:t>「</w:t>
      </w:r>
      <w:r w:rsidR="00D20EAF" w:rsidRPr="00AB19F6">
        <w:rPr>
          <w:rFonts w:ascii="BIZ UDPゴシック" w:eastAsia="BIZ UDPゴシック" w:hAnsi="BIZ UDPゴシック" w:cs="ＭＳ Ｐゴシック" w:hint="eastAsia"/>
          <w:b/>
          <w:sz w:val="32"/>
          <w:szCs w:val="32"/>
          <w:u w:val="single"/>
        </w:rPr>
        <w:t>西遊記～斉天大戦～</w:t>
      </w:r>
      <w:r w:rsidR="00017B28" w:rsidRPr="00AB19F6">
        <w:rPr>
          <w:rFonts w:ascii="BIZ UDPゴシック" w:eastAsia="BIZ UDPゴシック" w:hAnsi="BIZ UDPゴシック" w:cs="ＭＳ Ｐゴシック" w:hint="eastAsia"/>
          <w:b/>
          <w:sz w:val="32"/>
          <w:szCs w:val="32"/>
          <w:u w:val="single"/>
        </w:rPr>
        <w:t>」概要</w:t>
      </w:r>
    </w:p>
    <w:p w14:paraId="3C987E8B" w14:textId="0A42B5BC" w:rsidR="004161AC" w:rsidRPr="00261B22" w:rsidRDefault="004161AC" w:rsidP="00060656">
      <w:pPr>
        <w:spacing w:line="360" w:lineRule="auto"/>
        <w:rPr>
          <w:rFonts w:ascii="BIZ UDPゴシック" w:eastAsia="BIZ UDPゴシック" w:hAnsi="BIZ UDPゴシック"/>
        </w:rPr>
      </w:pPr>
      <w:r w:rsidRPr="00261B22">
        <w:rPr>
          <w:rFonts w:ascii="BIZ UDPゴシック" w:eastAsia="BIZ UDPゴシック" w:hAnsi="BIZ UDPゴシック" w:hint="eastAsia"/>
        </w:rPr>
        <w:t>『</w:t>
      </w:r>
      <w:r w:rsidR="00A80407" w:rsidRPr="00261B22">
        <w:rPr>
          <w:rFonts w:ascii="BIZ UDPゴシック" w:eastAsia="BIZ UDPゴシック" w:hAnsi="BIZ UDPゴシック" w:hint="eastAsia"/>
        </w:rPr>
        <w:t>西遊記～斉天大戦～</w:t>
      </w:r>
      <w:r w:rsidRPr="00261B22">
        <w:rPr>
          <w:rFonts w:ascii="BIZ UDPゴシック" w:eastAsia="BIZ UDPゴシック" w:hAnsi="BIZ UDPゴシック" w:hint="eastAsia"/>
        </w:rPr>
        <w:t>』</w:t>
      </w:r>
      <w:r w:rsidR="00017B28" w:rsidRPr="00261B22">
        <w:rPr>
          <w:rFonts w:ascii="BIZ UDPゴシック" w:eastAsia="BIZ UDPゴシック" w:hAnsi="BIZ UDPゴシック" w:hint="eastAsia"/>
        </w:rPr>
        <w:t>は、</w:t>
      </w:r>
      <w:r w:rsidR="00ED4F84" w:rsidRPr="00857597">
        <w:rPr>
          <w:rFonts w:ascii="BIZ UDPゴシック" w:eastAsia="BIZ UDPゴシック" w:hAnsi="BIZ UDPゴシック" w:cs="Segoe UI"/>
          <w:color w:val="auto"/>
          <w:shd w:val="clear" w:color="auto" w:fill="FFFFFF"/>
        </w:rPr>
        <w:t>大人気作品「西遊記」</w:t>
      </w:r>
      <w:r w:rsidR="00ED4F84" w:rsidRPr="00261B22">
        <w:rPr>
          <w:rFonts w:ascii="BIZ UDPゴシック" w:eastAsia="BIZ UDPゴシック" w:hAnsi="BIZ UDPゴシック" w:cs="Segoe UI"/>
          <w:color w:val="172B4D"/>
          <w:shd w:val="clear" w:color="auto" w:fill="FFFFFF"/>
        </w:rPr>
        <w:t>が</w:t>
      </w:r>
      <w:r w:rsidR="00017B28" w:rsidRPr="00261B22">
        <w:rPr>
          <w:rFonts w:ascii="BIZ UDPゴシック" w:eastAsia="BIZ UDPゴシック" w:hAnsi="BIZ UDPゴシック" w:hint="eastAsia"/>
        </w:rPr>
        <w:t>スマートフォン向けRPG</w:t>
      </w:r>
      <w:r w:rsidR="00ED4F84" w:rsidRPr="00261B22">
        <w:rPr>
          <w:rFonts w:ascii="BIZ UDPゴシック" w:eastAsia="BIZ UDPゴシック" w:hAnsi="BIZ UDPゴシック" w:hint="eastAsia"/>
        </w:rPr>
        <w:t>として描かれる作品</w:t>
      </w:r>
      <w:r w:rsidR="00017B28" w:rsidRPr="00261B22">
        <w:rPr>
          <w:rFonts w:ascii="BIZ UDPゴシック" w:eastAsia="BIZ UDPゴシック" w:hAnsi="BIZ UDPゴシック" w:hint="eastAsia"/>
        </w:rPr>
        <w:t>です。</w:t>
      </w:r>
    </w:p>
    <w:p w14:paraId="06C70B98" w14:textId="1A744401" w:rsidR="00ED4F84" w:rsidRPr="00261B22" w:rsidRDefault="00ED4F84" w:rsidP="00060656">
      <w:pPr>
        <w:spacing w:line="360" w:lineRule="auto"/>
        <w:rPr>
          <w:rFonts w:ascii="BIZ UDPゴシック" w:eastAsia="BIZ UDPゴシック" w:hAnsi="BIZ UDPゴシック"/>
        </w:rPr>
      </w:pPr>
      <w:r w:rsidRPr="00261B22">
        <w:rPr>
          <w:rFonts w:ascii="BIZ UDPゴシック" w:eastAsia="BIZ UDPゴシック" w:hAnsi="BIZ UDPゴシック" w:hint="eastAsia"/>
        </w:rPr>
        <w:t>原作で</w:t>
      </w:r>
      <w:r w:rsidR="004161AC" w:rsidRPr="00261B22">
        <w:rPr>
          <w:rFonts w:ascii="BIZ UDPゴシック" w:eastAsia="BIZ UDPゴシック" w:hAnsi="BIZ UDPゴシック"/>
        </w:rPr>
        <w:t>おなじみのキャラクター</w:t>
      </w:r>
      <w:r w:rsidRPr="00261B22">
        <w:rPr>
          <w:rFonts w:ascii="BIZ UDPゴシック" w:eastAsia="BIZ UDPゴシック" w:hAnsi="BIZ UDPゴシック" w:hint="eastAsia"/>
        </w:rPr>
        <w:t>「孫悟空」をはじめとするさまざまなキャラクターたちのいる世界で</w:t>
      </w:r>
      <w:r w:rsidR="00382B9A" w:rsidRPr="00261B22">
        <w:rPr>
          <w:rFonts w:ascii="BIZ UDPゴシック" w:eastAsia="BIZ UDPゴシック" w:hAnsi="BIZ UDPゴシック" w:hint="eastAsia"/>
        </w:rPr>
        <w:t>、</w:t>
      </w:r>
    </w:p>
    <w:p w14:paraId="200D82E0" w14:textId="34F60AF9" w:rsidR="004161AC" w:rsidRPr="00261B22" w:rsidRDefault="00ED4F84" w:rsidP="00060656">
      <w:pPr>
        <w:spacing w:line="360" w:lineRule="auto"/>
        <w:rPr>
          <w:rFonts w:ascii="BIZ UDPゴシック" w:eastAsia="BIZ UDPゴシック" w:hAnsi="BIZ UDPゴシック"/>
        </w:rPr>
      </w:pPr>
      <w:r w:rsidRPr="00261B22">
        <w:rPr>
          <w:rFonts w:ascii="BIZ UDPゴシック" w:eastAsia="BIZ UDPゴシック" w:hAnsi="BIZ UDPゴシック" w:hint="eastAsia"/>
        </w:rPr>
        <w:t>記憶喪失のあなたは三蔵法師一行とともに待ち受ける困難を乗り越えていきます。</w:t>
      </w:r>
    </w:p>
    <w:p w14:paraId="027AB0E7" w14:textId="444CA094" w:rsidR="00ED4F84" w:rsidRPr="00261B22" w:rsidRDefault="00ED4F84" w:rsidP="00060656">
      <w:pPr>
        <w:spacing w:line="360" w:lineRule="auto"/>
        <w:rPr>
          <w:rFonts w:ascii="BIZ UDPゴシック" w:eastAsia="BIZ UDPゴシック" w:hAnsi="BIZ UDPゴシック"/>
        </w:rPr>
      </w:pPr>
      <w:r w:rsidRPr="00857597">
        <w:rPr>
          <w:rFonts w:ascii="BIZ UDPゴシック" w:eastAsia="BIZ UDPゴシック" w:hAnsi="BIZ UDPゴシック" w:cs="Segoe UI"/>
          <w:color w:val="auto"/>
          <w:shd w:val="clear" w:color="auto" w:fill="FFFFFF"/>
        </w:rPr>
        <w:t>簡単操作で</w:t>
      </w:r>
      <w:r w:rsidRPr="00857597">
        <w:rPr>
          <w:rFonts w:ascii="BIZ UDPゴシック" w:eastAsia="BIZ UDPゴシック" w:hAnsi="BIZ UDPゴシック" w:cs="Segoe UI" w:hint="eastAsia"/>
          <w:color w:val="auto"/>
          <w:shd w:val="clear" w:color="auto" w:fill="FFFFFF"/>
        </w:rPr>
        <w:t>西遊記の壮大な世界を隅々まで</w:t>
      </w:r>
      <w:r w:rsidRPr="00857597">
        <w:rPr>
          <w:rFonts w:ascii="BIZ UDPゴシック" w:eastAsia="BIZ UDPゴシック" w:hAnsi="BIZ UDPゴシック" w:cs="Segoe UI"/>
          <w:color w:val="auto"/>
          <w:shd w:val="clear" w:color="auto" w:fill="FFFFFF"/>
        </w:rPr>
        <w:t>冒険しましょう。</w:t>
      </w:r>
    </w:p>
    <w:p w14:paraId="21ACF09C" w14:textId="77777777" w:rsidR="00D735ED" w:rsidRDefault="00D735ED" w:rsidP="00A15D7F">
      <w:pPr>
        <w:rPr>
          <w:rFonts w:hint="eastAsia"/>
        </w:rPr>
      </w:pPr>
    </w:p>
    <w:p w14:paraId="50563581" w14:textId="77777777" w:rsidR="00536D30" w:rsidRDefault="00536D30" w:rsidP="00A15D7F">
      <w:pPr>
        <w:rPr>
          <w:rFonts w:hint="eastAsia"/>
        </w:rPr>
      </w:pPr>
    </w:p>
    <w:p w14:paraId="015A6941" w14:textId="77777777" w:rsidR="00D735ED" w:rsidRPr="00A80407" w:rsidRDefault="00D735ED" w:rsidP="00A15D7F">
      <w:pPr>
        <w:rPr>
          <w:rFonts w:hint="eastAsia"/>
        </w:rPr>
      </w:pPr>
    </w:p>
    <w:p w14:paraId="366AF0D6" w14:textId="25184272" w:rsidR="00ED1F47" w:rsidRPr="00AB19F6" w:rsidRDefault="00234096" w:rsidP="00234096">
      <w:pPr>
        <w:rPr>
          <w:rFonts w:ascii="BIZ UDPゴシック" w:eastAsia="BIZ UDPゴシック" w:hAnsi="BIZ UDPゴシック" w:cs="ＭＳ Ｐゴシック"/>
          <w:b/>
          <w:sz w:val="32"/>
          <w:szCs w:val="32"/>
          <w:u w:val="single"/>
        </w:rPr>
      </w:pPr>
      <w:r w:rsidRPr="00AB19F6">
        <w:rPr>
          <w:rFonts w:ascii="BIZ UDPゴシック" w:eastAsia="BIZ UDPゴシック" w:hAnsi="BIZ UDPゴシック" w:hint="eastAsia"/>
        </w:rPr>
        <w:t>■</w:t>
      </w:r>
      <w:r w:rsidRPr="00AB19F6">
        <w:rPr>
          <w:rFonts w:ascii="BIZ UDPゴシック" w:eastAsia="BIZ UDPゴシック" w:hAnsi="BIZ UDPゴシック" w:cs="ＭＳ Ｐゴシック" w:hint="eastAsia"/>
          <w:b/>
          <w:sz w:val="32"/>
          <w:szCs w:val="32"/>
          <w:u w:val="single"/>
        </w:rPr>
        <w:t>スクリーンショット</w:t>
      </w:r>
    </w:p>
    <w:p w14:paraId="4CFCB485" w14:textId="09E64A46" w:rsidR="00234096" w:rsidRDefault="0066202E" w:rsidP="00234096">
      <w:pPr>
        <w:rPr>
          <w:rFonts w:ascii="ＭＳ Ｐゴシック" w:eastAsia="ＭＳ Ｐゴシック" w:hAnsi="ＭＳ Ｐゴシック" w:cs="ＭＳ Ｐゴシック"/>
          <w:b/>
          <w:sz w:val="32"/>
          <w:szCs w:val="32"/>
          <w:u w:val="single"/>
        </w:rPr>
      </w:pPr>
      <w:r>
        <w:rPr>
          <w:rFonts w:ascii="ＭＳ Ｐゴシック" w:eastAsia="ＭＳ Ｐゴシック" w:hAnsi="ＭＳ Ｐゴシック" w:cs="ＭＳ Ｐゴシック"/>
          <w:b/>
          <w:noProof/>
          <w:sz w:val="32"/>
          <w:szCs w:val="32"/>
          <w:u w:val="single"/>
        </w:rPr>
        <w:drawing>
          <wp:inline distT="0" distB="0" distL="0" distR="0" wp14:anchorId="62BC0AE3" wp14:editId="43F88BCC">
            <wp:extent cx="5895975" cy="3317542"/>
            <wp:effectExtent l="0" t="0" r="0" b="0"/>
            <wp:docPr id="722379523" name="図 10" descr="写真, テーブル, 若い, 覆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79523" name="図 10" descr="写真, テーブル, 若い, 覆い が含まれている画像&#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5902537" cy="3321234"/>
                    </a:xfrm>
                    <a:prstGeom prst="rect">
                      <a:avLst/>
                    </a:prstGeom>
                  </pic:spPr>
                </pic:pic>
              </a:graphicData>
            </a:graphic>
          </wp:inline>
        </w:drawing>
      </w:r>
    </w:p>
    <w:p w14:paraId="49249B22" w14:textId="7E684726" w:rsidR="00725E5A" w:rsidRDefault="00725E5A" w:rsidP="00234096">
      <w:pPr>
        <w:rPr>
          <w:rFonts w:ascii="ＭＳ Ｐゴシック" w:eastAsia="ＭＳ Ｐゴシック" w:hAnsi="ＭＳ Ｐゴシック" w:cs="ＭＳ Ｐゴシック"/>
          <w:b/>
          <w:sz w:val="32"/>
          <w:szCs w:val="32"/>
          <w:u w:val="single"/>
        </w:rPr>
      </w:pPr>
    </w:p>
    <w:p w14:paraId="0CE8CB5E" w14:textId="77777777" w:rsidR="00DE25BF" w:rsidRDefault="00DE25BF" w:rsidP="00234096">
      <w:pPr>
        <w:rPr>
          <w:rFonts w:ascii="ＭＳ Ｐゴシック" w:eastAsia="ＭＳ Ｐゴシック" w:hAnsi="ＭＳ Ｐゴシック" w:cs="ＭＳ Ｐゴシック"/>
          <w:b/>
          <w:sz w:val="32"/>
          <w:szCs w:val="32"/>
          <w:u w:val="single"/>
        </w:rPr>
      </w:pPr>
    </w:p>
    <w:p w14:paraId="073BDB17" w14:textId="29E5CAE8" w:rsidR="00725E5A" w:rsidRDefault="0066202E" w:rsidP="00234096">
      <w:pPr>
        <w:rPr>
          <w:rFonts w:ascii="ＭＳ Ｐゴシック" w:eastAsia="ＭＳ Ｐゴシック" w:hAnsi="ＭＳ Ｐゴシック" w:cs="ＭＳ Ｐゴシック"/>
          <w:b/>
          <w:sz w:val="32"/>
          <w:szCs w:val="32"/>
          <w:u w:val="single"/>
        </w:rPr>
      </w:pPr>
      <w:r>
        <w:rPr>
          <w:rFonts w:ascii="ＭＳ Ｐゴシック" w:eastAsia="ＭＳ Ｐゴシック" w:hAnsi="ＭＳ Ｐゴシック" w:cs="ＭＳ Ｐゴシック"/>
          <w:b/>
          <w:noProof/>
          <w:sz w:val="32"/>
          <w:szCs w:val="32"/>
          <w:u w:val="single"/>
        </w:rPr>
        <w:lastRenderedPageBreak/>
        <w:drawing>
          <wp:inline distT="0" distB="0" distL="0" distR="0" wp14:anchorId="6FA5E8BD" wp14:editId="4028E787">
            <wp:extent cx="5762625" cy="3242509"/>
            <wp:effectExtent l="0" t="0" r="0" b="0"/>
            <wp:docPr id="1685461840" name="図 11" descr="写真, コンピュータ, テーブル, ノートパソ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61840" name="図 11" descr="写真, コンピュータ, テーブル, ノートパソコン が含まれている画像&#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5767712" cy="3245371"/>
                    </a:xfrm>
                    <a:prstGeom prst="rect">
                      <a:avLst/>
                    </a:prstGeom>
                  </pic:spPr>
                </pic:pic>
              </a:graphicData>
            </a:graphic>
          </wp:inline>
        </w:drawing>
      </w:r>
    </w:p>
    <w:p w14:paraId="0E2A3F1C" w14:textId="43C3A144" w:rsidR="00564569" w:rsidRDefault="00564569" w:rsidP="00234096">
      <w:pPr>
        <w:rPr>
          <w:rFonts w:ascii="ＭＳ Ｐゴシック" w:eastAsia="ＭＳ Ｐゴシック" w:hAnsi="ＭＳ Ｐゴシック" w:cs="ＭＳ Ｐゴシック"/>
          <w:b/>
          <w:sz w:val="32"/>
          <w:szCs w:val="32"/>
          <w:u w:val="single"/>
        </w:rPr>
      </w:pPr>
    </w:p>
    <w:p w14:paraId="6A9785CB" w14:textId="77777777" w:rsidR="00976245" w:rsidRDefault="00976245" w:rsidP="00234096">
      <w:pPr>
        <w:rPr>
          <w:rFonts w:ascii="ＭＳ Ｐゴシック" w:eastAsia="ＭＳ Ｐゴシック" w:hAnsi="ＭＳ Ｐゴシック" w:cs="ＭＳ Ｐゴシック"/>
          <w:b/>
          <w:sz w:val="32"/>
          <w:szCs w:val="32"/>
          <w:u w:val="single"/>
        </w:rPr>
      </w:pPr>
    </w:p>
    <w:p w14:paraId="430E86A5" w14:textId="7AE774B7" w:rsidR="006A6796" w:rsidRDefault="0066202E" w:rsidP="00234096">
      <w:pPr>
        <w:rPr>
          <w:rFonts w:ascii="ＭＳ Ｐゴシック" w:eastAsia="ＭＳ Ｐゴシック" w:hAnsi="ＭＳ Ｐゴシック" w:cs="ＭＳ Ｐゴシック"/>
          <w:b/>
          <w:sz w:val="32"/>
          <w:szCs w:val="32"/>
          <w:u w:val="single"/>
        </w:rPr>
      </w:pPr>
      <w:r>
        <w:rPr>
          <w:rFonts w:ascii="ＭＳ Ｐゴシック" w:eastAsia="ＭＳ Ｐゴシック" w:hAnsi="ＭＳ Ｐゴシック" w:cs="ＭＳ Ｐゴシック" w:hint="eastAsia"/>
          <w:b/>
          <w:noProof/>
          <w:sz w:val="32"/>
          <w:szCs w:val="32"/>
          <w:u w:val="single"/>
        </w:rPr>
        <w:drawing>
          <wp:inline distT="0" distB="0" distL="0" distR="0" wp14:anchorId="1C758106" wp14:editId="626C8FF6">
            <wp:extent cx="5762625" cy="3242509"/>
            <wp:effectExtent l="0" t="0" r="0" b="0"/>
            <wp:docPr id="1991006060" name="図 12" descr="ゲームのキャラクター&#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06060" name="図 12" descr="ゲームのキャラクター&#10;&#10;低い精度で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5774585" cy="3249238"/>
                    </a:xfrm>
                    <a:prstGeom prst="rect">
                      <a:avLst/>
                    </a:prstGeom>
                  </pic:spPr>
                </pic:pic>
              </a:graphicData>
            </a:graphic>
          </wp:inline>
        </w:drawing>
      </w:r>
    </w:p>
    <w:p w14:paraId="2F94A35F" w14:textId="77777777" w:rsidR="006A6796" w:rsidRDefault="006A6796" w:rsidP="00234096">
      <w:pPr>
        <w:rPr>
          <w:rFonts w:ascii="ＭＳ Ｐゴシック" w:eastAsia="ＭＳ Ｐゴシック" w:hAnsi="ＭＳ Ｐゴシック" w:cs="ＭＳ Ｐゴシック"/>
          <w:b/>
          <w:sz w:val="32"/>
          <w:szCs w:val="32"/>
          <w:u w:val="single"/>
        </w:rPr>
      </w:pPr>
    </w:p>
    <w:p w14:paraId="4B46809B" w14:textId="7CD1ADCD" w:rsidR="00EB73B2" w:rsidRPr="00331C4F" w:rsidRDefault="00EB73B2" w:rsidP="00EB73B2">
      <w:pPr>
        <w:rPr>
          <w:rFonts w:ascii="ＭＳ Ｐゴシック" w:eastAsia="ＭＳ Ｐゴシック" w:hAnsi="ＭＳ Ｐゴシック" w:cs="ＭＳ Ｐゴシック"/>
          <w:b/>
        </w:rPr>
      </w:pPr>
      <w:r w:rsidRPr="00331C4F">
        <w:rPr>
          <w:rFonts w:ascii="ＭＳ Ｐゴシック" w:eastAsia="ＭＳ Ｐゴシック" w:hAnsi="ＭＳ Ｐゴシック" w:cs="ＭＳ Ｐゴシック"/>
          <w:b/>
        </w:rPr>
        <w:t>【基本情報】</w:t>
      </w:r>
    </w:p>
    <w:p w14:paraId="6AC0A2E8" w14:textId="39AB92EA" w:rsidR="00EB73B2" w:rsidRPr="00261B22" w:rsidRDefault="00EB73B2" w:rsidP="00EB73B2">
      <w:pPr>
        <w:spacing w:line="276" w:lineRule="auto"/>
        <w:rPr>
          <w:rFonts w:ascii="BIZ UDPゴシック" w:eastAsia="BIZ UDPゴシック" w:hAnsi="BIZ UDPゴシック" w:cs="ＭＳ Ｐゴシック"/>
        </w:rPr>
      </w:pPr>
      <w:r w:rsidRPr="00261B22">
        <w:rPr>
          <w:rFonts w:ascii="BIZ UDPゴシック" w:eastAsia="BIZ UDPゴシック" w:hAnsi="BIZ UDPゴシック" w:cs="ＭＳ Ｐゴシック"/>
        </w:rPr>
        <w:t>タイトル：「</w:t>
      </w:r>
      <w:r w:rsidR="00A80407" w:rsidRPr="00261B22">
        <w:rPr>
          <w:rFonts w:ascii="BIZ UDPゴシック" w:eastAsia="BIZ UDPゴシック" w:hAnsi="BIZ UDPゴシック" w:cs="ＭＳ Ｐゴシック" w:hint="eastAsia"/>
        </w:rPr>
        <w:t>西遊記～斉天大戦～</w:t>
      </w:r>
      <w:r w:rsidRPr="00261B22">
        <w:rPr>
          <w:rFonts w:ascii="BIZ UDPゴシック" w:eastAsia="BIZ UDPゴシック" w:hAnsi="BIZ UDPゴシック" w:cs="ＭＳ Ｐゴシック"/>
        </w:rPr>
        <w:t>」</w:t>
      </w:r>
    </w:p>
    <w:p w14:paraId="606D4E9B" w14:textId="36C21584" w:rsidR="00D91CE0" w:rsidRPr="00261B22" w:rsidRDefault="007945FC" w:rsidP="00EB73B2">
      <w:pPr>
        <w:spacing w:line="276" w:lineRule="auto"/>
        <w:rPr>
          <w:rFonts w:ascii="BIZ UDPゴシック" w:eastAsia="BIZ UDPゴシック" w:hAnsi="BIZ UDPゴシック" w:cs="ＭＳ Ｐゴシック"/>
        </w:rPr>
      </w:pPr>
      <w:r w:rsidRPr="00261B22">
        <w:rPr>
          <w:rFonts w:ascii="BIZ UDPゴシック" w:eastAsia="BIZ UDPゴシック" w:hAnsi="BIZ UDPゴシック" w:cs="ＭＳ Ｐゴシック" w:hint="eastAsia"/>
        </w:rPr>
        <w:t xml:space="preserve">公式サイト ： </w:t>
      </w:r>
      <w:hyperlink r:id="rId14" w:history="1">
        <w:r w:rsidR="00D91CE0" w:rsidRPr="00261B22">
          <w:rPr>
            <w:rStyle w:val="a9"/>
            <w:rFonts w:ascii="BIZ UDPゴシック" w:eastAsia="BIZ UDPゴシック" w:hAnsi="BIZ UDPゴシック" w:cs="ＭＳ Ｐゴシック" w:hint="eastAsia"/>
          </w:rPr>
          <w:t>https://syk.brabragames.jp/</w:t>
        </w:r>
      </w:hyperlink>
    </w:p>
    <w:p w14:paraId="03455E3D" w14:textId="4DB6074B" w:rsidR="00D91CE0" w:rsidRPr="00261B22" w:rsidRDefault="00424E53" w:rsidP="00EB73B2">
      <w:pPr>
        <w:spacing w:line="276" w:lineRule="auto"/>
        <w:rPr>
          <w:rFonts w:ascii="BIZ UDPゴシック" w:eastAsia="BIZ UDPゴシック" w:hAnsi="BIZ UDPゴシック"/>
        </w:rPr>
      </w:pPr>
      <w:r w:rsidRPr="00261B22">
        <w:rPr>
          <w:rFonts w:ascii="BIZ UDPゴシック" w:eastAsia="BIZ UDPゴシック" w:hAnsi="BIZ UDPゴシック" w:cs="ＭＳ Ｐゴシック" w:hint="eastAsia"/>
        </w:rPr>
        <w:t>公式</w:t>
      </w:r>
      <w:r w:rsidR="008C488C" w:rsidRPr="00261B22">
        <w:rPr>
          <w:rFonts w:ascii="BIZ UDPゴシック" w:eastAsia="BIZ UDPゴシック" w:hAnsi="BIZ UDPゴシック" w:cs="ＭＳ Ｐゴシック" w:hint="eastAsia"/>
        </w:rPr>
        <w:t>X（旧</w:t>
      </w:r>
      <w:r w:rsidR="00261B22">
        <w:rPr>
          <w:rFonts w:ascii="BIZ UDPゴシック" w:eastAsia="BIZ UDPゴシック" w:hAnsi="BIZ UDPゴシック" w:cs="ＭＳ Ｐゴシック" w:hint="eastAsia"/>
        </w:rPr>
        <w:t>Twitter</w:t>
      </w:r>
      <w:r w:rsidR="008C488C" w:rsidRPr="00261B22">
        <w:rPr>
          <w:rFonts w:ascii="BIZ UDPゴシック" w:eastAsia="BIZ UDPゴシック" w:hAnsi="BIZ UDPゴシック" w:cs="ＭＳ Ｐゴシック" w:hint="eastAsia"/>
        </w:rPr>
        <w:t>）</w:t>
      </w:r>
      <w:r w:rsidRPr="00261B22">
        <w:rPr>
          <w:rFonts w:ascii="BIZ UDPゴシック" w:eastAsia="BIZ UDPゴシック" w:hAnsi="BIZ UDPゴシック" w:cs="ＭＳ Ｐゴシック" w:hint="eastAsia"/>
        </w:rPr>
        <w:t>：</w:t>
      </w:r>
      <w:r w:rsidR="00600DE5" w:rsidRPr="00261B22">
        <w:rPr>
          <w:rFonts w:ascii="BIZ UDPゴシック" w:eastAsia="BIZ UDPゴシック" w:hAnsi="BIZ UDPゴシック" w:cs="ＭＳ Ｐゴシック" w:hint="eastAsia"/>
          <w:lang w:eastAsia="ko-KR"/>
        </w:rPr>
        <w:t xml:space="preserve"> </w:t>
      </w:r>
      <w:hyperlink r:id="rId15" w:history="1">
        <w:r w:rsidR="00D91CE0" w:rsidRPr="00261B22">
          <w:rPr>
            <w:rStyle w:val="a9"/>
            <w:rFonts w:ascii="BIZ UDPゴシック" w:eastAsia="BIZ UDPゴシック" w:hAnsi="BIZ UDPゴシック" w:hint="eastAsia"/>
          </w:rPr>
          <w:t>https://twitter.com/info_syk</w:t>
        </w:r>
      </w:hyperlink>
    </w:p>
    <w:p w14:paraId="34CDAE13" w14:textId="0B345D0B" w:rsidR="007945FC" w:rsidRPr="00261B22" w:rsidRDefault="007945FC" w:rsidP="00EB73B2">
      <w:pPr>
        <w:spacing w:line="276" w:lineRule="auto"/>
        <w:rPr>
          <w:rFonts w:ascii="BIZ UDPゴシック" w:eastAsia="BIZ UDPゴシック" w:hAnsi="BIZ UDPゴシック" w:cs="ＭＳ Ｐゴシック"/>
        </w:rPr>
      </w:pPr>
      <w:r w:rsidRPr="00261B22">
        <w:rPr>
          <w:rFonts w:ascii="BIZ UDPゴシック" w:eastAsia="BIZ UDPゴシック" w:hAnsi="BIZ UDPゴシック" w:cs="ＭＳ Ｐゴシック" w:hint="eastAsia"/>
        </w:rPr>
        <w:t>カスタマーサポート：</w:t>
      </w:r>
      <w:r w:rsidR="00894A10" w:rsidRPr="00261B22">
        <w:rPr>
          <w:rFonts w:ascii="BIZ UDPゴシック" w:eastAsia="BIZ UDPゴシック" w:hAnsi="BIZ UDPゴシック" w:cs="ＭＳ Ｐゴシック" w:hint="eastAsia"/>
        </w:rPr>
        <w:t>braeve_app@braeve.jp</w:t>
      </w:r>
    </w:p>
    <w:p w14:paraId="7B368DFF" w14:textId="72B3D648" w:rsidR="00EB73B2" w:rsidRPr="00261B22" w:rsidRDefault="00EB73B2" w:rsidP="00EB73B2">
      <w:pPr>
        <w:spacing w:line="276" w:lineRule="auto"/>
        <w:rPr>
          <w:rFonts w:ascii="BIZ UDPゴシック" w:eastAsia="BIZ UDPゴシック" w:hAnsi="BIZ UDPゴシック" w:cs="ＭＳ Ｐゴシック"/>
        </w:rPr>
      </w:pPr>
      <w:r w:rsidRPr="00261B22">
        <w:rPr>
          <w:rFonts w:ascii="BIZ UDPゴシック" w:eastAsia="BIZ UDPゴシック" w:hAnsi="BIZ UDPゴシック" w:cs="ＭＳ Ｐゴシック"/>
        </w:rPr>
        <w:t>ジャンル：</w:t>
      </w:r>
      <w:r w:rsidR="00A3406E" w:rsidRPr="00261B22">
        <w:rPr>
          <w:rFonts w:ascii="BIZ UDPゴシック" w:eastAsia="BIZ UDPゴシック" w:hAnsi="BIZ UDPゴシック" w:cs="Arial"/>
          <w:shd w:val="clear" w:color="auto" w:fill="FFFFFF"/>
        </w:rPr>
        <w:t>スマートフォン向けRPG</w:t>
      </w:r>
    </w:p>
    <w:p w14:paraId="0742D95C" w14:textId="3FF50501" w:rsidR="00424E53" w:rsidRPr="00261B22" w:rsidRDefault="00EB73B2" w:rsidP="00EB73B2">
      <w:pPr>
        <w:spacing w:line="276" w:lineRule="auto"/>
        <w:rPr>
          <w:rFonts w:ascii="BIZ UDPゴシック" w:eastAsia="BIZ UDPゴシック" w:hAnsi="BIZ UDPゴシック" w:cs="ＭＳ Ｐゴシック"/>
        </w:rPr>
      </w:pPr>
      <w:r w:rsidRPr="00261B22">
        <w:rPr>
          <w:rFonts w:ascii="BIZ UDPゴシック" w:eastAsia="BIZ UDPゴシック" w:hAnsi="BIZ UDPゴシック" w:cs="ＭＳ Ｐゴシック" w:hint="eastAsia"/>
        </w:rPr>
        <w:t>デバイス</w:t>
      </w:r>
      <w:r w:rsidRPr="00261B22">
        <w:rPr>
          <w:rFonts w:ascii="BIZ UDPゴシック" w:eastAsia="BIZ UDPゴシック" w:hAnsi="BIZ UDPゴシック" w:cs="ＭＳ Ｐゴシック"/>
        </w:rPr>
        <w:t>：</w:t>
      </w:r>
      <w:r w:rsidR="00DF7EA8" w:rsidRPr="00261B22">
        <w:rPr>
          <w:rFonts w:ascii="BIZ UDPゴシック" w:eastAsia="BIZ UDPゴシック" w:hAnsi="BIZ UDPゴシック" w:cs="ＭＳ Ｐゴシック" w:hint="eastAsia"/>
        </w:rPr>
        <w:t>スマートフォン</w:t>
      </w:r>
    </w:p>
    <w:p w14:paraId="610537EA" w14:textId="15701CE5" w:rsidR="00424E53" w:rsidRPr="00261B22" w:rsidRDefault="00A3406E" w:rsidP="00EB73B2">
      <w:pPr>
        <w:spacing w:line="276" w:lineRule="auto"/>
        <w:rPr>
          <w:rFonts w:ascii="BIZ UDPゴシック" w:eastAsia="BIZ UDPゴシック" w:hAnsi="BIZ UDPゴシック" w:cs="ＭＳ Ｐゴシック"/>
        </w:rPr>
      </w:pPr>
      <w:r w:rsidRPr="00261B22">
        <w:rPr>
          <w:rFonts w:ascii="BIZ UDPゴシック" w:eastAsia="BIZ UDPゴシック" w:hAnsi="BIZ UDPゴシック" w:cs="ＭＳ Ｐゴシック" w:hint="eastAsia"/>
        </w:rPr>
        <w:t>互換性</w:t>
      </w:r>
      <w:r w:rsidR="00EB73B2" w:rsidRPr="00261B22">
        <w:rPr>
          <w:rFonts w:ascii="BIZ UDPゴシック" w:eastAsia="BIZ UDPゴシック" w:hAnsi="BIZ UDPゴシック" w:cs="ＭＳ Ｐゴシック"/>
        </w:rPr>
        <w:t>：</w:t>
      </w:r>
    </w:p>
    <w:p w14:paraId="10098009" w14:textId="38263457" w:rsidR="00E131B9" w:rsidRPr="00261B22" w:rsidRDefault="00234096" w:rsidP="00EB73B2">
      <w:pPr>
        <w:spacing w:line="276" w:lineRule="auto"/>
        <w:rPr>
          <w:rFonts w:ascii="BIZ UDPゴシック" w:eastAsia="BIZ UDPゴシック" w:hAnsi="BIZ UDPゴシック" w:cs="ＭＳ Ｐゴシック"/>
          <w:color w:val="auto"/>
        </w:rPr>
      </w:pPr>
      <w:r w:rsidRPr="00261B22">
        <w:rPr>
          <w:rFonts w:ascii="BIZ UDPゴシック" w:eastAsia="BIZ UDPゴシック" w:hAnsi="BIZ UDPゴシック" w:cs="ＭＳ Ｐゴシック" w:hint="eastAsia"/>
        </w:rPr>
        <w:t>・A</w:t>
      </w:r>
      <w:r w:rsidRPr="00261B22">
        <w:rPr>
          <w:rFonts w:ascii="BIZ UDPゴシック" w:eastAsia="BIZ UDPゴシック" w:hAnsi="BIZ UDPゴシック" w:cs="ＭＳ Ｐゴシック"/>
        </w:rPr>
        <w:t>ndroid</w:t>
      </w:r>
      <w:r w:rsidRPr="00261B22">
        <w:rPr>
          <w:rFonts w:ascii="BIZ UDPゴシック" w:eastAsia="BIZ UDPゴシック" w:hAnsi="BIZ UDPゴシック" w:cs="ＭＳ Ｐゴシック" w:hint="eastAsia"/>
        </w:rPr>
        <w:t xml:space="preserve">　OS </w:t>
      </w:r>
      <w:r w:rsidR="00A83C6A" w:rsidRPr="00261B22">
        <w:rPr>
          <w:rFonts w:ascii="BIZ UDPゴシック" w:eastAsia="BIZ UDPゴシック" w:hAnsi="BIZ UDPゴシック" w:cs="ＭＳ Ｐゴシック"/>
        </w:rPr>
        <w:t>6</w:t>
      </w:r>
      <w:r w:rsidR="00894A10" w:rsidRPr="00261B22">
        <w:rPr>
          <w:rFonts w:ascii="BIZ UDPゴシック" w:eastAsia="BIZ UDPゴシック" w:hAnsi="BIZ UDPゴシック" w:cs="ＭＳ Ｐゴシック"/>
        </w:rPr>
        <w:t>.</w:t>
      </w:r>
      <w:r w:rsidRPr="00261B22">
        <w:rPr>
          <w:rFonts w:ascii="BIZ UDPゴシック" w:eastAsia="BIZ UDPゴシック" w:hAnsi="BIZ UDPゴシック" w:cs="ＭＳ Ｐゴシック" w:hint="eastAsia"/>
        </w:rPr>
        <w:t>0以上</w:t>
      </w:r>
      <w:r w:rsidR="00E131B9" w:rsidRPr="00261B22">
        <w:rPr>
          <w:rFonts w:ascii="BIZ UDPゴシック" w:eastAsia="BIZ UDPゴシック" w:hAnsi="BIZ UDPゴシック" w:cs="ＭＳ Ｐゴシック" w:hint="eastAsia"/>
        </w:rPr>
        <w:t>、</w:t>
      </w:r>
      <w:r w:rsidR="00A83C6A" w:rsidRPr="00261B22">
        <w:rPr>
          <w:rFonts w:ascii="BIZ UDPゴシック" w:eastAsia="BIZ UDPゴシック" w:hAnsi="BIZ UDPゴシック" w:cs="ＭＳ Ｐゴシック" w:hint="eastAsia"/>
          <w:color w:val="auto"/>
        </w:rPr>
        <w:t>1</w:t>
      </w:r>
      <w:r w:rsidR="00E131B9" w:rsidRPr="00261B22">
        <w:rPr>
          <w:rFonts w:ascii="BIZ UDPゴシック" w:eastAsia="BIZ UDPゴシック" w:hAnsi="BIZ UDPゴシック" w:cs="ＭＳ Ｐゴシック" w:hint="eastAsia"/>
          <w:color w:val="auto"/>
        </w:rPr>
        <w:t>GB以上の空き容量が必要です。</w:t>
      </w:r>
    </w:p>
    <w:p w14:paraId="0829A329" w14:textId="21A52330" w:rsidR="00A3406E" w:rsidRPr="00765A91" w:rsidRDefault="00E131B9" w:rsidP="00E131B9">
      <w:pPr>
        <w:spacing w:line="276" w:lineRule="auto"/>
        <w:ind w:firstLineChars="400" w:firstLine="840"/>
        <w:rPr>
          <w:rFonts w:ascii="ＭＳ Ｐゴシック" w:hAnsi="ＭＳ Ｐゴシック" w:cs="ＭＳ Ｐゴシック"/>
          <w:color w:val="auto"/>
        </w:rPr>
      </w:pPr>
      <w:r w:rsidRPr="00261B22">
        <w:rPr>
          <w:rFonts w:ascii="BIZ UDPゴシック" w:eastAsia="BIZ UDPゴシック" w:hAnsi="BIZ UDPゴシック" w:cs="ＭＳ Ｐゴシック" w:hint="eastAsia"/>
          <w:color w:val="auto"/>
        </w:rPr>
        <w:t xml:space="preserve">※スムーズなプレイのためにRAM </w:t>
      </w:r>
      <w:r w:rsidR="00FF33C6">
        <w:rPr>
          <w:rFonts w:ascii="BIZ UDPゴシック" w:eastAsia="BIZ UDPゴシック" w:hAnsi="BIZ UDPゴシック" w:cs="ＭＳ Ｐゴシック" w:hint="eastAsia"/>
          <w:color w:val="auto"/>
        </w:rPr>
        <w:t>2</w:t>
      </w:r>
      <w:r w:rsidRPr="00261B22">
        <w:rPr>
          <w:rFonts w:ascii="BIZ UDPゴシック" w:eastAsia="BIZ UDPゴシック" w:hAnsi="BIZ UDPゴシック" w:cs="ＭＳ Ｐゴシック" w:hint="eastAsia"/>
          <w:color w:val="auto"/>
        </w:rPr>
        <w:t>GB以上のデバイスを使用することをお勧めします。</w:t>
      </w:r>
    </w:p>
    <w:p w14:paraId="485CAD39" w14:textId="77777777" w:rsidR="00234096" w:rsidRPr="00234096" w:rsidRDefault="00234096" w:rsidP="00EB73B2">
      <w:pPr>
        <w:spacing w:line="276" w:lineRule="auto"/>
        <w:rPr>
          <w:rFonts w:ascii="ＭＳ Ｐゴシック" w:eastAsia="ＭＳ Ｐゴシック" w:hAnsi="ＭＳ Ｐゴシック" w:cs="ＭＳ Ｐゴシック"/>
          <w:sz w:val="24"/>
          <w:szCs w:val="24"/>
        </w:rPr>
      </w:pPr>
    </w:p>
    <w:p w14:paraId="1D66C0B9" w14:textId="452598B1" w:rsidR="004E3CA8" w:rsidRDefault="004B7CA3">
      <w:pPr>
        <w:rPr>
          <w:rFonts w:hint="eastAsia"/>
        </w:rPr>
      </w:pPr>
      <w:r>
        <w:rPr>
          <w:noProof/>
        </w:rPr>
        <mc:AlternateContent>
          <mc:Choice Requires="wps">
            <w:drawing>
              <wp:anchor distT="0" distB="0" distL="114300" distR="114300" simplePos="0" relativeHeight="251660288" behindDoc="0" locked="0" layoutInCell="0" hidden="0" allowOverlap="1" wp14:anchorId="11038BBC" wp14:editId="72DE274A">
                <wp:simplePos x="0" y="0"/>
                <wp:positionH relativeFrom="margin">
                  <wp:posOffset>-589915</wp:posOffset>
                </wp:positionH>
                <wp:positionV relativeFrom="paragraph">
                  <wp:posOffset>40005</wp:posOffset>
                </wp:positionV>
                <wp:extent cx="7581900" cy="266700"/>
                <wp:effectExtent l="0" t="0" r="19050" b="19050"/>
                <wp:wrapNone/>
                <wp:docPr id="6" name="正方形/長方形 6"/>
                <wp:cNvGraphicFramePr/>
                <a:graphic xmlns:a="http://schemas.openxmlformats.org/drawingml/2006/main">
                  <a:graphicData uri="http://schemas.microsoft.com/office/word/2010/wordprocessingShape">
                    <wps:wsp>
                      <wps:cNvSpPr/>
                      <wps:spPr>
                        <a:xfrm>
                          <a:off x="0" y="0"/>
                          <a:ext cx="7581900" cy="266700"/>
                        </a:xfrm>
                        <a:prstGeom prst="rect">
                          <a:avLst/>
                        </a:prstGeom>
                        <a:solidFill>
                          <a:srgbClr val="000000"/>
                        </a:solidFill>
                        <a:ln w="9525" cap="flat" cmpd="sng">
                          <a:solidFill>
                            <a:srgbClr val="000000"/>
                          </a:solidFill>
                          <a:prstDash val="solid"/>
                          <a:miter/>
                          <a:headEnd type="none" w="med" len="med"/>
                          <a:tailEnd type="none" w="med" len="med"/>
                        </a:ln>
                      </wps:spPr>
                      <wps:txbx>
                        <w:txbxContent>
                          <w:p w14:paraId="09433A97" w14:textId="77777777" w:rsidR="00E9285A" w:rsidRPr="006E2E51" w:rsidRDefault="00BD4E4A">
                            <w:pPr>
                              <w:spacing w:line="275" w:lineRule="auto"/>
                              <w:jc w:val="center"/>
                              <w:textDirection w:val="btLr"/>
                              <w:rPr>
                                <w:rFonts w:ascii="BIZ UDPゴシック" w:eastAsia="BIZ UDPゴシック" w:hAnsi="BIZ UDPゴシック"/>
                                <w:color w:val="FFFFFF" w:themeColor="background1"/>
                              </w:rPr>
                            </w:pPr>
                            <w:r w:rsidRPr="006E2E51">
                              <w:rPr>
                                <w:rFonts w:ascii="BIZ UDPゴシック" w:eastAsia="BIZ UDPゴシック" w:hAnsi="BIZ UDPゴシック" w:cs="HGP創英角ｺﾞｼｯｸUB"/>
                                <w:color w:val="FFFFFF" w:themeColor="background1"/>
                                <w:sz w:val="24"/>
                              </w:rPr>
                              <w:t>会社概要</w:t>
                            </w:r>
                          </w:p>
                        </w:txbxContent>
                      </wps:txbx>
                      <wps:bodyPr lIns="74275" tIns="8875" rIns="74275" bIns="8875" anchor="t" anchorCtr="0"/>
                    </wps:wsp>
                  </a:graphicData>
                </a:graphic>
              </wp:anchor>
            </w:drawing>
          </mc:Choice>
          <mc:Fallback>
            <w:pict>
              <v:rect w14:anchorId="11038BBC" id="正方形/長方形 6" o:spid="_x0000_s1028" style="position:absolute;left:0;text-align:left;margin-left:-46.45pt;margin-top:3.15pt;width:597pt;height:21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" o:allowincell="f" fillcolor="black">
                <v:textbox inset="2.06319mm,.24653mm,2.06319mm,.24653mm">
                  <w:txbxContent>
                    <w:p w14:paraId="09433A97" w14:textId="77777777" w:rsidR="00E9285A" w:rsidRPr="006E2E51" w:rsidRDefault="00BD4E4A">
                      <w:pPr>
                        <w:spacing w:line="275" w:lineRule="auto"/>
                        <w:jc w:val="center"/>
                        <w:textDirection w:val="btLr"/>
                        <w:rPr>
                          <w:rFonts w:ascii="BIZ UDPゴシック" w:eastAsia="BIZ UDPゴシック" w:hAnsi="BIZ UDPゴシック"/>
                          <w:color w:val="FFFFFF" w:themeColor="background1"/>
                        </w:rPr>
                      </w:pPr>
                      <w:r w:rsidRPr="006E2E51">
                        <w:rPr>
                          <w:rFonts w:ascii="BIZ UDPゴシック" w:eastAsia="BIZ UDPゴシック" w:hAnsi="BIZ UDPゴシック" w:cs="HGP創英角ｺﾞｼｯｸUB"/>
                          <w:color w:val="FFFFFF" w:themeColor="background1"/>
                          <w:sz w:val="24"/>
                        </w:rPr>
                        <w:t>会社概要</w:t>
                      </w:r>
                    </w:p>
                  </w:txbxContent>
                </v:textbox>
                <w10:wrap anchorx="margin"/>
              </v:rect>
            </w:pict>
          </mc:Fallback>
        </mc:AlternateContent>
      </w:r>
    </w:p>
    <w:p w14:paraId="2B6DA3F9" w14:textId="77777777" w:rsidR="00E9285A" w:rsidRPr="00261B22" w:rsidRDefault="00BD4E4A">
      <w:pPr>
        <w:rPr>
          <w:rFonts w:ascii="BIZ UDPゴシック" w:eastAsia="BIZ UDPゴシック" w:hAnsi="BIZ UDPゴシック"/>
        </w:rPr>
      </w:pPr>
      <w:r w:rsidRPr="00261B22">
        <w:rPr>
          <w:rFonts w:ascii="BIZ UDPゴシック" w:eastAsia="BIZ UDPゴシック" w:hAnsi="BIZ UDPゴシック" w:cs="ＭＳ Ｐゴシック"/>
          <w:b/>
        </w:rPr>
        <w:lastRenderedPageBreak/>
        <w:t>社名</w:t>
      </w:r>
      <w:r w:rsidR="004B7CA3" w:rsidRPr="00261B22">
        <w:rPr>
          <w:rFonts w:ascii="BIZ UDPゴシック" w:eastAsia="BIZ UDPゴシック" w:hAnsi="BIZ UDPゴシック" w:cs="ＭＳ Ｐゴシック"/>
          <w:b/>
        </w:rPr>
        <w:t xml:space="preserve">　    </w:t>
      </w:r>
      <w:r w:rsidR="004B7CA3" w:rsidRPr="00261B22">
        <w:rPr>
          <w:rFonts w:ascii="BIZ UDPゴシック" w:eastAsia="BIZ UDPゴシック" w:hAnsi="BIZ UDPゴシック" w:cs="ＭＳ Ｐゴシック" w:hint="eastAsia"/>
          <w:b/>
        </w:rPr>
        <w:t xml:space="preserve">　 </w:t>
      </w:r>
      <w:r w:rsidRPr="00261B22">
        <w:rPr>
          <w:rFonts w:ascii="BIZ UDPゴシック" w:eastAsia="BIZ UDPゴシック" w:hAnsi="BIZ UDPゴシック" w:cs="ＭＳ Ｐゴシック"/>
          <w:b/>
        </w:rPr>
        <w:t>：株式会社ブライブ（BRAEVE Co., Ltd.）</w:t>
      </w:r>
    </w:p>
    <w:p w14:paraId="2838517D" w14:textId="77777777" w:rsidR="00E9285A" w:rsidRPr="00261B22" w:rsidRDefault="00BD4E4A">
      <w:pPr>
        <w:rPr>
          <w:rFonts w:ascii="BIZ UDPゴシック" w:eastAsia="BIZ UDPゴシック" w:hAnsi="BIZ UDPゴシック"/>
        </w:rPr>
      </w:pPr>
      <w:r w:rsidRPr="00261B22">
        <w:rPr>
          <w:rFonts w:ascii="BIZ UDPゴシック" w:eastAsia="BIZ UDPゴシック" w:hAnsi="BIZ UDPゴシック" w:cs="ＭＳ Ｐゴシック"/>
          <w:b/>
        </w:rPr>
        <w:t>設立　　　 　：2015年6月</w:t>
      </w:r>
    </w:p>
    <w:p w14:paraId="139AED92" w14:textId="77777777" w:rsidR="00E9285A" w:rsidRPr="00261B22" w:rsidRDefault="00BD4E4A">
      <w:pPr>
        <w:rPr>
          <w:rFonts w:ascii="BIZ UDPゴシック" w:eastAsia="BIZ UDPゴシック" w:hAnsi="BIZ UDPゴシック"/>
        </w:rPr>
      </w:pPr>
      <w:r w:rsidRPr="00261B22">
        <w:rPr>
          <w:rFonts w:ascii="BIZ UDPゴシック" w:eastAsia="BIZ UDPゴシック" w:hAnsi="BIZ UDPゴシック" w:cs="ＭＳ Ｐゴシック"/>
          <w:b/>
        </w:rPr>
        <w:t>資本金　　　：</w:t>
      </w:r>
      <w:r w:rsidR="003A47F6" w:rsidRPr="00261B22">
        <w:rPr>
          <w:rFonts w:ascii="BIZ UDPゴシック" w:eastAsia="BIZ UDPゴシック" w:hAnsi="BIZ UDPゴシック" w:cs="ＭＳ Ｐゴシック"/>
          <w:b/>
        </w:rPr>
        <w:t>7</w:t>
      </w:r>
      <w:r w:rsidRPr="00261B22">
        <w:rPr>
          <w:rFonts w:ascii="BIZ UDPゴシック" w:eastAsia="BIZ UDPゴシック" w:hAnsi="BIZ UDPゴシック" w:cs="ＭＳ Ｐゴシック"/>
          <w:b/>
        </w:rPr>
        <w:t>000万円</w:t>
      </w:r>
    </w:p>
    <w:p w14:paraId="1D9BF4E3" w14:textId="11F6C661" w:rsidR="004E3CA8" w:rsidRPr="00261B22" w:rsidRDefault="00BD4E4A">
      <w:pPr>
        <w:rPr>
          <w:rFonts w:ascii="BIZ UDPゴシック" w:eastAsia="BIZ UDPゴシック" w:hAnsi="BIZ UDPゴシック"/>
        </w:rPr>
      </w:pPr>
      <w:r w:rsidRPr="00261B22">
        <w:rPr>
          <w:rFonts w:ascii="BIZ UDPゴシック" w:eastAsia="BIZ UDPゴシック" w:hAnsi="BIZ UDPゴシック" w:cs="ＭＳ Ｐゴシック"/>
          <w:b/>
        </w:rPr>
        <w:t xml:space="preserve">URL　　　　</w:t>
      </w:r>
      <w:r w:rsidR="004B7CA3" w:rsidRPr="00261B22">
        <w:rPr>
          <w:rFonts w:ascii="BIZ UDPゴシック" w:eastAsia="BIZ UDPゴシック" w:hAnsi="BIZ UDPゴシック" w:cs="ＭＳ Ｐゴシック"/>
          <w:b/>
        </w:rPr>
        <w:t xml:space="preserve">  </w:t>
      </w:r>
      <w:r w:rsidRPr="00261B22">
        <w:rPr>
          <w:rFonts w:ascii="BIZ UDPゴシック" w:eastAsia="BIZ UDPゴシック" w:hAnsi="BIZ UDPゴシック" w:cs="ＭＳ Ｐゴシック"/>
          <w:b/>
        </w:rPr>
        <w:t>：</w:t>
      </w:r>
      <w:hyperlink r:id="rId16" w:history="1">
        <w:r w:rsidRPr="00261B22">
          <w:rPr>
            <w:rStyle w:val="a9"/>
            <w:rFonts w:ascii="BIZ UDPゴシック" w:eastAsia="BIZ UDPゴシック" w:hAnsi="BIZ UDPゴシック" w:cs="ＭＳ Ｐゴシック"/>
            <w:b/>
          </w:rPr>
          <w:t>http://www.braeve.jp/</w:t>
        </w:r>
      </w:hyperlink>
      <w:hyperlink r:id="rId17"/>
    </w:p>
    <w:p w14:paraId="1E6FCEE4" w14:textId="77777777" w:rsidR="00E9285A" w:rsidRPr="00261B22" w:rsidRDefault="00BD4E4A">
      <w:pPr>
        <w:rPr>
          <w:rFonts w:ascii="BIZ UDPゴシック" w:eastAsia="BIZ UDPゴシック" w:hAnsi="BIZ UDPゴシック"/>
        </w:rPr>
      </w:pPr>
      <w:r w:rsidRPr="00261B22">
        <w:rPr>
          <w:rFonts w:ascii="BIZ UDPゴシック" w:eastAsia="BIZ UDPゴシック" w:hAnsi="BIZ UDPゴシック" w:cs="ＭＳ Ｐゴシック"/>
          <w:b/>
        </w:rPr>
        <w:t>所在地　　　：〒160-0022　東京都新宿区新宿1-13-1　大橋御苑駅ビル別館5F</w:t>
      </w:r>
    </w:p>
    <w:p w14:paraId="4260B31B" w14:textId="019D6B59" w:rsidR="00E9285A" w:rsidRPr="00261B22" w:rsidRDefault="004B7CA3">
      <w:pPr>
        <w:rPr>
          <w:rFonts w:ascii="BIZ UDPゴシック" w:eastAsia="BIZ UDPゴシック" w:hAnsi="BIZ UDPゴシック" w:cs="ＭＳ Ｐゴシック"/>
          <w:b/>
        </w:rPr>
      </w:pPr>
      <w:r w:rsidRPr="00261B22">
        <w:rPr>
          <w:rFonts w:ascii="BIZ UDPゴシック" w:eastAsia="BIZ UDPゴシック" w:hAnsi="BIZ UDPゴシック"/>
          <w:noProof/>
        </w:rPr>
        <mc:AlternateContent>
          <mc:Choice Requires="wps">
            <w:drawing>
              <wp:anchor distT="0" distB="0" distL="114300" distR="114300" simplePos="0" relativeHeight="251661312" behindDoc="0" locked="0" layoutInCell="0" hidden="0" allowOverlap="1" wp14:anchorId="3A92ABF0" wp14:editId="27DAD654">
                <wp:simplePos x="0" y="0"/>
                <wp:positionH relativeFrom="margin">
                  <wp:posOffset>-713105</wp:posOffset>
                </wp:positionH>
                <wp:positionV relativeFrom="paragraph">
                  <wp:posOffset>256540</wp:posOffset>
                </wp:positionV>
                <wp:extent cx="7848600" cy="31750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7848600" cy="317500"/>
                        </a:xfrm>
                        <a:prstGeom prst="rect">
                          <a:avLst/>
                        </a:prstGeom>
                        <a:solidFill>
                          <a:srgbClr val="000000"/>
                        </a:solidFill>
                        <a:ln w="9525" cap="flat" cmpd="sng">
                          <a:solidFill>
                            <a:srgbClr val="000000"/>
                          </a:solidFill>
                          <a:prstDash val="solid"/>
                          <a:miter/>
                          <a:headEnd type="none" w="med" len="med"/>
                          <a:tailEnd type="none" w="med" len="med"/>
                        </a:ln>
                      </wps:spPr>
                      <wps:txbx>
                        <w:txbxContent>
                          <w:p w14:paraId="640450E9" w14:textId="77777777" w:rsidR="00E9285A" w:rsidRPr="006E2E51" w:rsidRDefault="00BD4E4A">
                            <w:pPr>
                              <w:spacing w:line="275" w:lineRule="auto"/>
                              <w:jc w:val="center"/>
                              <w:textDirection w:val="btLr"/>
                              <w:rPr>
                                <w:rFonts w:ascii="BIZ UDPゴシック" w:eastAsia="BIZ UDPゴシック" w:hAnsi="BIZ UDPゴシック"/>
                                <w:color w:val="FFFFFF" w:themeColor="background1"/>
                              </w:rPr>
                            </w:pPr>
                            <w:r w:rsidRPr="006E2E51">
                              <w:rPr>
                                <w:rFonts w:ascii="BIZ UDPゴシック" w:eastAsia="BIZ UDPゴシック" w:hAnsi="BIZ UDPゴシック" w:cs="HGP創英角ｺﾞｼｯｸUB"/>
                                <w:color w:val="FFFFFF" w:themeColor="background1"/>
                                <w:sz w:val="26"/>
                              </w:rPr>
                              <w:t>本プレスリリースに関するお問い合わせ先　【広報事務局】</w:t>
                            </w:r>
                          </w:p>
                        </w:txbxContent>
                      </wps:txbx>
                      <wps:bodyPr lIns="74275" tIns="8875" rIns="74275" bIns="8875" anchor="t" anchorCtr="0"/>
                    </wps:wsp>
                  </a:graphicData>
                </a:graphic>
              </wp:anchor>
            </w:drawing>
          </mc:Choice>
          <mc:Fallback>
            <w:pict>
              <v:rect w14:anchorId="3A92ABF0" id="正方形/長方形 5" o:spid="_x0000_s1029" style="position:absolute;left:0;text-align:left;margin-left:-56.15pt;margin-top:20.2pt;width:618pt;height:2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" o:allowincell="f" fillcolor="black">
                <v:textbox inset="2.06319mm,.24653mm,2.06319mm,.24653mm">
                  <w:txbxContent>
                    <w:p w14:paraId="640450E9" w14:textId="77777777" w:rsidR="00E9285A" w:rsidRPr="006E2E51" w:rsidRDefault="00BD4E4A">
                      <w:pPr>
                        <w:spacing w:line="275" w:lineRule="auto"/>
                        <w:jc w:val="center"/>
                        <w:textDirection w:val="btLr"/>
                        <w:rPr>
                          <w:rFonts w:ascii="BIZ UDPゴシック" w:eastAsia="BIZ UDPゴシック" w:hAnsi="BIZ UDPゴシック"/>
                          <w:color w:val="FFFFFF" w:themeColor="background1"/>
                        </w:rPr>
                      </w:pPr>
                      <w:r w:rsidRPr="006E2E51">
                        <w:rPr>
                          <w:rFonts w:ascii="BIZ UDPゴシック" w:eastAsia="BIZ UDPゴシック" w:hAnsi="BIZ UDPゴシック" w:cs="HGP創英角ｺﾞｼｯｸUB"/>
                          <w:color w:val="FFFFFF" w:themeColor="background1"/>
                          <w:sz w:val="26"/>
                        </w:rPr>
                        <w:t>本プレスリリースに関するお問い合わせ先　【広報事務局】</w:t>
                      </w:r>
                    </w:p>
                  </w:txbxContent>
                </v:textbox>
                <w10:wrap anchorx="margin"/>
              </v:rect>
            </w:pict>
          </mc:Fallback>
        </mc:AlternateContent>
      </w:r>
      <w:r w:rsidR="00BD4E4A" w:rsidRPr="00261B22">
        <w:rPr>
          <w:rFonts w:ascii="BIZ UDPゴシック" w:eastAsia="BIZ UDPゴシック" w:hAnsi="BIZ UDPゴシック" w:cs="ＭＳ Ｐゴシック"/>
          <w:b/>
        </w:rPr>
        <w:t>事業内容 　：ゲームパブリッシング事業</w:t>
      </w:r>
    </w:p>
    <w:p w14:paraId="0F2BDDDF" w14:textId="78B945DE" w:rsidR="00424E53" w:rsidRDefault="00424E53">
      <w:pPr>
        <w:rPr>
          <w:rFonts w:ascii="ＭＳ Ｐゴシック" w:eastAsia="ＭＳ Ｐゴシック" w:hAnsi="ＭＳ Ｐゴシック" w:cs="ＭＳ Ｐゴシック"/>
          <w:b/>
        </w:rPr>
      </w:pPr>
    </w:p>
    <w:p w14:paraId="26BAFE31" w14:textId="6EB65309" w:rsidR="00424E53" w:rsidRDefault="00424E53">
      <w:pPr>
        <w:rPr>
          <w:rFonts w:ascii="ＭＳ Ｐゴシック" w:eastAsia="ＭＳ Ｐゴシック" w:hAnsi="ＭＳ Ｐゴシック" w:cs="ＭＳ Ｐゴシック"/>
          <w:b/>
        </w:rPr>
      </w:pPr>
    </w:p>
    <w:p w14:paraId="3E72ADE1" w14:textId="77777777" w:rsidR="0062631A" w:rsidRDefault="0062631A">
      <w:pPr>
        <w:rPr>
          <w:rFonts w:hint="eastAsia"/>
        </w:rPr>
      </w:pPr>
    </w:p>
    <w:p w14:paraId="50856E79" w14:textId="5F363240" w:rsidR="00E9285A" w:rsidRPr="00261B22" w:rsidRDefault="00BD4E4A">
      <w:pPr>
        <w:rPr>
          <w:rFonts w:ascii="BIZ UDPゴシック" w:eastAsia="BIZ UDPゴシック" w:hAnsi="BIZ UDPゴシック"/>
          <w:lang w:eastAsia="zh-CN"/>
        </w:rPr>
      </w:pPr>
      <w:r w:rsidRPr="00261B22">
        <w:rPr>
          <w:rFonts w:ascii="BIZ UDPゴシック" w:eastAsia="BIZ UDPゴシック" w:hAnsi="BIZ UDPゴシック" w:cs="ＭＳ Ｐゴシック"/>
          <w:b/>
          <w:lang w:eastAsia="zh-CN"/>
        </w:rPr>
        <w:t xml:space="preserve">●担当： </w:t>
      </w:r>
      <w:r w:rsidR="009C2D9A" w:rsidRPr="00261B22">
        <w:rPr>
          <w:rFonts w:ascii="BIZ UDPゴシック" w:eastAsia="BIZ UDPゴシック" w:hAnsi="BIZ UDPゴシック" w:cs="ＭＳ Ｐゴシック" w:hint="eastAsia"/>
          <w:b/>
        </w:rPr>
        <w:t>秋山</w:t>
      </w:r>
    </w:p>
    <w:p w14:paraId="5EB5CD9A" w14:textId="0EB28828" w:rsidR="00E9285A" w:rsidRPr="00261B22" w:rsidRDefault="00BD4E4A">
      <w:pPr>
        <w:rPr>
          <w:rFonts w:ascii="BIZ UDPゴシック" w:eastAsia="BIZ UDPゴシック" w:hAnsi="BIZ UDPゴシック"/>
          <w:lang w:eastAsia="zh-CN"/>
        </w:rPr>
      </w:pPr>
      <w:r w:rsidRPr="00261B22">
        <w:rPr>
          <w:rFonts w:ascii="BIZ UDPゴシック" w:eastAsia="BIZ UDPゴシック" w:hAnsi="BIZ UDPゴシック" w:cs="ＭＳ Ｐゴシック"/>
          <w:b/>
          <w:lang w:eastAsia="zh-CN"/>
        </w:rPr>
        <w:t xml:space="preserve">●E-mail：　</w:t>
      </w:r>
      <w:r w:rsidR="009C2D9A" w:rsidRPr="00261B22">
        <w:rPr>
          <w:rFonts w:ascii="BIZ UDPゴシック" w:eastAsia="BIZ UDPゴシック" w:hAnsi="BIZ UDPゴシック" w:cs="ＭＳ Ｐゴシック" w:hint="eastAsia"/>
          <w:b/>
        </w:rPr>
        <w:t>a</w:t>
      </w:r>
      <w:r w:rsidR="009C2D9A" w:rsidRPr="00261B22">
        <w:rPr>
          <w:rFonts w:ascii="BIZ UDPゴシック" w:eastAsia="BIZ UDPゴシック" w:hAnsi="BIZ UDPゴシック" w:cs="ＭＳ Ｐゴシック"/>
          <w:b/>
        </w:rPr>
        <w:t>kiyama</w:t>
      </w:r>
      <w:r w:rsidRPr="00261B22">
        <w:rPr>
          <w:rFonts w:ascii="BIZ UDPゴシック" w:eastAsia="BIZ UDPゴシック" w:hAnsi="BIZ UDPゴシック" w:cs="ＭＳ Ｐゴシック"/>
          <w:b/>
          <w:lang w:eastAsia="zh-CN"/>
        </w:rPr>
        <w:t>@braeve.jp</w:t>
      </w:r>
    </w:p>
    <w:sectPr w:rsidR="00E9285A" w:rsidRPr="00261B22">
      <w:pgSz w:w="11906" w:h="16838"/>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4E257" w14:textId="77777777" w:rsidR="006C0746" w:rsidRDefault="006C0746" w:rsidP="00426AA3">
      <w:pPr>
        <w:rPr>
          <w:rFonts w:hint="eastAsia"/>
        </w:rPr>
      </w:pPr>
      <w:r>
        <w:separator/>
      </w:r>
    </w:p>
  </w:endnote>
  <w:endnote w:type="continuationSeparator" w:id="0">
    <w:p w14:paraId="7EE7BE70" w14:textId="77777777" w:rsidR="006C0746" w:rsidRDefault="006C0746" w:rsidP="00426AA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omine">
    <w:altName w:val="Times New Roman"/>
    <w:charset w:val="00"/>
    <w:family w:val="auto"/>
    <w:pitch w:val="default"/>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w:panose1 w:val="020B0502040204020203"/>
    <w:charset w:val="00"/>
    <w:family w:val="swiss"/>
    <w:pitch w:val="variable"/>
    <w:sig w:usb0="E4002EFF" w:usb1="C000E47F"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4A120" w14:textId="77777777" w:rsidR="006C0746" w:rsidRDefault="006C0746" w:rsidP="00426AA3">
      <w:pPr>
        <w:rPr>
          <w:rFonts w:hint="eastAsia"/>
        </w:rPr>
      </w:pPr>
      <w:r>
        <w:separator/>
      </w:r>
    </w:p>
  </w:footnote>
  <w:footnote w:type="continuationSeparator" w:id="0">
    <w:p w14:paraId="24146992" w14:textId="77777777" w:rsidR="006C0746" w:rsidRDefault="006C0746" w:rsidP="00426AA3">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D15205"/>
    <w:multiLevelType w:val="hybridMultilevel"/>
    <w:tmpl w:val="A2AA06CA"/>
    <w:lvl w:ilvl="0" w:tplc="2076B0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C97224B"/>
    <w:multiLevelType w:val="hybridMultilevel"/>
    <w:tmpl w:val="68ACF3FE"/>
    <w:lvl w:ilvl="0" w:tplc="8B801D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8470568"/>
    <w:multiLevelType w:val="hybridMultilevel"/>
    <w:tmpl w:val="FD680A32"/>
    <w:lvl w:ilvl="0" w:tplc="22BAB4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70445F5"/>
    <w:multiLevelType w:val="hybridMultilevel"/>
    <w:tmpl w:val="D7069036"/>
    <w:lvl w:ilvl="0" w:tplc="3A66B3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8966F4D"/>
    <w:multiLevelType w:val="hybridMultilevel"/>
    <w:tmpl w:val="96023942"/>
    <w:lvl w:ilvl="0" w:tplc="53C04B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85630285">
    <w:abstractNumId w:val="1"/>
  </w:num>
  <w:num w:numId="2" w16cid:durableId="2004308131">
    <w:abstractNumId w:val="4"/>
  </w:num>
  <w:num w:numId="3" w16cid:durableId="722363704">
    <w:abstractNumId w:val="0"/>
  </w:num>
  <w:num w:numId="4" w16cid:durableId="2102482964">
    <w:abstractNumId w:val="3"/>
  </w:num>
  <w:num w:numId="5" w16cid:durableId="7759528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85A"/>
    <w:rsid w:val="00002607"/>
    <w:rsid w:val="000101A6"/>
    <w:rsid w:val="00010A7D"/>
    <w:rsid w:val="000158C3"/>
    <w:rsid w:val="000168C4"/>
    <w:rsid w:val="00017B28"/>
    <w:rsid w:val="000228C2"/>
    <w:rsid w:val="00027D80"/>
    <w:rsid w:val="00034BA4"/>
    <w:rsid w:val="00043536"/>
    <w:rsid w:val="000464E1"/>
    <w:rsid w:val="00060656"/>
    <w:rsid w:val="000714CE"/>
    <w:rsid w:val="00074D4D"/>
    <w:rsid w:val="00081E43"/>
    <w:rsid w:val="00092E2D"/>
    <w:rsid w:val="00094F96"/>
    <w:rsid w:val="00095FD3"/>
    <w:rsid w:val="000B4DD8"/>
    <w:rsid w:val="000C3BF2"/>
    <w:rsid w:val="000C592A"/>
    <w:rsid w:val="000D03A0"/>
    <w:rsid w:val="000D63F6"/>
    <w:rsid w:val="000E64EC"/>
    <w:rsid w:val="000F35AC"/>
    <w:rsid w:val="00111791"/>
    <w:rsid w:val="00127377"/>
    <w:rsid w:val="001276A1"/>
    <w:rsid w:val="00167102"/>
    <w:rsid w:val="00170499"/>
    <w:rsid w:val="0017345C"/>
    <w:rsid w:val="00180207"/>
    <w:rsid w:val="0018051E"/>
    <w:rsid w:val="001D2071"/>
    <w:rsid w:val="001F2BD3"/>
    <w:rsid w:val="0021502C"/>
    <w:rsid w:val="00220983"/>
    <w:rsid w:val="002209FD"/>
    <w:rsid w:val="00225D29"/>
    <w:rsid w:val="00234096"/>
    <w:rsid w:val="00245B57"/>
    <w:rsid w:val="00254595"/>
    <w:rsid w:val="00255AA3"/>
    <w:rsid w:val="002561A8"/>
    <w:rsid w:val="00257530"/>
    <w:rsid w:val="00261B22"/>
    <w:rsid w:val="00283DEB"/>
    <w:rsid w:val="00285AC3"/>
    <w:rsid w:val="002871E7"/>
    <w:rsid w:val="00292A1F"/>
    <w:rsid w:val="002D1D68"/>
    <w:rsid w:val="002E0144"/>
    <w:rsid w:val="002F04C3"/>
    <w:rsid w:val="002F49C4"/>
    <w:rsid w:val="002F58F1"/>
    <w:rsid w:val="003046DE"/>
    <w:rsid w:val="003105B3"/>
    <w:rsid w:val="00331C4F"/>
    <w:rsid w:val="0034768F"/>
    <w:rsid w:val="00355B0F"/>
    <w:rsid w:val="003615F1"/>
    <w:rsid w:val="003620AB"/>
    <w:rsid w:val="0037088B"/>
    <w:rsid w:val="003756CE"/>
    <w:rsid w:val="00382B9A"/>
    <w:rsid w:val="003966A9"/>
    <w:rsid w:val="003A3CE9"/>
    <w:rsid w:val="003A47F6"/>
    <w:rsid w:val="003B210C"/>
    <w:rsid w:val="003C2C2D"/>
    <w:rsid w:val="003C2D16"/>
    <w:rsid w:val="003D18EF"/>
    <w:rsid w:val="003E3E84"/>
    <w:rsid w:val="003E73D0"/>
    <w:rsid w:val="003F27DF"/>
    <w:rsid w:val="0040053E"/>
    <w:rsid w:val="004030BA"/>
    <w:rsid w:val="004161AC"/>
    <w:rsid w:val="004240D8"/>
    <w:rsid w:val="00424E53"/>
    <w:rsid w:val="00426AA3"/>
    <w:rsid w:val="0045316B"/>
    <w:rsid w:val="004579A0"/>
    <w:rsid w:val="00462DE3"/>
    <w:rsid w:val="004818F3"/>
    <w:rsid w:val="004837B0"/>
    <w:rsid w:val="004A305B"/>
    <w:rsid w:val="004A3A48"/>
    <w:rsid w:val="004B0217"/>
    <w:rsid w:val="004B7CA3"/>
    <w:rsid w:val="004C03E1"/>
    <w:rsid w:val="004C10C8"/>
    <w:rsid w:val="004C12D2"/>
    <w:rsid w:val="004C7C46"/>
    <w:rsid w:val="004D35BD"/>
    <w:rsid w:val="004D42C4"/>
    <w:rsid w:val="004E3CA8"/>
    <w:rsid w:val="004E5FB1"/>
    <w:rsid w:val="005032EB"/>
    <w:rsid w:val="00512DAE"/>
    <w:rsid w:val="005137AD"/>
    <w:rsid w:val="00515235"/>
    <w:rsid w:val="00536D30"/>
    <w:rsid w:val="00536E15"/>
    <w:rsid w:val="00555515"/>
    <w:rsid w:val="00564569"/>
    <w:rsid w:val="00564F78"/>
    <w:rsid w:val="00565AA8"/>
    <w:rsid w:val="005775E0"/>
    <w:rsid w:val="00581F02"/>
    <w:rsid w:val="005A19EF"/>
    <w:rsid w:val="005B7FF3"/>
    <w:rsid w:val="005C09A1"/>
    <w:rsid w:val="005C40B0"/>
    <w:rsid w:val="005D5668"/>
    <w:rsid w:val="005D5FCA"/>
    <w:rsid w:val="005E3345"/>
    <w:rsid w:val="00600DE5"/>
    <w:rsid w:val="0062631A"/>
    <w:rsid w:val="00627A5A"/>
    <w:rsid w:val="0066202E"/>
    <w:rsid w:val="006633B4"/>
    <w:rsid w:val="006649EB"/>
    <w:rsid w:val="00674735"/>
    <w:rsid w:val="00691AAE"/>
    <w:rsid w:val="006A4040"/>
    <w:rsid w:val="006A64FA"/>
    <w:rsid w:val="006A6796"/>
    <w:rsid w:val="006B25A7"/>
    <w:rsid w:val="006B28A6"/>
    <w:rsid w:val="006C0746"/>
    <w:rsid w:val="006C68AF"/>
    <w:rsid w:val="006D1AC6"/>
    <w:rsid w:val="006E1E1E"/>
    <w:rsid w:val="006E2E51"/>
    <w:rsid w:val="006F4BB1"/>
    <w:rsid w:val="006F65E0"/>
    <w:rsid w:val="00704B8C"/>
    <w:rsid w:val="00707B4A"/>
    <w:rsid w:val="007160EB"/>
    <w:rsid w:val="00720306"/>
    <w:rsid w:val="00724124"/>
    <w:rsid w:val="00725D36"/>
    <w:rsid w:val="00725E5A"/>
    <w:rsid w:val="0072788E"/>
    <w:rsid w:val="00744B62"/>
    <w:rsid w:val="00753232"/>
    <w:rsid w:val="007576A0"/>
    <w:rsid w:val="00765A91"/>
    <w:rsid w:val="00766D01"/>
    <w:rsid w:val="00774D18"/>
    <w:rsid w:val="00785AC2"/>
    <w:rsid w:val="007945FC"/>
    <w:rsid w:val="007A1B81"/>
    <w:rsid w:val="007B2DC4"/>
    <w:rsid w:val="007B65A3"/>
    <w:rsid w:val="007D3137"/>
    <w:rsid w:val="007D3BCA"/>
    <w:rsid w:val="007E051F"/>
    <w:rsid w:val="007E124A"/>
    <w:rsid w:val="007E2F3A"/>
    <w:rsid w:val="007E6274"/>
    <w:rsid w:val="0080033D"/>
    <w:rsid w:val="008032A5"/>
    <w:rsid w:val="00811341"/>
    <w:rsid w:val="008225E2"/>
    <w:rsid w:val="00833E0A"/>
    <w:rsid w:val="008349F5"/>
    <w:rsid w:val="008444DB"/>
    <w:rsid w:val="00844A2D"/>
    <w:rsid w:val="008478DC"/>
    <w:rsid w:val="00847B8F"/>
    <w:rsid w:val="00855BDF"/>
    <w:rsid w:val="00857597"/>
    <w:rsid w:val="0085765B"/>
    <w:rsid w:val="00863234"/>
    <w:rsid w:val="0086531E"/>
    <w:rsid w:val="00865FC6"/>
    <w:rsid w:val="00876C49"/>
    <w:rsid w:val="00894A10"/>
    <w:rsid w:val="008A7EF3"/>
    <w:rsid w:val="008C488C"/>
    <w:rsid w:val="008C67FF"/>
    <w:rsid w:val="008D2FEE"/>
    <w:rsid w:val="008D5772"/>
    <w:rsid w:val="008E08FF"/>
    <w:rsid w:val="008E096A"/>
    <w:rsid w:val="008E53EA"/>
    <w:rsid w:val="008E7312"/>
    <w:rsid w:val="00904C1A"/>
    <w:rsid w:val="00904F43"/>
    <w:rsid w:val="00931E3B"/>
    <w:rsid w:val="00932D72"/>
    <w:rsid w:val="00951F20"/>
    <w:rsid w:val="00955917"/>
    <w:rsid w:val="0095674A"/>
    <w:rsid w:val="00957E19"/>
    <w:rsid w:val="00963C34"/>
    <w:rsid w:val="00975D09"/>
    <w:rsid w:val="00976245"/>
    <w:rsid w:val="009767C0"/>
    <w:rsid w:val="0097686C"/>
    <w:rsid w:val="009812F1"/>
    <w:rsid w:val="009862DB"/>
    <w:rsid w:val="0099286F"/>
    <w:rsid w:val="009971EF"/>
    <w:rsid w:val="009A0147"/>
    <w:rsid w:val="009A4C95"/>
    <w:rsid w:val="009C2BF8"/>
    <w:rsid w:val="009C2D9A"/>
    <w:rsid w:val="009C32EE"/>
    <w:rsid w:val="009D2923"/>
    <w:rsid w:val="009D61F9"/>
    <w:rsid w:val="009D6A66"/>
    <w:rsid w:val="009E1CD6"/>
    <w:rsid w:val="009E3304"/>
    <w:rsid w:val="009E469B"/>
    <w:rsid w:val="009F7C14"/>
    <w:rsid w:val="00A15D7F"/>
    <w:rsid w:val="00A24EC6"/>
    <w:rsid w:val="00A3406E"/>
    <w:rsid w:val="00A34FFD"/>
    <w:rsid w:val="00A36598"/>
    <w:rsid w:val="00A41204"/>
    <w:rsid w:val="00A46FCD"/>
    <w:rsid w:val="00A51F75"/>
    <w:rsid w:val="00A53555"/>
    <w:rsid w:val="00A56DE1"/>
    <w:rsid w:val="00A61BA6"/>
    <w:rsid w:val="00A80407"/>
    <w:rsid w:val="00A81FB5"/>
    <w:rsid w:val="00A83B06"/>
    <w:rsid w:val="00A83C6A"/>
    <w:rsid w:val="00A976CF"/>
    <w:rsid w:val="00AA4D0D"/>
    <w:rsid w:val="00AA711B"/>
    <w:rsid w:val="00AB19F6"/>
    <w:rsid w:val="00AC67C5"/>
    <w:rsid w:val="00AE0EBD"/>
    <w:rsid w:val="00AE62C4"/>
    <w:rsid w:val="00AF5818"/>
    <w:rsid w:val="00AF77E0"/>
    <w:rsid w:val="00B02833"/>
    <w:rsid w:val="00B04814"/>
    <w:rsid w:val="00B0635C"/>
    <w:rsid w:val="00B12ADA"/>
    <w:rsid w:val="00B17EAB"/>
    <w:rsid w:val="00B3359D"/>
    <w:rsid w:val="00B337BC"/>
    <w:rsid w:val="00B553F7"/>
    <w:rsid w:val="00B573C3"/>
    <w:rsid w:val="00B73F61"/>
    <w:rsid w:val="00B75555"/>
    <w:rsid w:val="00B856CE"/>
    <w:rsid w:val="00BA2F26"/>
    <w:rsid w:val="00BA339E"/>
    <w:rsid w:val="00BA6E61"/>
    <w:rsid w:val="00BB21F6"/>
    <w:rsid w:val="00BB65D7"/>
    <w:rsid w:val="00BC17BE"/>
    <w:rsid w:val="00BC5C26"/>
    <w:rsid w:val="00BD4E4A"/>
    <w:rsid w:val="00BD5C4C"/>
    <w:rsid w:val="00C06A51"/>
    <w:rsid w:val="00C355BA"/>
    <w:rsid w:val="00C727E5"/>
    <w:rsid w:val="00C84B27"/>
    <w:rsid w:val="00C953E8"/>
    <w:rsid w:val="00CA6283"/>
    <w:rsid w:val="00CB0A5D"/>
    <w:rsid w:val="00CB666A"/>
    <w:rsid w:val="00CD77FD"/>
    <w:rsid w:val="00D12BA4"/>
    <w:rsid w:val="00D16CFC"/>
    <w:rsid w:val="00D20EAF"/>
    <w:rsid w:val="00D317D6"/>
    <w:rsid w:val="00D31C5C"/>
    <w:rsid w:val="00D35BE3"/>
    <w:rsid w:val="00D41146"/>
    <w:rsid w:val="00D52B71"/>
    <w:rsid w:val="00D632DA"/>
    <w:rsid w:val="00D735ED"/>
    <w:rsid w:val="00D73AA6"/>
    <w:rsid w:val="00D86F9C"/>
    <w:rsid w:val="00D91CE0"/>
    <w:rsid w:val="00DA7B8E"/>
    <w:rsid w:val="00DB1235"/>
    <w:rsid w:val="00DD1E10"/>
    <w:rsid w:val="00DD31AE"/>
    <w:rsid w:val="00DE25BF"/>
    <w:rsid w:val="00DE7EB9"/>
    <w:rsid w:val="00DF7D20"/>
    <w:rsid w:val="00DF7EA8"/>
    <w:rsid w:val="00E1143B"/>
    <w:rsid w:val="00E131B9"/>
    <w:rsid w:val="00E22752"/>
    <w:rsid w:val="00E26F18"/>
    <w:rsid w:val="00E425DC"/>
    <w:rsid w:val="00E53585"/>
    <w:rsid w:val="00E547DD"/>
    <w:rsid w:val="00E55209"/>
    <w:rsid w:val="00E61364"/>
    <w:rsid w:val="00E9285A"/>
    <w:rsid w:val="00E94060"/>
    <w:rsid w:val="00EA61AC"/>
    <w:rsid w:val="00EB015E"/>
    <w:rsid w:val="00EB4425"/>
    <w:rsid w:val="00EB73B2"/>
    <w:rsid w:val="00EC23D3"/>
    <w:rsid w:val="00EC2F29"/>
    <w:rsid w:val="00ED1F47"/>
    <w:rsid w:val="00ED4F84"/>
    <w:rsid w:val="00EE14A9"/>
    <w:rsid w:val="00EE4103"/>
    <w:rsid w:val="00EE63DB"/>
    <w:rsid w:val="00F05D34"/>
    <w:rsid w:val="00F16D31"/>
    <w:rsid w:val="00F36B98"/>
    <w:rsid w:val="00F4288C"/>
    <w:rsid w:val="00F44F84"/>
    <w:rsid w:val="00F541D5"/>
    <w:rsid w:val="00F63917"/>
    <w:rsid w:val="00F72728"/>
    <w:rsid w:val="00F85779"/>
    <w:rsid w:val="00F97B0D"/>
    <w:rsid w:val="00FA1D5B"/>
    <w:rsid w:val="00FB3D98"/>
    <w:rsid w:val="00FB5DDB"/>
    <w:rsid w:val="00FC1042"/>
    <w:rsid w:val="00FF33C6"/>
    <w:rsid w:val="00FF43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269A359"/>
  <w15:docId w15:val="{A3868442-6D80-4412-ACB7-DAE1A0551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omine" w:eastAsiaTheme="minorEastAsia" w:hAnsi="Domine" w:cs="Domine"/>
        <w:color w:val="000000"/>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ind w:left="400"/>
      <w:outlineLvl w:val="2"/>
    </w:pPr>
    <w:rPr>
      <w:rFonts w:ascii="Arial" w:eastAsia="Arial" w:hAnsi="Arial" w:cs="Arial"/>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sz w:val="22"/>
      <w:szCs w:val="22"/>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paragraph" w:styleId="a5">
    <w:name w:val="header"/>
    <w:basedOn w:val="a"/>
    <w:link w:val="a6"/>
    <w:uiPriority w:val="99"/>
    <w:unhideWhenUsed/>
    <w:rsid w:val="00426AA3"/>
    <w:pPr>
      <w:tabs>
        <w:tab w:val="center" w:pos="4252"/>
        <w:tab w:val="right" w:pos="8504"/>
      </w:tabs>
      <w:snapToGrid w:val="0"/>
    </w:pPr>
  </w:style>
  <w:style w:type="character" w:customStyle="1" w:styleId="a6">
    <w:name w:val="ヘッダー (文字)"/>
    <w:basedOn w:val="a0"/>
    <w:link w:val="a5"/>
    <w:uiPriority w:val="99"/>
    <w:rsid w:val="00426AA3"/>
  </w:style>
  <w:style w:type="paragraph" w:styleId="a7">
    <w:name w:val="footer"/>
    <w:basedOn w:val="a"/>
    <w:link w:val="a8"/>
    <w:uiPriority w:val="99"/>
    <w:unhideWhenUsed/>
    <w:rsid w:val="00426AA3"/>
    <w:pPr>
      <w:tabs>
        <w:tab w:val="center" w:pos="4252"/>
        <w:tab w:val="right" w:pos="8504"/>
      </w:tabs>
      <w:snapToGrid w:val="0"/>
    </w:pPr>
  </w:style>
  <w:style w:type="character" w:customStyle="1" w:styleId="a8">
    <w:name w:val="フッター (文字)"/>
    <w:basedOn w:val="a0"/>
    <w:link w:val="a7"/>
    <w:uiPriority w:val="99"/>
    <w:rsid w:val="00426AA3"/>
  </w:style>
  <w:style w:type="character" w:styleId="a9">
    <w:name w:val="Hyperlink"/>
    <w:basedOn w:val="a0"/>
    <w:uiPriority w:val="99"/>
    <w:unhideWhenUsed/>
    <w:rsid w:val="00863234"/>
    <w:rPr>
      <w:color w:val="0563C1" w:themeColor="hyperlink"/>
      <w:u w:val="single"/>
    </w:rPr>
  </w:style>
  <w:style w:type="paragraph" w:styleId="aa">
    <w:name w:val="List Paragraph"/>
    <w:basedOn w:val="a"/>
    <w:uiPriority w:val="34"/>
    <w:qFormat/>
    <w:rsid w:val="00254595"/>
    <w:pPr>
      <w:ind w:leftChars="400" w:left="840"/>
    </w:pPr>
  </w:style>
  <w:style w:type="character" w:customStyle="1" w:styleId="10">
    <w:name w:val="未解決のメンション1"/>
    <w:basedOn w:val="a0"/>
    <w:uiPriority w:val="99"/>
    <w:semiHidden/>
    <w:unhideWhenUsed/>
    <w:rsid w:val="00E26F18"/>
    <w:rPr>
      <w:color w:val="808080"/>
      <w:shd w:val="clear" w:color="auto" w:fill="E6E6E6"/>
    </w:rPr>
  </w:style>
  <w:style w:type="character" w:styleId="ab">
    <w:name w:val="FollowedHyperlink"/>
    <w:basedOn w:val="a0"/>
    <w:uiPriority w:val="99"/>
    <w:semiHidden/>
    <w:unhideWhenUsed/>
    <w:rsid w:val="00E26F18"/>
    <w:rPr>
      <w:color w:val="954F72" w:themeColor="followedHyperlink"/>
      <w:u w:val="single"/>
    </w:rPr>
  </w:style>
  <w:style w:type="character" w:styleId="ac">
    <w:name w:val="Unresolved Mention"/>
    <w:basedOn w:val="a0"/>
    <w:uiPriority w:val="99"/>
    <w:semiHidden/>
    <w:unhideWhenUsed/>
    <w:rsid w:val="007160EB"/>
    <w:rPr>
      <w:color w:val="605E5C"/>
      <w:shd w:val="clear" w:color="auto" w:fill="E1DFDD"/>
    </w:rPr>
  </w:style>
  <w:style w:type="paragraph" w:styleId="ad">
    <w:name w:val="Balloon Text"/>
    <w:basedOn w:val="a"/>
    <w:link w:val="ae"/>
    <w:uiPriority w:val="99"/>
    <w:semiHidden/>
    <w:unhideWhenUsed/>
    <w:rsid w:val="00FF43A0"/>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FF43A0"/>
    <w:rPr>
      <w:rFonts w:asciiTheme="majorHAnsi" w:eastAsiaTheme="majorEastAsia" w:hAnsiTheme="majorHAnsi" w:cstheme="majorBidi"/>
      <w:sz w:val="18"/>
      <w:szCs w:val="18"/>
    </w:rPr>
  </w:style>
  <w:style w:type="paragraph" w:styleId="Web">
    <w:name w:val="Normal (Web)"/>
    <w:basedOn w:val="a"/>
    <w:uiPriority w:val="99"/>
    <w:semiHidden/>
    <w:unhideWhenUsed/>
    <w:rsid w:val="00B12ADA"/>
    <w:pPr>
      <w:widowControl/>
      <w:spacing w:before="100" w:beforeAutospacing="1" w:after="100" w:afterAutospacing="1"/>
      <w:jc w:val="left"/>
    </w:pPr>
    <w:rPr>
      <w:rFonts w:ascii="ＭＳ Ｐゴシック" w:eastAsia="ＭＳ Ｐゴシック" w:hAnsi="ＭＳ Ｐゴシック" w:cs="ＭＳ Ｐゴシック"/>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138823">
      <w:bodyDiv w:val="1"/>
      <w:marLeft w:val="0"/>
      <w:marRight w:val="0"/>
      <w:marTop w:val="0"/>
      <w:marBottom w:val="0"/>
      <w:divBdr>
        <w:top w:val="none" w:sz="0" w:space="0" w:color="auto"/>
        <w:left w:val="none" w:sz="0" w:space="0" w:color="auto"/>
        <w:bottom w:val="none" w:sz="0" w:space="0" w:color="auto"/>
        <w:right w:val="none" w:sz="0" w:space="0" w:color="auto"/>
      </w:divBdr>
    </w:div>
    <w:div w:id="517818599">
      <w:bodyDiv w:val="1"/>
      <w:marLeft w:val="0"/>
      <w:marRight w:val="0"/>
      <w:marTop w:val="0"/>
      <w:marBottom w:val="0"/>
      <w:divBdr>
        <w:top w:val="none" w:sz="0" w:space="0" w:color="auto"/>
        <w:left w:val="none" w:sz="0" w:space="0" w:color="auto"/>
        <w:bottom w:val="none" w:sz="0" w:space="0" w:color="auto"/>
        <w:right w:val="none" w:sz="0" w:space="0" w:color="auto"/>
      </w:divBdr>
      <w:divsChild>
        <w:div w:id="1500316183">
          <w:marLeft w:val="0"/>
          <w:marRight w:val="0"/>
          <w:marTop w:val="0"/>
          <w:marBottom w:val="0"/>
          <w:divBdr>
            <w:top w:val="none" w:sz="0" w:space="0" w:color="auto"/>
            <w:left w:val="none" w:sz="0" w:space="0" w:color="auto"/>
            <w:bottom w:val="none" w:sz="0" w:space="0" w:color="auto"/>
            <w:right w:val="none" w:sz="0" w:space="0" w:color="auto"/>
          </w:divBdr>
        </w:div>
        <w:div w:id="8783260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aeve.jp/"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braeve.jp/" TargetMode="External"/><Relationship Id="rId2" Type="http://schemas.openxmlformats.org/officeDocument/2006/relationships/numbering" Target="numbering.xml"/><Relationship Id="rId16" Type="http://schemas.openxmlformats.org/officeDocument/2006/relationships/hyperlink" Target="http://www.braeve.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twitter.com/info_syk" TargetMode="External"/><Relationship Id="rId10" Type="http://schemas.openxmlformats.org/officeDocument/2006/relationships/hyperlink" Target="https://play.google.com/store/apps/details?id=com.BRAEVE.saiyuuki.googl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yk.brabragames.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4E667-9FB1-4938-B330-55D5A5C2B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234</Words>
  <Characters>1334</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ezaki.yoshiyuki</dc:creator>
  <cp:lastModifiedBy>CS BRAEVE</cp:lastModifiedBy>
  <cp:revision>4</cp:revision>
  <cp:lastPrinted>2023-08-16T03:26:00Z</cp:lastPrinted>
  <dcterms:created xsi:type="dcterms:W3CDTF">2023-08-15T05:49:00Z</dcterms:created>
  <dcterms:modified xsi:type="dcterms:W3CDTF">2023-08-16T03:27:00Z</dcterms:modified>
</cp:coreProperties>
</file>