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4356F" w14:textId="6FFFA9A6" w:rsidR="007459C2" w:rsidRDefault="005C61D4" w:rsidP="00FD7ABE">
      <w:pPr>
        <w:autoSpaceDE w:val="0"/>
        <w:autoSpaceDN w:val="0"/>
        <w:snapToGrid w:val="0"/>
        <w:jc w:val="right"/>
      </w:pPr>
      <w:bookmarkStart w:id="0" w:name="_Hlk135398948"/>
      <w:bookmarkEnd w:id="0"/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B46364">
        <w:rPr>
          <w:rFonts w:hint="eastAsia"/>
        </w:rPr>
        <w:t>3</w:t>
      </w:r>
      <w:r w:rsidR="007459C2">
        <w:t xml:space="preserve">年 </w:t>
      </w:r>
      <w:r w:rsidR="0063726C">
        <w:rPr>
          <w:rFonts w:hint="eastAsia"/>
        </w:rPr>
        <w:t>9</w:t>
      </w:r>
      <w:r w:rsidR="007459C2">
        <w:t>月</w:t>
      </w:r>
      <w:r w:rsidR="00AC3046">
        <w:rPr>
          <w:rFonts w:hint="eastAsia"/>
        </w:rPr>
        <w:t>2</w:t>
      </w:r>
      <w:r w:rsidR="0063726C">
        <w:rPr>
          <w:rFonts w:hint="eastAsia"/>
        </w:rPr>
        <w:t>5</w:t>
      </w:r>
      <w:r w:rsidR="007459C2">
        <w:t>日</w:t>
      </w:r>
    </w:p>
    <w:p w14:paraId="7B20917E" w14:textId="1BA5F9AC" w:rsidR="007459C2" w:rsidRPr="007459C2" w:rsidRDefault="007459C2" w:rsidP="00FD7ABE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43A1E2E1" w:rsidR="00B20D6A" w:rsidRPr="00B20D6A" w:rsidRDefault="00FD7ABE" w:rsidP="00FD7AB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雑誌</w:t>
      </w:r>
    </w:p>
    <w:p w14:paraId="20E1AE94" w14:textId="592B5172" w:rsidR="0071183B" w:rsidRDefault="00FD7ABE" w:rsidP="00FD7AB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</w:pPr>
      <w:r w:rsidRPr="00FD7ABE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月刊ホビージャパン</w:t>
      </w:r>
      <w:r w:rsidR="00B22A4C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 xml:space="preserve"> </w:t>
      </w:r>
      <w:r w:rsidR="00B22A4C"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  <w:t>202</w:t>
      </w:r>
      <w:r w:rsidR="00BD0267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3</w:t>
      </w:r>
      <w:r w:rsidR="00B22A4C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年</w:t>
      </w:r>
      <w:r w:rsidR="00D16A45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1</w:t>
      </w:r>
      <w:r w:rsidR="0063726C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1</w:t>
      </w:r>
      <w:r w:rsidRPr="00FD7ABE"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  <w:t>月号</w:t>
      </w:r>
    </w:p>
    <w:p w14:paraId="231A50D9" w14:textId="5939DE59" w:rsidR="00424F1C" w:rsidRPr="00DA7B29" w:rsidRDefault="00D758D9" w:rsidP="00DD13D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B4636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63726C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9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DD13DE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</w:t>
      </w:r>
      <w:r w:rsidR="0063726C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5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日(</w:t>
      </w:r>
      <w:r w:rsidR="0063726C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月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)</w:t>
      </w:r>
      <w:r w:rsidR="00B20D6A"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366D3149" w:rsidR="007459C2" w:rsidRPr="00E763CA" w:rsidRDefault="00B20D6A" w:rsidP="00FD7ABE">
      <w:pPr>
        <w:autoSpaceDE w:val="0"/>
        <w:autoSpaceDN w:val="0"/>
        <w:snapToGrid w:val="0"/>
        <w:rPr>
          <w:rFonts w:ascii="Meiryo UI" w:eastAsia="Meiryo UI" w:hAnsi="Meiryo UI"/>
        </w:rPr>
      </w:pPr>
      <w:r w:rsidRPr="00B20D6A">
        <w:rPr>
          <w:rFonts w:ascii="Meiryo UI" w:eastAsia="Meiryo UI" w:hAnsi="Meiryo UI" w:hint="eastAsia"/>
        </w:rPr>
        <w:t>株式会社ホビージャパン（本社：東京都渋谷区、代表取締役社長：松下大介）は、模型</w:t>
      </w:r>
      <w:r w:rsidR="0071183B">
        <w:rPr>
          <w:rFonts w:ascii="Meiryo UI" w:eastAsia="Meiryo UI" w:hAnsi="Meiryo UI" w:hint="eastAsia"/>
        </w:rPr>
        <w:t>雑誌</w:t>
      </w:r>
      <w:r w:rsidRPr="00B20D6A">
        <w:rPr>
          <w:rFonts w:ascii="Meiryo UI" w:eastAsia="Meiryo UI" w:hAnsi="Meiryo UI" w:hint="eastAsia"/>
        </w:rPr>
        <w:t>『</w:t>
      </w:r>
      <w:r w:rsidR="00FD7ABE" w:rsidRPr="00FD7ABE">
        <w:rPr>
          <w:rFonts w:ascii="Meiryo UI" w:eastAsia="Meiryo UI" w:hAnsi="Meiryo UI" w:hint="eastAsia"/>
        </w:rPr>
        <w:t>月刊ホビージャパン</w:t>
      </w:r>
      <w:r w:rsidR="00B22A4C">
        <w:rPr>
          <w:rFonts w:ascii="Meiryo UI" w:eastAsia="Meiryo UI" w:hAnsi="Meiryo UI"/>
        </w:rPr>
        <w:t xml:space="preserve"> 202</w:t>
      </w:r>
      <w:r w:rsidR="00BD0267">
        <w:rPr>
          <w:rFonts w:ascii="Meiryo UI" w:eastAsia="Meiryo UI" w:hAnsi="Meiryo UI" w:hint="eastAsia"/>
        </w:rPr>
        <w:t>3</w:t>
      </w:r>
      <w:r w:rsidR="00B22A4C">
        <w:rPr>
          <w:rFonts w:ascii="Meiryo UI" w:eastAsia="Meiryo UI" w:hAnsi="Meiryo UI" w:hint="eastAsia"/>
        </w:rPr>
        <w:t>年</w:t>
      </w:r>
      <w:r w:rsidR="00D16A45">
        <w:rPr>
          <w:rFonts w:ascii="Meiryo UI" w:eastAsia="Meiryo UI" w:hAnsi="Meiryo UI" w:hint="eastAsia"/>
        </w:rPr>
        <w:t>1</w:t>
      </w:r>
      <w:r w:rsidR="0063726C">
        <w:rPr>
          <w:rFonts w:ascii="Meiryo UI" w:eastAsia="Meiryo UI" w:hAnsi="Meiryo UI" w:hint="eastAsia"/>
        </w:rPr>
        <w:t>1</w:t>
      </w:r>
      <w:r w:rsidR="00FD7ABE" w:rsidRPr="00FD7ABE">
        <w:rPr>
          <w:rFonts w:ascii="Meiryo UI" w:eastAsia="Meiryo UI" w:hAnsi="Meiryo UI"/>
        </w:rPr>
        <w:t>月号</w:t>
      </w:r>
      <w:r w:rsidRPr="00B20D6A">
        <w:rPr>
          <w:rFonts w:ascii="Meiryo UI" w:eastAsia="Meiryo UI" w:hAnsi="Meiryo UI" w:hint="eastAsia"/>
        </w:rPr>
        <w:t>』を</w:t>
      </w:r>
      <w:r w:rsidR="00D758D9" w:rsidRPr="00D758D9">
        <w:rPr>
          <w:rFonts w:ascii="Meiryo UI" w:eastAsia="Meiryo UI" w:hAnsi="Meiryo UI"/>
        </w:rPr>
        <w:t>202</w:t>
      </w:r>
      <w:r w:rsidR="00842F91">
        <w:rPr>
          <w:rFonts w:ascii="Meiryo UI" w:eastAsia="Meiryo UI" w:hAnsi="Meiryo UI" w:hint="eastAsia"/>
        </w:rPr>
        <w:t>3</w:t>
      </w:r>
      <w:r w:rsidR="00D758D9" w:rsidRPr="00D758D9">
        <w:rPr>
          <w:rFonts w:ascii="Meiryo UI" w:eastAsia="Meiryo UI" w:hAnsi="Meiryo UI"/>
        </w:rPr>
        <w:t>年</w:t>
      </w:r>
      <w:r w:rsidR="0063726C">
        <w:rPr>
          <w:rFonts w:ascii="Meiryo UI" w:eastAsia="Meiryo UI" w:hAnsi="Meiryo UI" w:hint="eastAsia"/>
        </w:rPr>
        <w:t>9</w:t>
      </w:r>
      <w:r w:rsidR="00D758D9" w:rsidRPr="00D758D9">
        <w:rPr>
          <w:rFonts w:ascii="Meiryo UI" w:eastAsia="Meiryo UI" w:hAnsi="Meiryo UI"/>
        </w:rPr>
        <w:t>月2</w:t>
      </w:r>
      <w:r w:rsidR="0063726C">
        <w:rPr>
          <w:rFonts w:ascii="Meiryo UI" w:eastAsia="Meiryo UI" w:hAnsi="Meiryo UI" w:hint="eastAsia"/>
        </w:rPr>
        <w:t>5</w:t>
      </w:r>
      <w:r w:rsidR="00D758D9" w:rsidRPr="00D758D9">
        <w:rPr>
          <w:rFonts w:ascii="Meiryo UI" w:eastAsia="Meiryo UI" w:hAnsi="Meiryo UI"/>
        </w:rPr>
        <w:t>日(</w:t>
      </w:r>
      <w:r w:rsidR="0063726C">
        <w:rPr>
          <w:rFonts w:ascii="Meiryo UI" w:eastAsia="Meiryo UI" w:hAnsi="Meiryo UI" w:hint="eastAsia"/>
        </w:rPr>
        <w:t>月</w:t>
      </w:r>
      <w:r w:rsidR="00D758D9" w:rsidRPr="00D758D9">
        <w:rPr>
          <w:rFonts w:ascii="Meiryo UI" w:eastAsia="Meiryo UI" w:hAnsi="Meiryo UI"/>
        </w:rPr>
        <w:t>)</w:t>
      </w:r>
      <w:r w:rsidRPr="00B20D6A">
        <w:rPr>
          <w:rFonts w:ascii="Meiryo UI" w:eastAsia="Meiryo UI" w:hAnsi="Meiryo UI"/>
        </w:rPr>
        <w:t>より全国書店にて発売いたします。</w:t>
      </w:r>
    </w:p>
    <w:p w14:paraId="713C1F35" w14:textId="114CFA52" w:rsidR="007459C2" w:rsidRPr="00DA7B29" w:rsidRDefault="00DA7B29" w:rsidP="00FD7ABE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366EAF16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01E3BD77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74757AD3" w:rsidR="0071183B" w:rsidRPr="0071183B" w:rsidRDefault="00905172" w:rsidP="00FD7ABE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 w:rsidRPr="007E0944">
        <w:rPr>
          <w:rFonts w:ascii="Meiryo UI" w:eastAsia="Meiryo UI" w:hAnsi="Meiryo UI" w:hint="eastAsia"/>
          <w:noProof/>
          <w:sz w:val="39"/>
          <w:szCs w:val="39"/>
        </w:rPr>
        <w:drawing>
          <wp:anchor distT="0" distB="0" distL="114300" distR="114300" simplePos="0" relativeHeight="251680768" behindDoc="0" locked="0" layoutInCell="1" allowOverlap="1" wp14:anchorId="0CA493E5" wp14:editId="59F5E6AA">
            <wp:simplePos x="0" y="0"/>
            <wp:positionH relativeFrom="margin">
              <wp:posOffset>1162050</wp:posOffset>
            </wp:positionH>
            <wp:positionV relativeFrom="paragraph">
              <wp:posOffset>485140</wp:posOffset>
            </wp:positionV>
            <wp:extent cx="4171315" cy="5506085"/>
            <wp:effectExtent l="76200" t="76200" r="133985" b="132715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315" cy="55060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6A45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1</w:t>
      </w:r>
      <w:r w:rsidR="0063726C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1</w:t>
      </w:r>
      <w:r w:rsidR="00C952DF" w:rsidRPr="00C952DF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月号</w:t>
      </w:r>
      <w:r w:rsidR="00A301AE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の特集</w:t>
      </w:r>
      <w:r w:rsidR="00010385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は</w:t>
      </w:r>
      <w:r w:rsidR="00AA621D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『</w:t>
      </w:r>
      <w:r w:rsidR="0063726C" w:rsidRPr="0063726C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水性塗料の教科書</w:t>
      </w:r>
      <w:r w:rsidR="00AA621D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』</w:t>
      </w:r>
      <w:r w:rsidR="00010385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！</w:t>
      </w:r>
    </w:p>
    <w:p w14:paraId="3CD5DB99" w14:textId="4C4C476A" w:rsidR="00F65B1E" w:rsidRPr="00F65B1E" w:rsidRDefault="00F65B1E" w:rsidP="00F65B1E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07531F">
        <w:rPr>
          <w:rFonts w:ascii="Meiryo UI" w:eastAsia="Meiryo UI" w:hAnsi="Meiryo UI"/>
          <w:color w:val="FF0000"/>
          <w:sz w:val="24"/>
          <w:szCs w:val="24"/>
        </w:rPr>
        <w:t>9月25日(月)発売「月刊ホビージャパン 2023年11月号」の特集は「水性塗料の教科書</w:t>
      </w:r>
      <w:r w:rsidR="0007531F">
        <w:rPr>
          <w:rFonts w:ascii="Meiryo UI" w:eastAsia="Meiryo UI" w:hAnsi="Meiryo UI" w:hint="eastAsia"/>
          <w:color w:val="FF0000"/>
          <w:sz w:val="24"/>
          <w:szCs w:val="24"/>
        </w:rPr>
        <w:t xml:space="preserve"> </w:t>
      </w:r>
      <w:r w:rsidR="0007531F" w:rsidRPr="0007531F">
        <w:rPr>
          <w:rFonts w:ascii="Meiryo UI" w:eastAsia="Meiryo UI" w:hAnsi="Meiryo UI" w:hint="eastAsia"/>
          <w:color w:val="FF0000"/>
          <w:sz w:val="24"/>
          <w:szCs w:val="24"/>
        </w:rPr>
        <w:t>水性塗料自由自在</w:t>
      </w:r>
      <w:r w:rsidRPr="0007531F">
        <w:rPr>
          <w:rFonts w:ascii="Meiryo UI" w:eastAsia="Meiryo UI" w:hAnsi="Meiryo UI"/>
          <w:color w:val="FF0000"/>
          <w:sz w:val="24"/>
          <w:szCs w:val="24"/>
        </w:rPr>
        <w:t>」！</w:t>
      </w:r>
      <w:r w:rsidR="0007531F" w:rsidRPr="0007531F">
        <w:rPr>
          <w:rFonts w:ascii="Meiryo UI" w:eastAsia="Meiryo UI" w:hAnsi="Meiryo UI" w:hint="eastAsia"/>
          <w:sz w:val="24"/>
          <w:szCs w:val="24"/>
        </w:rPr>
        <w:t>今号の特集</w:t>
      </w:r>
      <w:r w:rsidRPr="00F65B1E">
        <w:rPr>
          <w:rFonts w:ascii="Meiryo UI" w:eastAsia="Meiryo UI" w:hAnsi="Meiryo UI"/>
          <w:sz w:val="24"/>
          <w:szCs w:val="24"/>
        </w:rPr>
        <w:t>では、国内で主に使用されている</w:t>
      </w:r>
      <w:r w:rsidRPr="0007531F">
        <w:rPr>
          <w:rFonts w:ascii="Meiryo UI" w:eastAsia="Meiryo UI" w:hAnsi="Meiryo UI"/>
          <w:color w:val="FF0000"/>
          <w:sz w:val="24"/>
          <w:szCs w:val="24"/>
        </w:rPr>
        <w:t>「6つの水性塗料」を完全ガイド！</w:t>
      </w:r>
      <w:r w:rsidRPr="00F65B1E">
        <w:rPr>
          <w:rFonts w:ascii="Meiryo UI" w:eastAsia="Meiryo UI" w:hAnsi="Meiryo UI"/>
          <w:sz w:val="24"/>
          <w:szCs w:val="24"/>
        </w:rPr>
        <w:t>水性塗料の性能をフルに発揮した作例とHow toを交えて、皆様に水性塗料塗装の楽しさをお届けします。</w:t>
      </w:r>
    </w:p>
    <w:p w14:paraId="47BB07CC" w14:textId="32856A6E" w:rsidR="007C150D" w:rsidRPr="00852040" w:rsidRDefault="00F65B1E" w:rsidP="00F65B1E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 w:rsidRPr="00F65B1E">
        <w:rPr>
          <w:rFonts w:ascii="Meiryo UI" w:eastAsia="Meiryo UI" w:hAnsi="Meiryo UI" w:hint="eastAsia"/>
          <w:sz w:val="24"/>
          <w:szCs w:val="24"/>
        </w:rPr>
        <w:t>ガンプラからは、</w:t>
      </w:r>
      <w:r w:rsidRPr="00F65B1E">
        <w:rPr>
          <w:rFonts w:ascii="Meiryo UI" w:eastAsia="Meiryo UI" w:hAnsi="Meiryo UI"/>
          <w:sz w:val="24"/>
          <w:szCs w:val="24"/>
        </w:rPr>
        <w:t>RGシリーズの最新キット</w:t>
      </w:r>
      <w:r w:rsidRPr="0007531F">
        <w:rPr>
          <w:rFonts w:ascii="Meiryo UI" w:eastAsia="Meiryo UI" w:hAnsi="Meiryo UI"/>
          <w:color w:val="FF0000"/>
          <w:sz w:val="24"/>
          <w:szCs w:val="24"/>
        </w:rPr>
        <w:t>「RG 1/1</w:t>
      </w:r>
      <w:r w:rsidR="00852040">
        <w:rPr>
          <w:rFonts w:ascii="Meiryo UI" w:eastAsia="Meiryo UI" w:hAnsi="Meiryo UI"/>
          <w:color w:val="FF0000"/>
          <w:sz w:val="24"/>
          <w:szCs w:val="24"/>
        </w:rPr>
        <w:t>44</w:t>
      </w:r>
      <w:r w:rsidRPr="0007531F">
        <w:rPr>
          <w:rFonts w:ascii="Meiryo UI" w:eastAsia="Meiryo UI" w:hAnsi="Meiryo UI"/>
          <w:color w:val="FF0000"/>
          <w:sz w:val="24"/>
          <w:szCs w:val="24"/>
        </w:rPr>
        <w:t xml:space="preserve"> ガンダムエピオン」の作例をご紹介！</w:t>
      </w:r>
      <w:r w:rsidRPr="00F65B1E">
        <w:rPr>
          <w:rFonts w:ascii="Meiryo UI" w:eastAsia="Meiryo UI" w:hAnsi="Meiryo UI"/>
          <w:sz w:val="24"/>
          <w:szCs w:val="24"/>
        </w:rPr>
        <w:t>また、『GODZ</w:t>
      </w:r>
      <w:r w:rsidR="00852040">
        <w:rPr>
          <w:rFonts w:ascii="Meiryo UI" w:eastAsia="Meiryo UI" w:hAnsi="Meiryo UI"/>
          <w:sz w:val="24"/>
          <w:szCs w:val="24"/>
        </w:rPr>
        <w:t xml:space="preserve"> </w:t>
      </w:r>
      <w:r w:rsidRPr="00F65B1E">
        <w:rPr>
          <w:rFonts w:ascii="Meiryo UI" w:eastAsia="Meiryo UI" w:hAnsi="Meiryo UI"/>
          <w:sz w:val="24"/>
          <w:szCs w:val="24"/>
        </w:rPr>
        <w:t>ORDER』の</w:t>
      </w:r>
      <w:r w:rsidRPr="0007531F">
        <w:rPr>
          <w:rFonts w:ascii="Meiryo UI" w:eastAsia="Meiryo UI" w:hAnsi="Meiryo UI"/>
          <w:color w:val="FF0000"/>
          <w:sz w:val="24"/>
          <w:szCs w:val="24"/>
        </w:rPr>
        <w:t>「神翼魔戦騎士 メグミ・アスモデウス」</w:t>
      </w:r>
      <w:r w:rsidRPr="00F65B1E">
        <w:rPr>
          <w:rFonts w:ascii="Meiryo UI" w:eastAsia="Meiryo UI" w:hAnsi="Meiryo UI"/>
          <w:sz w:val="24"/>
          <w:szCs w:val="24"/>
        </w:rPr>
        <w:t>や、『半魚人の逆襲』の</w:t>
      </w:r>
      <w:r w:rsidRPr="0007531F">
        <w:rPr>
          <w:rFonts w:ascii="Meiryo UI" w:eastAsia="Meiryo UI" w:hAnsi="Meiryo UI"/>
          <w:color w:val="FF0000"/>
          <w:sz w:val="24"/>
          <w:szCs w:val="24"/>
        </w:rPr>
        <w:t>「半魚人ギルマン」</w:t>
      </w:r>
      <w:r w:rsidRPr="00F65B1E">
        <w:rPr>
          <w:rFonts w:ascii="Meiryo UI" w:eastAsia="Meiryo UI" w:hAnsi="Meiryo UI"/>
          <w:sz w:val="24"/>
          <w:szCs w:val="24"/>
        </w:rPr>
        <w:t>など、</w:t>
      </w:r>
      <w:r w:rsidRPr="0007531F">
        <w:rPr>
          <w:rFonts w:ascii="Meiryo UI" w:eastAsia="Meiryo UI" w:hAnsi="Meiryo UI"/>
          <w:color w:val="FF0000"/>
          <w:sz w:val="24"/>
          <w:szCs w:val="24"/>
        </w:rPr>
        <w:t>バラエティに富んだ作例も掲載</w:t>
      </w:r>
      <w:r w:rsidRPr="00F65B1E">
        <w:rPr>
          <w:rFonts w:ascii="Meiryo UI" w:eastAsia="Meiryo UI" w:hAnsi="Meiryo UI"/>
          <w:sz w:val="24"/>
          <w:szCs w:val="24"/>
        </w:rPr>
        <w:t>しております！</w:t>
      </w:r>
      <w:r w:rsidR="00FA793F" w:rsidRPr="00F65B1E">
        <w:rPr>
          <w:rFonts w:ascii="Meiryo UI" w:eastAsia="Meiryo UI" w:hAnsi="Meiryo UI"/>
          <w:sz w:val="24"/>
          <w:szCs w:val="24"/>
        </w:rPr>
        <w:t xml:space="preserve"> </w:t>
      </w:r>
    </w:p>
    <w:p w14:paraId="14A18660" w14:textId="6A4065A8" w:rsidR="00650D04" w:rsidRPr="00456BAC" w:rsidRDefault="00650D04" w:rsidP="00650D04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 w:rsidRPr="00456BAC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lastRenderedPageBreak/>
        <w:t>【</w:t>
      </w:r>
      <w:r w:rsidR="00EC4AC5" w:rsidRPr="00456BAC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巻頭特集</w:t>
      </w:r>
      <w:r w:rsidRPr="00456BAC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】</w:t>
      </w:r>
      <w:r w:rsidR="0007531F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「</w:t>
      </w:r>
      <w:r w:rsidR="0007531F" w:rsidRPr="0007531F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水性塗料の教科書</w:t>
      </w:r>
      <w:r w:rsidR="0007531F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 xml:space="preserve"> </w:t>
      </w:r>
      <w:r w:rsidR="0007531F" w:rsidRPr="0007531F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水性塗料自由自在</w:t>
      </w:r>
      <w:r w:rsidR="0007531F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」</w:t>
      </w:r>
    </w:p>
    <w:p w14:paraId="619D1FAE" w14:textId="5588B6F8" w:rsidR="00650D04" w:rsidRDefault="00650D04" w:rsidP="00D829C5">
      <w:pPr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000000" w:themeColor="text1"/>
          <w:sz w:val="24"/>
          <w:szCs w:val="24"/>
          <w:u w:val="single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740463E3" wp14:editId="4F8C7B05">
            <wp:extent cx="3895725" cy="2571735"/>
            <wp:effectExtent l="76200" t="76200" r="123825" b="133985"/>
            <wp:docPr id="787967842" name="図 787967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967842" name="図 78796784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219" cy="25773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8E2C04" w14:textId="368F1E19" w:rsidR="00D829C5" w:rsidRDefault="00D829C5" w:rsidP="00650D04">
      <w:pPr>
        <w:autoSpaceDE w:val="0"/>
        <w:autoSpaceDN w:val="0"/>
        <w:snapToGrid w:val="0"/>
        <w:rPr>
          <w:rFonts w:ascii="Meiryo UI" w:eastAsia="Meiryo UI" w:hAnsi="Meiryo UI"/>
          <w:b/>
          <w:bCs/>
          <w:color w:val="000000" w:themeColor="text1"/>
          <w:sz w:val="24"/>
          <w:szCs w:val="24"/>
          <w:u w:val="single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2E881224" wp14:editId="532536D5">
            <wp:extent cx="3066903" cy="2024595"/>
            <wp:effectExtent l="76200" t="76200" r="133985" b="128270"/>
            <wp:docPr id="894580150" name="図 894580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580150" name="図 89458015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903" cy="20245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2B826659" wp14:editId="18676F4A">
            <wp:extent cx="3066903" cy="2024595"/>
            <wp:effectExtent l="76200" t="76200" r="133985" b="128270"/>
            <wp:docPr id="2053710776" name="図 2053710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710776" name="図 205371077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903" cy="20245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374961" w14:textId="59CC1CE3" w:rsidR="00BD59E0" w:rsidRPr="006036DA" w:rsidRDefault="00F90C22" w:rsidP="00FA793F">
      <w:pPr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000000" w:themeColor="text1"/>
          <w:sz w:val="44"/>
          <w:szCs w:val="44"/>
          <w:u w:val="single"/>
        </w:rPr>
      </w:pPr>
      <w:r w:rsidRPr="00F90C22">
        <w:rPr>
          <w:rFonts w:ascii="Meiryo UI" w:eastAsia="Meiryo UI" w:hAnsi="Meiryo UI" w:hint="eastAsia"/>
          <w:b/>
          <w:bCs/>
          <w:color w:val="000000" w:themeColor="text1"/>
          <w:sz w:val="44"/>
          <w:szCs w:val="44"/>
          <w:u w:val="single"/>
        </w:rPr>
        <w:t>水性塗料、そろそろ始めませんか？</w:t>
      </w:r>
    </w:p>
    <w:p w14:paraId="2EF42B1E" w14:textId="77777777" w:rsidR="00D677EA" w:rsidRPr="00D677EA" w:rsidRDefault="00D677EA" w:rsidP="00D677EA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 w:rsidRPr="00D677EA">
        <w:rPr>
          <w:rFonts w:ascii="Meiryo UI" w:eastAsia="Meiryo UI" w:hAnsi="Meiryo UI" w:hint="eastAsia"/>
          <w:color w:val="FF0000"/>
          <w:sz w:val="24"/>
          <w:szCs w:val="24"/>
        </w:rPr>
        <w:t>「月刊ホビージャパン</w:t>
      </w:r>
      <w:r w:rsidRPr="00D677EA">
        <w:rPr>
          <w:rFonts w:ascii="Meiryo UI" w:eastAsia="Meiryo UI" w:hAnsi="Meiryo UI"/>
          <w:color w:val="FF0000"/>
          <w:sz w:val="24"/>
          <w:szCs w:val="24"/>
        </w:rPr>
        <w:t xml:space="preserve"> 2023年11月号」の巻頭特集は「水性塗料の教科書 水性塗料自由自在」！</w:t>
      </w:r>
    </w:p>
    <w:p w14:paraId="6826F604" w14:textId="77777777" w:rsidR="00D677EA" w:rsidRPr="00D677EA" w:rsidRDefault="00D677EA" w:rsidP="00D677EA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D677EA">
        <w:rPr>
          <w:rFonts w:ascii="Meiryo UI" w:eastAsia="Meiryo UI" w:hAnsi="Meiryo UI" w:hint="eastAsia"/>
          <w:sz w:val="24"/>
          <w:szCs w:val="24"/>
        </w:rPr>
        <w:t>国内で主に使用されている</w:t>
      </w:r>
      <w:r w:rsidRPr="00D677EA">
        <w:rPr>
          <w:rFonts w:ascii="Meiryo UI" w:eastAsia="Meiryo UI" w:hAnsi="Meiryo UI" w:hint="eastAsia"/>
          <w:color w:val="FF0000"/>
          <w:sz w:val="24"/>
          <w:szCs w:val="24"/>
        </w:rPr>
        <w:t>「</w:t>
      </w:r>
      <w:r w:rsidRPr="00D677EA">
        <w:rPr>
          <w:rFonts w:ascii="Meiryo UI" w:eastAsia="Meiryo UI" w:hAnsi="Meiryo UI"/>
          <w:color w:val="FF0000"/>
          <w:sz w:val="24"/>
          <w:szCs w:val="24"/>
        </w:rPr>
        <w:t>6つの水性塗料」を完全ガイド</w:t>
      </w:r>
      <w:r w:rsidRPr="00D677EA">
        <w:rPr>
          <w:rFonts w:ascii="Meiryo UI" w:eastAsia="Meiryo UI" w:hAnsi="Meiryo UI"/>
          <w:sz w:val="24"/>
          <w:szCs w:val="24"/>
        </w:rPr>
        <w:t>しつつ、</w:t>
      </w:r>
      <w:r w:rsidRPr="00D677EA">
        <w:rPr>
          <w:rFonts w:ascii="Meiryo UI" w:eastAsia="Meiryo UI" w:hAnsi="Meiryo UI"/>
          <w:color w:val="FF0000"/>
          <w:sz w:val="24"/>
          <w:szCs w:val="24"/>
        </w:rPr>
        <w:t>水性塗料の性能をフルに発揮した作例とHow toを交えて、皆様に水性塗料塗装の楽しさをお届け</w:t>
      </w:r>
      <w:r w:rsidRPr="00D677EA">
        <w:rPr>
          <w:rFonts w:ascii="Meiryo UI" w:eastAsia="Meiryo UI" w:hAnsi="Meiryo UI"/>
          <w:sz w:val="24"/>
          <w:szCs w:val="24"/>
        </w:rPr>
        <w:t>します。</w:t>
      </w:r>
    </w:p>
    <w:p w14:paraId="4FD88210" w14:textId="77777777" w:rsidR="00D677EA" w:rsidRPr="00D677EA" w:rsidRDefault="00D677EA" w:rsidP="00D677EA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D677EA">
        <w:rPr>
          <w:rFonts w:ascii="Meiryo UI" w:eastAsia="Meiryo UI" w:hAnsi="Meiryo UI" w:hint="eastAsia"/>
          <w:sz w:val="24"/>
          <w:szCs w:val="24"/>
        </w:rPr>
        <w:t>ラッカー塗料からの乗り換えだけでなく「水性塗料とラッカー塗料の併用」や、「今まで匂いや環境面で塗装に踏み切れなかった」という</w:t>
      </w:r>
      <w:r w:rsidRPr="00D677EA">
        <w:rPr>
          <w:rFonts w:ascii="Meiryo UI" w:eastAsia="Meiryo UI" w:hAnsi="Meiryo UI" w:hint="eastAsia"/>
          <w:color w:val="FF0000"/>
          <w:sz w:val="24"/>
          <w:szCs w:val="24"/>
        </w:rPr>
        <w:t>塗装初挑戦の方も楽しめる内容</w:t>
      </w:r>
      <w:r w:rsidRPr="00D677EA">
        <w:rPr>
          <w:rFonts w:ascii="Meiryo UI" w:eastAsia="Meiryo UI" w:hAnsi="Meiryo UI" w:hint="eastAsia"/>
          <w:sz w:val="24"/>
          <w:szCs w:val="24"/>
        </w:rPr>
        <w:t>となります。</w:t>
      </w:r>
    </w:p>
    <w:p w14:paraId="7E16E642" w14:textId="77777777" w:rsidR="00D677EA" w:rsidRDefault="00D677EA" w:rsidP="00D677EA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6C9B7C7B" w14:textId="3A109A27" w:rsidR="009773FA" w:rsidRPr="003E3B43" w:rsidRDefault="003E3B43" w:rsidP="00D677EA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  <w:u w:val="single"/>
        </w:rPr>
      </w:pPr>
      <w:r w:rsidRPr="003E3B43">
        <w:rPr>
          <w:rFonts w:ascii="Meiryo UI" w:eastAsia="Meiryo UI" w:hAnsi="Meiryo UI" w:hint="eastAsia"/>
          <w:b/>
          <w:bCs/>
          <w:sz w:val="24"/>
          <w:szCs w:val="24"/>
          <w:u w:val="single"/>
        </w:rPr>
        <w:t>【</w:t>
      </w:r>
      <w:r w:rsidR="009773FA" w:rsidRPr="003E3B43">
        <w:rPr>
          <w:rFonts w:ascii="Meiryo UI" w:eastAsia="Meiryo UI" w:hAnsi="Meiryo UI" w:hint="eastAsia"/>
          <w:b/>
          <w:bCs/>
          <w:sz w:val="24"/>
          <w:szCs w:val="24"/>
          <w:u w:val="single"/>
        </w:rPr>
        <w:t>本特集を読めば分かること</w:t>
      </w:r>
      <w:r w:rsidRPr="003E3B43">
        <w:rPr>
          <w:rFonts w:ascii="Meiryo UI" w:eastAsia="Meiryo UI" w:hAnsi="Meiryo UI" w:hint="eastAsia"/>
          <w:b/>
          <w:bCs/>
          <w:sz w:val="24"/>
          <w:szCs w:val="24"/>
          <w:u w:val="single"/>
        </w:rPr>
        <w:t>】</w:t>
      </w:r>
    </w:p>
    <w:p w14:paraId="24036CCD" w14:textId="64859A47" w:rsidR="009773FA" w:rsidRPr="009773FA" w:rsidRDefault="00D677EA" w:rsidP="009773FA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>
        <w:rPr>
          <w:rFonts w:ascii="Meiryo UI" w:eastAsia="Meiryo UI" w:hAnsi="Meiryo UI" w:hint="eastAsia"/>
          <w:sz w:val="24"/>
          <w:szCs w:val="24"/>
        </w:rPr>
        <w:t>●</w:t>
      </w:r>
      <w:r w:rsidR="009773FA" w:rsidRPr="009773FA">
        <w:rPr>
          <w:rFonts w:ascii="Meiryo UI" w:eastAsia="Meiryo UI" w:hAnsi="Meiryo UI" w:hint="eastAsia"/>
          <w:sz w:val="24"/>
          <w:szCs w:val="24"/>
        </w:rPr>
        <w:t>主な水性塗料の特徴が分かる！</w:t>
      </w:r>
    </w:p>
    <w:p w14:paraId="3271C087" w14:textId="110533D8" w:rsidR="009773FA" w:rsidRPr="009773FA" w:rsidRDefault="00D677EA" w:rsidP="009773FA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>
        <w:rPr>
          <w:rFonts w:ascii="Meiryo UI" w:eastAsia="Meiryo UI" w:hAnsi="Meiryo UI" w:hint="eastAsia"/>
          <w:sz w:val="24"/>
          <w:szCs w:val="24"/>
        </w:rPr>
        <w:t>●</w:t>
      </w:r>
      <w:r w:rsidR="009773FA" w:rsidRPr="009773FA">
        <w:rPr>
          <w:rFonts w:ascii="Meiryo UI" w:eastAsia="Meiryo UI" w:hAnsi="Meiryo UI" w:hint="eastAsia"/>
          <w:sz w:val="24"/>
          <w:szCs w:val="24"/>
        </w:rPr>
        <w:t>エアブラシ・筆塗りのポイント！</w:t>
      </w:r>
    </w:p>
    <w:p w14:paraId="50F3BC88" w14:textId="1A3A88F8" w:rsidR="009773FA" w:rsidRPr="009773FA" w:rsidRDefault="00D677EA" w:rsidP="009773FA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>
        <w:rPr>
          <w:rFonts w:ascii="Meiryo UI" w:eastAsia="Meiryo UI" w:hAnsi="Meiryo UI" w:hint="eastAsia"/>
          <w:sz w:val="24"/>
          <w:szCs w:val="24"/>
        </w:rPr>
        <w:t>●</w:t>
      </w:r>
      <w:r w:rsidR="009773FA" w:rsidRPr="009773FA">
        <w:rPr>
          <w:rFonts w:ascii="Meiryo UI" w:eastAsia="Meiryo UI" w:hAnsi="Meiryo UI" w:hint="eastAsia"/>
          <w:sz w:val="24"/>
          <w:szCs w:val="24"/>
        </w:rPr>
        <w:t>成型色仕上げにも水性塗料はピッタリ！</w:t>
      </w:r>
    </w:p>
    <w:p w14:paraId="6285EFBD" w14:textId="491099F1" w:rsidR="008C0FE6" w:rsidRDefault="00D677EA" w:rsidP="009773FA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>
        <w:rPr>
          <w:rFonts w:ascii="Meiryo UI" w:eastAsia="Meiryo UI" w:hAnsi="Meiryo UI" w:hint="eastAsia"/>
          <w:sz w:val="24"/>
          <w:szCs w:val="24"/>
        </w:rPr>
        <w:t>●</w:t>
      </w:r>
      <w:r w:rsidR="009773FA" w:rsidRPr="009773FA">
        <w:rPr>
          <w:rFonts w:ascii="Meiryo UI" w:eastAsia="Meiryo UI" w:hAnsi="Meiryo UI" w:hint="eastAsia"/>
          <w:sz w:val="24"/>
          <w:szCs w:val="24"/>
        </w:rPr>
        <w:t>ラッカー塗料との併用＆水性塗料どうしの横断でもっと塗装が楽しくなる！</w:t>
      </w:r>
    </w:p>
    <w:p w14:paraId="3CFB5EE1" w14:textId="77777777" w:rsidR="00D677EA" w:rsidRDefault="00D677EA" w:rsidP="00A665EE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</w:p>
    <w:p w14:paraId="46E944B8" w14:textId="74535BF3" w:rsidR="00A665EE" w:rsidRDefault="00A665EE" w:rsidP="00A665EE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>
        <w:rPr>
          <w:rFonts w:ascii="Meiryo UI" w:eastAsia="Meiryo UI" w:hAnsi="Meiryo UI" w:hint="eastAsia"/>
          <w:b/>
          <w:bCs/>
          <w:sz w:val="24"/>
          <w:szCs w:val="24"/>
        </w:rPr>
        <w:t>作例</w:t>
      </w:r>
      <w:r w:rsidRPr="00572886">
        <w:rPr>
          <w:rFonts w:ascii="Meiryo UI" w:eastAsia="Meiryo UI" w:hAnsi="Meiryo UI" w:hint="eastAsia"/>
          <w:b/>
          <w:bCs/>
          <w:sz w:val="24"/>
          <w:szCs w:val="24"/>
        </w:rPr>
        <w:t>／</w:t>
      </w:r>
      <w:r w:rsidR="009773FA" w:rsidRPr="009773FA">
        <w:rPr>
          <w:rFonts w:ascii="Meiryo UI" w:eastAsia="Meiryo UI" w:hAnsi="Meiryo UI"/>
          <w:b/>
          <w:bCs/>
          <w:sz w:val="24"/>
          <w:szCs w:val="24"/>
        </w:rPr>
        <w:t>ZGMF-X42S デスティニーガンダム</w:t>
      </w:r>
      <w:r w:rsidR="00D677EA">
        <w:rPr>
          <w:rFonts w:ascii="Meiryo UI" w:eastAsia="Meiryo UI" w:hAnsi="Meiryo UI" w:hint="eastAsia"/>
          <w:b/>
          <w:bCs/>
          <w:sz w:val="24"/>
          <w:szCs w:val="24"/>
        </w:rPr>
        <w:t xml:space="preserve">　</w:t>
      </w:r>
      <w:r w:rsidRPr="000F5D2E">
        <w:rPr>
          <w:rFonts w:ascii="Meiryo UI" w:eastAsia="Meiryo UI" w:hAnsi="Meiryo UI" w:hint="eastAsia"/>
          <w:b/>
          <w:bCs/>
          <w:sz w:val="24"/>
          <w:szCs w:val="24"/>
        </w:rPr>
        <w:t>製作／</w:t>
      </w:r>
      <w:r w:rsidR="009773FA" w:rsidRPr="009773FA">
        <w:rPr>
          <w:rFonts w:ascii="Meiryo UI" w:eastAsia="Meiryo UI" w:hAnsi="Meiryo UI" w:hint="eastAsia"/>
          <w:b/>
          <w:bCs/>
          <w:sz w:val="24"/>
          <w:szCs w:val="24"/>
        </w:rPr>
        <w:t>セイラマスオ</w:t>
      </w:r>
    </w:p>
    <w:p w14:paraId="4ED85546" w14:textId="5FB51CCC" w:rsidR="00FA793F" w:rsidRDefault="00FA793F" w:rsidP="00FA793F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>
        <w:rPr>
          <w:rFonts w:ascii="Meiryo UI" w:eastAsia="Meiryo UI" w:hAnsi="Meiryo UI" w:hint="eastAsia"/>
          <w:b/>
          <w:bCs/>
          <w:sz w:val="24"/>
          <w:szCs w:val="24"/>
        </w:rPr>
        <w:t>作例</w:t>
      </w:r>
      <w:r w:rsidRPr="00572886">
        <w:rPr>
          <w:rFonts w:ascii="Meiryo UI" w:eastAsia="Meiryo UI" w:hAnsi="Meiryo UI" w:hint="eastAsia"/>
          <w:b/>
          <w:bCs/>
          <w:sz w:val="24"/>
          <w:szCs w:val="24"/>
        </w:rPr>
        <w:t>／</w:t>
      </w:r>
      <w:r w:rsidR="009773FA" w:rsidRPr="009773FA">
        <w:rPr>
          <w:rFonts w:ascii="Meiryo UI" w:eastAsia="Meiryo UI" w:hAnsi="Meiryo UI"/>
          <w:b/>
          <w:bCs/>
          <w:sz w:val="24"/>
          <w:szCs w:val="24"/>
        </w:rPr>
        <w:t>X-EX01 ガンダム・キャリバーン</w:t>
      </w:r>
      <w:r w:rsidR="00D677EA">
        <w:rPr>
          <w:rFonts w:ascii="Meiryo UI" w:eastAsia="Meiryo UI" w:hAnsi="Meiryo UI" w:hint="eastAsia"/>
          <w:b/>
          <w:bCs/>
          <w:sz w:val="24"/>
          <w:szCs w:val="24"/>
        </w:rPr>
        <w:t xml:space="preserve">　</w:t>
      </w:r>
      <w:r w:rsidRPr="000F5D2E">
        <w:rPr>
          <w:rFonts w:ascii="Meiryo UI" w:eastAsia="Meiryo UI" w:hAnsi="Meiryo UI" w:hint="eastAsia"/>
          <w:b/>
          <w:bCs/>
          <w:sz w:val="24"/>
          <w:szCs w:val="24"/>
        </w:rPr>
        <w:t>製作／</w:t>
      </w:r>
      <w:r w:rsidR="009773FA" w:rsidRPr="009773FA">
        <w:rPr>
          <w:rFonts w:ascii="Meiryo UI" w:eastAsia="Meiryo UI" w:hAnsi="Meiryo UI" w:hint="eastAsia"/>
          <w:b/>
          <w:bCs/>
          <w:sz w:val="24"/>
          <w:szCs w:val="24"/>
        </w:rPr>
        <w:t>コボパンダ</w:t>
      </w:r>
    </w:p>
    <w:p w14:paraId="46FD091C" w14:textId="77777777" w:rsidR="00D677EA" w:rsidRPr="00D677EA" w:rsidRDefault="00D677EA" w:rsidP="00FA793F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</w:p>
    <w:p w14:paraId="7642C6BD" w14:textId="40260B7B" w:rsidR="00C9609C" w:rsidRPr="0071183B" w:rsidRDefault="00FF5B92" w:rsidP="00C9609C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lastRenderedPageBreak/>
        <w:t>【</w:t>
      </w:r>
      <w:r w:rsidR="00272C5C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ガンプラ</w:t>
      </w: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】</w:t>
      </w:r>
      <w:r w:rsidR="00A90052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RG</w:t>
      </w:r>
      <w:r w:rsidR="00256333" w:rsidRPr="00256333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 xml:space="preserve"> 1/1</w:t>
      </w:r>
      <w:r w:rsidR="00A90052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44</w:t>
      </w:r>
      <w:r w:rsidR="00256333" w:rsidRPr="00256333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 xml:space="preserve"> </w:t>
      </w:r>
      <w:r w:rsidR="00A43476" w:rsidRPr="00A43476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ガンダムエピオン</w:t>
      </w:r>
    </w:p>
    <w:p w14:paraId="7ACF388B" w14:textId="77777777" w:rsidR="00C9609C" w:rsidRDefault="00C9609C" w:rsidP="00C9609C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0982C442" wp14:editId="26760340">
            <wp:extent cx="3066900" cy="2023439"/>
            <wp:effectExtent l="76200" t="76200" r="133985" b="129540"/>
            <wp:docPr id="1653367123" name="図 1653367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367123" name="図 16533671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900" cy="20234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B91E4F" w14:textId="3E3B72DE" w:rsidR="00C9609C" w:rsidRPr="000F5D2E" w:rsidRDefault="00A43476" w:rsidP="00C9609C">
      <w:pPr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</w:pPr>
      <w:r w:rsidRPr="00A43476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シャープ化と整面できっちり仕上げる</w:t>
      </w:r>
    </w:p>
    <w:p w14:paraId="32E7EE38" w14:textId="77777777" w:rsidR="00A90052" w:rsidRPr="00A90052" w:rsidRDefault="00A90052" w:rsidP="00A90052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A90052">
        <w:rPr>
          <w:rFonts w:ascii="Meiryo UI" w:eastAsia="Meiryo UI" w:hAnsi="Meiryo UI" w:hint="eastAsia"/>
          <w:sz w:val="24"/>
          <w:szCs w:val="24"/>
        </w:rPr>
        <w:t>『新機動戦記ガンダム</w:t>
      </w:r>
      <w:r w:rsidRPr="00A90052">
        <w:rPr>
          <w:rFonts w:ascii="Meiryo UI" w:eastAsia="Meiryo UI" w:hAnsi="Meiryo UI"/>
          <w:sz w:val="24"/>
          <w:szCs w:val="24"/>
        </w:rPr>
        <w:t>W』より、</w:t>
      </w:r>
      <w:r w:rsidRPr="00A90052">
        <w:rPr>
          <w:rFonts w:ascii="Meiryo UI" w:eastAsia="Meiryo UI" w:hAnsi="Meiryo UI"/>
          <w:color w:val="FF0000"/>
          <w:sz w:val="24"/>
          <w:szCs w:val="24"/>
        </w:rPr>
        <w:t>「RG 1/144 ガンダムエピオン」の作例をご紹介！</w:t>
      </w:r>
    </w:p>
    <w:p w14:paraId="4FDDE3E1" w14:textId="77777777" w:rsidR="00A90052" w:rsidRDefault="00A90052" w:rsidP="00A90052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A90052">
        <w:rPr>
          <w:rFonts w:ascii="Meiryo UI" w:eastAsia="Meiryo UI" w:hAnsi="Meiryo UI" w:hint="eastAsia"/>
          <w:sz w:val="24"/>
          <w:szCs w:val="24"/>
        </w:rPr>
        <w:t>プロモデラー・</w:t>
      </w:r>
      <w:proofErr w:type="spellStart"/>
      <w:r w:rsidRPr="00A90052">
        <w:rPr>
          <w:rFonts w:ascii="Meiryo UI" w:eastAsia="Meiryo UI" w:hAnsi="Meiryo UI"/>
          <w:sz w:val="24"/>
          <w:szCs w:val="24"/>
        </w:rPr>
        <w:t>Ryunz</w:t>
      </w:r>
      <w:proofErr w:type="spellEnd"/>
      <w:r w:rsidRPr="00A90052">
        <w:rPr>
          <w:rFonts w:ascii="Meiryo UI" w:eastAsia="Meiryo UI" w:hAnsi="Meiryo UI"/>
          <w:sz w:val="24"/>
          <w:szCs w:val="24"/>
        </w:rPr>
        <w:t>による作例では、各先端部のシャープ化と整面等の工作で、さらに鋭利な印象になるよう仕上げております。</w:t>
      </w:r>
    </w:p>
    <w:p w14:paraId="464DF3DA" w14:textId="77777777" w:rsidR="00A90052" w:rsidRDefault="00A90052" w:rsidP="00A90052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174D15EE" w14:textId="0E7C0163" w:rsidR="00C9609C" w:rsidRDefault="00C9609C" w:rsidP="00A90052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>
        <w:rPr>
          <w:rFonts w:ascii="Meiryo UI" w:eastAsia="Meiryo UI" w:hAnsi="Meiryo UI" w:hint="eastAsia"/>
          <w:b/>
          <w:bCs/>
          <w:sz w:val="24"/>
          <w:szCs w:val="24"/>
        </w:rPr>
        <w:t>作例</w:t>
      </w:r>
      <w:r w:rsidR="00A7225C" w:rsidRPr="00572886">
        <w:rPr>
          <w:rFonts w:ascii="Meiryo UI" w:eastAsia="Meiryo UI" w:hAnsi="Meiryo UI" w:hint="eastAsia"/>
          <w:b/>
          <w:bCs/>
          <w:sz w:val="24"/>
          <w:szCs w:val="24"/>
        </w:rPr>
        <w:t>／</w:t>
      </w:r>
      <w:r w:rsidR="00A43476" w:rsidRPr="00A43476">
        <w:rPr>
          <w:rFonts w:ascii="Meiryo UI" w:eastAsia="Meiryo UI" w:hAnsi="Meiryo UI"/>
          <w:b/>
          <w:bCs/>
          <w:sz w:val="24"/>
          <w:szCs w:val="24"/>
        </w:rPr>
        <w:t>OZ-13MS ガンダムエピオン</w:t>
      </w:r>
    </w:p>
    <w:p w14:paraId="343A183F" w14:textId="4F99DE67" w:rsidR="00456BAC" w:rsidRDefault="00C9609C" w:rsidP="00C9609C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0F5D2E">
        <w:rPr>
          <w:rFonts w:ascii="Meiryo UI" w:eastAsia="Meiryo UI" w:hAnsi="Meiryo UI" w:hint="eastAsia"/>
          <w:b/>
          <w:bCs/>
          <w:sz w:val="24"/>
          <w:szCs w:val="24"/>
        </w:rPr>
        <w:t>製作／</w:t>
      </w:r>
      <w:proofErr w:type="spellStart"/>
      <w:r w:rsidR="00A43476" w:rsidRPr="00A43476">
        <w:rPr>
          <w:rFonts w:ascii="Meiryo UI" w:eastAsia="Meiryo UI" w:hAnsi="Meiryo UI"/>
          <w:b/>
          <w:bCs/>
          <w:sz w:val="24"/>
          <w:szCs w:val="24"/>
        </w:rPr>
        <w:t>Ryunz</w:t>
      </w:r>
      <w:proofErr w:type="spellEnd"/>
    </w:p>
    <w:p w14:paraId="6C0CE92E" w14:textId="77777777" w:rsidR="0034245F" w:rsidRPr="0034245F" w:rsidRDefault="0034245F" w:rsidP="00C9609C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47FFAC99" w14:textId="4E7B8E72" w:rsidR="00A301AE" w:rsidRPr="0071183B" w:rsidRDefault="00A301AE" w:rsidP="00A301AE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【</w:t>
      </w:r>
      <w:r w:rsidR="0082619D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作例</w:t>
      </w: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】</w:t>
      </w:r>
      <w:r w:rsidR="0082619D" w:rsidRPr="0082619D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神翼魔戦騎士</w:t>
      </w:r>
      <w:r w:rsidR="0082619D" w:rsidRPr="0082619D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 xml:space="preserve"> メグミ・アスモデウス</w:t>
      </w:r>
    </w:p>
    <w:p w14:paraId="368D50D6" w14:textId="77777777" w:rsidR="00A301AE" w:rsidRDefault="00A301AE" w:rsidP="00A301AE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5B4B2354" wp14:editId="264E5740">
            <wp:extent cx="3065152" cy="2023439"/>
            <wp:effectExtent l="76200" t="76200" r="135255" b="129540"/>
            <wp:docPr id="1324509696" name="図 1324509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509696" name="図 132450969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152" cy="20234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662E0C1" w14:textId="4350D1F5" w:rsidR="00A301AE" w:rsidRPr="000F5D2E" w:rsidRDefault="003E3B43" w:rsidP="00A301AE">
      <w:pPr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</w:pPr>
      <w:r w:rsidRPr="003E3B43"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  <w:t>MAX渡辺氏による『GODZ</w:t>
      </w:r>
      <w:r w:rsidR="00852040"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  <w:t xml:space="preserve"> </w:t>
      </w:r>
      <w:r w:rsidRPr="003E3B43"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  <w:t>ORDER』作例をご紹介！</w:t>
      </w:r>
    </w:p>
    <w:p w14:paraId="7BC8608B" w14:textId="0E936F3C" w:rsidR="00E371E6" w:rsidRPr="00E371E6" w:rsidRDefault="00E371E6" w:rsidP="00E371E6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 w:rsidRPr="00E371E6">
        <w:rPr>
          <w:rFonts w:ascii="Meiryo UI" w:eastAsia="Meiryo UI" w:hAnsi="Meiryo UI" w:hint="eastAsia"/>
          <w:sz w:val="24"/>
          <w:szCs w:val="24"/>
        </w:rPr>
        <w:t>イラストレーター</w:t>
      </w:r>
      <w:r w:rsidR="00A43476">
        <w:rPr>
          <w:rFonts w:ascii="Meiryo UI" w:eastAsia="Meiryo UI" w:hAnsi="Meiryo UI" w:hint="eastAsia"/>
          <w:sz w:val="24"/>
          <w:szCs w:val="24"/>
        </w:rPr>
        <w:t>・</w:t>
      </w:r>
      <w:r w:rsidRPr="00E371E6">
        <w:rPr>
          <w:rFonts w:ascii="Meiryo UI" w:eastAsia="Meiryo UI" w:hAnsi="Meiryo UI" w:hint="eastAsia"/>
          <w:sz w:val="24"/>
          <w:szCs w:val="24"/>
        </w:rPr>
        <w:t>あきまん氏とマックスファクトリーが贈る新世代ガールズプラモシリーズ『</w:t>
      </w:r>
      <w:r w:rsidRPr="00E371E6">
        <w:rPr>
          <w:rFonts w:ascii="Meiryo UI" w:eastAsia="Meiryo UI" w:hAnsi="Meiryo UI"/>
          <w:sz w:val="24"/>
          <w:szCs w:val="24"/>
        </w:rPr>
        <w:t>GODZ</w:t>
      </w:r>
      <w:r w:rsidR="00852040">
        <w:rPr>
          <w:rFonts w:ascii="Meiryo UI" w:eastAsia="Meiryo UI" w:hAnsi="Meiryo UI"/>
          <w:sz w:val="24"/>
          <w:szCs w:val="24"/>
        </w:rPr>
        <w:t xml:space="preserve"> </w:t>
      </w:r>
      <w:r w:rsidRPr="00E371E6">
        <w:rPr>
          <w:rFonts w:ascii="Meiryo UI" w:eastAsia="Meiryo UI" w:hAnsi="Meiryo UI"/>
          <w:sz w:val="24"/>
          <w:szCs w:val="24"/>
        </w:rPr>
        <w:t>ORDER』より</w:t>
      </w:r>
      <w:r w:rsidRPr="00E371E6">
        <w:rPr>
          <w:rFonts w:ascii="Meiryo UI" w:eastAsia="Meiryo UI" w:hAnsi="Meiryo UI"/>
          <w:color w:val="FF0000"/>
          <w:sz w:val="24"/>
          <w:szCs w:val="24"/>
        </w:rPr>
        <w:t>、「神翼魔戦騎士 メグミ・アスモデウス」のキットレビューを掲載！</w:t>
      </w:r>
    </w:p>
    <w:p w14:paraId="33FC0101" w14:textId="491F125C" w:rsidR="00A301AE" w:rsidRDefault="00E371E6" w:rsidP="00E371E6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E371E6">
        <w:rPr>
          <w:rFonts w:ascii="Meiryo UI" w:eastAsia="Meiryo UI" w:hAnsi="Meiryo UI" w:hint="eastAsia"/>
          <w:sz w:val="24"/>
          <w:szCs w:val="24"/>
        </w:rPr>
        <w:t>『</w:t>
      </w:r>
      <w:r w:rsidRPr="00E371E6">
        <w:rPr>
          <w:rFonts w:ascii="Meiryo UI" w:eastAsia="Meiryo UI" w:hAnsi="Meiryo UI"/>
          <w:sz w:val="24"/>
          <w:szCs w:val="24"/>
        </w:rPr>
        <w:t>GODZ</w:t>
      </w:r>
      <w:r w:rsidR="00852040">
        <w:rPr>
          <w:rFonts w:ascii="Meiryo UI" w:eastAsia="Meiryo UI" w:hAnsi="Meiryo UI"/>
          <w:sz w:val="24"/>
          <w:szCs w:val="24"/>
        </w:rPr>
        <w:t xml:space="preserve"> </w:t>
      </w:r>
      <w:r w:rsidRPr="00E371E6">
        <w:rPr>
          <w:rFonts w:ascii="Meiryo UI" w:eastAsia="Meiryo UI" w:hAnsi="Meiryo UI"/>
          <w:sz w:val="24"/>
          <w:szCs w:val="24"/>
        </w:rPr>
        <w:t>ORDER』第1弾「ユリ・ゴッドバスター」の作例に引き続き、今回もマックスファクトリー代表・MAX渡辺氏が手ずからキットレビューを担当。ポイント塗装で「メグミ」がさらに「映える」テクニックを紹介しております。</w:t>
      </w:r>
    </w:p>
    <w:p w14:paraId="75A2EA44" w14:textId="77777777" w:rsidR="00E371E6" w:rsidRDefault="00E371E6" w:rsidP="00E371E6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65BF64FE" w14:textId="014460AF" w:rsidR="00A301AE" w:rsidRDefault="00A301AE" w:rsidP="00A301AE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>
        <w:rPr>
          <w:rFonts w:ascii="Meiryo UI" w:eastAsia="Meiryo UI" w:hAnsi="Meiryo UI" w:hint="eastAsia"/>
          <w:b/>
          <w:bCs/>
          <w:sz w:val="24"/>
          <w:szCs w:val="24"/>
        </w:rPr>
        <w:t>作例</w:t>
      </w:r>
      <w:r w:rsidRPr="00572886">
        <w:rPr>
          <w:rFonts w:ascii="Meiryo UI" w:eastAsia="Meiryo UI" w:hAnsi="Meiryo UI" w:hint="eastAsia"/>
          <w:b/>
          <w:bCs/>
          <w:sz w:val="24"/>
          <w:szCs w:val="24"/>
        </w:rPr>
        <w:t>／</w:t>
      </w:r>
      <w:r w:rsidR="00E371E6" w:rsidRPr="00E371E6">
        <w:rPr>
          <w:rFonts w:ascii="Meiryo UI" w:eastAsia="Meiryo UI" w:hAnsi="Meiryo UI" w:hint="eastAsia"/>
          <w:b/>
          <w:bCs/>
          <w:sz w:val="24"/>
          <w:szCs w:val="24"/>
        </w:rPr>
        <w:t>神翼魔戦騎士</w:t>
      </w:r>
      <w:r w:rsidR="00E371E6" w:rsidRPr="00E371E6">
        <w:rPr>
          <w:rFonts w:ascii="Meiryo UI" w:eastAsia="Meiryo UI" w:hAnsi="Meiryo UI"/>
          <w:b/>
          <w:bCs/>
          <w:sz w:val="24"/>
          <w:szCs w:val="24"/>
        </w:rPr>
        <w:t xml:space="preserve"> メグミ・アスモデウス</w:t>
      </w:r>
    </w:p>
    <w:p w14:paraId="7A92581C" w14:textId="34DB9399" w:rsidR="00A301AE" w:rsidRDefault="00A301AE" w:rsidP="00A301AE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0F5D2E">
        <w:rPr>
          <w:rFonts w:ascii="Meiryo UI" w:eastAsia="Meiryo UI" w:hAnsi="Meiryo UI" w:hint="eastAsia"/>
          <w:b/>
          <w:bCs/>
          <w:sz w:val="24"/>
          <w:szCs w:val="24"/>
        </w:rPr>
        <w:t>製作／</w:t>
      </w:r>
      <w:r w:rsidR="0082619D" w:rsidRPr="0082619D">
        <w:rPr>
          <w:rFonts w:ascii="Meiryo UI" w:eastAsia="Meiryo UI" w:hAnsi="Meiryo UI"/>
          <w:b/>
          <w:bCs/>
          <w:sz w:val="24"/>
          <w:szCs w:val="24"/>
        </w:rPr>
        <w:t>MAX渡辺</w:t>
      </w:r>
    </w:p>
    <w:p w14:paraId="66BA21D5" w14:textId="77777777" w:rsidR="0082619D" w:rsidRDefault="0082619D" w:rsidP="0082619D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82619D">
        <w:rPr>
          <w:rFonts w:ascii="Meiryo UI" w:eastAsia="Meiryo UI" w:hAnsi="Meiryo UI"/>
          <w:b/>
          <w:bCs/>
          <w:sz w:val="24"/>
          <w:szCs w:val="24"/>
        </w:rPr>
        <w:t>協力／鈴木孝・堤啓介</w:t>
      </w:r>
    </w:p>
    <w:p w14:paraId="63F6BEC9" w14:textId="507B6B67" w:rsidR="00124600" w:rsidRPr="0071183B" w:rsidRDefault="00124600" w:rsidP="00124600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lastRenderedPageBreak/>
        <w:t>【作例】</w:t>
      </w:r>
      <w:r w:rsidR="00C54606" w:rsidRPr="00C54606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半魚人の逆襲</w:t>
      </w:r>
    </w:p>
    <w:p w14:paraId="0C02180A" w14:textId="77777777" w:rsidR="00124600" w:rsidRDefault="00124600" w:rsidP="00124600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35061773" wp14:editId="56C03216">
            <wp:extent cx="3067514" cy="2023843"/>
            <wp:effectExtent l="76200" t="76200" r="133350" b="128905"/>
            <wp:docPr id="949110569" name="図 949110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110569" name="図 94911056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514" cy="20238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760EF9B" w14:textId="62A87022" w:rsidR="00124600" w:rsidRPr="000F5D2E" w:rsidRDefault="00C54606" w:rsidP="00124600">
      <w:pPr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</w:pPr>
      <w:r w:rsidRPr="00C54606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当時のカラースチールを参考に塗装表現で魅せる</w:t>
      </w:r>
    </w:p>
    <w:p w14:paraId="031EA7F5" w14:textId="77777777" w:rsidR="0082619D" w:rsidRPr="0082619D" w:rsidRDefault="0082619D" w:rsidP="0082619D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82619D">
        <w:rPr>
          <w:rFonts w:ascii="Meiryo UI" w:eastAsia="Meiryo UI" w:hAnsi="Meiryo UI"/>
          <w:sz w:val="24"/>
          <w:szCs w:val="24"/>
        </w:rPr>
        <w:t>1955年に公開されたSFホラー映画『半魚人の逆襲』より、</w:t>
      </w:r>
      <w:r w:rsidRPr="0082619D">
        <w:rPr>
          <w:rFonts w:ascii="Meiryo UI" w:eastAsia="Meiryo UI" w:hAnsi="Meiryo UI"/>
          <w:color w:val="FF0000"/>
          <w:sz w:val="24"/>
          <w:szCs w:val="24"/>
        </w:rPr>
        <w:t>「半魚人ギルマン」の作例をご紹介！</w:t>
      </w:r>
    </w:p>
    <w:p w14:paraId="473B5F7F" w14:textId="457A0934" w:rsidR="00FB1685" w:rsidRDefault="0082619D" w:rsidP="0082619D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82619D">
        <w:rPr>
          <w:rFonts w:ascii="Meiryo UI" w:eastAsia="Meiryo UI" w:hAnsi="Meiryo UI" w:hint="eastAsia"/>
          <w:sz w:val="24"/>
          <w:szCs w:val="24"/>
        </w:rPr>
        <w:t>作例は同シリーズを数多く手掛けてきたプロモデラー・山田卓司が担当。少年リック限定版の頭部と差し替え可能としつつ、塗装表現でユニバーサル・モンスターを彩ってい</w:t>
      </w:r>
      <w:r w:rsidR="00E371E6">
        <w:rPr>
          <w:rFonts w:ascii="Meiryo UI" w:eastAsia="Meiryo UI" w:hAnsi="Meiryo UI" w:hint="eastAsia"/>
          <w:sz w:val="24"/>
          <w:szCs w:val="24"/>
        </w:rPr>
        <w:t>ます</w:t>
      </w:r>
      <w:r w:rsidRPr="0082619D">
        <w:rPr>
          <w:rFonts w:ascii="Meiryo UI" w:eastAsia="Meiryo UI" w:hAnsi="Meiryo UI" w:hint="eastAsia"/>
          <w:sz w:val="24"/>
          <w:szCs w:val="24"/>
        </w:rPr>
        <w:t>。</w:t>
      </w:r>
    </w:p>
    <w:p w14:paraId="79D4735B" w14:textId="77777777" w:rsidR="0082619D" w:rsidRDefault="0082619D" w:rsidP="0082619D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0441DE92" w14:textId="42AAE52B" w:rsidR="00124600" w:rsidRDefault="00124600" w:rsidP="00124600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>
        <w:rPr>
          <w:rFonts w:ascii="Meiryo UI" w:eastAsia="Meiryo UI" w:hAnsi="Meiryo UI" w:hint="eastAsia"/>
          <w:b/>
          <w:bCs/>
          <w:sz w:val="24"/>
          <w:szCs w:val="24"/>
        </w:rPr>
        <w:t>作例</w:t>
      </w:r>
      <w:r w:rsidRPr="00572886">
        <w:rPr>
          <w:rFonts w:ascii="Meiryo UI" w:eastAsia="Meiryo UI" w:hAnsi="Meiryo UI" w:hint="eastAsia"/>
          <w:b/>
          <w:bCs/>
          <w:sz w:val="24"/>
          <w:szCs w:val="24"/>
        </w:rPr>
        <w:t>／</w:t>
      </w:r>
      <w:r w:rsidR="00C54606" w:rsidRPr="00C54606">
        <w:rPr>
          <w:rFonts w:ascii="Meiryo UI" w:eastAsia="Meiryo UI" w:hAnsi="Meiryo UI" w:hint="eastAsia"/>
          <w:b/>
          <w:bCs/>
          <w:sz w:val="24"/>
          <w:szCs w:val="24"/>
        </w:rPr>
        <w:t>半魚人の逆襲</w:t>
      </w:r>
    </w:p>
    <w:p w14:paraId="4E5E1EAC" w14:textId="052D44AC" w:rsidR="00FB1685" w:rsidRDefault="00124600" w:rsidP="00124600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0F5D2E">
        <w:rPr>
          <w:rFonts w:ascii="Meiryo UI" w:eastAsia="Meiryo UI" w:hAnsi="Meiryo UI" w:hint="eastAsia"/>
          <w:b/>
          <w:bCs/>
          <w:sz w:val="24"/>
          <w:szCs w:val="24"/>
        </w:rPr>
        <w:t>製作／</w:t>
      </w:r>
      <w:r w:rsidR="00C54606" w:rsidRPr="00C54606">
        <w:rPr>
          <w:rFonts w:ascii="Meiryo UI" w:eastAsia="Meiryo UI" w:hAnsi="Meiryo UI" w:hint="eastAsia"/>
          <w:b/>
          <w:bCs/>
          <w:sz w:val="24"/>
          <w:szCs w:val="24"/>
        </w:rPr>
        <w:t>山田卓司</w:t>
      </w:r>
    </w:p>
    <w:p w14:paraId="234459CA" w14:textId="77777777" w:rsidR="0062465E" w:rsidRDefault="0062465E" w:rsidP="008326A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6D498966" w14:textId="77777777" w:rsidR="00F010BF" w:rsidRDefault="00F010BF" w:rsidP="008326A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69792851" w14:textId="6CBF9B0D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【商品情報】</w:t>
      </w:r>
    </w:p>
    <w:p w14:paraId="6C4A2F57" w14:textId="59896CB5" w:rsidR="00E00D4E" w:rsidRDefault="00E00D4E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E00D4E">
        <w:rPr>
          <w:rFonts w:ascii="Meiryo UI" w:eastAsia="Meiryo UI" w:hAnsi="Meiryo UI" w:hint="eastAsia"/>
          <w:szCs w:val="21"/>
        </w:rPr>
        <w:t>月刊ホビージャパン</w:t>
      </w:r>
      <w:r w:rsidRPr="00E00D4E">
        <w:rPr>
          <w:rFonts w:ascii="Meiryo UI" w:eastAsia="Meiryo UI" w:hAnsi="Meiryo UI"/>
          <w:szCs w:val="21"/>
        </w:rPr>
        <w:t xml:space="preserve"> 202</w:t>
      </w:r>
      <w:r w:rsidR="00BD0267">
        <w:rPr>
          <w:rFonts w:ascii="Meiryo UI" w:eastAsia="Meiryo UI" w:hAnsi="Meiryo UI" w:hint="eastAsia"/>
          <w:szCs w:val="21"/>
        </w:rPr>
        <w:t>3</w:t>
      </w:r>
      <w:r w:rsidRPr="00E00D4E">
        <w:rPr>
          <w:rFonts w:ascii="Meiryo UI" w:eastAsia="Meiryo UI" w:hAnsi="Meiryo UI"/>
          <w:szCs w:val="21"/>
        </w:rPr>
        <w:t>年</w:t>
      </w:r>
      <w:r w:rsidR="00FB1685">
        <w:rPr>
          <w:rFonts w:ascii="Meiryo UI" w:eastAsia="Meiryo UI" w:hAnsi="Meiryo UI"/>
          <w:szCs w:val="21"/>
        </w:rPr>
        <w:t>1</w:t>
      </w:r>
      <w:r w:rsidR="006C1313">
        <w:rPr>
          <w:rFonts w:ascii="Meiryo UI" w:eastAsia="Meiryo UI" w:hAnsi="Meiryo UI" w:hint="eastAsia"/>
          <w:szCs w:val="21"/>
        </w:rPr>
        <w:t>1</w:t>
      </w:r>
      <w:r w:rsidRPr="00E00D4E">
        <w:rPr>
          <w:rFonts w:ascii="Meiryo UI" w:eastAsia="Meiryo UI" w:hAnsi="Meiryo UI"/>
          <w:szCs w:val="21"/>
        </w:rPr>
        <w:t>月号</w:t>
      </w:r>
    </w:p>
    <w:p w14:paraId="4441894A" w14:textId="234ABD1E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●発売日：</w:t>
      </w:r>
      <w:r w:rsidR="001D351A" w:rsidRPr="001D351A">
        <w:rPr>
          <w:rFonts w:ascii="Meiryo UI" w:eastAsia="Meiryo UI" w:hAnsi="Meiryo UI"/>
          <w:szCs w:val="21"/>
        </w:rPr>
        <w:t>202</w:t>
      </w:r>
      <w:r w:rsidR="00E16C2F">
        <w:rPr>
          <w:rFonts w:ascii="Meiryo UI" w:eastAsia="Meiryo UI" w:hAnsi="Meiryo UI" w:hint="eastAsia"/>
          <w:szCs w:val="21"/>
        </w:rPr>
        <w:t>3</w:t>
      </w:r>
      <w:r w:rsidR="001D351A" w:rsidRPr="001D351A">
        <w:rPr>
          <w:rFonts w:ascii="Meiryo UI" w:eastAsia="Meiryo UI" w:hAnsi="Meiryo UI"/>
          <w:szCs w:val="21"/>
        </w:rPr>
        <w:t>年</w:t>
      </w:r>
      <w:r w:rsidR="006C1313">
        <w:rPr>
          <w:rFonts w:ascii="Meiryo UI" w:eastAsia="Meiryo UI" w:hAnsi="Meiryo UI" w:hint="eastAsia"/>
          <w:szCs w:val="21"/>
        </w:rPr>
        <w:t>9</w:t>
      </w:r>
      <w:r w:rsidR="001D351A" w:rsidRPr="001D351A">
        <w:rPr>
          <w:rFonts w:ascii="Meiryo UI" w:eastAsia="Meiryo UI" w:hAnsi="Meiryo UI"/>
          <w:szCs w:val="21"/>
        </w:rPr>
        <w:t>月</w:t>
      </w:r>
      <w:r w:rsidR="008F160D">
        <w:rPr>
          <w:rFonts w:ascii="Meiryo UI" w:eastAsia="Meiryo UI" w:hAnsi="Meiryo UI" w:hint="eastAsia"/>
          <w:szCs w:val="21"/>
        </w:rPr>
        <w:t>2</w:t>
      </w:r>
      <w:r w:rsidR="006C1313">
        <w:rPr>
          <w:rFonts w:ascii="Meiryo UI" w:eastAsia="Meiryo UI" w:hAnsi="Meiryo UI" w:hint="eastAsia"/>
          <w:szCs w:val="21"/>
        </w:rPr>
        <w:t>5</w:t>
      </w:r>
      <w:r w:rsidR="001D351A" w:rsidRPr="001D351A">
        <w:rPr>
          <w:rFonts w:ascii="Meiryo UI" w:eastAsia="Meiryo UI" w:hAnsi="Meiryo UI"/>
          <w:szCs w:val="21"/>
        </w:rPr>
        <w:t>日(</w:t>
      </w:r>
      <w:r w:rsidR="006C1313">
        <w:rPr>
          <w:rFonts w:ascii="Meiryo UI" w:eastAsia="Meiryo UI" w:hAnsi="Meiryo UI" w:hint="eastAsia"/>
          <w:szCs w:val="21"/>
        </w:rPr>
        <w:t>月</w:t>
      </w:r>
      <w:r w:rsidR="001D351A" w:rsidRPr="001D351A">
        <w:rPr>
          <w:rFonts w:ascii="Meiryo UI" w:eastAsia="Meiryo UI" w:hAnsi="Meiryo UI"/>
          <w:szCs w:val="21"/>
        </w:rPr>
        <w:t>)発売</w:t>
      </w:r>
    </w:p>
    <w:p w14:paraId="213CA6BD" w14:textId="2482C4E5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●定価：</w:t>
      </w:r>
      <w:r w:rsidR="000D5C82" w:rsidRPr="000D5C82">
        <w:rPr>
          <w:rFonts w:ascii="Meiryo UI" w:eastAsia="Meiryo UI" w:hAnsi="Meiryo UI"/>
          <w:szCs w:val="21"/>
        </w:rPr>
        <w:t>1,</w:t>
      </w:r>
      <w:r w:rsidR="00124600">
        <w:rPr>
          <w:rFonts w:ascii="Meiryo UI" w:eastAsia="Meiryo UI" w:hAnsi="Meiryo UI" w:hint="eastAsia"/>
          <w:szCs w:val="21"/>
        </w:rPr>
        <w:t>21</w:t>
      </w:r>
      <w:r w:rsidR="000D5C82" w:rsidRPr="000D5C82">
        <w:rPr>
          <w:rFonts w:ascii="Meiryo UI" w:eastAsia="Meiryo UI" w:hAnsi="Meiryo UI"/>
          <w:szCs w:val="21"/>
        </w:rPr>
        <w:t>0</w:t>
      </w:r>
      <w:r w:rsidR="00E00D4E" w:rsidRPr="00E00D4E">
        <w:rPr>
          <w:rFonts w:ascii="Meiryo UI" w:eastAsia="Meiryo UI" w:hAnsi="Meiryo UI"/>
          <w:szCs w:val="21"/>
        </w:rPr>
        <w:t>円（本体1,</w:t>
      </w:r>
      <w:r w:rsidR="00124600">
        <w:rPr>
          <w:rFonts w:ascii="Meiryo UI" w:eastAsia="Meiryo UI" w:hAnsi="Meiryo UI" w:hint="eastAsia"/>
          <w:szCs w:val="21"/>
        </w:rPr>
        <w:t>1</w:t>
      </w:r>
      <w:r w:rsidR="00E00D4E" w:rsidRPr="00E00D4E">
        <w:rPr>
          <w:rFonts w:ascii="Meiryo UI" w:eastAsia="Meiryo UI" w:hAnsi="Meiryo UI"/>
          <w:szCs w:val="21"/>
        </w:rPr>
        <w:t>00円＋税10％）</w:t>
      </w:r>
    </w:p>
    <w:p w14:paraId="7CB7A3AF" w14:textId="65A73068" w:rsidR="00FB1685" w:rsidRPr="00373663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●雑誌コー</w:t>
      </w:r>
      <w:r w:rsidRPr="00373663">
        <w:rPr>
          <w:rFonts w:ascii="Meiryo UI" w:eastAsia="Meiryo UI" w:hAnsi="Meiryo UI" w:hint="eastAsia"/>
          <w:szCs w:val="21"/>
        </w:rPr>
        <w:t>ド</w:t>
      </w:r>
      <w:r w:rsidR="00C504A6" w:rsidRPr="000F51AC">
        <w:rPr>
          <w:rFonts w:ascii="Meiryo UI" w:eastAsia="Meiryo UI" w:hAnsi="Meiryo UI" w:hint="eastAsia"/>
          <w:szCs w:val="21"/>
        </w:rPr>
        <w:t>：</w:t>
      </w:r>
      <w:r w:rsidR="00805508" w:rsidRPr="00805508">
        <w:rPr>
          <w:rFonts w:ascii="Meiryo UI" w:eastAsia="Meiryo UI" w:hAnsi="Meiryo UI"/>
          <w:szCs w:val="21"/>
        </w:rPr>
        <w:t>08127-</w:t>
      </w:r>
      <w:r w:rsidR="00FB1685">
        <w:rPr>
          <w:rFonts w:ascii="Meiryo UI" w:eastAsia="Meiryo UI" w:hAnsi="Meiryo UI"/>
          <w:szCs w:val="21"/>
        </w:rPr>
        <w:t>1</w:t>
      </w:r>
      <w:r w:rsidR="006C1313">
        <w:rPr>
          <w:rFonts w:ascii="Meiryo UI" w:eastAsia="Meiryo UI" w:hAnsi="Meiryo UI" w:hint="eastAsia"/>
          <w:szCs w:val="21"/>
        </w:rPr>
        <w:t>1</w:t>
      </w:r>
    </w:p>
    <w:p w14:paraId="4A31A7A9" w14:textId="12C28BA2" w:rsidR="00872FA8" w:rsidRPr="00373663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373663">
        <w:rPr>
          <w:rFonts w:ascii="Meiryo UI" w:eastAsia="Meiryo UI" w:hAnsi="Meiryo UI" w:hint="eastAsia"/>
          <w:szCs w:val="21"/>
        </w:rPr>
        <w:t>●</w:t>
      </w:r>
      <w:r w:rsidRPr="00373663">
        <w:rPr>
          <w:rFonts w:ascii="Meiryo UI" w:eastAsia="Meiryo UI" w:hAnsi="Meiryo UI"/>
          <w:szCs w:val="21"/>
        </w:rPr>
        <w:t>JANコード：</w:t>
      </w:r>
      <w:r w:rsidR="006C1313" w:rsidRPr="006C1313">
        <w:rPr>
          <w:rFonts w:ascii="Meiryo UI" w:eastAsia="Meiryo UI" w:hAnsi="Meiryo UI"/>
          <w:szCs w:val="21"/>
        </w:rPr>
        <w:t>4910081271137</w:t>
      </w:r>
    </w:p>
    <w:p w14:paraId="6DF9D7EE" w14:textId="12893FA8" w:rsidR="00872FA8" w:rsidRPr="00373663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373663">
        <w:rPr>
          <w:rFonts w:ascii="Meiryo UI" w:eastAsia="Meiryo UI" w:hAnsi="Meiryo UI" w:hint="eastAsia"/>
          <w:szCs w:val="21"/>
        </w:rPr>
        <w:t>●判型：</w:t>
      </w:r>
      <w:r w:rsidR="00E00D4E" w:rsidRPr="00373663">
        <w:rPr>
          <w:rFonts w:ascii="Meiryo UI" w:eastAsia="Meiryo UI" w:hAnsi="Meiryo UI"/>
          <w:szCs w:val="21"/>
        </w:rPr>
        <w:t>A4変型</w:t>
      </w:r>
    </w:p>
    <w:p w14:paraId="24DDC7FD" w14:textId="73F9C868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●発売元：ホビージャパン</w:t>
      </w:r>
    </w:p>
    <w:p w14:paraId="6B4DF891" w14:textId="04770CFB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</w:p>
    <w:p w14:paraId="2945D3B4" w14:textId="4504E9A2" w:rsidR="00872FA8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【権利表記】</w:t>
      </w:r>
    </w:p>
    <w:p w14:paraId="02A5E09F" w14:textId="77777777" w:rsidR="006C1313" w:rsidRPr="006C1313" w:rsidRDefault="00124600" w:rsidP="006C13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©</w:t>
      </w:r>
      <w:r w:rsidR="006C1313" w:rsidRPr="006C1313">
        <w:rPr>
          <w:rFonts w:ascii="Meiryo UI" w:eastAsia="Meiryo UI" w:hAnsi="Meiryo UI" w:hint="eastAsia"/>
          <w:szCs w:val="21"/>
        </w:rPr>
        <w:t>創通・サンライズ</w:t>
      </w:r>
    </w:p>
    <w:p w14:paraId="30A6DDDF" w14:textId="2072A02E" w:rsidR="006C1313" w:rsidRPr="006C1313" w:rsidRDefault="006C1313" w:rsidP="006C13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©</w:t>
      </w:r>
      <w:r w:rsidRPr="006C1313">
        <w:rPr>
          <w:rFonts w:ascii="Meiryo UI" w:eastAsia="Meiryo UI" w:hAnsi="Meiryo UI"/>
          <w:szCs w:val="21"/>
        </w:rPr>
        <w:t>創通・サンライズ・MBS</w:t>
      </w:r>
    </w:p>
    <w:p w14:paraId="0C9A9101" w14:textId="39242806" w:rsidR="006C1313" w:rsidRPr="006C1313" w:rsidRDefault="006C1313" w:rsidP="006C13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©</w:t>
      </w:r>
      <w:proofErr w:type="spellStart"/>
      <w:r w:rsidRPr="006C1313">
        <w:rPr>
          <w:rFonts w:ascii="Meiryo UI" w:eastAsia="Meiryo UI" w:hAnsi="Meiryo UI"/>
          <w:szCs w:val="21"/>
        </w:rPr>
        <w:t>akiman</w:t>
      </w:r>
      <w:proofErr w:type="spellEnd"/>
      <w:r w:rsidRPr="006C1313">
        <w:rPr>
          <w:rFonts w:ascii="Meiryo UI" w:eastAsia="Meiryo UI" w:hAnsi="Meiryo UI"/>
          <w:szCs w:val="21"/>
        </w:rPr>
        <w:t>/</w:t>
      </w:r>
      <w:proofErr w:type="spellStart"/>
      <w:r w:rsidRPr="006C1313">
        <w:rPr>
          <w:rFonts w:ascii="Meiryo UI" w:eastAsia="Meiryo UI" w:hAnsi="Meiryo UI"/>
          <w:szCs w:val="21"/>
        </w:rPr>
        <w:t>Maxfactory</w:t>
      </w:r>
      <w:proofErr w:type="spellEnd"/>
    </w:p>
    <w:p w14:paraId="16FA85BE" w14:textId="55D8E47A" w:rsidR="00FB1685" w:rsidRDefault="006C1313" w:rsidP="006C13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©</w:t>
      </w:r>
      <w:r w:rsidRPr="006C1313">
        <w:rPr>
          <w:rFonts w:ascii="Meiryo UI" w:eastAsia="Meiryo UI" w:hAnsi="Meiryo UI"/>
          <w:szCs w:val="21"/>
        </w:rPr>
        <w:t>Universal City Studios LLC. All Rights Reserved.</w:t>
      </w:r>
    </w:p>
    <w:p w14:paraId="5DFF55F0" w14:textId="77777777" w:rsidR="006C1313" w:rsidRDefault="006C1313" w:rsidP="006C13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</w:p>
    <w:p w14:paraId="0D916829" w14:textId="77777777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【プレスリリースに関するお問い合わせは下記まで】</w:t>
      </w:r>
    </w:p>
    <w:p w14:paraId="1E55A099" w14:textId="77777777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株式会社ホビージャパン</w:t>
      </w:r>
      <w:r w:rsidRPr="000F51AC">
        <w:rPr>
          <w:rFonts w:ascii="Meiryo UI" w:eastAsia="Meiryo UI" w:hAnsi="Meiryo UI"/>
          <w:szCs w:val="21"/>
        </w:rPr>
        <w:t xml:space="preserve"> 広報宣伝課 並木・有賀・岡本</w:t>
      </w:r>
    </w:p>
    <w:p w14:paraId="55FECDCB" w14:textId="77777777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〒</w:t>
      </w:r>
      <w:r w:rsidRPr="000F51AC">
        <w:rPr>
          <w:rFonts w:ascii="Meiryo UI" w:eastAsia="Meiryo UI" w:hAnsi="Meiryo UI"/>
          <w:szCs w:val="21"/>
        </w:rPr>
        <w:t>151-0053 東京都渋谷区代々木 2-15-8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E-mail：</w:t>
      </w:r>
      <w:hyperlink r:id="rId15" w:history="1">
        <w:r w:rsidRPr="000F51AC">
          <w:rPr>
            <w:rStyle w:val="a9"/>
            <w:rFonts w:ascii="Meiryo UI" w:eastAsia="Meiryo UI" w:hAnsi="Meiryo UI"/>
            <w:szCs w:val="21"/>
          </w:rPr>
          <w:t>pr@hobbyjapan.co.jp</w:t>
        </w:r>
      </w:hyperlink>
    </w:p>
    <w:p w14:paraId="3D1F57F0" w14:textId="4D2BF9D3" w:rsidR="00872FA8" w:rsidRPr="00872FA8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/>
          <w:szCs w:val="21"/>
        </w:rPr>
        <w:t>TEL：03-5304-9115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URL：</w:t>
      </w:r>
      <w:hyperlink r:id="rId16" w:history="1">
        <w:r w:rsidRPr="000F51AC">
          <w:rPr>
            <w:rStyle w:val="a9"/>
            <w:rFonts w:ascii="Meiryo UI" w:eastAsia="Meiryo UI" w:hAnsi="Meiryo UI"/>
            <w:szCs w:val="21"/>
          </w:rPr>
          <w:t>http://hobbyjapan.co.jp/</w:t>
        </w:r>
      </w:hyperlink>
    </w:p>
    <w:sectPr w:rsidR="00872FA8" w:rsidRPr="00872FA8" w:rsidSect="00D57BBD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7F575F" w14:textId="77777777" w:rsidR="006A28EB" w:rsidRDefault="006A28EB" w:rsidP="00726B24">
      <w:r>
        <w:separator/>
      </w:r>
    </w:p>
  </w:endnote>
  <w:endnote w:type="continuationSeparator" w:id="0">
    <w:p w14:paraId="3FF000EE" w14:textId="77777777" w:rsidR="006A28EB" w:rsidRDefault="006A28EB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470071" w14:textId="77777777" w:rsidR="006A28EB" w:rsidRDefault="006A28EB" w:rsidP="00726B24">
      <w:r>
        <w:separator/>
      </w:r>
    </w:p>
  </w:footnote>
  <w:footnote w:type="continuationSeparator" w:id="0">
    <w:p w14:paraId="59DAADC1" w14:textId="77777777" w:rsidR="006A28EB" w:rsidRDefault="006A28EB" w:rsidP="00726B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493648"/>
    <w:multiLevelType w:val="hybridMultilevel"/>
    <w:tmpl w:val="CA7475C6"/>
    <w:lvl w:ilvl="0" w:tplc="BD864FA4">
      <w:start w:val="8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8F7037B"/>
    <w:multiLevelType w:val="hybridMultilevel"/>
    <w:tmpl w:val="E550C8EA"/>
    <w:lvl w:ilvl="0" w:tplc="2C8C6C1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21B5108"/>
    <w:multiLevelType w:val="hybridMultilevel"/>
    <w:tmpl w:val="AC92EEA6"/>
    <w:lvl w:ilvl="0" w:tplc="D2A20F28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955408095">
    <w:abstractNumId w:val="2"/>
  </w:num>
  <w:num w:numId="2" w16cid:durableId="945573309">
    <w:abstractNumId w:val="0"/>
  </w:num>
  <w:num w:numId="3" w16cid:durableId="11296623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05343"/>
    <w:rsid w:val="00010385"/>
    <w:rsid w:val="00011907"/>
    <w:rsid w:val="00011997"/>
    <w:rsid w:val="000145E7"/>
    <w:rsid w:val="00017086"/>
    <w:rsid w:val="00030FD1"/>
    <w:rsid w:val="00032FDB"/>
    <w:rsid w:val="00036D27"/>
    <w:rsid w:val="00053719"/>
    <w:rsid w:val="0005509D"/>
    <w:rsid w:val="00062F08"/>
    <w:rsid w:val="000719C9"/>
    <w:rsid w:val="0007531F"/>
    <w:rsid w:val="00082AEF"/>
    <w:rsid w:val="00083627"/>
    <w:rsid w:val="0009483E"/>
    <w:rsid w:val="000A56FC"/>
    <w:rsid w:val="000A7901"/>
    <w:rsid w:val="000C79BB"/>
    <w:rsid w:val="000D2474"/>
    <w:rsid w:val="000D39D5"/>
    <w:rsid w:val="000D5C82"/>
    <w:rsid w:val="000D6AD4"/>
    <w:rsid w:val="000D6DFB"/>
    <w:rsid w:val="000E7413"/>
    <w:rsid w:val="000F0D45"/>
    <w:rsid w:val="000F5D2E"/>
    <w:rsid w:val="001033DC"/>
    <w:rsid w:val="00103789"/>
    <w:rsid w:val="00104DD5"/>
    <w:rsid w:val="00106731"/>
    <w:rsid w:val="001170B0"/>
    <w:rsid w:val="00117CA3"/>
    <w:rsid w:val="001221ED"/>
    <w:rsid w:val="001232E9"/>
    <w:rsid w:val="00124600"/>
    <w:rsid w:val="001279A0"/>
    <w:rsid w:val="001303EB"/>
    <w:rsid w:val="00132645"/>
    <w:rsid w:val="00145859"/>
    <w:rsid w:val="0014636E"/>
    <w:rsid w:val="00151AF2"/>
    <w:rsid w:val="0015273B"/>
    <w:rsid w:val="00152E85"/>
    <w:rsid w:val="00153143"/>
    <w:rsid w:val="001545B5"/>
    <w:rsid w:val="00160B4F"/>
    <w:rsid w:val="00165853"/>
    <w:rsid w:val="00170491"/>
    <w:rsid w:val="00175321"/>
    <w:rsid w:val="00184771"/>
    <w:rsid w:val="0018738B"/>
    <w:rsid w:val="00187C4B"/>
    <w:rsid w:val="001922BF"/>
    <w:rsid w:val="001A0E1D"/>
    <w:rsid w:val="001A26A5"/>
    <w:rsid w:val="001A4A2B"/>
    <w:rsid w:val="001A5278"/>
    <w:rsid w:val="001A7E8C"/>
    <w:rsid w:val="001B4A65"/>
    <w:rsid w:val="001C576D"/>
    <w:rsid w:val="001D029D"/>
    <w:rsid w:val="001D351A"/>
    <w:rsid w:val="001D3C4F"/>
    <w:rsid w:val="001D6536"/>
    <w:rsid w:val="001D6ACA"/>
    <w:rsid w:val="001E1846"/>
    <w:rsid w:val="001F04E7"/>
    <w:rsid w:val="001F1991"/>
    <w:rsid w:val="001F3EF1"/>
    <w:rsid w:val="001F6B3B"/>
    <w:rsid w:val="001F6E75"/>
    <w:rsid w:val="00205160"/>
    <w:rsid w:val="0020777B"/>
    <w:rsid w:val="00212D3A"/>
    <w:rsid w:val="00220786"/>
    <w:rsid w:val="00220F51"/>
    <w:rsid w:val="00223216"/>
    <w:rsid w:val="00234CF2"/>
    <w:rsid w:val="00242CEA"/>
    <w:rsid w:val="00245CEB"/>
    <w:rsid w:val="00245E55"/>
    <w:rsid w:val="00246495"/>
    <w:rsid w:val="00256149"/>
    <w:rsid w:val="00256333"/>
    <w:rsid w:val="0025650D"/>
    <w:rsid w:val="00272C5C"/>
    <w:rsid w:val="00277913"/>
    <w:rsid w:val="002853CD"/>
    <w:rsid w:val="00291BDC"/>
    <w:rsid w:val="00292421"/>
    <w:rsid w:val="00293724"/>
    <w:rsid w:val="002A2EE0"/>
    <w:rsid w:val="002A421A"/>
    <w:rsid w:val="002E0FA6"/>
    <w:rsid w:val="002E44C3"/>
    <w:rsid w:val="002F3E42"/>
    <w:rsid w:val="003058A9"/>
    <w:rsid w:val="00322C9D"/>
    <w:rsid w:val="00323299"/>
    <w:rsid w:val="00326885"/>
    <w:rsid w:val="0032714E"/>
    <w:rsid w:val="0033168A"/>
    <w:rsid w:val="003319E8"/>
    <w:rsid w:val="00341B3F"/>
    <w:rsid w:val="0034245F"/>
    <w:rsid w:val="003535D8"/>
    <w:rsid w:val="003611A9"/>
    <w:rsid w:val="0037119D"/>
    <w:rsid w:val="00371AA6"/>
    <w:rsid w:val="003731D2"/>
    <w:rsid w:val="00373663"/>
    <w:rsid w:val="00377500"/>
    <w:rsid w:val="0038244C"/>
    <w:rsid w:val="00382F92"/>
    <w:rsid w:val="0038347E"/>
    <w:rsid w:val="00386269"/>
    <w:rsid w:val="0038686C"/>
    <w:rsid w:val="003879B9"/>
    <w:rsid w:val="00390E57"/>
    <w:rsid w:val="003B071D"/>
    <w:rsid w:val="003C0ADC"/>
    <w:rsid w:val="003D2D80"/>
    <w:rsid w:val="003D7A28"/>
    <w:rsid w:val="003E3B43"/>
    <w:rsid w:val="003E797C"/>
    <w:rsid w:val="003F1778"/>
    <w:rsid w:val="003F7555"/>
    <w:rsid w:val="003F7AA5"/>
    <w:rsid w:val="00410240"/>
    <w:rsid w:val="004118FF"/>
    <w:rsid w:val="0042417B"/>
    <w:rsid w:val="00424F1C"/>
    <w:rsid w:val="0043638A"/>
    <w:rsid w:val="00437630"/>
    <w:rsid w:val="00442DC4"/>
    <w:rsid w:val="00445CFE"/>
    <w:rsid w:val="00447BFF"/>
    <w:rsid w:val="004521AD"/>
    <w:rsid w:val="00456BAC"/>
    <w:rsid w:val="004706B0"/>
    <w:rsid w:val="004724A0"/>
    <w:rsid w:val="00490A32"/>
    <w:rsid w:val="00491E76"/>
    <w:rsid w:val="004968DF"/>
    <w:rsid w:val="00497A60"/>
    <w:rsid w:val="004A531C"/>
    <w:rsid w:val="004C5DC0"/>
    <w:rsid w:val="004C651A"/>
    <w:rsid w:val="004D0195"/>
    <w:rsid w:val="004D2B77"/>
    <w:rsid w:val="004D66B8"/>
    <w:rsid w:val="004E0F93"/>
    <w:rsid w:val="004E56B6"/>
    <w:rsid w:val="004F1F45"/>
    <w:rsid w:val="004F3B2F"/>
    <w:rsid w:val="004F3E68"/>
    <w:rsid w:val="004F731D"/>
    <w:rsid w:val="004F7518"/>
    <w:rsid w:val="004F7DAE"/>
    <w:rsid w:val="0050635C"/>
    <w:rsid w:val="0051553B"/>
    <w:rsid w:val="005155ED"/>
    <w:rsid w:val="00515655"/>
    <w:rsid w:val="00533064"/>
    <w:rsid w:val="00535A4E"/>
    <w:rsid w:val="00550A7D"/>
    <w:rsid w:val="005664D9"/>
    <w:rsid w:val="00572886"/>
    <w:rsid w:val="005728C2"/>
    <w:rsid w:val="00581537"/>
    <w:rsid w:val="0058782F"/>
    <w:rsid w:val="00587C07"/>
    <w:rsid w:val="005A18DB"/>
    <w:rsid w:val="005B3F38"/>
    <w:rsid w:val="005C61D4"/>
    <w:rsid w:val="005D5C65"/>
    <w:rsid w:val="005E2083"/>
    <w:rsid w:val="005E2F5C"/>
    <w:rsid w:val="005F25EF"/>
    <w:rsid w:val="005F3ADE"/>
    <w:rsid w:val="005F3F08"/>
    <w:rsid w:val="00601E31"/>
    <w:rsid w:val="006020FA"/>
    <w:rsid w:val="006024F5"/>
    <w:rsid w:val="006036DA"/>
    <w:rsid w:val="00605647"/>
    <w:rsid w:val="00611026"/>
    <w:rsid w:val="006122EE"/>
    <w:rsid w:val="006144CC"/>
    <w:rsid w:val="0062330A"/>
    <w:rsid w:val="0062465E"/>
    <w:rsid w:val="00626933"/>
    <w:rsid w:val="00632360"/>
    <w:rsid w:val="0063251D"/>
    <w:rsid w:val="0063726C"/>
    <w:rsid w:val="00643C11"/>
    <w:rsid w:val="00650D04"/>
    <w:rsid w:val="00653404"/>
    <w:rsid w:val="0065623C"/>
    <w:rsid w:val="00656256"/>
    <w:rsid w:val="0066065C"/>
    <w:rsid w:val="0066434E"/>
    <w:rsid w:val="006760FA"/>
    <w:rsid w:val="00683D3E"/>
    <w:rsid w:val="0069531F"/>
    <w:rsid w:val="0069537D"/>
    <w:rsid w:val="006A235F"/>
    <w:rsid w:val="006A28EB"/>
    <w:rsid w:val="006A53D5"/>
    <w:rsid w:val="006B2B42"/>
    <w:rsid w:val="006C1313"/>
    <w:rsid w:val="006C2BD9"/>
    <w:rsid w:val="006F510B"/>
    <w:rsid w:val="00706C7B"/>
    <w:rsid w:val="0071183B"/>
    <w:rsid w:val="007147E2"/>
    <w:rsid w:val="0071579C"/>
    <w:rsid w:val="00723130"/>
    <w:rsid w:val="007237B7"/>
    <w:rsid w:val="00726B24"/>
    <w:rsid w:val="00732ED9"/>
    <w:rsid w:val="00734E3B"/>
    <w:rsid w:val="00742B28"/>
    <w:rsid w:val="007438D9"/>
    <w:rsid w:val="0074467A"/>
    <w:rsid w:val="00744D2A"/>
    <w:rsid w:val="007459C2"/>
    <w:rsid w:val="00746B2D"/>
    <w:rsid w:val="007659AD"/>
    <w:rsid w:val="00767C65"/>
    <w:rsid w:val="00771D4E"/>
    <w:rsid w:val="00775222"/>
    <w:rsid w:val="007825C1"/>
    <w:rsid w:val="0078535A"/>
    <w:rsid w:val="007854C1"/>
    <w:rsid w:val="0078763C"/>
    <w:rsid w:val="00790C50"/>
    <w:rsid w:val="00791CD3"/>
    <w:rsid w:val="00796611"/>
    <w:rsid w:val="007A0831"/>
    <w:rsid w:val="007A2F37"/>
    <w:rsid w:val="007A3AAE"/>
    <w:rsid w:val="007B1D55"/>
    <w:rsid w:val="007B571E"/>
    <w:rsid w:val="007B5E91"/>
    <w:rsid w:val="007C150D"/>
    <w:rsid w:val="007C1DEE"/>
    <w:rsid w:val="007D0BC0"/>
    <w:rsid w:val="007D162F"/>
    <w:rsid w:val="007D4974"/>
    <w:rsid w:val="007D5E6F"/>
    <w:rsid w:val="007E0944"/>
    <w:rsid w:val="007F42F1"/>
    <w:rsid w:val="007F6BA3"/>
    <w:rsid w:val="008051D0"/>
    <w:rsid w:val="00805508"/>
    <w:rsid w:val="008164C6"/>
    <w:rsid w:val="00816CBF"/>
    <w:rsid w:val="0082619D"/>
    <w:rsid w:val="00827CC2"/>
    <w:rsid w:val="008326A9"/>
    <w:rsid w:val="0083565B"/>
    <w:rsid w:val="00842F91"/>
    <w:rsid w:val="008455C6"/>
    <w:rsid w:val="00852040"/>
    <w:rsid w:val="008524B1"/>
    <w:rsid w:val="0086270A"/>
    <w:rsid w:val="008655B5"/>
    <w:rsid w:val="00871138"/>
    <w:rsid w:val="00872FA8"/>
    <w:rsid w:val="008746A9"/>
    <w:rsid w:val="00880EC9"/>
    <w:rsid w:val="008936B6"/>
    <w:rsid w:val="00897CE2"/>
    <w:rsid w:val="008A5120"/>
    <w:rsid w:val="008B022B"/>
    <w:rsid w:val="008B2B33"/>
    <w:rsid w:val="008B4396"/>
    <w:rsid w:val="008B4CC6"/>
    <w:rsid w:val="008C0E01"/>
    <w:rsid w:val="008C0FE6"/>
    <w:rsid w:val="008C4B85"/>
    <w:rsid w:val="008D160E"/>
    <w:rsid w:val="008D46D1"/>
    <w:rsid w:val="008E176F"/>
    <w:rsid w:val="008E2EA4"/>
    <w:rsid w:val="008E3A74"/>
    <w:rsid w:val="008F160D"/>
    <w:rsid w:val="008F7773"/>
    <w:rsid w:val="0090007F"/>
    <w:rsid w:val="009025AC"/>
    <w:rsid w:val="00903C59"/>
    <w:rsid w:val="00905172"/>
    <w:rsid w:val="009275E1"/>
    <w:rsid w:val="0094280B"/>
    <w:rsid w:val="00951DC9"/>
    <w:rsid w:val="00961BBE"/>
    <w:rsid w:val="00964B1F"/>
    <w:rsid w:val="00967770"/>
    <w:rsid w:val="009773FA"/>
    <w:rsid w:val="00992BA7"/>
    <w:rsid w:val="0099710D"/>
    <w:rsid w:val="009B4BD0"/>
    <w:rsid w:val="009B5039"/>
    <w:rsid w:val="009C341F"/>
    <w:rsid w:val="009C3E2D"/>
    <w:rsid w:val="009D08A9"/>
    <w:rsid w:val="009D20FB"/>
    <w:rsid w:val="009D4B0B"/>
    <w:rsid w:val="009E5090"/>
    <w:rsid w:val="009F41A3"/>
    <w:rsid w:val="00A01387"/>
    <w:rsid w:val="00A046B7"/>
    <w:rsid w:val="00A049B6"/>
    <w:rsid w:val="00A05792"/>
    <w:rsid w:val="00A07712"/>
    <w:rsid w:val="00A21582"/>
    <w:rsid w:val="00A22713"/>
    <w:rsid w:val="00A25A8D"/>
    <w:rsid w:val="00A25E8E"/>
    <w:rsid w:val="00A301AE"/>
    <w:rsid w:val="00A309AB"/>
    <w:rsid w:val="00A3244A"/>
    <w:rsid w:val="00A349BC"/>
    <w:rsid w:val="00A3785D"/>
    <w:rsid w:val="00A40583"/>
    <w:rsid w:val="00A43476"/>
    <w:rsid w:val="00A44B7F"/>
    <w:rsid w:val="00A5392E"/>
    <w:rsid w:val="00A54221"/>
    <w:rsid w:val="00A550CE"/>
    <w:rsid w:val="00A64969"/>
    <w:rsid w:val="00A665EE"/>
    <w:rsid w:val="00A7225C"/>
    <w:rsid w:val="00A822EA"/>
    <w:rsid w:val="00A84FD9"/>
    <w:rsid w:val="00A90052"/>
    <w:rsid w:val="00A91B98"/>
    <w:rsid w:val="00AA1973"/>
    <w:rsid w:val="00AA37CA"/>
    <w:rsid w:val="00AA621D"/>
    <w:rsid w:val="00AA6885"/>
    <w:rsid w:val="00AB3213"/>
    <w:rsid w:val="00AB5260"/>
    <w:rsid w:val="00AC3046"/>
    <w:rsid w:val="00AC51DE"/>
    <w:rsid w:val="00AD002C"/>
    <w:rsid w:val="00AD1B95"/>
    <w:rsid w:val="00AD228D"/>
    <w:rsid w:val="00AD4916"/>
    <w:rsid w:val="00AE3CE8"/>
    <w:rsid w:val="00AE5B0C"/>
    <w:rsid w:val="00AF652B"/>
    <w:rsid w:val="00B0603A"/>
    <w:rsid w:val="00B064D1"/>
    <w:rsid w:val="00B12D80"/>
    <w:rsid w:val="00B20D6A"/>
    <w:rsid w:val="00B22A4C"/>
    <w:rsid w:val="00B22B90"/>
    <w:rsid w:val="00B34FF4"/>
    <w:rsid w:val="00B43EEB"/>
    <w:rsid w:val="00B460D5"/>
    <w:rsid w:val="00B46364"/>
    <w:rsid w:val="00B51BBE"/>
    <w:rsid w:val="00B52026"/>
    <w:rsid w:val="00B543BE"/>
    <w:rsid w:val="00B61CD0"/>
    <w:rsid w:val="00B66028"/>
    <w:rsid w:val="00B6616A"/>
    <w:rsid w:val="00B67EDF"/>
    <w:rsid w:val="00B769E1"/>
    <w:rsid w:val="00B84181"/>
    <w:rsid w:val="00B861A3"/>
    <w:rsid w:val="00B87418"/>
    <w:rsid w:val="00B90B5E"/>
    <w:rsid w:val="00B951E5"/>
    <w:rsid w:val="00BA4C7B"/>
    <w:rsid w:val="00BA617C"/>
    <w:rsid w:val="00BC1B33"/>
    <w:rsid w:val="00BD0267"/>
    <w:rsid w:val="00BD59E0"/>
    <w:rsid w:val="00BF30C4"/>
    <w:rsid w:val="00BF4E4A"/>
    <w:rsid w:val="00BF501B"/>
    <w:rsid w:val="00C0193D"/>
    <w:rsid w:val="00C02A16"/>
    <w:rsid w:val="00C04100"/>
    <w:rsid w:val="00C13B0A"/>
    <w:rsid w:val="00C155A3"/>
    <w:rsid w:val="00C24252"/>
    <w:rsid w:val="00C2592B"/>
    <w:rsid w:val="00C26745"/>
    <w:rsid w:val="00C33325"/>
    <w:rsid w:val="00C414DD"/>
    <w:rsid w:val="00C43700"/>
    <w:rsid w:val="00C504A6"/>
    <w:rsid w:val="00C54606"/>
    <w:rsid w:val="00C70BC0"/>
    <w:rsid w:val="00C763F3"/>
    <w:rsid w:val="00C766ED"/>
    <w:rsid w:val="00C85870"/>
    <w:rsid w:val="00C8679C"/>
    <w:rsid w:val="00C86F01"/>
    <w:rsid w:val="00C9207E"/>
    <w:rsid w:val="00C952DF"/>
    <w:rsid w:val="00C9609C"/>
    <w:rsid w:val="00C96BE8"/>
    <w:rsid w:val="00CA00F5"/>
    <w:rsid w:val="00CA166C"/>
    <w:rsid w:val="00CA4B8B"/>
    <w:rsid w:val="00CA684E"/>
    <w:rsid w:val="00CB4D9F"/>
    <w:rsid w:val="00CC2022"/>
    <w:rsid w:val="00CD2765"/>
    <w:rsid w:val="00CD2A71"/>
    <w:rsid w:val="00CD550D"/>
    <w:rsid w:val="00CE68A1"/>
    <w:rsid w:val="00CF37E2"/>
    <w:rsid w:val="00D00EFB"/>
    <w:rsid w:val="00D046C9"/>
    <w:rsid w:val="00D13662"/>
    <w:rsid w:val="00D142EA"/>
    <w:rsid w:val="00D16A45"/>
    <w:rsid w:val="00D17D8A"/>
    <w:rsid w:val="00D22471"/>
    <w:rsid w:val="00D263BB"/>
    <w:rsid w:val="00D3035B"/>
    <w:rsid w:val="00D342BF"/>
    <w:rsid w:val="00D3472D"/>
    <w:rsid w:val="00D3700D"/>
    <w:rsid w:val="00D3706C"/>
    <w:rsid w:val="00D57BBD"/>
    <w:rsid w:val="00D61F37"/>
    <w:rsid w:val="00D63088"/>
    <w:rsid w:val="00D67575"/>
    <w:rsid w:val="00D677EA"/>
    <w:rsid w:val="00D70DAB"/>
    <w:rsid w:val="00D74A5F"/>
    <w:rsid w:val="00D758D9"/>
    <w:rsid w:val="00D8188E"/>
    <w:rsid w:val="00D829C5"/>
    <w:rsid w:val="00D83F37"/>
    <w:rsid w:val="00D85638"/>
    <w:rsid w:val="00D86E44"/>
    <w:rsid w:val="00D90FC8"/>
    <w:rsid w:val="00D960F6"/>
    <w:rsid w:val="00DA7B29"/>
    <w:rsid w:val="00DB7A99"/>
    <w:rsid w:val="00DC02BC"/>
    <w:rsid w:val="00DD13DE"/>
    <w:rsid w:val="00DD23DE"/>
    <w:rsid w:val="00DD4DD4"/>
    <w:rsid w:val="00DE546C"/>
    <w:rsid w:val="00E00D4E"/>
    <w:rsid w:val="00E00D8A"/>
    <w:rsid w:val="00E01FDB"/>
    <w:rsid w:val="00E12CF4"/>
    <w:rsid w:val="00E16C2F"/>
    <w:rsid w:val="00E21C37"/>
    <w:rsid w:val="00E229C1"/>
    <w:rsid w:val="00E235D2"/>
    <w:rsid w:val="00E30BFA"/>
    <w:rsid w:val="00E32DC2"/>
    <w:rsid w:val="00E371E6"/>
    <w:rsid w:val="00E40CF6"/>
    <w:rsid w:val="00E51D9C"/>
    <w:rsid w:val="00E54171"/>
    <w:rsid w:val="00E55C2D"/>
    <w:rsid w:val="00E65C58"/>
    <w:rsid w:val="00E6653D"/>
    <w:rsid w:val="00E71CA3"/>
    <w:rsid w:val="00E760BC"/>
    <w:rsid w:val="00E763CA"/>
    <w:rsid w:val="00E77564"/>
    <w:rsid w:val="00E8088C"/>
    <w:rsid w:val="00E80E63"/>
    <w:rsid w:val="00E8668D"/>
    <w:rsid w:val="00E8689F"/>
    <w:rsid w:val="00E92F01"/>
    <w:rsid w:val="00E94FE9"/>
    <w:rsid w:val="00EA5A92"/>
    <w:rsid w:val="00EA7518"/>
    <w:rsid w:val="00EC44F8"/>
    <w:rsid w:val="00EC4AC5"/>
    <w:rsid w:val="00EC73DD"/>
    <w:rsid w:val="00EE0342"/>
    <w:rsid w:val="00EE62E8"/>
    <w:rsid w:val="00F010BF"/>
    <w:rsid w:val="00F03BA0"/>
    <w:rsid w:val="00F06126"/>
    <w:rsid w:val="00F129E6"/>
    <w:rsid w:val="00F179B8"/>
    <w:rsid w:val="00F2002F"/>
    <w:rsid w:val="00F33400"/>
    <w:rsid w:val="00F37C23"/>
    <w:rsid w:val="00F45B7B"/>
    <w:rsid w:val="00F54565"/>
    <w:rsid w:val="00F57BA6"/>
    <w:rsid w:val="00F62229"/>
    <w:rsid w:val="00F650E1"/>
    <w:rsid w:val="00F65B1E"/>
    <w:rsid w:val="00F672ED"/>
    <w:rsid w:val="00F90C22"/>
    <w:rsid w:val="00FA793F"/>
    <w:rsid w:val="00FA7FF8"/>
    <w:rsid w:val="00FB1685"/>
    <w:rsid w:val="00FB5463"/>
    <w:rsid w:val="00FD14FB"/>
    <w:rsid w:val="00FD463C"/>
    <w:rsid w:val="00FD529A"/>
    <w:rsid w:val="00FD7ABE"/>
    <w:rsid w:val="00FD7FF6"/>
    <w:rsid w:val="00FE2BCD"/>
    <w:rsid w:val="00FE77A0"/>
    <w:rsid w:val="00FF5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paragraph" w:styleId="ac">
    <w:name w:val="List Paragraph"/>
    <w:basedOn w:val="a"/>
    <w:uiPriority w:val="34"/>
    <w:qFormat/>
    <w:rsid w:val="00903C59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14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hobbyjapan.co.jp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mailto:pr@hobbyjapan.co.jp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1467</TotalTime>
  <Pages>4</Pages>
  <Words>301</Words>
  <Characters>1717</Characters>
  <Application>Microsoft Office Word</Application>
  <DocSecurity>0</DocSecurity>
  <Lines>14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兵庫 並木</cp:lastModifiedBy>
  <cp:revision>104</cp:revision>
  <cp:lastPrinted>2023-03-24T01:57:00Z</cp:lastPrinted>
  <dcterms:created xsi:type="dcterms:W3CDTF">2023-01-23T05:38:00Z</dcterms:created>
  <dcterms:modified xsi:type="dcterms:W3CDTF">2023-09-20T02:00:00Z</dcterms:modified>
</cp:coreProperties>
</file>