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E4356F" w14:textId="29DFE26D" w:rsidR="007459C2" w:rsidRDefault="005C61D4" w:rsidP="00FD1BA0">
      <w:pPr>
        <w:autoSpaceDE w:val="0"/>
        <w:autoSpaceDN w:val="0"/>
        <w:jc w:val="right"/>
      </w:pPr>
      <w:r>
        <w:rPr>
          <w:rFonts w:ascii="Meiryo UI" w:eastAsia="Meiryo UI" w:hAnsi="Meiryo UI" w:hint="eastAsia"/>
          <w:noProof/>
        </w:rPr>
        <w:drawing>
          <wp:anchor distT="0" distB="0" distL="114300" distR="114300" simplePos="0" relativeHeight="251668480" behindDoc="0" locked="0" layoutInCell="1" allowOverlap="1" wp14:anchorId="7747425D" wp14:editId="4D6F5F1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84250" cy="419100"/>
            <wp:effectExtent l="0" t="0" r="6350" b="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136" cy="420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59C2">
        <w:t>202</w:t>
      </w:r>
      <w:r w:rsidR="00947AA9">
        <w:rPr>
          <w:rFonts w:hint="eastAsia"/>
        </w:rPr>
        <w:t>3</w:t>
      </w:r>
      <w:r w:rsidR="007459C2">
        <w:t xml:space="preserve">年 </w:t>
      </w:r>
      <w:r w:rsidR="009E0871">
        <w:rPr>
          <w:rFonts w:hint="eastAsia"/>
        </w:rPr>
        <w:t>9</w:t>
      </w:r>
      <w:r w:rsidR="007459C2">
        <w:t>月</w:t>
      </w:r>
      <w:r w:rsidR="009E0871">
        <w:rPr>
          <w:rFonts w:hint="eastAsia"/>
        </w:rPr>
        <w:t>29</w:t>
      </w:r>
      <w:r w:rsidR="007459C2">
        <w:t>日</w:t>
      </w:r>
    </w:p>
    <w:p w14:paraId="7B20917E" w14:textId="1BA5F9AC" w:rsidR="007459C2" w:rsidRPr="007459C2" w:rsidRDefault="007459C2" w:rsidP="001C45F4">
      <w:pPr>
        <w:autoSpaceDE w:val="0"/>
        <w:autoSpaceDN w:val="0"/>
        <w:snapToGrid w:val="0"/>
        <w:jc w:val="right"/>
      </w:pPr>
      <w:r>
        <w:rPr>
          <w:rFonts w:hint="eastAsia"/>
        </w:rPr>
        <w:t>株式会社ホビージャパン</w:t>
      </w:r>
    </w:p>
    <w:p w14:paraId="7A15F5D0" w14:textId="168D46F4" w:rsidR="000B29CC" w:rsidRPr="00B20D6A" w:rsidRDefault="00DA6A16" w:rsidP="000B29CC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30"/>
          <w:szCs w:val="30"/>
        </w:rPr>
      </w:pPr>
      <w:r>
        <w:rPr>
          <w:rFonts w:ascii="HGS創英角ｺﾞｼｯｸUB" w:eastAsia="HGS創英角ｺﾞｼｯｸUB" w:hAnsi="HGS創英角ｺﾞｼｯｸUB" w:hint="eastAsia"/>
          <w:b/>
          <w:bCs/>
          <w:sz w:val="30"/>
          <w:szCs w:val="30"/>
        </w:rPr>
        <w:t>書籍</w:t>
      </w:r>
    </w:p>
    <w:p w14:paraId="5156F0CD" w14:textId="14446E3D" w:rsidR="00252A9D" w:rsidRPr="00DA6A16" w:rsidRDefault="009E0871" w:rsidP="001C45F4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48"/>
          <w:szCs w:val="52"/>
        </w:rPr>
      </w:pPr>
      <w:r w:rsidRPr="009E0871">
        <w:rPr>
          <w:rFonts w:ascii="HGS創英角ｺﾞｼｯｸUB" w:eastAsia="HGS創英角ｺﾞｼｯｸUB" w:hAnsi="HGS創英角ｺﾞｼｯｸUB" w:hint="eastAsia"/>
          <w:b/>
          <w:bCs/>
          <w:sz w:val="48"/>
          <w:szCs w:val="52"/>
        </w:rPr>
        <w:t>三大怪獣</w:t>
      </w:r>
      <w:r w:rsidRPr="009E0871">
        <w:rPr>
          <w:rFonts w:ascii="HGS創英角ｺﾞｼｯｸUB" w:eastAsia="HGS創英角ｺﾞｼｯｸUB" w:hAnsi="HGS創英角ｺﾞｼｯｸUB"/>
          <w:b/>
          <w:bCs/>
          <w:sz w:val="48"/>
          <w:szCs w:val="52"/>
        </w:rPr>
        <w:t xml:space="preserve"> 地球最大の決戦 コンプリーション</w:t>
      </w:r>
    </w:p>
    <w:p w14:paraId="0FF7A3E9" w14:textId="6DC812AF" w:rsidR="007459C2" w:rsidRDefault="00B20D6A" w:rsidP="001C45F4">
      <w:pPr>
        <w:shd w:val="clear" w:color="auto" w:fill="C00000"/>
        <w:autoSpaceDE w:val="0"/>
        <w:autoSpaceDN w:val="0"/>
        <w:snapToGrid w:val="0"/>
        <w:jc w:val="center"/>
        <w:rPr>
          <w:rFonts w:ascii="Meiryo UI" w:eastAsia="Meiryo UI" w:hAnsi="Meiryo UI"/>
        </w:rPr>
      </w:pPr>
      <w:r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202</w:t>
      </w:r>
      <w:r w:rsidR="00947AA9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3</w:t>
      </w:r>
      <w:r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年</w:t>
      </w:r>
      <w:r w:rsidR="009E0871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9</w:t>
      </w:r>
      <w:r w:rsidR="0043669A" w:rsidRPr="0043669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月</w:t>
      </w:r>
      <w:r w:rsidR="009E0871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29</w:t>
      </w:r>
      <w:r w:rsidR="0043669A" w:rsidRPr="0043669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日</w:t>
      </w:r>
      <w:r w:rsidR="001E16EF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(</w:t>
      </w:r>
      <w:r w:rsidR="009E0871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金</w:t>
      </w:r>
      <w:r w:rsidR="001E16EF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)</w:t>
      </w:r>
      <w:r w:rsidR="0053666F" w:rsidRPr="0053666F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発売</w:t>
      </w:r>
    </w:p>
    <w:p w14:paraId="61738E00" w14:textId="488365C7" w:rsidR="007459C2" w:rsidRPr="00E763CA" w:rsidRDefault="0043669A" w:rsidP="0043669A">
      <w:pPr>
        <w:autoSpaceDE w:val="0"/>
        <w:autoSpaceDN w:val="0"/>
        <w:snapToGrid w:val="0"/>
        <w:rPr>
          <w:rFonts w:ascii="Meiryo UI" w:eastAsia="Meiryo UI" w:hAnsi="Meiryo UI"/>
        </w:rPr>
      </w:pPr>
      <w:r w:rsidRPr="0043669A">
        <w:rPr>
          <w:rFonts w:ascii="Meiryo UI" w:eastAsia="Meiryo UI" w:hAnsi="Meiryo UI" w:hint="eastAsia"/>
        </w:rPr>
        <w:t>株式会社ホビージャパン（本社：東京都渋谷区、代表取締役社長：松下大介）は、</w:t>
      </w:r>
      <w:r w:rsidR="00DA6A16" w:rsidRPr="00DA6A16">
        <w:rPr>
          <w:rFonts w:ascii="Meiryo UI" w:eastAsia="Meiryo UI" w:hAnsi="Meiryo UI" w:hint="eastAsia"/>
        </w:rPr>
        <w:t>特撮映画</w:t>
      </w:r>
      <w:r w:rsidR="00947AA9" w:rsidRPr="00947AA9">
        <w:rPr>
          <w:rFonts w:ascii="Meiryo UI" w:eastAsia="Meiryo UI" w:hAnsi="Meiryo UI" w:hint="eastAsia"/>
        </w:rPr>
        <w:t>『</w:t>
      </w:r>
      <w:r w:rsidR="009E0871" w:rsidRPr="009E0871">
        <w:rPr>
          <w:rFonts w:ascii="Meiryo UI" w:eastAsia="Meiryo UI" w:hAnsi="Meiryo UI" w:hint="eastAsia"/>
        </w:rPr>
        <w:t>三大怪獣</w:t>
      </w:r>
      <w:r w:rsidR="009E0871" w:rsidRPr="009E0871">
        <w:rPr>
          <w:rFonts w:ascii="Meiryo UI" w:eastAsia="Meiryo UI" w:hAnsi="Meiryo UI"/>
        </w:rPr>
        <w:t xml:space="preserve"> 地球最大の決戦</w:t>
      </w:r>
      <w:r w:rsidR="00947AA9" w:rsidRPr="00947AA9">
        <w:rPr>
          <w:rFonts w:ascii="Meiryo UI" w:eastAsia="Meiryo UI" w:hAnsi="Meiryo UI"/>
        </w:rPr>
        <w:t>』</w:t>
      </w:r>
      <w:r w:rsidR="00DA6A16" w:rsidRPr="00DA6A16">
        <w:rPr>
          <w:rFonts w:ascii="Meiryo UI" w:eastAsia="Meiryo UI" w:hAnsi="Meiryo UI" w:hint="eastAsia"/>
        </w:rPr>
        <w:t>のあらゆる資料をまとめた書籍「</w:t>
      </w:r>
      <w:r w:rsidR="009E0871" w:rsidRPr="009E0871">
        <w:rPr>
          <w:rFonts w:ascii="Meiryo UI" w:eastAsia="Meiryo UI" w:hAnsi="Meiryo UI" w:hint="eastAsia"/>
        </w:rPr>
        <w:t>三大怪獣</w:t>
      </w:r>
      <w:r w:rsidR="009E0871" w:rsidRPr="009E0871">
        <w:rPr>
          <w:rFonts w:ascii="Meiryo UI" w:eastAsia="Meiryo UI" w:hAnsi="Meiryo UI"/>
        </w:rPr>
        <w:t xml:space="preserve"> 地球最大の決戦 コンプリーション</w:t>
      </w:r>
      <w:r w:rsidR="00DA6A16" w:rsidRPr="00DA6A16">
        <w:rPr>
          <w:rFonts w:ascii="Meiryo UI" w:eastAsia="Meiryo UI" w:hAnsi="Meiryo UI"/>
        </w:rPr>
        <w:t>」</w:t>
      </w:r>
      <w:r w:rsidRPr="0043669A">
        <w:rPr>
          <w:rFonts w:ascii="Meiryo UI" w:eastAsia="Meiryo UI" w:hAnsi="Meiryo UI"/>
        </w:rPr>
        <w:t>を202</w:t>
      </w:r>
      <w:r w:rsidR="00947AA9">
        <w:rPr>
          <w:rFonts w:ascii="Meiryo UI" w:eastAsia="Meiryo UI" w:hAnsi="Meiryo UI" w:hint="eastAsia"/>
        </w:rPr>
        <w:t>3</w:t>
      </w:r>
      <w:r w:rsidRPr="0043669A">
        <w:rPr>
          <w:rFonts w:ascii="Meiryo UI" w:eastAsia="Meiryo UI" w:hAnsi="Meiryo UI"/>
        </w:rPr>
        <w:t>年</w:t>
      </w:r>
      <w:r w:rsidR="009E0871">
        <w:rPr>
          <w:rFonts w:ascii="Meiryo UI" w:eastAsia="Meiryo UI" w:hAnsi="Meiryo UI" w:hint="eastAsia"/>
        </w:rPr>
        <w:t>9</w:t>
      </w:r>
      <w:r w:rsidRPr="0043669A">
        <w:rPr>
          <w:rFonts w:ascii="Meiryo UI" w:eastAsia="Meiryo UI" w:hAnsi="Meiryo UI"/>
        </w:rPr>
        <w:t>月</w:t>
      </w:r>
      <w:r w:rsidR="009E0871">
        <w:rPr>
          <w:rFonts w:ascii="Meiryo UI" w:eastAsia="Meiryo UI" w:hAnsi="Meiryo UI" w:hint="eastAsia"/>
        </w:rPr>
        <w:t>2</w:t>
      </w:r>
      <w:r w:rsidR="009E0871">
        <w:rPr>
          <w:rFonts w:ascii="Meiryo UI" w:eastAsia="Meiryo UI" w:hAnsi="Meiryo UI"/>
        </w:rPr>
        <w:t>9</w:t>
      </w:r>
      <w:r w:rsidRPr="0043669A">
        <w:rPr>
          <w:rFonts w:ascii="Meiryo UI" w:eastAsia="Meiryo UI" w:hAnsi="Meiryo UI"/>
        </w:rPr>
        <w:t>日(</w:t>
      </w:r>
      <w:r w:rsidR="009E0871">
        <w:rPr>
          <w:rFonts w:ascii="Meiryo UI" w:eastAsia="Meiryo UI" w:hAnsi="Meiryo UI" w:hint="eastAsia"/>
        </w:rPr>
        <w:t>金</w:t>
      </w:r>
      <w:r w:rsidRPr="0043669A">
        <w:rPr>
          <w:rFonts w:ascii="Meiryo UI" w:eastAsia="Meiryo UI" w:hAnsi="Meiryo UI"/>
        </w:rPr>
        <w:t>)より全国書店で発売</w:t>
      </w:r>
      <w:r w:rsidR="00DA6A16">
        <w:rPr>
          <w:rFonts w:ascii="Meiryo UI" w:eastAsia="Meiryo UI" w:hAnsi="Meiryo UI" w:hint="eastAsia"/>
        </w:rPr>
        <w:t>いたします。</w:t>
      </w:r>
    </w:p>
    <w:p w14:paraId="713C1F35" w14:textId="014BBE2B" w:rsidR="007459C2" w:rsidRPr="00DA7B29" w:rsidRDefault="00DA7B29" w:rsidP="001C45F4">
      <w:pPr>
        <w:autoSpaceDE w:val="0"/>
        <w:autoSpaceDN w:val="0"/>
        <w:snapToGrid w:val="0"/>
        <w:rPr>
          <w:rFonts w:ascii="Meiryo UI" w:eastAsia="Meiryo UI" w:hAnsi="Meiryo UI"/>
        </w:rPr>
      </w:pPr>
      <w:r w:rsidRPr="00DA7B29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C0D629" wp14:editId="79723910">
                <wp:simplePos x="0" y="0"/>
                <wp:positionH relativeFrom="column">
                  <wp:posOffset>38099</wp:posOffset>
                </wp:positionH>
                <wp:positionV relativeFrom="paragraph">
                  <wp:posOffset>100965</wp:posOffset>
                </wp:positionV>
                <wp:extent cx="6562725" cy="0"/>
                <wp:effectExtent l="0" t="0" r="0" b="0"/>
                <wp:wrapNone/>
                <wp:docPr id="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627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6786B6C" id="直線コネクタ 2" o:spid="_x0000_s1026" style="position:absolute;left:0;text-align:lef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pt,7.95pt" to="519.7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" strokecolor="black [3213]" strokeweight=".5pt">
                <v:stroke joinstyle="miter"/>
              </v:line>
            </w:pict>
          </mc:Fallback>
        </mc:AlternateContent>
      </w:r>
    </w:p>
    <w:p w14:paraId="05963AC7" w14:textId="71E0F29E" w:rsidR="0071183B" w:rsidRPr="00E676D0" w:rsidRDefault="00E45E3F" w:rsidP="001C45F4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FFFFFF" w:themeColor="background1"/>
          <w:sz w:val="34"/>
          <w:szCs w:val="34"/>
        </w:rPr>
      </w:pPr>
      <w:r w:rsidRPr="00DE5BE9">
        <w:rPr>
          <w:rFonts w:ascii="Meiryo UI" w:eastAsia="Meiryo UI" w:hAnsi="Meiryo UI" w:hint="eastAsia"/>
          <w:noProof/>
          <w:sz w:val="32"/>
          <w:szCs w:val="32"/>
        </w:rPr>
        <w:drawing>
          <wp:anchor distT="0" distB="0" distL="114300" distR="114300" simplePos="0" relativeHeight="251669504" behindDoc="0" locked="0" layoutInCell="1" allowOverlap="1" wp14:anchorId="0CA493E5" wp14:editId="29B92F28">
            <wp:simplePos x="0" y="0"/>
            <wp:positionH relativeFrom="margin">
              <wp:align>center</wp:align>
            </wp:positionH>
            <wp:positionV relativeFrom="paragraph">
              <wp:posOffset>552450</wp:posOffset>
            </wp:positionV>
            <wp:extent cx="3399155" cy="4791075"/>
            <wp:effectExtent l="76200" t="76200" r="125095" b="142875"/>
            <wp:wrapTopAndBottom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9155" cy="47910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16C1" w:rsidRPr="00B216C1">
        <w:t xml:space="preserve"> </w:t>
      </w:r>
      <w:r w:rsidR="00E676D0" w:rsidRPr="00E676D0">
        <w:rPr>
          <w:rFonts w:ascii="Meiryo UI" w:eastAsia="Meiryo UI" w:hAnsi="Meiryo UI" w:hint="eastAsia"/>
          <w:b/>
          <w:bCs/>
          <w:color w:val="FFFFFF" w:themeColor="background1"/>
          <w:sz w:val="34"/>
          <w:szCs w:val="34"/>
        </w:rPr>
        <w:t>貴重なスナップを多数掲載！昭和ゴジラコンプリーションシリーズ第</w:t>
      </w:r>
      <w:r w:rsidR="00E676D0" w:rsidRPr="00E676D0">
        <w:rPr>
          <w:rFonts w:ascii="Meiryo UI" w:eastAsia="Meiryo UI" w:hAnsi="Meiryo UI"/>
          <w:b/>
          <w:bCs/>
          <w:color w:val="FFFFFF" w:themeColor="background1"/>
          <w:sz w:val="34"/>
          <w:szCs w:val="34"/>
        </w:rPr>
        <w:t>3弾！</w:t>
      </w:r>
      <w:r w:rsidR="00D52051" w:rsidRPr="00E676D0">
        <w:rPr>
          <w:rFonts w:ascii="Meiryo UI" w:eastAsia="Meiryo UI" w:hAnsi="Meiryo UI"/>
          <w:b/>
          <w:bCs/>
          <w:color w:val="FFFFFF" w:themeColor="background1"/>
          <w:sz w:val="34"/>
          <w:szCs w:val="34"/>
        </w:rPr>
        <w:t xml:space="preserve"> </w:t>
      </w:r>
    </w:p>
    <w:p w14:paraId="51E032AE" w14:textId="77777777" w:rsidR="009E0871" w:rsidRPr="00E676D0" w:rsidRDefault="009E0871" w:rsidP="009E0871">
      <w:pPr>
        <w:autoSpaceDE w:val="0"/>
        <w:autoSpaceDN w:val="0"/>
        <w:snapToGrid w:val="0"/>
        <w:rPr>
          <w:rFonts w:ascii="Meiryo UI" w:eastAsia="Meiryo UI" w:hAnsi="Meiryo UI"/>
          <w:color w:val="FF0000"/>
          <w:sz w:val="24"/>
          <w:szCs w:val="24"/>
        </w:rPr>
      </w:pPr>
      <w:r w:rsidRPr="009E0871">
        <w:rPr>
          <w:rFonts w:ascii="Meiryo UI" w:eastAsia="Meiryo UI" w:hAnsi="Meiryo UI" w:hint="eastAsia"/>
          <w:sz w:val="24"/>
          <w:szCs w:val="24"/>
        </w:rPr>
        <w:t>特撮映画『三大怪獣</w:t>
      </w:r>
      <w:r w:rsidRPr="009E0871">
        <w:rPr>
          <w:rFonts w:ascii="Meiryo UI" w:eastAsia="Meiryo UI" w:hAnsi="Meiryo UI"/>
          <w:sz w:val="24"/>
          <w:szCs w:val="24"/>
        </w:rPr>
        <w:t xml:space="preserve"> 地球最大の決戦』のあらゆる資料や関係者インタビューをまとめた書籍</w:t>
      </w:r>
      <w:r w:rsidRPr="00E676D0">
        <w:rPr>
          <w:rFonts w:ascii="Meiryo UI" w:eastAsia="Meiryo UI" w:hAnsi="Meiryo UI"/>
          <w:color w:val="FF0000"/>
          <w:sz w:val="24"/>
          <w:szCs w:val="24"/>
        </w:rPr>
        <w:t>「三大怪獣 地球最大の決戦 コンプリーション」が9月29日(金)に発売！</w:t>
      </w:r>
    </w:p>
    <w:p w14:paraId="5D5A67FC" w14:textId="1DC6A266" w:rsidR="009E0871" w:rsidRPr="009E0871" w:rsidRDefault="009E0871" w:rsidP="009E0871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9E0871">
        <w:rPr>
          <w:rFonts w:ascii="Meiryo UI" w:eastAsia="Meiryo UI" w:hAnsi="Meiryo UI" w:hint="eastAsia"/>
          <w:sz w:val="24"/>
          <w:szCs w:val="24"/>
        </w:rPr>
        <w:t>『三大怪獣</w:t>
      </w:r>
      <w:r w:rsidRPr="009E0871">
        <w:rPr>
          <w:rFonts w:ascii="Meiryo UI" w:eastAsia="Meiryo UI" w:hAnsi="Meiryo UI"/>
          <w:sz w:val="24"/>
          <w:szCs w:val="24"/>
        </w:rPr>
        <w:t xml:space="preserve"> 地球最大の決戦』の</w:t>
      </w:r>
      <w:r w:rsidRPr="00E676D0">
        <w:rPr>
          <w:rFonts w:ascii="Meiryo UI" w:eastAsia="Meiryo UI" w:hAnsi="Meiryo UI"/>
          <w:color w:val="FF0000"/>
          <w:sz w:val="24"/>
          <w:szCs w:val="24"/>
        </w:rPr>
        <w:t>貴重な多数のスナップや、厳選した貴重なカラースナップ等によるグラビアページをはじめ、検討稿、準備稿、決定稿の3種シナリオを一挙大掲載！</w:t>
      </w:r>
      <w:r w:rsidRPr="009E0871">
        <w:rPr>
          <w:rFonts w:ascii="Meiryo UI" w:eastAsia="Meiryo UI" w:hAnsi="Meiryo UI" w:hint="eastAsia"/>
          <w:sz w:val="24"/>
          <w:szCs w:val="24"/>
        </w:rPr>
        <w:t>その他にも、</w:t>
      </w:r>
      <w:r w:rsidRPr="00E676D0">
        <w:rPr>
          <w:rFonts w:ascii="Meiryo UI" w:eastAsia="Meiryo UI" w:hAnsi="Meiryo UI" w:hint="eastAsia"/>
          <w:color w:val="FF0000"/>
          <w:sz w:val="24"/>
          <w:szCs w:val="24"/>
        </w:rPr>
        <w:t>作品製作の経緯を追求したプロジェクト、多彩なキャストやスタッフのインタビュー、作品データ、撮影スケジュール、ロケ地ガイド、宣材やプロップ紹介、豪華なライター陣ならではの豆知識を集めたコラム</w:t>
      </w:r>
      <w:r w:rsidRPr="009E0871">
        <w:rPr>
          <w:rFonts w:ascii="Meiryo UI" w:eastAsia="Meiryo UI" w:hAnsi="Meiryo UI" w:hint="eastAsia"/>
          <w:sz w:val="24"/>
          <w:szCs w:val="24"/>
        </w:rPr>
        <w:t>など、ゴジラファン注目の内容でお届けいたします。</w:t>
      </w:r>
    </w:p>
    <w:p w14:paraId="719AA12C" w14:textId="77777777" w:rsidR="009E0871" w:rsidRDefault="009E0871" w:rsidP="009E0871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9E0871">
        <w:rPr>
          <w:rFonts w:ascii="Meiryo UI" w:eastAsia="Meiryo UI" w:hAnsi="Meiryo UI" w:hint="eastAsia"/>
          <w:sz w:val="24"/>
          <w:szCs w:val="24"/>
        </w:rPr>
        <w:t>これまでのコンプリーションシリーズと同様、バラエティに富んだ内容を詰め込んだ、コンプリーションならではの充実した一冊です。</w:t>
      </w:r>
    </w:p>
    <w:p w14:paraId="6528653D" w14:textId="39B22092" w:rsidR="00621BA7" w:rsidRDefault="00621BA7" w:rsidP="00E45E3F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lastRenderedPageBreak/>
        <w:drawing>
          <wp:inline distT="0" distB="0" distL="0" distR="0" wp14:anchorId="77408EDD" wp14:editId="50C4D200">
            <wp:extent cx="1904053" cy="2721297"/>
            <wp:effectExtent l="76200" t="76200" r="134620" b="136525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053" cy="272129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947AA9"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3B02FC28" wp14:editId="57ED96F3">
            <wp:extent cx="1905471" cy="2706154"/>
            <wp:effectExtent l="76200" t="76200" r="133350" b="132715"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図 2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471" cy="270615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947AA9"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01986153" wp14:editId="27894375">
            <wp:extent cx="1867399" cy="2691230"/>
            <wp:effectExtent l="76200" t="76200" r="133350" b="128270"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図 2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399" cy="26912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05F80A9" w14:textId="721F79B2" w:rsidR="00621BA7" w:rsidRDefault="00947AA9" w:rsidP="00E45E3F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5A8316AE" wp14:editId="54C5137B">
            <wp:extent cx="1907306" cy="2690264"/>
            <wp:effectExtent l="76200" t="76200" r="131445" b="129540"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図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306" cy="269026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75AD6A97" wp14:editId="7B7BBB15">
            <wp:extent cx="1905915" cy="2684527"/>
            <wp:effectExtent l="76200" t="76200" r="132715" b="135255"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図 2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915" cy="268452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F57D997" w14:textId="77777777" w:rsidR="00500AB1" w:rsidRPr="00621BA7" w:rsidRDefault="00500AB1" w:rsidP="00E45E3F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587AB11C" w14:textId="77777777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b/>
          <w:bCs/>
          <w:szCs w:val="21"/>
          <w:u w:val="single"/>
        </w:rPr>
      </w:pPr>
      <w:r w:rsidRPr="000F51AC">
        <w:rPr>
          <w:rFonts w:ascii="Meiryo UI" w:eastAsia="Meiryo UI" w:hAnsi="Meiryo UI" w:hint="eastAsia"/>
          <w:b/>
          <w:bCs/>
          <w:szCs w:val="21"/>
          <w:u w:val="single"/>
        </w:rPr>
        <w:t>【商品情報】</w:t>
      </w:r>
    </w:p>
    <w:p w14:paraId="1F3B6F09" w14:textId="77777777" w:rsidR="00E676D0" w:rsidRDefault="00E676D0" w:rsidP="00DE5B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E676D0">
        <w:rPr>
          <w:rFonts w:ascii="Meiryo UI" w:eastAsia="Meiryo UI" w:hAnsi="Meiryo UI" w:hint="eastAsia"/>
          <w:szCs w:val="21"/>
        </w:rPr>
        <w:t>三大怪獣</w:t>
      </w:r>
      <w:r w:rsidRPr="00E676D0">
        <w:rPr>
          <w:rFonts w:ascii="Meiryo UI" w:eastAsia="Meiryo UI" w:hAnsi="Meiryo UI"/>
          <w:szCs w:val="21"/>
        </w:rPr>
        <w:t xml:space="preserve"> 地球最大の決戦 コンプリーション</w:t>
      </w:r>
    </w:p>
    <w:p w14:paraId="1655DF41" w14:textId="0DFB6E41" w:rsidR="00830682" w:rsidRPr="000F51AC" w:rsidRDefault="00830682" w:rsidP="00DE5B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●発売日：</w:t>
      </w:r>
      <w:r w:rsidRPr="000F51AC">
        <w:rPr>
          <w:rFonts w:ascii="Meiryo UI" w:eastAsia="Meiryo UI" w:hAnsi="Meiryo UI"/>
          <w:szCs w:val="21"/>
        </w:rPr>
        <w:t>202</w:t>
      </w:r>
      <w:r w:rsidR="00947AA9">
        <w:rPr>
          <w:rFonts w:ascii="Meiryo UI" w:eastAsia="Meiryo UI" w:hAnsi="Meiryo UI" w:hint="eastAsia"/>
          <w:szCs w:val="21"/>
        </w:rPr>
        <w:t>3</w:t>
      </w:r>
      <w:r w:rsidRPr="000F51AC">
        <w:rPr>
          <w:rFonts w:ascii="Meiryo UI" w:eastAsia="Meiryo UI" w:hAnsi="Meiryo UI"/>
          <w:szCs w:val="21"/>
        </w:rPr>
        <w:t>年</w:t>
      </w:r>
      <w:r w:rsidR="00E676D0">
        <w:rPr>
          <w:rFonts w:ascii="Meiryo UI" w:eastAsia="Meiryo UI" w:hAnsi="Meiryo UI" w:hint="eastAsia"/>
          <w:szCs w:val="21"/>
        </w:rPr>
        <w:t>9</w:t>
      </w:r>
      <w:r w:rsidR="004E40A3" w:rsidRPr="004E40A3">
        <w:rPr>
          <w:rFonts w:ascii="Meiryo UI" w:eastAsia="Meiryo UI" w:hAnsi="Meiryo UI"/>
          <w:szCs w:val="21"/>
        </w:rPr>
        <w:t>月</w:t>
      </w:r>
      <w:r w:rsidR="00E676D0">
        <w:rPr>
          <w:rFonts w:ascii="Meiryo UI" w:eastAsia="Meiryo UI" w:hAnsi="Meiryo UI" w:hint="eastAsia"/>
          <w:szCs w:val="21"/>
        </w:rPr>
        <w:t>29</w:t>
      </w:r>
      <w:r w:rsidR="004E40A3" w:rsidRPr="004E40A3">
        <w:rPr>
          <w:rFonts w:ascii="Meiryo UI" w:eastAsia="Meiryo UI" w:hAnsi="Meiryo UI"/>
          <w:szCs w:val="21"/>
        </w:rPr>
        <w:t>日(</w:t>
      </w:r>
      <w:r w:rsidR="00E676D0">
        <w:rPr>
          <w:rFonts w:ascii="Meiryo UI" w:eastAsia="Meiryo UI" w:hAnsi="Meiryo UI" w:hint="eastAsia"/>
          <w:szCs w:val="21"/>
        </w:rPr>
        <w:t>金</w:t>
      </w:r>
      <w:r w:rsidR="004E40A3" w:rsidRPr="004E40A3">
        <w:rPr>
          <w:rFonts w:ascii="Meiryo UI" w:eastAsia="Meiryo UI" w:hAnsi="Meiryo UI"/>
          <w:szCs w:val="21"/>
        </w:rPr>
        <w:t>)発売</w:t>
      </w:r>
    </w:p>
    <w:p w14:paraId="776272E3" w14:textId="5E60E2C1" w:rsidR="00830682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●定価：</w:t>
      </w:r>
      <w:r w:rsidR="00034617" w:rsidRPr="00034617">
        <w:rPr>
          <w:rFonts w:ascii="Meiryo UI" w:eastAsia="Meiryo UI" w:hAnsi="Meiryo UI"/>
          <w:szCs w:val="21"/>
        </w:rPr>
        <w:t>5,060</w:t>
      </w:r>
      <w:r w:rsidR="00E45E3F" w:rsidRPr="00E45E3F">
        <w:rPr>
          <w:rFonts w:ascii="Meiryo UI" w:eastAsia="Meiryo UI" w:hAnsi="Meiryo UI"/>
          <w:szCs w:val="21"/>
        </w:rPr>
        <w:t>円（本体4,</w:t>
      </w:r>
      <w:r w:rsidR="00034617">
        <w:rPr>
          <w:rFonts w:ascii="Meiryo UI" w:eastAsia="Meiryo UI" w:hAnsi="Meiryo UI" w:hint="eastAsia"/>
          <w:szCs w:val="21"/>
        </w:rPr>
        <w:t>6</w:t>
      </w:r>
      <w:r w:rsidR="00E45E3F" w:rsidRPr="00E45E3F">
        <w:rPr>
          <w:rFonts w:ascii="Meiryo UI" w:eastAsia="Meiryo UI" w:hAnsi="Meiryo UI"/>
          <w:szCs w:val="21"/>
        </w:rPr>
        <w:t>00円＋税10%）</w:t>
      </w:r>
    </w:p>
    <w:p w14:paraId="6D990FD4" w14:textId="7946019C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</w:t>
      </w:r>
      <w:r w:rsidRPr="000F51AC">
        <w:rPr>
          <w:rFonts w:ascii="Meiryo UI" w:eastAsia="Meiryo UI" w:hAnsi="Meiryo UI"/>
          <w:szCs w:val="21"/>
        </w:rPr>
        <w:t>ISBNコード：</w:t>
      </w:r>
      <w:r w:rsidR="00E676D0" w:rsidRPr="00E676D0">
        <w:rPr>
          <w:rFonts w:ascii="Meiryo UI" w:eastAsia="Meiryo UI" w:hAnsi="Meiryo UI"/>
          <w:szCs w:val="21"/>
        </w:rPr>
        <w:t>978-4-7986-3284-1</w:t>
      </w:r>
    </w:p>
    <w:p w14:paraId="2401348C" w14:textId="0207A594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</w:t>
      </w:r>
      <w:r w:rsidRPr="000F51AC">
        <w:rPr>
          <w:rFonts w:ascii="Meiryo UI" w:eastAsia="Meiryo UI" w:hAnsi="Meiryo UI"/>
          <w:szCs w:val="21"/>
        </w:rPr>
        <w:t>JANコード：</w:t>
      </w:r>
      <w:r w:rsidR="00E676D0" w:rsidRPr="00E676D0">
        <w:rPr>
          <w:rFonts w:ascii="Meiryo UI" w:eastAsia="Meiryo UI" w:hAnsi="Meiryo UI"/>
          <w:szCs w:val="21"/>
        </w:rPr>
        <w:t>9784798632841</w:t>
      </w:r>
    </w:p>
    <w:p w14:paraId="5D49B480" w14:textId="3FC1BD98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●判型：</w:t>
      </w:r>
      <w:r w:rsidR="00E45E3F" w:rsidRPr="00E45E3F">
        <w:rPr>
          <w:rFonts w:ascii="Meiryo UI" w:eastAsia="Meiryo UI" w:hAnsi="Meiryo UI"/>
          <w:szCs w:val="21"/>
        </w:rPr>
        <w:t>A</w:t>
      </w:r>
      <w:r w:rsidR="00E45E3F">
        <w:rPr>
          <w:rFonts w:ascii="Meiryo UI" w:eastAsia="Meiryo UI" w:hAnsi="Meiryo UI" w:hint="eastAsia"/>
          <w:szCs w:val="21"/>
        </w:rPr>
        <w:t>4</w:t>
      </w:r>
      <w:r w:rsidR="00E45E3F" w:rsidRPr="00E45E3F">
        <w:rPr>
          <w:rFonts w:ascii="Meiryo UI" w:eastAsia="Meiryo UI" w:hAnsi="Meiryo UI"/>
          <w:szCs w:val="21"/>
        </w:rPr>
        <w:t>判</w:t>
      </w:r>
      <w:r w:rsidR="00E45E3F">
        <w:rPr>
          <w:rFonts w:ascii="Meiryo UI" w:eastAsia="Meiryo UI" w:hAnsi="Meiryo UI" w:hint="eastAsia"/>
          <w:szCs w:val="21"/>
        </w:rPr>
        <w:t xml:space="preserve"> </w:t>
      </w:r>
      <w:r w:rsidR="00E45E3F" w:rsidRPr="00E45E3F">
        <w:rPr>
          <w:rFonts w:ascii="Meiryo UI" w:eastAsia="Meiryo UI" w:hAnsi="Meiryo UI"/>
          <w:szCs w:val="21"/>
        </w:rPr>
        <w:t>平綴じ</w:t>
      </w:r>
    </w:p>
    <w:p w14:paraId="6F9E83F0" w14:textId="77777777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●発売元：ホビージャパン</w:t>
      </w:r>
    </w:p>
    <w:p w14:paraId="2F388E8B" w14:textId="7221BB69" w:rsidR="00830682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</w:p>
    <w:p w14:paraId="131F98B1" w14:textId="141247BB" w:rsidR="00ED4573" w:rsidRPr="00ED4573" w:rsidRDefault="00ED4573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b/>
          <w:bCs/>
          <w:szCs w:val="21"/>
          <w:u w:val="single"/>
        </w:rPr>
      </w:pPr>
      <w:r w:rsidRPr="00ED4573">
        <w:rPr>
          <w:rFonts w:ascii="Meiryo UI" w:eastAsia="Meiryo UI" w:hAnsi="Meiryo UI" w:hint="eastAsia"/>
          <w:b/>
          <w:bCs/>
          <w:szCs w:val="21"/>
          <w:u w:val="single"/>
        </w:rPr>
        <w:t>【権利表記】</w:t>
      </w:r>
    </w:p>
    <w:p w14:paraId="7EE726E1" w14:textId="49D8D094" w:rsidR="00ED4573" w:rsidRDefault="00E676D0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E676D0">
        <w:rPr>
          <w:rFonts w:ascii="Meiryo UI" w:eastAsia="Meiryo UI" w:hAnsi="Meiryo UI"/>
          <w:szCs w:val="21"/>
        </w:rPr>
        <w:t xml:space="preserve">TM ＆ </w:t>
      </w:r>
      <w:r>
        <w:rPr>
          <w:rFonts w:ascii="Meiryo UI" w:eastAsia="Meiryo UI" w:hAnsi="Meiryo UI" w:hint="eastAsia"/>
          <w:szCs w:val="21"/>
        </w:rPr>
        <w:t>©</w:t>
      </w:r>
      <w:r w:rsidRPr="00E676D0">
        <w:rPr>
          <w:rFonts w:ascii="Meiryo UI" w:eastAsia="Meiryo UI" w:hAnsi="Meiryo UI"/>
          <w:szCs w:val="21"/>
        </w:rPr>
        <w:t>1964 TOHO CO., LTD.</w:t>
      </w:r>
    </w:p>
    <w:p w14:paraId="101E05E9" w14:textId="77777777" w:rsidR="00E676D0" w:rsidRPr="000F51AC" w:rsidRDefault="00E676D0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</w:p>
    <w:p w14:paraId="5DD8C947" w14:textId="77777777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b/>
          <w:bCs/>
          <w:szCs w:val="21"/>
          <w:u w:val="single"/>
        </w:rPr>
      </w:pPr>
      <w:r w:rsidRPr="000F51AC">
        <w:rPr>
          <w:rFonts w:ascii="Meiryo UI" w:eastAsia="Meiryo UI" w:hAnsi="Meiryo UI" w:hint="eastAsia"/>
          <w:b/>
          <w:bCs/>
          <w:szCs w:val="21"/>
          <w:u w:val="single"/>
        </w:rPr>
        <w:t>【プレスリリースに関するお問い合わせは下記まで】</w:t>
      </w:r>
    </w:p>
    <w:p w14:paraId="60AE94EA" w14:textId="77777777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株式会社ホビージャパン</w:t>
      </w:r>
      <w:r w:rsidRPr="000F51AC">
        <w:rPr>
          <w:rFonts w:ascii="Meiryo UI" w:eastAsia="Meiryo UI" w:hAnsi="Meiryo UI"/>
          <w:szCs w:val="21"/>
        </w:rPr>
        <w:t xml:space="preserve"> 広報宣伝課 並木・有賀・岡本</w:t>
      </w:r>
    </w:p>
    <w:p w14:paraId="2493B2F8" w14:textId="2D6353ED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〒</w:t>
      </w:r>
      <w:r w:rsidRPr="000F51AC">
        <w:rPr>
          <w:rFonts w:ascii="Meiryo UI" w:eastAsia="Meiryo UI" w:hAnsi="Meiryo UI"/>
          <w:szCs w:val="21"/>
        </w:rPr>
        <w:t>151-0053 東京都渋谷区代々木 2-15-8</w:t>
      </w:r>
      <w:r w:rsidRPr="000F51AC">
        <w:rPr>
          <w:rFonts w:ascii="Meiryo UI" w:eastAsia="Meiryo UI" w:hAnsi="Meiryo UI"/>
          <w:szCs w:val="21"/>
        </w:rPr>
        <w:tab/>
      </w:r>
      <w:r w:rsidRPr="000F51AC">
        <w:rPr>
          <w:rFonts w:ascii="Meiryo UI" w:eastAsia="Meiryo UI" w:hAnsi="Meiryo UI"/>
          <w:szCs w:val="21"/>
        </w:rPr>
        <w:tab/>
        <w:t>E-mail：</w:t>
      </w:r>
      <w:hyperlink r:id="rId14" w:history="1">
        <w:r w:rsidRPr="000F51AC">
          <w:rPr>
            <w:rStyle w:val="a9"/>
            <w:rFonts w:ascii="Meiryo UI" w:eastAsia="Meiryo UI" w:hAnsi="Meiryo UI"/>
            <w:szCs w:val="21"/>
          </w:rPr>
          <w:t>pr@hobbyjapan.co.jp</w:t>
        </w:r>
      </w:hyperlink>
    </w:p>
    <w:p w14:paraId="4FFEE611" w14:textId="6B782191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/>
          <w:szCs w:val="21"/>
        </w:rPr>
        <w:t>TEL：03-5304-9115</w:t>
      </w:r>
      <w:r w:rsidRPr="000F51AC">
        <w:rPr>
          <w:rFonts w:ascii="Meiryo UI" w:eastAsia="Meiryo UI" w:hAnsi="Meiryo UI"/>
          <w:szCs w:val="21"/>
        </w:rPr>
        <w:tab/>
      </w:r>
      <w:r w:rsidRPr="000F51AC">
        <w:rPr>
          <w:rFonts w:ascii="Meiryo UI" w:eastAsia="Meiryo UI" w:hAnsi="Meiryo UI"/>
          <w:szCs w:val="21"/>
        </w:rPr>
        <w:tab/>
      </w:r>
      <w:r w:rsidRPr="000F51AC">
        <w:rPr>
          <w:rFonts w:ascii="Meiryo UI" w:eastAsia="Meiryo UI" w:hAnsi="Meiryo UI"/>
          <w:szCs w:val="21"/>
        </w:rPr>
        <w:tab/>
      </w:r>
      <w:r w:rsidRPr="000F51AC">
        <w:rPr>
          <w:rFonts w:ascii="Meiryo UI" w:eastAsia="Meiryo UI" w:hAnsi="Meiryo UI"/>
          <w:szCs w:val="21"/>
        </w:rPr>
        <w:tab/>
        <w:t>URL：</w:t>
      </w:r>
      <w:hyperlink r:id="rId15" w:history="1">
        <w:r w:rsidRPr="000F51AC">
          <w:rPr>
            <w:rStyle w:val="a9"/>
            <w:rFonts w:ascii="Meiryo UI" w:eastAsia="Meiryo UI" w:hAnsi="Meiryo UI"/>
            <w:szCs w:val="21"/>
          </w:rPr>
          <w:t>http://hobbyjapan.co.jp/</w:t>
        </w:r>
      </w:hyperlink>
    </w:p>
    <w:sectPr w:rsidR="00830682" w:rsidRPr="000F51AC" w:rsidSect="00D57BBD">
      <w:type w:val="continuous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D73D56" w14:textId="77777777" w:rsidR="008737F6" w:rsidRDefault="008737F6" w:rsidP="00726B24">
      <w:r>
        <w:separator/>
      </w:r>
    </w:p>
  </w:endnote>
  <w:endnote w:type="continuationSeparator" w:id="0">
    <w:p w14:paraId="525260EB" w14:textId="77777777" w:rsidR="008737F6" w:rsidRDefault="008737F6" w:rsidP="00726B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EE766F" w14:textId="77777777" w:rsidR="008737F6" w:rsidRDefault="008737F6" w:rsidP="00726B24">
      <w:r>
        <w:separator/>
      </w:r>
    </w:p>
  </w:footnote>
  <w:footnote w:type="continuationSeparator" w:id="0">
    <w:p w14:paraId="6BEF1871" w14:textId="77777777" w:rsidR="008737F6" w:rsidRDefault="008737F6" w:rsidP="00726B2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4F1C"/>
    <w:rsid w:val="0002683F"/>
    <w:rsid w:val="00032FDB"/>
    <w:rsid w:val="00034617"/>
    <w:rsid w:val="00036D27"/>
    <w:rsid w:val="00061264"/>
    <w:rsid w:val="00062F08"/>
    <w:rsid w:val="00077A88"/>
    <w:rsid w:val="00080E15"/>
    <w:rsid w:val="0009483E"/>
    <w:rsid w:val="00094E4C"/>
    <w:rsid w:val="0009594B"/>
    <w:rsid w:val="000A1145"/>
    <w:rsid w:val="000A2DDF"/>
    <w:rsid w:val="000A56FC"/>
    <w:rsid w:val="000B29CC"/>
    <w:rsid w:val="000F175E"/>
    <w:rsid w:val="000F51AC"/>
    <w:rsid w:val="001021C8"/>
    <w:rsid w:val="0010308A"/>
    <w:rsid w:val="00103789"/>
    <w:rsid w:val="00104DD5"/>
    <w:rsid w:val="001221ED"/>
    <w:rsid w:val="0013008B"/>
    <w:rsid w:val="00134CE5"/>
    <w:rsid w:val="00150A65"/>
    <w:rsid w:val="00155608"/>
    <w:rsid w:val="00171ECD"/>
    <w:rsid w:val="00172559"/>
    <w:rsid w:val="001A0C2B"/>
    <w:rsid w:val="001A51FE"/>
    <w:rsid w:val="001A5C31"/>
    <w:rsid w:val="001B2545"/>
    <w:rsid w:val="001B3F8A"/>
    <w:rsid w:val="001B4A65"/>
    <w:rsid w:val="001C45F4"/>
    <w:rsid w:val="001D3C4F"/>
    <w:rsid w:val="001E16EF"/>
    <w:rsid w:val="001E1846"/>
    <w:rsid w:val="001E1D65"/>
    <w:rsid w:val="001F6E75"/>
    <w:rsid w:val="00204132"/>
    <w:rsid w:val="002147C6"/>
    <w:rsid w:val="00251380"/>
    <w:rsid w:val="00251C18"/>
    <w:rsid w:val="00252A9D"/>
    <w:rsid w:val="0027219F"/>
    <w:rsid w:val="002B38B5"/>
    <w:rsid w:val="002B4318"/>
    <w:rsid w:val="002C4CC1"/>
    <w:rsid w:val="002F7061"/>
    <w:rsid w:val="00306272"/>
    <w:rsid w:val="00307C4F"/>
    <w:rsid w:val="003611A9"/>
    <w:rsid w:val="0036380E"/>
    <w:rsid w:val="003674F2"/>
    <w:rsid w:val="0037119D"/>
    <w:rsid w:val="003B439E"/>
    <w:rsid w:val="003B6B40"/>
    <w:rsid w:val="003D5AEB"/>
    <w:rsid w:val="003F7AA5"/>
    <w:rsid w:val="00410240"/>
    <w:rsid w:val="00423D2D"/>
    <w:rsid w:val="00424F1C"/>
    <w:rsid w:val="0043638A"/>
    <w:rsid w:val="0043669A"/>
    <w:rsid w:val="004521AD"/>
    <w:rsid w:val="004673A8"/>
    <w:rsid w:val="004706B0"/>
    <w:rsid w:val="00491E76"/>
    <w:rsid w:val="0049650E"/>
    <w:rsid w:val="004A2401"/>
    <w:rsid w:val="004A419A"/>
    <w:rsid w:val="004A7895"/>
    <w:rsid w:val="004D4D94"/>
    <w:rsid w:val="004E0F93"/>
    <w:rsid w:val="004E40A3"/>
    <w:rsid w:val="004E6677"/>
    <w:rsid w:val="004F4A68"/>
    <w:rsid w:val="00500AB1"/>
    <w:rsid w:val="0051603C"/>
    <w:rsid w:val="00523A18"/>
    <w:rsid w:val="0053666F"/>
    <w:rsid w:val="00582B56"/>
    <w:rsid w:val="0058552D"/>
    <w:rsid w:val="0058782F"/>
    <w:rsid w:val="005950A5"/>
    <w:rsid w:val="005A2287"/>
    <w:rsid w:val="005A5AB6"/>
    <w:rsid w:val="005A7532"/>
    <w:rsid w:val="005B30E6"/>
    <w:rsid w:val="005C468E"/>
    <w:rsid w:val="005C61D4"/>
    <w:rsid w:val="005D6F13"/>
    <w:rsid w:val="005D7C90"/>
    <w:rsid w:val="005E2F5C"/>
    <w:rsid w:val="005F76E3"/>
    <w:rsid w:val="00616815"/>
    <w:rsid w:val="00621A0B"/>
    <w:rsid w:val="00621BA7"/>
    <w:rsid w:val="00625FC6"/>
    <w:rsid w:val="00641C71"/>
    <w:rsid w:val="006468CE"/>
    <w:rsid w:val="0066065C"/>
    <w:rsid w:val="0066693C"/>
    <w:rsid w:val="006A3CEB"/>
    <w:rsid w:val="006B2267"/>
    <w:rsid w:val="006B625D"/>
    <w:rsid w:val="006C4CE7"/>
    <w:rsid w:val="006D5202"/>
    <w:rsid w:val="006F2E7D"/>
    <w:rsid w:val="006F6AFA"/>
    <w:rsid w:val="007020DD"/>
    <w:rsid w:val="007053F7"/>
    <w:rsid w:val="0071183B"/>
    <w:rsid w:val="00726B24"/>
    <w:rsid w:val="007459C2"/>
    <w:rsid w:val="00763783"/>
    <w:rsid w:val="0076472A"/>
    <w:rsid w:val="007647E5"/>
    <w:rsid w:val="00767C65"/>
    <w:rsid w:val="00773EB4"/>
    <w:rsid w:val="00793568"/>
    <w:rsid w:val="007A7E29"/>
    <w:rsid w:val="007E0944"/>
    <w:rsid w:val="007E134A"/>
    <w:rsid w:val="007E4D26"/>
    <w:rsid w:val="00806B2A"/>
    <w:rsid w:val="008214A9"/>
    <w:rsid w:val="00830682"/>
    <w:rsid w:val="008468B1"/>
    <w:rsid w:val="00855EAF"/>
    <w:rsid w:val="00862F12"/>
    <w:rsid w:val="00872DEC"/>
    <w:rsid w:val="008737F6"/>
    <w:rsid w:val="00884254"/>
    <w:rsid w:val="00892FEA"/>
    <w:rsid w:val="008C4019"/>
    <w:rsid w:val="008D4334"/>
    <w:rsid w:val="008D4939"/>
    <w:rsid w:val="008D5F96"/>
    <w:rsid w:val="008F0A2B"/>
    <w:rsid w:val="008F7B42"/>
    <w:rsid w:val="00902896"/>
    <w:rsid w:val="009139A4"/>
    <w:rsid w:val="00923C3A"/>
    <w:rsid w:val="00927A48"/>
    <w:rsid w:val="009362C1"/>
    <w:rsid w:val="00947AA9"/>
    <w:rsid w:val="009D4E18"/>
    <w:rsid w:val="009E0871"/>
    <w:rsid w:val="00A01387"/>
    <w:rsid w:val="00A0526B"/>
    <w:rsid w:val="00A22713"/>
    <w:rsid w:val="00A47CB7"/>
    <w:rsid w:val="00A50110"/>
    <w:rsid w:val="00A5402D"/>
    <w:rsid w:val="00A54221"/>
    <w:rsid w:val="00A64969"/>
    <w:rsid w:val="00A91B98"/>
    <w:rsid w:val="00AA47B0"/>
    <w:rsid w:val="00AA5CF3"/>
    <w:rsid w:val="00AA6885"/>
    <w:rsid w:val="00AB5260"/>
    <w:rsid w:val="00AD67F0"/>
    <w:rsid w:val="00AE4D65"/>
    <w:rsid w:val="00AE5B0C"/>
    <w:rsid w:val="00B02A4E"/>
    <w:rsid w:val="00B07322"/>
    <w:rsid w:val="00B20D6A"/>
    <w:rsid w:val="00B216C1"/>
    <w:rsid w:val="00B245B6"/>
    <w:rsid w:val="00B32A7D"/>
    <w:rsid w:val="00B44C99"/>
    <w:rsid w:val="00B539CB"/>
    <w:rsid w:val="00B547D8"/>
    <w:rsid w:val="00B6165A"/>
    <w:rsid w:val="00B62FD7"/>
    <w:rsid w:val="00B75961"/>
    <w:rsid w:val="00B927BD"/>
    <w:rsid w:val="00BA2506"/>
    <w:rsid w:val="00BB1044"/>
    <w:rsid w:val="00BB4DC7"/>
    <w:rsid w:val="00BD1F2E"/>
    <w:rsid w:val="00BE104E"/>
    <w:rsid w:val="00C02A16"/>
    <w:rsid w:val="00C516EA"/>
    <w:rsid w:val="00C6128D"/>
    <w:rsid w:val="00CE10E2"/>
    <w:rsid w:val="00CE5CEF"/>
    <w:rsid w:val="00CE68A1"/>
    <w:rsid w:val="00D06082"/>
    <w:rsid w:val="00D13662"/>
    <w:rsid w:val="00D2282A"/>
    <w:rsid w:val="00D31696"/>
    <w:rsid w:val="00D50F39"/>
    <w:rsid w:val="00D52051"/>
    <w:rsid w:val="00D57BBD"/>
    <w:rsid w:val="00D67575"/>
    <w:rsid w:val="00D83B2E"/>
    <w:rsid w:val="00DA6A16"/>
    <w:rsid w:val="00DA7B29"/>
    <w:rsid w:val="00DB1F54"/>
    <w:rsid w:val="00DB39F5"/>
    <w:rsid w:val="00DB7460"/>
    <w:rsid w:val="00DC7FDF"/>
    <w:rsid w:val="00DD23DE"/>
    <w:rsid w:val="00DD72FD"/>
    <w:rsid w:val="00DE546C"/>
    <w:rsid w:val="00DE5BE9"/>
    <w:rsid w:val="00E257D3"/>
    <w:rsid w:val="00E3751D"/>
    <w:rsid w:val="00E45E3F"/>
    <w:rsid w:val="00E54171"/>
    <w:rsid w:val="00E561A0"/>
    <w:rsid w:val="00E578C5"/>
    <w:rsid w:val="00E676D0"/>
    <w:rsid w:val="00E763CA"/>
    <w:rsid w:val="00E80E63"/>
    <w:rsid w:val="00E8256B"/>
    <w:rsid w:val="00E8689F"/>
    <w:rsid w:val="00EA11E9"/>
    <w:rsid w:val="00EA30CD"/>
    <w:rsid w:val="00EA5486"/>
    <w:rsid w:val="00EB0BB2"/>
    <w:rsid w:val="00ED4573"/>
    <w:rsid w:val="00F152D5"/>
    <w:rsid w:val="00F21892"/>
    <w:rsid w:val="00F41145"/>
    <w:rsid w:val="00F46C7F"/>
    <w:rsid w:val="00F47AD4"/>
    <w:rsid w:val="00F526CE"/>
    <w:rsid w:val="00F64913"/>
    <w:rsid w:val="00F806B6"/>
    <w:rsid w:val="00F811BB"/>
    <w:rsid w:val="00F85BD9"/>
    <w:rsid w:val="00FA30C9"/>
    <w:rsid w:val="00FB4DE6"/>
    <w:rsid w:val="00FC2BA9"/>
    <w:rsid w:val="00FD14FB"/>
    <w:rsid w:val="00FD1BA0"/>
    <w:rsid w:val="00FF61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F1A2126"/>
  <w15:chartTrackingRefBased/>
  <w15:docId w15:val="{3FC693A3-11C5-4DE6-B620-ADAAC2BDC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24F1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7459C2"/>
  </w:style>
  <w:style w:type="character" w:customStyle="1" w:styleId="a4">
    <w:name w:val="日付 (文字)"/>
    <w:basedOn w:val="a0"/>
    <w:link w:val="a3"/>
    <w:uiPriority w:val="99"/>
    <w:semiHidden/>
    <w:rsid w:val="007459C2"/>
  </w:style>
  <w:style w:type="paragraph" w:styleId="a5">
    <w:name w:val="header"/>
    <w:basedOn w:val="a"/>
    <w:link w:val="a6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726B24"/>
  </w:style>
  <w:style w:type="paragraph" w:styleId="a7">
    <w:name w:val="footer"/>
    <w:basedOn w:val="a"/>
    <w:link w:val="a8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726B24"/>
  </w:style>
  <w:style w:type="character" w:styleId="a9">
    <w:name w:val="Hyperlink"/>
    <w:basedOn w:val="a0"/>
    <w:uiPriority w:val="99"/>
    <w:unhideWhenUsed/>
    <w:rsid w:val="0066065C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66065C"/>
    <w:rPr>
      <w:color w:val="605E5C"/>
      <w:shd w:val="clear" w:color="auto" w:fill="E1DFDD"/>
    </w:rPr>
  </w:style>
  <w:style w:type="character" w:styleId="ab">
    <w:name w:val="FollowedHyperlink"/>
    <w:basedOn w:val="a0"/>
    <w:uiPriority w:val="99"/>
    <w:semiHidden/>
    <w:unhideWhenUsed/>
    <w:rsid w:val="0066065C"/>
    <w:rPr>
      <w:color w:val="954F72" w:themeColor="followedHyperlink"/>
      <w:u w:val="single"/>
    </w:rPr>
  </w:style>
  <w:style w:type="character" w:styleId="ac">
    <w:name w:val="annotation reference"/>
    <w:basedOn w:val="a0"/>
    <w:uiPriority w:val="99"/>
    <w:semiHidden/>
    <w:unhideWhenUsed/>
    <w:rsid w:val="00F85BD9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F85BD9"/>
    <w:pPr>
      <w:jc w:val="left"/>
    </w:pPr>
  </w:style>
  <w:style w:type="character" w:customStyle="1" w:styleId="ae">
    <w:name w:val="コメント文字列 (文字)"/>
    <w:basedOn w:val="a0"/>
    <w:link w:val="ad"/>
    <w:uiPriority w:val="99"/>
    <w:semiHidden/>
    <w:rsid w:val="00F85BD9"/>
  </w:style>
  <w:style w:type="paragraph" w:styleId="af">
    <w:name w:val="annotation subject"/>
    <w:basedOn w:val="ad"/>
    <w:next w:val="ad"/>
    <w:link w:val="af0"/>
    <w:uiPriority w:val="99"/>
    <w:semiHidden/>
    <w:unhideWhenUsed/>
    <w:rsid w:val="00F85BD9"/>
    <w:rPr>
      <w:b/>
      <w:bCs/>
    </w:rPr>
  </w:style>
  <w:style w:type="character" w:customStyle="1" w:styleId="af0">
    <w:name w:val="コメント内容 (文字)"/>
    <w:basedOn w:val="ae"/>
    <w:link w:val="af"/>
    <w:uiPriority w:val="99"/>
    <w:semiHidden/>
    <w:rsid w:val="00F85BD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yperlink" Target="http://hobbyjapan.co.jp/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mailto:pr@hobbyjapan.co.jp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EBA82F-3B4E-4650-B320-06AD97312C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1259</TotalTime>
  <Pages>2</Pages>
  <Words>150</Words>
  <Characters>857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namiki@hobbyjapan.co.jp</dc:creator>
  <cp:keywords/>
  <dc:description/>
  <cp:lastModifiedBy>兵庫 並木</cp:lastModifiedBy>
  <cp:revision>103</cp:revision>
  <cp:lastPrinted>2021-08-27T04:39:00Z</cp:lastPrinted>
  <dcterms:created xsi:type="dcterms:W3CDTF">2021-07-01T02:31:00Z</dcterms:created>
  <dcterms:modified xsi:type="dcterms:W3CDTF">2023-09-21T11:30:00Z</dcterms:modified>
</cp:coreProperties>
</file>