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4104581F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5F7145">
        <w:rPr>
          <w:rFonts w:hint="eastAsia"/>
        </w:rPr>
        <w:t>3</w:t>
      </w:r>
      <w:r w:rsidR="007459C2">
        <w:t xml:space="preserve">年 </w:t>
      </w:r>
      <w:r w:rsidR="00121D68">
        <w:t>10</w:t>
      </w:r>
      <w:r w:rsidR="007459C2">
        <w:t>月</w:t>
      </w:r>
      <w:r w:rsidR="00545C32">
        <w:rPr>
          <w:rFonts w:hint="eastAsia"/>
        </w:rPr>
        <w:t>31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1C38D4B7" w14:textId="77777777" w:rsidR="00453EDE" w:rsidRPr="00453EDE" w:rsidRDefault="00453EDE" w:rsidP="00453E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453EDE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ホビージャパンエクストラ</w:t>
      </w:r>
    </w:p>
    <w:p w14:paraId="74505EF9" w14:textId="77777777" w:rsidR="00121D68" w:rsidRPr="00121D68" w:rsidRDefault="00FE071E" w:rsidP="00453E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</w:pPr>
      <w:r w:rsidRPr="00121D68">
        <w:rPr>
          <w:rFonts w:ascii="HGS創英角ｺﾞｼｯｸUB" w:eastAsia="HGS創英角ｺﾞｼｯｸUB" w:hAnsi="HGS創英角ｺﾞｼｯｸUB" w:hint="eastAsia"/>
          <w:b/>
          <w:bCs/>
          <w:sz w:val="44"/>
          <w:szCs w:val="48"/>
        </w:rPr>
        <w:t>特集：ファイブスター物語</w:t>
      </w:r>
      <w:r w:rsidRPr="00121D68"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  <w:t xml:space="preserve"> GTM造形の世界</w:t>
      </w:r>
    </w:p>
    <w:p w14:paraId="0FF7A3E9" w14:textId="5EB58230" w:rsidR="007459C2" w:rsidRPr="00023182" w:rsidRDefault="00B20D6A" w:rsidP="00453E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5F714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FE071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10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545C3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FE071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AB66B84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FE071E">
        <w:rPr>
          <w:rFonts w:ascii="Meiryo UI" w:eastAsia="Meiryo UI" w:hAnsi="Meiryo UI" w:hint="eastAsia"/>
        </w:rPr>
        <w:t>人気コミック『</w:t>
      </w:r>
      <w:r w:rsidR="00FE071E" w:rsidRPr="00FE071E">
        <w:rPr>
          <w:rFonts w:ascii="Meiryo UI" w:eastAsia="Meiryo UI" w:hAnsi="Meiryo UI" w:hint="eastAsia"/>
        </w:rPr>
        <w:t>ファイブスター物語</w:t>
      </w:r>
      <w:r w:rsidR="00FE071E">
        <w:rPr>
          <w:rFonts w:ascii="Meiryo UI" w:eastAsia="Meiryo UI" w:hAnsi="Meiryo UI" w:hint="eastAsia"/>
        </w:rPr>
        <w:t>』</w:t>
      </w:r>
      <w:r w:rsidR="00545C32">
        <w:rPr>
          <w:rFonts w:ascii="Meiryo UI" w:eastAsia="Meiryo UI" w:hAnsi="Meiryo UI" w:hint="eastAsia"/>
        </w:rPr>
        <w:t>を特集した</w:t>
      </w:r>
      <w:r w:rsidR="002370AC" w:rsidRPr="002370AC">
        <w:rPr>
          <w:rFonts w:ascii="Meiryo UI" w:eastAsia="Meiryo UI" w:hAnsi="Meiryo UI"/>
        </w:rPr>
        <w:t>ムック「</w:t>
      </w:r>
      <w:r w:rsidR="00FE071E" w:rsidRPr="00FE071E">
        <w:rPr>
          <w:rFonts w:ascii="Meiryo UI" w:eastAsia="Meiryo UI" w:hAnsi="Meiryo UI" w:hint="eastAsia"/>
        </w:rPr>
        <w:t>ホビージャパンエクストラ</w:t>
      </w:r>
      <w:r w:rsidR="00FE071E" w:rsidRPr="00FE071E">
        <w:rPr>
          <w:rFonts w:ascii="Meiryo UI" w:eastAsia="Meiryo UI" w:hAnsi="Meiryo UI"/>
        </w:rPr>
        <w:t xml:space="preserve"> 特集：ファイブスター物語 GTM造形の世界</w:t>
      </w:r>
      <w:r w:rsidR="002370AC" w:rsidRPr="002370AC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5F7145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FE071E">
        <w:rPr>
          <w:rFonts w:ascii="Meiryo UI" w:eastAsia="Meiryo UI" w:hAnsi="Meiryo UI" w:hint="eastAsia"/>
        </w:rPr>
        <w:t>10</w:t>
      </w:r>
      <w:r w:rsidR="00061264" w:rsidRPr="00061264">
        <w:rPr>
          <w:rFonts w:ascii="Meiryo UI" w:eastAsia="Meiryo UI" w:hAnsi="Meiryo UI"/>
        </w:rPr>
        <w:t>月</w:t>
      </w:r>
      <w:r w:rsidR="00545C32">
        <w:rPr>
          <w:rFonts w:ascii="Meiryo UI" w:eastAsia="Meiryo UI" w:hAnsi="Meiryo UI" w:hint="eastAsia"/>
        </w:rPr>
        <w:t>31</w:t>
      </w:r>
      <w:r w:rsidR="00061264" w:rsidRPr="00061264">
        <w:rPr>
          <w:rFonts w:ascii="Meiryo UI" w:eastAsia="Meiryo UI" w:hAnsi="Meiryo UI"/>
        </w:rPr>
        <w:t>日(</w:t>
      </w:r>
      <w:r w:rsidR="00FE071E">
        <w:rPr>
          <w:rFonts w:ascii="Meiryo UI" w:eastAsia="Meiryo UI" w:hAnsi="Meiryo UI" w:hint="eastAsia"/>
        </w:rPr>
        <w:t>火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5480A861" w:rsidR="0071183B" w:rsidRPr="00023182" w:rsidRDefault="00717102" w:rsidP="00717102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5CE447FC">
            <wp:simplePos x="0" y="0"/>
            <wp:positionH relativeFrom="margin">
              <wp:align>center</wp:align>
            </wp:positionH>
            <wp:positionV relativeFrom="paragraph">
              <wp:posOffset>481965</wp:posOffset>
            </wp:positionV>
            <wp:extent cx="4039235" cy="5153025"/>
            <wp:effectExtent l="76200" t="76200" r="132715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5153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D5A" w:rsidRPr="008B5D5A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 xml:space="preserve"> </w:t>
      </w:r>
      <w:r w:rsidR="00FE071E" w:rsidRPr="00FE071E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初の</w:t>
      </w:r>
      <w:r w:rsidR="00E03D9B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『</w:t>
      </w:r>
      <w:r w:rsidR="00FE071E" w:rsidRPr="00FE071E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ファイブスター物語</w:t>
      </w:r>
      <w:r w:rsidR="00E03D9B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 xml:space="preserve">』 </w:t>
      </w:r>
      <w:r w:rsidR="00FE071E" w:rsidRPr="00FE071E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ゴティックメード造形特集！</w:t>
      </w:r>
    </w:p>
    <w:p w14:paraId="0C6E162F" w14:textId="77777777" w:rsidR="00FE071E" w:rsidRPr="00FE071E" w:rsidRDefault="00FE071E" w:rsidP="00FE071E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071E">
        <w:rPr>
          <w:rFonts w:ascii="Meiryo UI" w:eastAsia="Meiryo UI" w:hAnsi="Meiryo UI" w:hint="eastAsia"/>
          <w:color w:val="FF0000"/>
          <w:sz w:val="24"/>
          <w:szCs w:val="24"/>
        </w:rPr>
        <w:t>「ホビージャパンエクストラ</w:t>
      </w:r>
      <w:r w:rsidRPr="00FE071E">
        <w:rPr>
          <w:rFonts w:ascii="Meiryo UI" w:eastAsia="Meiryo UI" w:hAnsi="Meiryo UI"/>
          <w:color w:val="FF0000"/>
          <w:sz w:val="24"/>
          <w:szCs w:val="24"/>
        </w:rPr>
        <w:t xml:space="preserve"> 特集：ファイブスター物語 GTM造形の世界」が10月31日(火)に発売！</w:t>
      </w:r>
      <w:r w:rsidRPr="00FE071E">
        <w:rPr>
          <w:rFonts w:ascii="Meiryo UI" w:eastAsia="Meiryo UI" w:hAnsi="Meiryo UI"/>
          <w:color w:val="000000" w:themeColor="text1"/>
          <w:sz w:val="24"/>
          <w:szCs w:val="24"/>
        </w:rPr>
        <w:t>永野護氏の人気コミック『ファイブスター物語』に登場するロボット、</w:t>
      </w:r>
      <w:r w:rsidRPr="00FE071E">
        <w:rPr>
          <w:rFonts w:ascii="Meiryo UI" w:eastAsia="Meiryo UI" w:hAnsi="Meiryo UI"/>
          <w:color w:val="FF0000"/>
          <w:sz w:val="24"/>
          <w:szCs w:val="24"/>
        </w:rPr>
        <w:t>ゴティックメード(GTM)を特集</w:t>
      </w:r>
      <w:r w:rsidRPr="00FE071E">
        <w:rPr>
          <w:rFonts w:ascii="Meiryo UI" w:eastAsia="Meiryo UI" w:hAnsi="Meiryo UI"/>
          <w:color w:val="000000" w:themeColor="text1"/>
          <w:sz w:val="24"/>
          <w:szCs w:val="24"/>
        </w:rPr>
        <w:t>いたします。</w:t>
      </w:r>
    </w:p>
    <w:p w14:paraId="5A44A3E2" w14:textId="339A932E" w:rsidR="00FE071E" w:rsidRDefault="00FE071E" w:rsidP="00FE071E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071E">
        <w:rPr>
          <w:rFonts w:ascii="Meiryo UI" w:eastAsia="Meiryo UI" w:hAnsi="Meiryo UI" w:hint="eastAsia"/>
          <w:color w:val="000000" w:themeColor="text1"/>
          <w:sz w:val="24"/>
          <w:szCs w:val="24"/>
        </w:rPr>
        <w:t>これまでボークスから発売された</w:t>
      </w:r>
      <w:r w:rsidRPr="00FE071E">
        <w:rPr>
          <w:rFonts w:ascii="Meiryo UI" w:eastAsia="Meiryo UI" w:hAnsi="Meiryo UI"/>
          <w:color w:val="000000" w:themeColor="text1"/>
          <w:sz w:val="24"/>
          <w:szCs w:val="24"/>
        </w:rPr>
        <w:t>GTMガレージキット「HIGH-SPEC GARAGE KIT(HSGK)」をすべて収録し、</w:t>
      </w:r>
      <w:r w:rsidRPr="00FE071E">
        <w:rPr>
          <w:rFonts w:ascii="Meiryo UI" w:eastAsia="Meiryo UI" w:hAnsi="Meiryo UI"/>
          <w:color w:val="FF0000"/>
          <w:sz w:val="24"/>
          <w:szCs w:val="24"/>
        </w:rPr>
        <w:t>本書用に製作された新規GTM作例も掲載</w:t>
      </w:r>
      <w:r w:rsidRPr="00FE071E">
        <w:rPr>
          <w:rFonts w:ascii="Meiryo UI" w:eastAsia="Meiryo UI" w:hAnsi="Meiryo UI"/>
          <w:color w:val="000000" w:themeColor="text1"/>
          <w:sz w:val="24"/>
          <w:szCs w:val="24"/>
        </w:rPr>
        <w:t>いたします。</w:t>
      </w:r>
      <w:r w:rsidRPr="00FE071E">
        <w:rPr>
          <w:rFonts w:ascii="Meiryo UI" w:eastAsia="Meiryo UI" w:hAnsi="Meiryo UI"/>
          <w:color w:val="FF0000"/>
          <w:sz w:val="24"/>
          <w:szCs w:val="24"/>
        </w:rPr>
        <w:t>「月刊ホビージャパン」で過去に掲載された作例</w:t>
      </w:r>
      <w:r w:rsidRPr="00FE071E">
        <w:rPr>
          <w:rFonts w:ascii="Meiryo UI" w:eastAsia="Meiryo UI" w:hAnsi="Meiryo UI"/>
          <w:color w:val="000000" w:themeColor="text1"/>
          <w:sz w:val="24"/>
          <w:szCs w:val="24"/>
        </w:rPr>
        <w:t>も交え、改めてGTM造形の魅力に迫ります。</w:t>
      </w:r>
    </w:p>
    <w:p w14:paraId="71606001" w14:textId="4FB3A887" w:rsidR="006E007A" w:rsidRDefault="006E007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7AC1CE01" wp14:editId="6C2BCFAA">
            <wp:extent cx="3111248" cy="1984781"/>
            <wp:effectExtent l="76200" t="76200" r="127635" b="13017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48" cy="19847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A237AE5" wp14:editId="5292FE1F">
            <wp:extent cx="3111248" cy="1984781"/>
            <wp:effectExtent l="76200" t="76200" r="127635" b="13017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48" cy="19847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7E19201" wp14:editId="02F02A4A">
            <wp:extent cx="3111248" cy="1984781"/>
            <wp:effectExtent l="76200" t="76200" r="127635" b="13017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48" cy="19847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B6D9B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A55128B" wp14:editId="32EB2B7D">
            <wp:extent cx="3111248" cy="1984781"/>
            <wp:effectExtent l="76200" t="76200" r="127635" b="130175"/>
            <wp:docPr id="1276431305" name="図 127643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31305" name="図 12764313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48" cy="19847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D2ACA8" w14:textId="4D22D972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CFCDB08" w14:textId="77777777" w:rsidR="00EB0F9B" w:rsidRDefault="00EB0F9B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1AA603" w14:textId="2D26B9F1" w:rsidR="005A1339" w:rsidRDefault="006B6D9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6B6D9B">
        <w:rPr>
          <w:rFonts w:ascii="Meiryo UI" w:eastAsia="Meiryo UI" w:hAnsi="Meiryo UI" w:hint="eastAsia"/>
        </w:rPr>
        <w:t>ホビージャパンエクストラ</w:t>
      </w:r>
      <w:r w:rsidRPr="006B6D9B">
        <w:rPr>
          <w:rFonts w:ascii="Meiryo UI" w:eastAsia="Meiryo UI" w:hAnsi="Meiryo UI"/>
        </w:rPr>
        <w:t xml:space="preserve"> 特集：ファイブスター物語 GTM造形の世界</w:t>
      </w:r>
    </w:p>
    <w:p w14:paraId="7627BAAC" w14:textId="717E4CEE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5F7145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6B6D9B">
        <w:rPr>
          <w:rFonts w:ascii="Meiryo UI" w:eastAsia="Meiryo UI" w:hAnsi="Meiryo UI" w:hint="eastAsia"/>
        </w:rPr>
        <w:t>10</w:t>
      </w:r>
      <w:r w:rsidR="006F6DCC" w:rsidRPr="006F6DCC">
        <w:rPr>
          <w:rFonts w:ascii="Meiryo UI" w:eastAsia="Meiryo UI" w:hAnsi="Meiryo UI"/>
        </w:rPr>
        <w:t>月</w:t>
      </w:r>
      <w:r w:rsidR="005A1339">
        <w:rPr>
          <w:rFonts w:ascii="Meiryo UI" w:eastAsia="Meiryo UI" w:hAnsi="Meiryo UI" w:hint="eastAsia"/>
        </w:rPr>
        <w:t>31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6B6D9B">
        <w:rPr>
          <w:rFonts w:ascii="Meiryo UI" w:eastAsia="Meiryo UI" w:hAnsi="Meiryo UI" w:hint="eastAsia"/>
        </w:rPr>
        <w:t>火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3F7FBF28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172E46" w:rsidRPr="00172E46">
        <w:rPr>
          <w:rFonts w:ascii="Meiryo UI" w:eastAsia="Meiryo UI" w:hAnsi="Meiryo UI"/>
        </w:rPr>
        <w:t>1,540</w:t>
      </w:r>
      <w:r w:rsidR="002F3AEF" w:rsidRPr="002F3AEF">
        <w:rPr>
          <w:rFonts w:ascii="Meiryo UI" w:eastAsia="Meiryo UI" w:hAnsi="Meiryo UI"/>
        </w:rPr>
        <w:t>円</w:t>
      </w:r>
      <w:r w:rsidR="006F6DCC" w:rsidRPr="006F6DCC">
        <w:rPr>
          <w:rFonts w:ascii="Meiryo UI" w:eastAsia="Meiryo UI" w:hAnsi="Meiryo UI"/>
        </w:rPr>
        <w:t>（本体</w:t>
      </w:r>
      <w:r w:rsidR="00172E46">
        <w:rPr>
          <w:rFonts w:ascii="Meiryo UI" w:eastAsia="Meiryo UI" w:hAnsi="Meiryo UI" w:hint="eastAsia"/>
        </w:rPr>
        <w:t>1</w:t>
      </w:r>
      <w:r w:rsidR="002F3AEF" w:rsidRPr="002F3AEF">
        <w:rPr>
          <w:rFonts w:ascii="Meiryo UI" w:eastAsia="Meiryo UI" w:hAnsi="Meiryo UI"/>
        </w:rPr>
        <w:t>,</w:t>
      </w:r>
      <w:r w:rsidR="00172E46">
        <w:rPr>
          <w:rFonts w:ascii="Meiryo UI" w:eastAsia="Meiryo UI" w:hAnsi="Meiryo UI"/>
        </w:rPr>
        <w:t>4</w:t>
      </w:r>
      <w:r w:rsidR="002F3AEF" w:rsidRPr="002F3AEF">
        <w:rPr>
          <w:rFonts w:ascii="Meiryo UI" w:eastAsia="Meiryo UI" w:hAnsi="Meiryo UI"/>
        </w:rPr>
        <w:t>00</w:t>
      </w:r>
      <w:r w:rsidR="006F6DCC" w:rsidRPr="006F6DCC">
        <w:rPr>
          <w:rFonts w:ascii="Meiryo UI" w:eastAsia="Meiryo UI" w:hAnsi="Meiryo UI"/>
        </w:rPr>
        <w:t>円＋税10％）</w:t>
      </w:r>
    </w:p>
    <w:p w14:paraId="5A00F889" w14:textId="049FE3E8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6B6D9B" w:rsidRPr="006B6D9B">
        <w:rPr>
          <w:rFonts w:ascii="Meiryo UI" w:eastAsia="Meiryo UI" w:hAnsi="Meiryo UI"/>
        </w:rPr>
        <w:t>68159</w:t>
      </w:r>
      <w:r w:rsidR="006B6D9B">
        <w:rPr>
          <w:rFonts w:ascii="Meiryo UI" w:eastAsia="Meiryo UI" w:hAnsi="Meiryo UI" w:hint="eastAsia"/>
        </w:rPr>
        <w:t>-</w:t>
      </w:r>
      <w:r w:rsidR="006B6D9B" w:rsidRPr="006B6D9B">
        <w:rPr>
          <w:rFonts w:ascii="Meiryo UI" w:eastAsia="Meiryo UI" w:hAnsi="Meiryo UI"/>
        </w:rPr>
        <w:t>28</w:t>
      </w:r>
    </w:p>
    <w:p w14:paraId="33905C28" w14:textId="77777777" w:rsidR="006B6D9B" w:rsidRPr="006B6D9B" w:rsidRDefault="006B6D9B" w:rsidP="006B6D9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6B6D9B">
        <w:rPr>
          <w:rFonts w:ascii="Meiryo UI" w:eastAsia="Meiryo UI" w:hAnsi="Meiryo UI" w:hint="eastAsia"/>
        </w:rPr>
        <w:t>●</w:t>
      </w:r>
      <w:r w:rsidRPr="006B6D9B">
        <w:rPr>
          <w:rFonts w:ascii="Meiryo UI" w:eastAsia="Meiryo UI" w:hAnsi="Meiryo UI"/>
        </w:rPr>
        <w:t>ISBNコード：978-4-7986-3298-8</w:t>
      </w:r>
    </w:p>
    <w:p w14:paraId="3998656F" w14:textId="77777777" w:rsidR="006B6D9B" w:rsidRDefault="006B6D9B" w:rsidP="006B6D9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6B6D9B">
        <w:rPr>
          <w:rFonts w:ascii="Meiryo UI" w:eastAsia="Meiryo UI" w:hAnsi="Meiryo UI" w:hint="eastAsia"/>
        </w:rPr>
        <w:t>●</w:t>
      </w:r>
      <w:r w:rsidRPr="006B6D9B">
        <w:rPr>
          <w:rFonts w:ascii="Meiryo UI" w:eastAsia="Meiryo UI" w:hAnsi="Meiryo UI"/>
        </w:rPr>
        <w:t>JANコード：9784798632988</w:t>
      </w:r>
    </w:p>
    <w:p w14:paraId="166DCB43" w14:textId="71CBFC3B" w:rsidR="007459C2" w:rsidRDefault="00A91B98" w:rsidP="006B6D9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B21CDC" w:rsidRPr="00CA1FC7">
        <w:rPr>
          <w:rFonts w:ascii="Meiryo UI" w:eastAsia="Meiryo UI" w:hAnsi="Meiryo UI"/>
          <w:szCs w:val="21"/>
        </w:rPr>
        <w:t>A4</w:t>
      </w:r>
      <w:r w:rsidR="00D61C4F" w:rsidRPr="00D61C4F">
        <w:rPr>
          <w:rFonts w:ascii="Meiryo UI" w:eastAsia="Meiryo UI" w:hAnsi="Meiryo UI" w:hint="eastAsia"/>
          <w:szCs w:val="21"/>
        </w:rPr>
        <w:t>変</w:t>
      </w:r>
      <w:r w:rsidR="00B21CDC" w:rsidRPr="00CA1FC7">
        <w:rPr>
          <w:rFonts w:ascii="Meiryo UI" w:eastAsia="Meiryo UI" w:hAnsi="Meiryo UI"/>
          <w:szCs w:val="21"/>
        </w:rPr>
        <w:t xml:space="preserve">　</w:t>
      </w:r>
      <w:r w:rsidR="00052BF2">
        <w:rPr>
          <w:rFonts w:ascii="Meiryo UI" w:eastAsia="Meiryo UI" w:hAnsi="Meiryo UI" w:hint="eastAsia"/>
          <w:szCs w:val="21"/>
        </w:rPr>
        <w:t>中</w:t>
      </w:r>
      <w:r w:rsidR="00B21CDC" w:rsidRPr="00CA1FC7">
        <w:rPr>
          <w:rFonts w:ascii="Meiryo UI" w:eastAsia="Meiryo UI" w:hAnsi="Meiryo UI"/>
          <w:szCs w:val="21"/>
        </w:rPr>
        <w:t>綴じ</w:t>
      </w:r>
    </w:p>
    <w:p w14:paraId="792E9712" w14:textId="471C37FD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209CAD71" w14:textId="77777777" w:rsidR="00B21CDC" w:rsidRDefault="00B21CD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455B884C" w:rsidR="004F1964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ABF613F" w14:textId="763FEB6E" w:rsidR="00B21CDC" w:rsidRDefault="007837C3" w:rsidP="00B21CD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6B6D9B" w:rsidRPr="00FB1685">
        <w:rPr>
          <w:rFonts w:ascii="Meiryo UI" w:eastAsia="Meiryo UI" w:hAnsi="Meiryo UI"/>
          <w:szCs w:val="21"/>
        </w:rPr>
        <w:t>EDIT ,All rights reserved.</w:t>
      </w:r>
    </w:p>
    <w:p w14:paraId="3E65167B" w14:textId="77777777" w:rsidR="00B21CDC" w:rsidRDefault="00B21CDC" w:rsidP="00B21CD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6BE4AA35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121D68" w:rsidRPr="00CB6A37">
          <w:rPr>
            <w:rStyle w:val="a9"/>
            <w:rFonts w:ascii="Meiryo UI" w:eastAsia="Meiryo UI" w:hAnsi="Meiryo UI"/>
          </w:rPr>
          <w:t>https://hobbyjapan.co.jp/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C2BE9" w14:textId="77777777" w:rsidR="001D4144" w:rsidRDefault="001D4144" w:rsidP="00726B24">
      <w:r>
        <w:separator/>
      </w:r>
    </w:p>
  </w:endnote>
  <w:endnote w:type="continuationSeparator" w:id="0">
    <w:p w14:paraId="4756D1D2" w14:textId="77777777" w:rsidR="001D4144" w:rsidRDefault="001D4144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DB8C4" w14:textId="77777777" w:rsidR="001D4144" w:rsidRDefault="001D4144" w:rsidP="00726B24">
      <w:r>
        <w:separator/>
      </w:r>
    </w:p>
  </w:footnote>
  <w:footnote w:type="continuationSeparator" w:id="0">
    <w:p w14:paraId="374DF455" w14:textId="77777777" w:rsidR="001D4144" w:rsidRDefault="001D4144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52BF2"/>
    <w:rsid w:val="00061264"/>
    <w:rsid w:val="00062F08"/>
    <w:rsid w:val="0006377F"/>
    <w:rsid w:val="0009483E"/>
    <w:rsid w:val="000A56FC"/>
    <w:rsid w:val="000B2D61"/>
    <w:rsid w:val="000F48C2"/>
    <w:rsid w:val="001021C8"/>
    <w:rsid w:val="00103789"/>
    <w:rsid w:val="00104DD5"/>
    <w:rsid w:val="00121D68"/>
    <w:rsid w:val="001221ED"/>
    <w:rsid w:val="00127096"/>
    <w:rsid w:val="001323D2"/>
    <w:rsid w:val="00172E46"/>
    <w:rsid w:val="00182039"/>
    <w:rsid w:val="001A51A4"/>
    <w:rsid w:val="001A7A5F"/>
    <w:rsid w:val="001B4A65"/>
    <w:rsid w:val="001C45F4"/>
    <w:rsid w:val="001D3C4F"/>
    <w:rsid w:val="001D4144"/>
    <w:rsid w:val="001E1846"/>
    <w:rsid w:val="001F4DE6"/>
    <w:rsid w:val="001F6E75"/>
    <w:rsid w:val="002147C6"/>
    <w:rsid w:val="00221D76"/>
    <w:rsid w:val="002234D4"/>
    <w:rsid w:val="002248A0"/>
    <w:rsid w:val="002370AC"/>
    <w:rsid w:val="00237389"/>
    <w:rsid w:val="00241495"/>
    <w:rsid w:val="002439AB"/>
    <w:rsid w:val="00251C18"/>
    <w:rsid w:val="0025205C"/>
    <w:rsid w:val="0026066C"/>
    <w:rsid w:val="002648EC"/>
    <w:rsid w:val="00297EB7"/>
    <w:rsid w:val="002C748C"/>
    <w:rsid w:val="002F3AEF"/>
    <w:rsid w:val="002F7061"/>
    <w:rsid w:val="003107A6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41A43"/>
    <w:rsid w:val="004521AD"/>
    <w:rsid w:val="00453EDE"/>
    <w:rsid w:val="00454D5E"/>
    <w:rsid w:val="004706B0"/>
    <w:rsid w:val="004751C5"/>
    <w:rsid w:val="004762D6"/>
    <w:rsid w:val="00491E76"/>
    <w:rsid w:val="0049650E"/>
    <w:rsid w:val="004A2401"/>
    <w:rsid w:val="004C06A3"/>
    <w:rsid w:val="004C11E2"/>
    <w:rsid w:val="004E0F93"/>
    <w:rsid w:val="004F0E19"/>
    <w:rsid w:val="004F1964"/>
    <w:rsid w:val="00505739"/>
    <w:rsid w:val="0053666F"/>
    <w:rsid w:val="00537D3F"/>
    <w:rsid w:val="00544B08"/>
    <w:rsid w:val="00545C32"/>
    <w:rsid w:val="00546050"/>
    <w:rsid w:val="00554E0B"/>
    <w:rsid w:val="00570C13"/>
    <w:rsid w:val="00586F42"/>
    <w:rsid w:val="0058782F"/>
    <w:rsid w:val="005A1339"/>
    <w:rsid w:val="005C61D4"/>
    <w:rsid w:val="005E2F5C"/>
    <w:rsid w:val="005F7145"/>
    <w:rsid w:val="005F76E3"/>
    <w:rsid w:val="006000AF"/>
    <w:rsid w:val="00604418"/>
    <w:rsid w:val="00621A0B"/>
    <w:rsid w:val="006537E9"/>
    <w:rsid w:val="006560FE"/>
    <w:rsid w:val="0066065C"/>
    <w:rsid w:val="00664303"/>
    <w:rsid w:val="006A3CEB"/>
    <w:rsid w:val="006B14B9"/>
    <w:rsid w:val="006B6D9B"/>
    <w:rsid w:val="006C4CE7"/>
    <w:rsid w:val="006E007A"/>
    <w:rsid w:val="006E060A"/>
    <w:rsid w:val="006F18F5"/>
    <w:rsid w:val="006F1D58"/>
    <w:rsid w:val="006F6DCC"/>
    <w:rsid w:val="007053F7"/>
    <w:rsid w:val="00706F51"/>
    <w:rsid w:val="0071183B"/>
    <w:rsid w:val="00717102"/>
    <w:rsid w:val="00726B24"/>
    <w:rsid w:val="007459C2"/>
    <w:rsid w:val="00757B36"/>
    <w:rsid w:val="00767C65"/>
    <w:rsid w:val="00770EA8"/>
    <w:rsid w:val="00780E7E"/>
    <w:rsid w:val="007837C3"/>
    <w:rsid w:val="007A1692"/>
    <w:rsid w:val="007A7E29"/>
    <w:rsid w:val="007B472B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92751"/>
    <w:rsid w:val="008A053D"/>
    <w:rsid w:val="008B5D5A"/>
    <w:rsid w:val="008D5F96"/>
    <w:rsid w:val="008E36C4"/>
    <w:rsid w:val="009053C3"/>
    <w:rsid w:val="00943560"/>
    <w:rsid w:val="0094476C"/>
    <w:rsid w:val="00962CD2"/>
    <w:rsid w:val="00990D4F"/>
    <w:rsid w:val="00996DAE"/>
    <w:rsid w:val="00A004F5"/>
    <w:rsid w:val="00A01387"/>
    <w:rsid w:val="00A211F0"/>
    <w:rsid w:val="00A22713"/>
    <w:rsid w:val="00A3504E"/>
    <w:rsid w:val="00A43906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229"/>
    <w:rsid w:val="00B06FB9"/>
    <w:rsid w:val="00B15D77"/>
    <w:rsid w:val="00B20D6A"/>
    <w:rsid w:val="00B21CDC"/>
    <w:rsid w:val="00B409AD"/>
    <w:rsid w:val="00B76C79"/>
    <w:rsid w:val="00B927BD"/>
    <w:rsid w:val="00B96FB7"/>
    <w:rsid w:val="00BB1044"/>
    <w:rsid w:val="00BD29B5"/>
    <w:rsid w:val="00C02A16"/>
    <w:rsid w:val="00C24C3F"/>
    <w:rsid w:val="00C516EA"/>
    <w:rsid w:val="00C676F8"/>
    <w:rsid w:val="00C82F94"/>
    <w:rsid w:val="00CC0BE5"/>
    <w:rsid w:val="00CE10E2"/>
    <w:rsid w:val="00CE5CEF"/>
    <w:rsid w:val="00CE6359"/>
    <w:rsid w:val="00CE68A1"/>
    <w:rsid w:val="00D06082"/>
    <w:rsid w:val="00D13662"/>
    <w:rsid w:val="00D30290"/>
    <w:rsid w:val="00D31696"/>
    <w:rsid w:val="00D36A83"/>
    <w:rsid w:val="00D433BE"/>
    <w:rsid w:val="00D57BBD"/>
    <w:rsid w:val="00D61C4F"/>
    <w:rsid w:val="00D67575"/>
    <w:rsid w:val="00D701A8"/>
    <w:rsid w:val="00DA7B29"/>
    <w:rsid w:val="00DB39F5"/>
    <w:rsid w:val="00DB4EC8"/>
    <w:rsid w:val="00DC2131"/>
    <w:rsid w:val="00DC593F"/>
    <w:rsid w:val="00DD23DE"/>
    <w:rsid w:val="00DE546C"/>
    <w:rsid w:val="00E03D9B"/>
    <w:rsid w:val="00E257D3"/>
    <w:rsid w:val="00E54171"/>
    <w:rsid w:val="00E763CA"/>
    <w:rsid w:val="00E80E63"/>
    <w:rsid w:val="00E8689F"/>
    <w:rsid w:val="00EA11E9"/>
    <w:rsid w:val="00EA560C"/>
    <w:rsid w:val="00EB0F9B"/>
    <w:rsid w:val="00ED1349"/>
    <w:rsid w:val="00F01CCD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E071E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1453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103</cp:revision>
  <cp:lastPrinted>2021-08-27T04:39:00Z</cp:lastPrinted>
  <dcterms:created xsi:type="dcterms:W3CDTF">2021-07-01T02:31:00Z</dcterms:created>
  <dcterms:modified xsi:type="dcterms:W3CDTF">2023-10-31T05:25:00Z</dcterms:modified>
</cp:coreProperties>
</file>