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263937DF" w14:textId="77777777" w:rsidR="009238E4" w:rsidRPr="009238E4" w:rsidRDefault="009238E4" w:rsidP="009238E4">
      <w:pPr>
        <w:snapToGrid w:val="0"/>
        <w:jc w:val="center"/>
        <w:rPr>
          <w:rFonts w:ascii="Meiryo UI" w:eastAsia="Meiryo UI" w:hAnsi="Meiryo UI" w:cs="Meiryo UI" w:hint="eastAsia"/>
          <w:b/>
          <w:kern w:val="18"/>
          <w:sz w:val="32"/>
          <w:szCs w:val="32"/>
        </w:rPr>
      </w:pPr>
      <w:r w:rsidRPr="009238E4">
        <w:rPr>
          <w:rFonts w:ascii="Meiryo UI" w:eastAsia="Meiryo UI" w:hAnsi="Meiryo UI" w:cs="Meiryo UI" w:hint="eastAsia"/>
          <w:b/>
          <w:kern w:val="18"/>
          <w:sz w:val="32"/>
          <w:szCs w:val="32"/>
        </w:rPr>
        <w:t>明石市のSC内書店に出店！バンダイ公式の「ガシャポン®」大型専門店</w:t>
      </w:r>
    </w:p>
    <w:p w14:paraId="7C211A15" w14:textId="77777777" w:rsidR="009238E4" w:rsidRPr="009238E4" w:rsidRDefault="009238E4" w:rsidP="009238E4">
      <w:pPr>
        <w:snapToGrid w:val="0"/>
        <w:jc w:val="center"/>
        <w:rPr>
          <w:rFonts w:ascii="Meiryo UI" w:eastAsia="Meiryo UI" w:hAnsi="Meiryo UI" w:cs="Meiryo UI" w:hint="eastAsia"/>
          <w:b/>
          <w:kern w:val="18"/>
          <w:sz w:val="32"/>
          <w:szCs w:val="32"/>
        </w:rPr>
      </w:pPr>
      <w:r w:rsidRPr="009238E4">
        <w:rPr>
          <w:rFonts w:ascii="Meiryo UI" w:eastAsia="Meiryo UI" w:hAnsi="Meiryo UI" w:cs="Meiryo UI" w:hint="eastAsia"/>
          <w:b/>
          <w:kern w:val="18"/>
          <w:sz w:val="32"/>
          <w:szCs w:val="32"/>
        </w:rPr>
        <w:t>『ガシャポンバンダイオフィシャルショップ』未来屋書店明石店</w:t>
      </w:r>
    </w:p>
    <w:p w14:paraId="7BB596E4" w14:textId="52C34E38" w:rsidR="00243045" w:rsidRDefault="009238E4" w:rsidP="009238E4">
      <w:pPr>
        <w:snapToGrid w:val="0"/>
        <w:jc w:val="center"/>
        <w:rPr>
          <w:rFonts w:ascii="Meiryo UI" w:eastAsia="Meiryo UI" w:hAnsi="Meiryo UI" w:cs="Meiryo UI"/>
          <w:b/>
          <w:kern w:val="18"/>
          <w:sz w:val="30"/>
          <w:szCs w:val="30"/>
        </w:rPr>
      </w:pPr>
      <w:r w:rsidRPr="009238E4">
        <w:rPr>
          <w:rFonts w:ascii="Meiryo UI" w:eastAsia="Meiryo UI" w:hAnsi="Meiryo UI" w:cs="Meiryo UI" w:hint="eastAsia"/>
          <w:b/>
          <w:kern w:val="18"/>
          <w:sz w:val="32"/>
          <w:szCs w:val="32"/>
        </w:rPr>
        <w:t>2023年11月10日(金)オープン</w:t>
      </w:r>
      <w:r w:rsidR="00243045" w:rsidRPr="00B26310">
        <w:rPr>
          <w:rFonts w:ascii="Meiryo UI" w:eastAsia="Meiryo UI" w:hAnsi="Meiryo UI" w:cs="Meiryo UI" w:hint="eastAsia"/>
          <w:b/>
          <w:kern w:val="18"/>
          <w:sz w:val="32"/>
          <w:szCs w:val="32"/>
        </w:rPr>
        <w:t>！</w:t>
      </w:r>
    </w:p>
    <w:p w14:paraId="676BFFC3" w14:textId="3A926E24" w:rsidR="00B26310" w:rsidRDefault="009238E4" w:rsidP="00243045">
      <w:pPr>
        <w:snapToGrid w:val="0"/>
        <w:jc w:val="center"/>
        <w:rPr>
          <w:rFonts w:ascii="Meiryo UI" w:eastAsia="Meiryo UI" w:hAnsi="Meiryo UI" w:cs="Meiryo UI"/>
          <w:b/>
          <w:kern w:val="18"/>
          <w:sz w:val="22"/>
        </w:rPr>
      </w:pPr>
      <w:r>
        <w:rPr>
          <w:rFonts w:hint="eastAsia"/>
          <w:noProof/>
        </w:rPr>
        <w:drawing>
          <wp:anchor distT="0" distB="0" distL="114300" distR="114300" simplePos="0" relativeHeight="251702272" behindDoc="0" locked="0" layoutInCell="1" allowOverlap="1" wp14:anchorId="4ABC4D86" wp14:editId="5061139A">
            <wp:simplePos x="0" y="0"/>
            <wp:positionH relativeFrom="column">
              <wp:posOffset>647700</wp:posOffset>
            </wp:positionH>
            <wp:positionV relativeFrom="paragraph">
              <wp:posOffset>102235</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6D3093B4" wp14:editId="2B3395E2">
            <wp:simplePos x="0" y="0"/>
            <wp:positionH relativeFrom="column">
              <wp:posOffset>2965450</wp:posOffset>
            </wp:positionH>
            <wp:positionV relativeFrom="paragraph">
              <wp:posOffset>63500</wp:posOffset>
            </wp:positionV>
            <wp:extent cx="3577478" cy="1548000"/>
            <wp:effectExtent l="0" t="0" r="4445" b="0"/>
            <wp:wrapNone/>
            <wp:docPr id="270030236" name="図 27003023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30236" name="図 270030236" descr="テーブル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7478" cy="15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E929A" w14:textId="78712CEF" w:rsidR="00243045" w:rsidRPr="00243045" w:rsidRDefault="00243045" w:rsidP="00243045">
      <w:pPr>
        <w:snapToGrid w:val="0"/>
        <w:jc w:val="center"/>
        <w:rPr>
          <w:rFonts w:ascii="Meiryo UI" w:eastAsia="Meiryo UI" w:hAnsi="Meiryo UI" w:cs="Meiryo UI"/>
          <w:b/>
          <w:kern w:val="18"/>
          <w:sz w:val="22"/>
        </w:rPr>
      </w:pPr>
    </w:p>
    <w:p w14:paraId="4743AAC2" w14:textId="0F9F13A6" w:rsidR="00243045" w:rsidRDefault="00243045" w:rsidP="00A72471">
      <w:pPr>
        <w:snapToGrid w:val="0"/>
        <w:jc w:val="center"/>
        <w:rPr>
          <w:rFonts w:ascii="Meiryo UI" w:eastAsia="Meiryo UI" w:hAnsi="Meiryo UI" w:cs="Meiryo UI"/>
          <w:b/>
          <w:kern w:val="18"/>
          <w:sz w:val="22"/>
        </w:rPr>
      </w:pPr>
    </w:p>
    <w:p w14:paraId="609E4583" w14:textId="77777777" w:rsidR="00B26310" w:rsidRDefault="00B26310" w:rsidP="00A72471">
      <w:pPr>
        <w:snapToGrid w:val="0"/>
        <w:jc w:val="center"/>
        <w:rPr>
          <w:rFonts w:ascii="Meiryo UI" w:eastAsia="Meiryo UI" w:hAnsi="Meiryo UI" w:cs="Meiryo UI"/>
          <w:b/>
          <w:kern w:val="18"/>
          <w:sz w:val="22"/>
        </w:rPr>
      </w:pPr>
    </w:p>
    <w:p w14:paraId="68975326" w14:textId="0DA6B5E0" w:rsidR="00B26310" w:rsidRDefault="00B26310" w:rsidP="00A72471">
      <w:pPr>
        <w:snapToGrid w:val="0"/>
        <w:jc w:val="center"/>
        <w:rPr>
          <w:rFonts w:ascii="Meiryo UI" w:eastAsia="Meiryo UI" w:hAnsi="Meiryo UI" w:cs="Meiryo UI"/>
          <w:b/>
          <w:kern w:val="18"/>
          <w:sz w:val="22"/>
        </w:rPr>
      </w:pPr>
    </w:p>
    <w:p w14:paraId="79022E6D" w14:textId="2A97F4DD" w:rsidR="00B26310" w:rsidRDefault="00B26310" w:rsidP="00A72471">
      <w:pPr>
        <w:snapToGrid w:val="0"/>
        <w:jc w:val="center"/>
        <w:rPr>
          <w:rFonts w:ascii="Meiryo UI" w:eastAsia="Meiryo UI" w:hAnsi="Meiryo UI" w:cs="Meiryo UI"/>
          <w:b/>
          <w:kern w:val="18"/>
          <w:sz w:val="22"/>
        </w:rPr>
      </w:pPr>
    </w:p>
    <w:p w14:paraId="557AB469" w14:textId="06DADD53" w:rsidR="00B26310" w:rsidRPr="00636645" w:rsidRDefault="00B26310" w:rsidP="00636645">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39DE5C81" w14:textId="77777777" w:rsidR="009238E4" w:rsidRPr="00CA35ED" w:rsidRDefault="009238E4" w:rsidP="009238E4">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Pr="000F3DCA">
        <w:rPr>
          <w:rFonts w:ascii="メイリオ" w:eastAsia="メイリオ" w:hAnsi="メイリオ" w:cs="Meiryo UI" w:hint="eastAsia"/>
          <w:kern w:val="0"/>
          <w:sz w:val="18"/>
          <w:szCs w:val="18"/>
        </w:rPr>
        <w:t>2023年</w:t>
      </w:r>
      <w:r>
        <w:rPr>
          <w:rFonts w:ascii="メイリオ" w:eastAsia="メイリオ" w:hAnsi="メイリオ" w:cs="Meiryo UI" w:hint="eastAsia"/>
          <w:kern w:val="0"/>
          <w:sz w:val="18"/>
          <w:szCs w:val="18"/>
        </w:rPr>
        <w:t>11</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10</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(金)兵庫県明石市イオン明石店2番街2</w:t>
      </w:r>
      <w:r w:rsidRPr="000F3DCA">
        <w:rPr>
          <w:rFonts w:ascii="メイリオ" w:eastAsia="メイリオ" w:hAnsi="メイリオ" w:cs="Meiryo UI" w:hint="eastAsia"/>
          <w:kern w:val="0"/>
          <w:sz w:val="18"/>
          <w:szCs w:val="18"/>
        </w:rPr>
        <w:t>階、未来屋書店</w:t>
      </w:r>
      <w:r>
        <w:rPr>
          <w:rFonts w:ascii="メイリオ" w:eastAsia="メイリオ" w:hAnsi="メイリオ" w:cs="Meiryo UI" w:hint="eastAsia"/>
          <w:kern w:val="0"/>
          <w:sz w:val="18"/>
          <w:szCs w:val="18"/>
        </w:rPr>
        <w:t>明石</w:t>
      </w:r>
      <w:r w:rsidRPr="00C9359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内に「ガシャポンバンダイオフィシャルショップ」未来屋書店</w:t>
      </w:r>
      <w:r>
        <w:rPr>
          <w:rFonts w:ascii="メイリオ" w:eastAsia="メイリオ" w:hAnsi="メイリオ" w:cs="Meiryo UI" w:hint="eastAsia"/>
          <w:kern w:val="0"/>
          <w:sz w:val="18"/>
          <w:szCs w:val="18"/>
        </w:rPr>
        <w:t>明石店</w:t>
      </w:r>
      <w:r w:rsidRPr="000F3DCA">
        <w:rPr>
          <w:rFonts w:ascii="メイリオ" w:eastAsia="メイリオ" w:hAnsi="メイリオ" w:cs="Meiryo UI" w:hint="eastAsia"/>
          <w:kern w:val="0"/>
          <w:sz w:val="18"/>
          <w:szCs w:val="18"/>
        </w:rPr>
        <w:t>をオープンいたします。</w:t>
      </w:r>
    </w:p>
    <w:p w14:paraId="228F88DF" w14:textId="77777777" w:rsidR="009238E4" w:rsidRPr="00CA35ED" w:rsidRDefault="009238E4" w:rsidP="009238E4">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16</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09E932CD" w14:textId="77829BD7" w:rsidR="00E65357" w:rsidRPr="007B4C07" w:rsidRDefault="009238E4" w:rsidP="009238E4">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r w:rsidR="00243045" w:rsidRPr="00297206">
        <w:rPr>
          <w:rFonts w:ascii="メイリオ" w:eastAsia="メイリオ" w:hAnsi="メイリオ" w:cs="Meiryo UI" w:hint="eastAsia"/>
          <w:color w:val="000000" w:themeColor="text1"/>
          <w:kern w:val="0"/>
          <w:sz w:val="18"/>
          <w:szCs w:val="18"/>
        </w:rPr>
        <w:t>。</w:t>
      </w:r>
    </w:p>
    <w:p w14:paraId="524E9DAA" w14:textId="77777777" w:rsidR="00E65357" w:rsidRPr="002171E7"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2D036FA1" w14:textId="77777777" w:rsidR="00E65357" w:rsidRPr="00380509" w:rsidRDefault="00E65357" w:rsidP="00E6535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7DE4A67"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5D9463C"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1B68262B"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BF2BFE5" w:rsidR="00E65357" w:rsidRPr="00CA35ED" w:rsidRDefault="009238E4" w:rsidP="00E65357">
      <w:pPr>
        <w:autoSpaceDE w:val="0"/>
        <w:autoSpaceDN w:val="0"/>
        <w:adjustRightInd w:val="0"/>
        <w:snapToGrid w:val="0"/>
        <w:ind w:rightChars="135" w:right="283"/>
        <w:rPr>
          <w:rFonts w:ascii="メイリオ" w:eastAsia="メイリオ" w:hAnsi="メイリオ" w:cs="Meiryo UI"/>
          <w:kern w:val="0"/>
          <w:sz w:val="18"/>
          <w:szCs w:val="18"/>
        </w:rPr>
      </w:pPr>
      <w:r w:rsidRPr="009238E4">
        <w:rPr>
          <w:rFonts w:ascii="メイリオ" w:eastAsia="メイリオ" w:hAnsi="メイリオ" w:cs="Meiryo UI" w:hint="eastAsia"/>
          <w:kern w:val="0"/>
          <w:sz w:val="18"/>
          <w:szCs w:val="18"/>
        </w:rPr>
        <w:t>※オンライン店で購入した商品の店舗受け取りは、現在準備中です。あらかじめご了承ください</w:t>
      </w:r>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61C613F7" w:rsidR="00111ACE" w:rsidRPr="00111ACE" w:rsidRDefault="009238E4" w:rsidP="005919AA">
            <w:pPr>
              <w:pStyle w:val="af5"/>
              <w:autoSpaceDE w:val="0"/>
              <w:autoSpaceDN w:val="0"/>
              <w:ind w:rightChars="-1" w:right="-2" w:firstLineChars="0" w:firstLine="0"/>
              <w:rPr>
                <w:rFonts w:ascii="メイリオ" w:eastAsia="メイリオ" w:hAnsi="メイリオ"/>
                <w:sz w:val="18"/>
              </w:rPr>
            </w:pPr>
            <w:r w:rsidRPr="009238E4">
              <w:rPr>
                <w:rFonts w:ascii="メイリオ" w:eastAsia="メイリオ" w:hAnsi="メイリオ" w:hint="eastAsia"/>
                <w:sz w:val="18"/>
              </w:rPr>
              <w:t>ガシャポンバンダイオフィシャルショップ未来屋書店明石店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341A600E" w:rsidR="00111ACE" w:rsidRPr="00111ACE" w:rsidRDefault="009238E4"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9238E4">
              <w:rPr>
                <w:rFonts w:ascii="メイリオ" w:eastAsia="メイリオ" w:hAnsi="メイリオ" w:cs="ＭＳ Ｐゴシック" w:hint="eastAsia"/>
                <w:color w:val="000000"/>
                <w:kern w:val="0"/>
                <w:sz w:val="18"/>
                <w:szCs w:val="20"/>
              </w:rPr>
              <w:t>兵庫県明石市大久保町ゆりのき通り2丁目3-1　イオン明石店2番街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1B564C8D" w:rsidR="00111ACE" w:rsidRPr="00111ACE" w:rsidRDefault="00B26310"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hint="eastAsia"/>
                <w:sz w:val="18"/>
              </w:rPr>
              <w:t>10</w:t>
            </w:r>
            <w:r w:rsidR="0016775A" w:rsidRPr="0016775A">
              <w:rPr>
                <w:rFonts w:ascii="メイリオ" w:eastAsia="メイリオ" w:hAnsi="メイリオ" w:hint="eastAsia"/>
                <w:sz w:val="18"/>
              </w:rPr>
              <w:t>:00～2</w:t>
            </w:r>
            <w:r w:rsidR="00243045">
              <w:rPr>
                <w:rFonts w:ascii="メイリオ" w:eastAsia="メイリオ" w:hAnsi="メイリオ" w:hint="eastAsia"/>
                <w:sz w:val="18"/>
              </w:rPr>
              <w:t>1</w:t>
            </w:r>
            <w:r w:rsidR="0016775A" w:rsidRPr="0016775A">
              <w:rPr>
                <w:rFonts w:ascii="メイリオ" w:eastAsia="メイリオ" w:hAnsi="メイリオ" w:hint="eastAsia"/>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1679E04E" w:rsidR="00111ACE" w:rsidRPr="00111ACE" w:rsidRDefault="009238E4"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9238E4">
              <w:rPr>
                <w:rFonts w:ascii="メイリオ" w:eastAsia="メイリオ" w:hAnsi="メイリオ" w:cs="Meiryo UI" w:hint="eastAsia"/>
                <w:kern w:val="0"/>
                <w:sz w:val="18"/>
              </w:rPr>
              <w:t>57.7㎡（約17.4坪）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36DD35EB" w:rsidR="00E65357" w:rsidRPr="00E65357" w:rsidRDefault="009238E4" w:rsidP="005919AA">
            <w:pPr>
              <w:autoSpaceDE w:val="0"/>
              <w:autoSpaceDN w:val="0"/>
              <w:ind w:rightChars="-1" w:right="-2"/>
              <w:rPr>
                <w:rFonts w:ascii="メイリオ" w:eastAsia="メイリオ" w:hAnsi="メイリオ"/>
                <w:sz w:val="18"/>
                <w:szCs w:val="20"/>
              </w:rPr>
            </w:pPr>
            <w:hyperlink r:id="rId14" w:history="1">
              <w:r w:rsidRPr="00B21C0E">
                <w:rPr>
                  <w:rStyle w:val="a3"/>
                  <w:rFonts w:ascii="メイリオ" w:eastAsia="メイリオ" w:hAnsi="メイリオ" w:cs="Meiryo UI"/>
                  <w:kern w:val="0"/>
                  <w:sz w:val="18"/>
                  <w:szCs w:val="18"/>
                </w:rPr>
                <w:t>https://bandainamco-am.co.jp/others/gashapon-bandai-officialshop/store/akashi</w:t>
              </w:r>
              <w:r w:rsidRPr="00B21C0E">
                <w:rPr>
                  <w:rStyle w:val="a3"/>
                  <w:rFonts w:ascii="メイリオ" w:eastAsia="メイリオ" w:hAnsi="メイリオ" w:cs="Meiryo UI"/>
                  <w:kern w:val="0"/>
                  <w:sz w:val="18"/>
                  <w:szCs w:val="18"/>
                </w:rPr>
                <w:t>/</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9238E4" w14:paraId="1114E63E" w14:textId="77777777" w:rsidTr="0066539F">
        <w:trPr>
          <w:trHeight w:hRule="exact" w:val="2344"/>
        </w:trPr>
        <w:tc>
          <w:tcPr>
            <w:tcW w:w="3458" w:type="dxa"/>
            <w:tcBorders>
              <w:top w:val="single" w:sz="12" w:space="0" w:color="auto"/>
              <w:left w:val="single" w:sz="12" w:space="0" w:color="auto"/>
              <w:bottom w:val="dotted" w:sz="4" w:space="0" w:color="auto"/>
              <w:right w:val="single" w:sz="12" w:space="0" w:color="auto"/>
            </w:tcBorders>
            <w:vAlign w:val="center"/>
          </w:tcPr>
          <w:p w14:paraId="105D2233" w14:textId="77777777" w:rsidR="009238E4" w:rsidRPr="0040564D" w:rsidRDefault="009238E4" w:rsidP="0066539F">
            <w:pPr>
              <w:pStyle w:val="MeiryoUI0"/>
              <w:autoSpaceDE w:val="0"/>
              <w:autoSpaceDN w:val="0"/>
              <w:spacing w:line="240" w:lineRule="auto"/>
              <w:ind w:rightChars="0" w:right="0"/>
              <w:jc w:val="center"/>
              <w:rPr>
                <w:noProof/>
              </w:rPr>
            </w:pPr>
            <w:r>
              <w:rPr>
                <w:noProof/>
              </w:rPr>
              <w:drawing>
                <wp:inline distT="0" distB="0" distL="0" distR="0" wp14:anchorId="781DE469" wp14:editId="2DD08DBA">
                  <wp:extent cx="1080000" cy="1080000"/>
                  <wp:effectExtent l="0" t="0" r="6350" b="6350"/>
                  <wp:docPr id="1921953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FF5B7C5" w14:textId="77777777" w:rsidR="009238E4" w:rsidRDefault="009238E4" w:rsidP="0066539F">
            <w:pPr>
              <w:pStyle w:val="MeiryoUI0"/>
              <w:autoSpaceDE w:val="0"/>
              <w:autoSpaceDN w:val="0"/>
              <w:spacing w:line="240" w:lineRule="auto"/>
              <w:ind w:rightChars="0" w:right="0"/>
              <w:jc w:val="center"/>
              <w:rPr>
                <w:noProof/>
              </w:rPr>
            </w:pPr>
            <w:r>
              <w:rPr>
                <w:noProof/>
              </w:rPr>
              <w:drawing>
                <wp:inline distT="0" distB="0" distL="0" distR="0" wp14:anchorId="34D9DC88" wp14:editId="24EE1D95">
                  <wp:extent cx="1080000" cy="1080000"/>
                  <wp:effectExtent l="0" t="0" r="6350" b="6350"/>
                  <wp:docPr id="587998884" name="図 58799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097F813" w14:textId="77777777" w:rsidR="009238E4" w:rsidRDefault="009238E4" w:rsidP="0066539F">
            <w:pPr>
              <w:pStyle w:val="MeiryoUI0"/>
              <w:autoSpaceDE w:val="0"/>
              <w:autoSpaceDN w:val="0"/>
              <w:spacing w:line="240" w:lineRule="auto"/>
              <w:ind w:rightChars="0" w:right="0"/>
              <w:jc w:val="center"/>
              <w:rPr>
                <w:noProof/>
              </w:rPr>
            </w:pPr>
            <w:r>
              <w:rPr>
                <w:noProof/>
              </w:rPr>
              <w:drawing>
                <wp:inline distT="0" distB="0" distL="0" distR="0" wp14:anchorId="5DF19E3D" wp14:editId="19508472">
                  <wp:extent cx="1080000" cy="1080000"/>
                  <wp:effectExtent l="0" t="0" r="6350" b="6350"/>
                  <wp:docPr id="1556965449" name="図 7" descr="ネックレス,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65449" name="図 7" descr="ネックレス, ロケット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238E4" w14:paraId="09DAB7F4" w14:textId="77777777" w:rsidTr="0066539F">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69D19D61" w14:textId="77777777" w:rsidR="009238E4" w:rsidRDefault="009238E4" w:rsidP="0066539F">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81236C">
              <w:rPr>
                <w:rFonts w:ascii="源ノ角ゴシック JP Light" w:eastAsia="源ノ角ゴシック JP Light" w:hAnsi="源ノ角ゴシック JP Light" w:hint="eastAsia"/>
                <w:color w:val="000000"/>
                <w:sz w:val="16"/>
                <w:szCs w:val="16"/>
              </w:rPr>
              <w:t>ポケットモンスター</w:t>
            </w:r>
          </w:p>
          <w:p w14:paraId="298F8FAC" w14:textId="77777777" w:rsidR="009238E4" w:rsidRDefault="009238E4" w:rsidP="0066539F">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81236C">
              <w:rPr>
                <w:rFonts w:ascii="源ノ角ゴシック JP Light" w:eastAsia="源ノ角ゴシック JP Light" w:hAnsi="源ノ角ゴシック JP Light"/>
                <w:color w:val="000000"/>
                <w:sz w:val="16"/>
                <w:szCs w:val="16"/>
              </w:rPr>
              <w:t>スイングコレクション07</w:t>
            </w:r>
          </w:p>
        </w:tc>
        <w:tc>
          <w:tcPr>
            <w:tcW w:w="3458" w:type="dxa"/>
            <w:tcBorders>
              <w:top w:val="dotted" w:sz="4" w:space="0" w:color="auto"/>
              <w:left w:val="single" w:sz="12" w:space="0" w:color="auto"/>
              <w:bottom w:val="single" w:sz="4" w:space="0" w:color="FFFFFF"/>
              <w:right w:val="single" w:sz="12" w:space="0" w:color="auto"/>
            </w:tcBorders>
            <w:vAlign w:val="center"/>
          </w:tcPr>
          <w:p w14:paraId="03876F83" w14:textId="77777777" w:rsidR="009238E4" w:rsidRDefault="009238E4" w:rsidP="0066539F">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06A09">
              <w:rPr>
                <w:rFonts w:ascii="源ノ角ゴシック JP Light" w:eastAsia="源ノ角ゴシック JP Light" w:hAnsi="源ノ角ゴシック JP Light" w:hint="eastAsia"/>
                <w:color w:val="000000"/>
                <w:sz w:val="16"/>
                <w:szCs w:val="16"/>
              </w:rPr>
              <w:t>カプキャラ</w:t>
            </w:r>
            <w:r w:rsidRPr="00306A09">
              <w:rPr>
                <w:rFonts w:ascii="源ノ角ゴシック JP Light" w:eastAsia="源ノ角ゴシック JP Light" w:hAnsi="源ノ角ゴシック JP Light"/>
                <w:color w:val="000000"/>
                <w:sz w:val="16"/>
                <w:szCs w:val="16"/>
              </w:rPr>
              <w:t xml:space="preserve"> ミニチュアドンジャラ</w:t>
            </w:r>
          </w:p>
          <w:p w14:paraId="7DCDA6A3" w14:textId="77777777" w:rsidR="009238E4" w:rsidRPr="00C03502" w:rsidRDefault="009238E4" w:rsidP="0066539F">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306A09">
              <w:rPr>
                <w:rFonts w:ascii="源ノ角ゴシック JP Light" w:eastAsia="源ノ角ゴシック JP Light" w:hAnsi="源ノ角ゴシック JP Light"/>
                <w:color w:val="000000"/>
                <w:sz w:val="16"/>
                <w:szCs w:val="16"/>
              </w:rPr>
              <w:t>ドラえもん</w:t>
            </w:r>
          </w:p>
        </w:tc>
        <w:tc>
          <w:tcPr>
            <w:tcW w:w="3458" w:type="dxa"/>
            <w:tcBorders>
              <w:top w:val="dotted" w:sz="4" w:space="0" w:color="auto"/>
              <w:left w:val="single" w:sz="12" w:space="0" w:color="auto"/>
              <w:bottom w:val="single" w:sz="4" w:space="0" w:color="FFFFFF"/>
              <w:right w:val="single" w:sz="12" w:space="0" w:color="auto"/>
            </w:tcBorders>
            <w:vAlign w:val="center"/>
          </w:tcPr>
          <w:p w14:paraId="557EC84E" w14:textId="77777777" w:rsidR="009238E4" w:rsidRDefault="009238E4" w:rsidP="0066539F">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306A09">
              <w:rPr>
                <w:rFonts w:ascii="源ノ角ゴシック JP Light" w:eastAsia="源ノ角ゴシック JP Light" w:hAnsi="源ノ角ゴシック JP Light" w:hint="eastAsia"/>
                <w:color w:val="000000"/>
                <w:sz w:val="16"/>
                <w:szCs w:val="16"/>
              </w:rPr>
              <w:t>アンデッドアンラック</w:t>
            </w:r>
          </w:p>
          <w:p w14:paraId="7BD7335F" w14:textId="77777777" w:rsidR="009238E4" w:rsidRPr="003706CF" w:rsidRDefault="009238E4" w:rsidP="0066539F">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306A09">
              <w:rPr>
                <w:rFonts w:ascii="源ノ角ゴシック JP Light" w:eastAsia="源ノ角ゴシック JP Light" w:hAnsi="源ノ角ゴシック JP Light"/>
                <w:color w:val="000000"/>
                <w:sz w:val="16"/>
                <w:szCs w:val="16"/>
              </w:rPr>
              <w:t>カプセルラバーマスコット</w:t>
            </w:r>
          </w:p>
        </w:tc>
      </w:tr>
      <w:tr w:rsidR="009238E4" w14:paraId="404CB2C6" w14:textId="77777777" w:rsidTr="0066539F">
        <w:trPr>
          <w:trHeight w:val="1511"/>
        </w:trPr>
        <w:tc>
          <w:tcPr>
            <w:tcW w:w="3458" w:type="dxa"/>
            <w:tcBorders>
              <w:top w:val="single" w:sz="4" w:space="0" w:color="FFFFFF"/>
              <w:left w:val="single" w:sz="12" w:space="0" w:color="auto"/>
              <w:bottom w:val="single" w:sz="12" w:space="0" w:color="auto"/>
              <w:right w:val="single" w:sz="12" w:space="0" w:color="auto"/>
            </w:tcBorders>
          </w:tcPr>
          <w:p w14:paraId="26CFC99C" w14:textId="77777777" w:rsidR="009238E4"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306A09">
              <w:rPr>
                <w:rFonts w:ascii="源ノ角ゴシック JP Light" w:eastAsia="源ノ角ゴシック JP Light" w:hAnsi="源ノ角ゴシック JP Light" w:hint="eastAsia"/>
                <w:color w:val="000000"/>
                <w:sz w:val="12"/>
                <w:szCs w:val="12"/>
              </w:rPr>
              <w:t>スイングコレクションに</w:t>
            </w:r>
            <w:r w:rsidRPr="00306A09">
              <w:rPr>
                <w:rFonts w:ascii="源ノ角ゴシック JP Light" w:eastAsia="源ノ角ゴシック JP Light" w:hAnsi="源ノ角ゴシック JP Light"/>
                <w:color w:val="000000"/>
                <w:sz w:val="12"/>
                <w:szCs w:val="12"/>
              </w:rPr>
              <w:t>07弾が登場！06弾に続きパルデア地方のポケモンをライン</w:t>
            </w:r>
            <w:r>
              <w:rPr>
                <w:rFonts w:ascii="源ノ角ゴシック JP Light" w:eastAsia="源ノ角ゴシック JP Light" w:hAnsi="源ノ角ゴシック JP Light" w:hint="eastAsia"/>
                <w:color w:val="000000"/>
                <w:sz w:val="12"/>
                <w:szCs w:val="12"/>
              </w:rPr>
              <w:t>ア</w:t>
            </w:r>
            <w:r w:rsidRPr="00306A09">
              <w:rPr>
                <w:rFonts w:ascii="源ノ角ゴシック JP Light" w:eastAsia="源ノ角ゴシック JP Light" w:hAnsi="源ノ角ゴシック JP Light"/>
                <w:color w:val="000000"/>
                <w:sz w:val="12"/>
                <w:szCs w:val="12"/>
              </w:rPr>
              <w:t>ップ！</w:t>
            </w:r>
          </w:p>
          <w:p w14:paraId="0C762178" w14:textId="77777777" w:rsidR="009238E4" w:rsidRDefault="009238E4" w:rsidP="0066539F">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00円/1回(全5種)</w:t>
            </w:r>
          </w:p>
          <w:p w14:paraId="2AEEAA1F" w14:textId="77777777" w:rsidR="009238E4" w:rsidRPr="00775FF0" w:rsidRDefault="009238E4" w:rsidP="0066539F">
            <w:pPr>
              <w:autoSpaceDE w:val="0"/>
              <w:autoSpaceDN w:val="0"/>
              <w:spacing w:line="240" w:lineRule="exact"/>
              <w:rPr>
                <w:rFonts w:eastAsiaTheme="minorHAnsi"/>
                <w:color w:val="000000"/>
                <w:sz w:val="12"/>
                <w:szCs w:val="12"/>
              </w:rPr>
            </w:pPr>
            <w:r w:rsidRPr="00306A09">
              <w:rPr>
                <w:rFonts w:ascii="源ノ角ゴシック JP Light" w:eastAsia="源ノ角ゴシック JP Light" w:hAnsi="源ノ角ゴシック JP Light" w:hint="eastAsia"/>
                <w:color w:val="000000"/>
                <w:sz w:val="12"/>
                <w:szCs w:val="12"/>
              </w:rPr>
              <w:t>©</w:t>
            </w:r>
            <w:r w:rsidRPr="00306A09">
              <w:rPr>
                <w:rFonts w:ascii="源ノ角ゴシック JP Light" w:eastAsia="源ノ角ゴシック JP Light" w:hAnsi="源ノ角ゴシック JP Light"/>
                <w:color w:val="000000"/>
                <w:sz w:val="12"/>
                <w:szCs w:val="12"/>
              </w:rPr>
              <w:t>Nintendo・Creatures・GAME FREAK・TV Tokyo・</w:t>
            </w:r>
            <w:proofErr w:type="spellStart"/>
            <w:r w:rsidRPr="00306A09">
              <w:rPr>
                <w:rFonts w:ascii="源ノ角ゴシック JP Light" w:eastAsia="源ノ角ゴシック JP Light" w:hAnsi="源ノ角ゴシック JP Light"/>
                <w:color w:val="000000"/>
                <w:sz w:val="12"/>
                <w:szCs w:val="12"/>
              </w:rPr>
              <w:t>ShoPro</w:t>
            </w:r>
            <w:proofErr w:type="spellEnd"/>
            <w:r w:rsidRPr="00306A09">
              <w:rPr>
                <w:rFonts w:ascii="源ノ角ゴシック JP Light" w:eastAsia="源ノ角ゴシック JP Light" w:hAnsi="源ノ角ゴシック JP Light"/>
                <w:color w:val="000000"/>
                <w:sz w:val="12"/>
                <w:szCs w:val="12"/>
              </w:rPr>
              <w:t xml:space="preserve">・JR </w:t>
            </w:r>
            <w:proofErr w:type="spellStart"/>
            <w:r w:rsidRPr="00306A09">
              <w:rPr>
                <w:rFonts w:ascii="源ノ角ゴシック JP Light" w:eastAsia="源ノ角ゴシック JP Light" w:hAnsi="源ノ角ゴシック JP Light"/>
                <w:color w:val="000000"/>
                <w:sz w:val="12"/>
                <w:szCs w:val="12"/>
              </w:rPr>
              <w:t>Kikaku</w:t>
            </w:r>
            <w:proofErr w:type="spellEnd"/>
            <w:r w:rsidRPr="00306A09">
              <w:rPr>
                <w:rFonts w:ascii="源ノ角ゴシック JP Light" w:eastAsia="源ノ角ゴシック JP Light" w:hAnsi="源ノ角ゴシック JP Light"/>
                <w:color w:val="000000"/>
                <w:sz w:val="12"/>
                <w:szCs w:val="12"/>
              </w:rPr>
              <w:t xml:space="preserve"> ©Pokémon</w:t>
            </w:r>
          </w:p>
        </w:tc>
        <w:tc>
          <w:tcPr>
            <w:tcW w:w="3458" w:type="dxa"/>
            <w:tcBorders>
              <w:top w:val="single" w:sz="4" w:space="0" w:color="FFFFFF"/>
              <w:left w:val="single" w:sz="12" w:space="0" w:color="auto"/>
              <w:bottom w:val="single" w:sz="12" w:space="0" w:color="auto"/>
              <w:right w:val="single" w:sz="12" w:space="0" w:color="auto"/>
            </w:tcBorders>
          </w:tcPr>
          <w:p w14:paraId="21014393" w14:textId="77777777" w:rsidR="009238E4"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306A09">
              <w:rPr>
                <w:rFonts w:ascii="源ノ角ゴシック JP Light" w:eastAsia="源ノ角ゴシック JP Light" w:hAnsi="源ノ角ゴシック JP Light" w:hint="eastAsia"/>
                <w:color w:val="000000"/>
                <w:sz w:val="12"/>
                <w:szCs w:val="12"/>
              </w:rPr>
              <w:t>絵合わせゲームドンジャラがそのままミニチュアに！</w:t>
            </w:r>
          </w:p>
          <w:p w14:paraId="488A2FD9" w14:textId="77777777" w:rsidR="009238E4" w:rsidRDefault="009238E4" w:rsidP="0066539F">
            <w:pPr>
              <w:autoSpaceDE w:val="0"/>
              <w:autoSpaceDN w:val="0"/>
              <w:spacing w:line="240" w:lineRule="exact"/>
              <w:rPr>
                <w:rFonts w:eastAsiaTheme="minorHAnsi"/>
                <w:sz w:val="12"/>
                <w:szCs w:val="12"/>
              </w:rPr>
            </w:pPr>
            <w:r>
              <w:rPr>
                <w:rFonts w:eastAsiaTheme="minorHAnsi" w:hint="eastAsia"/>
                <w:sz w:val="12"/>
                <w:szCs w:val="12"/>
              </w:rPr>
              <w:t>価格：800円/1回(全2種)</w:t>
            </w:r>
          </w:p>
          <w:p w14:paraId="785A82AD" w14:textId="77777777" w:rsidR="009238E4" w:rsidRPr="00775FF0"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306A09">
              <w:rPr>
                <w:rFonts w:ascii="源ノ角ゴシック JP Light" w:eastAsia="源ノ角ゴシック JP Light" w:hAnsi="源ノ角ゴシック JP Light" w:hint="eastAsia"/>
                <w:color w:val="000000"/>
                <w:sz w:val="12"/>
                <w:szCs w:val="12"/>
              </w:rPr>
              <w:t>©</w:t>
            </w:r>
            <w:r w:rsidRPr="00306A09">
              <w:rPr>
                <w:rFonts w:ascii="源ノ角ゴシック JP Light" w:eastAsia="源ノ角ゴシック JP Light" w:hAnsi="源ノ角ゴシック JP Light"/>
                <w:color w:val="000000"/>
                <w:sz w:val="12"/>
                <w:szCs w:val="12"/>
              </w:rPr>
              <w:t xml:space="preserve">Fujiko-Pro, </w:t>
            </w:r>
            <w:proofErr w:type="spellStart"/>
            <w:r w:rsidRPr="00306A09">
              <w:rPr>
                <w:rFonts w:ascii="源ノ角ゴシック JP Light" w:eastAsia="源ノ角ゴシック JP Light" w:hAnsi="源ノ角ゴシック JP Light"/>
                <w:color w:val="000000"/>
                <w:sz w:val="12"/>
                <w:szCs w:val="12"/>
              </w:rPr>
              <w:t>Shogakukan</w:t>
            </w:r>
            <w:proofErr w:type="spellEnd"/>
            <w:r w:rsidRPr="00306A09">
              <w:rPr>
                <w:rFonts w:ascii="源ノ角ゴシック JP Light" w:eastAsia="源ノ角ゴシック JP Light" w:hAnsi="源ノ角ゴシック JP Light"/>
                <w:color w:val="000000"/>
                <w:sz w:val="12"/>
                <w:szCs w:val="12"/>
              </w:rPr>
              <w:t>, TV-Asahi, Shin-</w:t>
            </w:r>
            <w:proofErr w:type="spellStart"/>
            <w:r w:rsidRPr="00306A09">
              <w:rPr>
                <w:rFonts w:ascii="源ノ角ゴシック JP Light" w:eastAsia="源ノ角ゴシック JP Light" w:hAnsi="源ノ角ゴシック JP Light"/>
                <w:color w:val="000000"/>
                <w:sz w:val="12"/>
                <w:szCs w:val="12"/>
              </w:rPr>
              <w:t>ei</w:t>
            </w:r>
            <w:proofErr w:type="spellEnd"/>
            <w:r w:rsidRPr="00306A09">
              <w:rPr>
                <w:rFonts w:ascii="源ノ角ゴシック JP Light" w:eastAsia="源ノ角ゴシック JP Light" w:hAnsi="源ノ角ゴシック JP Light"/>
                <w:color w:val="000000"/>
                <w:sz w:val="12"/>
                <w:szCs w:val="12"/>
              </w:rPr>
              <w:t>, and ADK</w:t>
            </w:r>
          </w:p>
        </w:tc>
        <w:tc>
          <w:tcPr>
            <w:tcW w:w="3458" w:type="dxa"/>
            <w:tcBorders>
              <w:top w:val="single" w:sz="4" w:space="0" w:color="FFFFFF"/>
              <w:left w:val="single" w:sz="12" w:space="0" w:color="auto"/>
              <w:bottom w:val="single" w:sz="12" w:space="0" w:color="auto"/>
              <w:right w:val="single" w:sz="12" w:space="0" w:color="auto"/>
            </w:tcBorders>
          </w:tcPr>
          <w:p w14:paraId="435427CD" w14:textId="77777777" w:rsidR="009238E4"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306A09">
              <w:rPr>
                <w:rFonts w:ascii="源ノ角ゴシック JP Light" w:eastAsia="源ノ角ゴシック JP Light" w:hAnsi="源ノ角ゴシック JP Light" w:hint="eastAsia"/>
                <w:color w:val="000000"/>
                <w:sz w:val="12"/>
                <w:szCs w:val="12"/>
              </w:rPr>
              <w:t>アニメ作品「アンデッドアンラック」のラバーマスコットが登場！</w:t>
            </w:r>
          </w:p>
          <w:p w14:paraId="0E87AE2E" w14:textId="77777777" w:rsidR="009238E4" w:rsidRDefault="009238E4" w:rsidP="0066539F">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00円/1回(全7種)</w:t>
            </w:r>
          </w:p>
          <w:p w14:paraId="0631D1DD" w14:textId="77777777" w:rsidR="009238E4" w:rsidRPr="00775FF0"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306A09">
              <w:rPr>
                <w:rFonts w:ascii="源ノ角ゴシック JP Light" w:eastAsia="源ノ角ゴシック JP Light" w:hAnsi="源ノ角ゴシック JP Light" w:hint="eastAsia"/>
                <w:color w:val="000000"/>
                <w:sz w:val="12"/>
                <w:szCs w:val="12"/>
              </w:rPr>
              <w:t>©</w:t>
            </w:r>
            <w:r w:rsidRPr="00306A09">
              <w:rPr>
                <w:rFonts w:ascii="源ノ角ゴシック JP Light" w:eastAsia="源ノ角ゴシック JP Light" w:hAnsi="源ノ角ゴシック JP Light"/>
                <w:color w:val="000000"/>
                <w:sz w:val="12"/>
                <w:szCs w:val="12"/>
              </w:rPr>
              <w:t xml:space="preserve"> 戸塚慶文／集英社・アンデッドアンラック製作委員会</w:t>
            </w:r>
          </w:p>
        </w:tc>
      </w:tr>
    </w:tbl>
    <w:p w14:paraId="59732534" w14:textId="77777777" w:rsidR="009238E4" w:rsidRDefault="009238E4" w:rsidP="009238E4">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9238E4" w14:paraId="2C1FF281" w14:textId="77777777" w:rsidTr="0066539F">
        <w:trPr>
          <w:trHeight w:hRule="exact" w:val="1858"/>
        </w:trPr>
        <w:tc>
          <w:tcPr>
            <w:tcW w:w="3459" w:type="dxa"/>
            <w:tcBorders>
              <w:top w:val="single" w:sz="12" w:space="0" w:color="auto"/>
              <w:left w:val="single" w:sz="12" w:space="0" w:color="auto"/>
              <w:bottom w:val="dotted" w:sz="4" w:space="0" w:color="auto"/>
              <w:right w:val="single" w:sz="12" w:space="0" w:color="auto"/>
            </w:tcBorders>
            <w:vAlign w:val="center"/>
          </w:tcPr>
          <w:p w14:paraId="31671C79" w14:textId="77777777" w:rsidR="009238E4" w:rsidRDefault="009238E4" w:rsidP="0066539F">
            <w:pPr>
              <w:pStyle w:val="MeiryoUI0"/>
              <w:autoSpaceDE w:val="0"/>
              <w:autoSpaceDN w:val="0"/>
              <w:spacing w:line="240" w:lineRule="auto"/>
              <w:ind w:rightChars="0" w:right="0"/>
              <w:jc w:val="center"/>
              <w:rPr>
                <w:noProof/>
              </w:rPr>
            </w:pPr>
            <w:r>
              <w:rPr>
                <w:noProof/>
              </w:rPr>
              <w:drawing>
                <wp:inline distT="0" distB="0" distL="0" distR="0" wp14:anchorId="40F5CDAD" wp14:editId="30E02B88">
                  <wp:extent cx="1080000" cy="1080000"/>
                  <wp:effectExtent l="0" t="0" r="6350" b="6350"/>
                  <wp:docPr id="434424823" name="図 4"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24823" name="図 4" descr="ダイアグラム&#10;&#10;低い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BBC2CF7" w14:textId="77777777" w:rsidR="009238E4" w:rsidRDefault="009238E4" w:rsidP="0066539F">
            <w:pPr>
              <w:pStyle w:val="MeiryoUI0"/>
              <w:autoSpaceDE w:val="0"/>
              <w:autoSpaceDN w:val="0"/>
              <w:spacing w:line="240" w:lineRule="auto"/>
              <w:ind w:rightChars="0" w:right="0"/>
              <w:jc w:val="center"/>
              <w:rPr>
                <w:noProof/>
              </w:rPr>
            </w:pPr>
            <w:r>
              <w:rPr>
                <w:noProof/>
              </w:rPr>
              <w:drawing>
                <wp:inline distT="0" distB="0" distL="0" distR="0" wp14:anchorId="22F2D766" wp14:editId="593E3979">
                  <wp:extent cx="1080000" cy="1080000"/>
                  <wp:effectExtent l="0" t="0" r="6350" b="6350"/>
                  <wp:docPr id="667996432" name="図 5" descr="文字が書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96432" name="図 5" descr="文字が書かれている&#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D15E5DB" w14:textId="77777777" w:rsidR="009238E4" w:rsidRDefault="009238E4" w:rsidP="0066539F">
            <w:pPr>
              <w:pStyle w:val="MeiryoUI0"/>
              <w:autoSpaceDE w:val="0"/>
              <w:autoSpaceDN w:val="0"/>
              <w:spacing w:line="240" w:lineRule="auto"/>
              <w:ind w:rightChars="0" w:right="0"/>
              <w:jc w:val="center"/>
              <w:rPr>
                <w:noProof/>
              </w:rPr>
            </w:pPr>
            <w:r>
              <w:rPr>
                <w:noProof/>
              </w:rPr>
              <w:drawing>
                <wp:inline distT="0" distB="0" distL="0" distR="0" wp14:anchorId="432FB37E" wp14:editId="1805CF21">
                  <wp:extent cx="552365" cy="1080000"/>
                  <wp:effectExtent l="0" t="0" r="635" b="6350"/>
                  <wp:docPr id="2003904851" name="図 10" descr="缶切り, チェーン, ロケット, 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04851" name="図 10" descr="缶切り, チェーン, ロケット, ネックレス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365" cy="1080000"/>
                          </a:xfrm>
                          <a:prstGeom prst="rect">
                            <a:avLst/>
                          </a:prstGeom>
                          <a:noFill/>
                          <a:ln>
                            <a:noFill/>
                          </a:ln>
                        </pic:spPr>
                      </pic:pic>
                    </a:graphicData>
                  </a:graphic>
                </wp:inline>
              </w:drawing>
            </w:r>
          </w:p>
        </w:tc>
      </w:tr>
      <w:tr w:rsidR="009238E4" w14:paraId="1411FC86" w14:textId="77777777" w:rsidTr="0066539F">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60A70093" w14:textId="77777777" w:rsidR="009238E4" w:rsidRDefault="009238E4" w:rsidP="0066539F">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515A74">
              <w:rPr>
                <w:rFonts w:ascii="源ノ角ゴシック JP Light" w:eastAsia="源ノ角ゴシック JP Light" w:hAnsi="源ノ角ゴシック JP Light" w:hint="eastAsia"/>
                <w:color w:val="000000"/>
                <w:sz w:val="16"/>
                <w:szCs w:val="16"/>
              </w:rPr>
              <w:t>【フラットガシャポン】</w:t>
            </w:r>
          </w:p>
          <w:p w14:paraId="01CDECB6" w14:textId="77777777" w:rsidR="009238E4" w:rsidRDefault="009238E4" w:rsidP="0066539F">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515A74">
              <w:rPr>
                <w:rFonts w:ascii="源ノ角ゴシック JP Light" w:eastAsia="源ノ角ゴシック JP Light" w:hAnsi="源ノ角ゴシック JP Light" w:hint="eastAsia"/>
                <w:color w:val="000000"/>
                <w:sz w:val="16"/>
                <w:szCs w:val="16"/>
              </w:rPr>
              <w:t>星のカービィ</w:t>
            </w:r>
            <w:r w:rsidRPr="00515A74">
              <w:rPr>
                <w:rFonts w:ascii="源ノ角ゴシック JP Light" w:eastAsia="源ノ角ゴシック JP Light" w:hAnsi="源ノ角ゴシック JP Light"/>
                <w:color w:val="000000"/>
                <w:sz w:val="16"/>
                <w:szCs w:val="16"/>
              </w:rPr>
              <w:t xml:space="preserve"> クリアラバーコースター</w:t>
            </w:r>
          </w:p>
        </w:tc>
        <w:tc>
          <w:tcPr>
            <w:tcW w:w="3459" w:type="dxa"/>
            <w:tcBorders>
              <w:top w:val="dotted" w:sz="4" w:space="0" w:color="auto"/>
              <w:left w:val="single" w:sz="12" w:space="0" w:color="auto"/>
              <w:bottom w:val="single" w:sz="4" w:space="0" w:color="FFFFFF"/>
              <w:right w:val="single" w:sz="12" w:space="0" w:color="auto"/>
            </w:tcBorders>
            <w:vAlign w:val="center"/>
          </w:tcPr>
          <w:p w14:paraId="53FEA568" w14:textId="77777777" w:rsidR="009238E4" w:rsidRDefault="009238E4" w:rsidP="0066539F">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15A74">
              <w:rPr>
                <w:rFonts w:ascii="源ノ角ゴシック JP Light" w:eastAsia="源ノ角ゴシック JP Light" w:hAnsi="源ノ角ゴシック JP Light" w:hint="eastAsia"/>
                <w:color w:val="000000"/>
                <w:sz w:val="16"/>
                <w:szCs w:val="16"/>
              </w:rPr>
              <w:t>フラ印（</w:t>
            </w:r>
            <w:r w:rsidRPr="00515A74">
              <w:rPr>
                <w:rFonts w:ascii="源ノ角ゴシック JP Light" w:eastAsia="源ノ角ゴシック JP Light" w:hAnsi="源ノ角ゴシック JP Light"/>
                <w:color w:val="000000"/>
                <w:sz w:val="16"/>
                <w:szCs w:val="16"/>
              </w:rPr>
              <w:t>Hula Brand）</w:t>
            </w:r>
          </w:p>
          <w:p w14:paraId="6B1C75D3" w14:textId="77777777" w:rsidR="009238E4" w:rsidRPr="003706CF" w:rsidRDefault="009238E4" w:rsidP="0066539F">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15A74">
              <w:rPr>
                <w:rFonts w:ascii="源ノ角ゴシック JP Light" w:eastAsia="源ノ角ゴシック JP Light" w:hAnsi="源ノ角ゴシック JP Light"/>
                <w:color w:val="000000"/>
                <w:sz w:val="16"/>
                <w:szCs w:val="16"/>
              </w:rPr>
              <w:t>ミニシャカシャカチャーム</w:t>
            </w:r>
          </w:p>
        </w:tc>
        <w:tc>
          <w:tcPr>
            <w:tcW w:w="3459" w:type="dxa"/>
            <w:tcBorders>
              <w:top w:val="dotted" w:sz="4" w:space="0" w:color="auto"/>
              <w:left w:val="single" w:sz="12" w:space="0" w:color="auto"/>
              <w:bottom w:val="single" w:sz="4" w:space="0" w:color="FFFFFF"/>
              <w:right w:val="single" w:sz="12" w:space="0" w:color="auto"/>
            </w:tcBorders>
            <w:vAlign w:val="center"/>
          </w:tcPr>
          <w:p w14:paraId="3DE117D6" w14:textId="77777777" w:rsidR="009238E4" w:rsidRDefault="009238E4" w:rsidP="0066539F">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15A74">
              <w:rPr>
                <w:rFonts w:ascii="源ノ角ゴシック JP Light" w:eastAsia="源ノ角ゴシック JP Light" w:hAnsi="源ノ角ゴシック JP Light" w:hint="eastAsia"/>
                <w:color w:val="000000"/>
                <w:sz w:val="16"/>
                <w:szCs w:val="16"/>
              </w:rPr>
              <w:t>ホワイトタイガーとブラックタイガー</w:t>
            </w:r>
          </w:p>
          <w:p w14:paraId="7F5C5411" w14:textId="77777777" w:rsidR="009238E4" w:rsidRPr="00764207" w:rsidRDefault="009238E4" w:rsidP="0066539F">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515A74">
              <w:rPr>
                <w:rFonts w:ascii="源ノ角ゴシック JP Light" w:eastAsia="源ノ角ゴシック JP Light" w:hAnsi="源ノ角ゴシック JP Light"/>
                <w:color w:val="000000"/>
                <w:sz w:val="16"/>
                <w:szCs w:val="16"/>
              </w:rPr>
              <w:t>カプセルラバーマスコット</w:t>
            </w:r>
          </w:p>
        </w:tc>
      </w:tr>
      <w:tr w:rsidR="009238E4" w14:paraId="01C08BF3" w14:textId="77777777" w:rsidTr="0066539F">
        <w:trPr>
          <w:trHeight w:val="1474"/>
        </w:trPr>
        <w:tc>
          <w:tcPr>
            <w:tcW w:w="3459" w:type="dxa"/>
            <w:tcBorders>
              <w:top w:val="single" w:sz="4" w:space="0" w:color="FFFFFF"/>
              <w:left w:val="single" w:sz="12" w:space="0" w:color="auto"/>
              <w:bottom w:val="single" w:sz="12" w:space="0" w:color="auto"/>
              <w:right w:val="single" w:sz="12" w:space="0" w:color="auto"/>
            </w:tcBorders>
          </w:tcPr>
          <w:p w14:paraId="11116D56" w14:textId="77777777" w:rsidR="009238E4"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515A74">
              <w:rPr>
                <w:rFonts w:ascii="源ノ角ゴシック JP Light" w:eastAsia="源ノ角ゴシック JP Light" w:hAnsi="源ノ角ゴシック JP Light" w:hint="eastAsia"/>
                <w:color w:val="000000"/>
                <w:sz w:val="12"/>
                <w:szCs w:val="12"/>
              </w:rPr>
              <w:t>クリア感が</w:t>
            </w:r>
            <w:r>
              <w:rPr>
                <w:rFonts w:ascii="源ノ角ゴシック JP Light" w:eastAsia="源ノ角ゴシック JP Light" w:hAnsi="源ノ角ゴシック JP Light" w:hint="eastAsia"/>
                <w:color w:val="000000"/>
                <w:sz w:val="12"/>
                <w:szCs w:val="12"/>
              </w:rPr>
              <w:t>かわい</w:t>
            </w:r>
            <w:r w:rsidRPr="00515A74">
              <w:rPr>
                <w:rFonts w:ascii="源ノ角ゴシック JP Light" w:eastAsia="源ノ角ゴシック JP Light" w:hAnsi="源ノ角ゴシック JP Light" w:hint="eastAsia"/>
                <w:color w:val="000000"/>
                <w:sz w:val="12"/>
                <w:szCs w:val="12"/>
              </w:rPr>
              <w:t>いラバーコースターがフラットガシャポンに新登場！</w:t>
            </w:r>
            <w:r w:rsidRPr="00515A74">
              <w:rPr>
                <w:rFonts w:ascii="源ノ角ゴシック JP Light" w:eastAsia="源ノ角ゴシック JP Light" w:hAnsi="源ノ角ゴシック JP Light"/>
                <w:color w:val="000000"/>
                <w:sz w:val="12"/>
                <w:szCs w:val="12"/>
              </w:rPr>
              <w:t>10×10cmの使いやすい大きめサイズです。</w:t>
            </w:r>
          </w:p>
          <w:p w14:paraId="649C28BF" w14:textId="77777777" w:rsidR="009238E4" w:rsidRDefault="009238E4" w:rsidP="0066539F">
            <w:pPr>
              <w:autoSpaceDE w:val="0"/>
              <w:autoSpaceDN w:val="0"/>
              <w:spacing w:line="240" w:lineRule="exact"/>
              <w:rPr>
                <w:rFonts w:eastAsiaTheme="minorHAnsi"/>
                <w:sz w:val="12"/>
                <w:szCs w:val="12"/>
              </w:rPr>
            </w:pPr>
            <w:r>
              <w:rPr>
                <w:rFonts w:eastAsiaTheme="minorHAnsi" w:hint="eastAsia"/>
                <w:sz w:val="12"/>
                <w:szCs w:val="12"/>
              </w:rPr>
              <w:t>価格：400円/1回(全6種)</w:t>
            </w:r>
          </w:p>
          <w:p w14:paraId="55D4238B" w14:textId="77777777" w:rsidR="009238E4" w:rsidRPr="00775FF0"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515A74">
              <w:rPr>
                <w:rFonts w:ascii="源ノ角ゴシック JP Light" w:eastAsia="源ノ角ゴシック JP Light" w:hAnsi="源ノ角ゴシック JP Light" w:hint="eastAsia"/>
                <w:color w:val="000000"/>
                <w:sz w:val="12"/>
                <w:szCs w:val="12"/>
              </w:rPr>
              <w:t>©</w:t>
            </w:r>
            <w:r w:rsidRPr="00515A74">
              <w:rPr>
                <w:rFonts w:ascii="源ノ角ゴシック JP Light" w:eastAsia="源ノ角ゴシック JP Light" w:hAnsi="源ノ角ゴシック JP Light"/>
                <w:color w:val="000000"/>
                <w:sz w:val="12"/>
                <w:szCs w:val="12"/>
              </w:rPr>
              <w:t>Nintendo / HAL Laboratory, Inc. KB23-9396</w:t>
            </w:r>
          </w:p>
        </w:tc>
        <w:tc>
          <w:tcPr>
            <w:tcW w:w="3459" w:type="dxa"/>
            <w:tcBorders>
              <w:top w:val="single" w:sz="4" w:space="0" w:color="FFFFFF"/>
              <w:left w:val="single" w:sz="12" w:space="0" w:color="auto"/>
              <w:bottom w:val="single" w:sz="12" w:space="0" w:color="auto"/>
              <w:right w:val="single" w:sz="12" w:space="0" w:color="auto"/>
            </w:tcBorders>
          </w:tcPr>
          <w:p w14:paraId="46646483" w14:textId="77777777" w:rsidR="009238E4"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515A74">
              <w:rPr>
                <w:rFonts w:ascii="源ノ角ゴシック JP Light" w:eastAsia="源ノ角ゴシック JP Light" w:hAnsi="源ノ角ゴシック JP Light" w:hint="eastAsia"/>
                <w:color w:val="000000"/>
                <w:sz w:val="12"/>
                <w:szCs w:val="12"/>
              </w:rPr>
              <w:t>老舗ポテトチップスブランド「フラ印（</w:t>
            </w:r>
            <w:r w:rsidRPr="00515A74">
              <w:rPr>
                <w:rFonts w:ascii="源ノ角ゴシック JP Light" w:eastAsia="源ノ角ゴシック JP Light" w:hAnsi="源ノ角ゴシック JP Light"/>
                <w:color w:val="000000"/>
                <w:sz w:val="12"/>
                <w:szCs w:val="12"/>
              </w:rPr>
              <w:t>Hula Brand）」の商品シリーズをミニシャカシャカチャームで展開！ハワイアンなかわいらしいデザインも再現！</w:t>
            </w:r>
          </w:p>
          <w:p w14:paraId="1470C757" w14:textId="77777777" w:rsidR="009238E4" w:rsidRDefault="009238E4" w:rsidP="0066539F">
            <w:pPr>
              <w:autoSpaceDE w:val="0"/>
              <w:autoSpaceDN w:val="0"/>
              <w:spacing w:line="240" w:lineRule="exact"/>
              <w:rPr>
                <w:rFonts w:eastAsiaTheme="minorHAnsi"/>
                <w:sz w:val="12"/>
                <w:szCs w:val="12"/>
              </w:rPr>
            </w:pPr>
            <w:r>
              <w:rPr>
                <w:rFonts w:eastAsiaTheme="minorHAnsi" w:hint="eastAsia"/>
                <w:sz w:val="12"/>
                <w:szCs w:val="12"/>
              </w:rPr>
              <w:t>価格：300円/1回(全5種)</w:t>
            </w:r>
          </w:p>
          <w:p w14:paraId="459C0E9A" w14:textId="77777777" w:rsidR="009238E4" w:rsidRPr="00775FF0"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515A74">
              <w:rPr>
                <w:rFonts w:ascii="源ノ角ゴシック JP Light" w:eastAsia="源ノ角ゴシック JP Light" w:hAnsi="源ノ角ゴシック JP Light" w:hint="eastAsia"/>
                <w:color w:val="000000"/>
                <w:sz w:val="12"/>
                <w:szCs w:val="12"/>
              </w:rPr>
              <w:t>©</w:t>
            </w:r>
            <w:r w:rsidRPr="00515A74">
              <w:rPr>
                <w:rFonts w:ascii="源ノ角ゴシック JP Light" w:eastAsia="源ノ角ゴシック JP Light" w:hAnsi="源ノ角ゴシック JP Light"/>
                <w:color w:val="000000"/>
                <w:sz w:val="12"/>
                <w:szCs w:val="12"/>
              </w:rPr>
              <w:t>Socio</w:t>
            </w:r>
          </w:p>
        </w:tc>
        <w:tc>
          <w:tcPr>
            <w:tcW w:w="3459" w:type="dxa"/>
            <w:tcBorders>
              <w:top w:val="single" w:sz="4" w:space="0" w:color="FFFFFF"/>
              <w:left w:val="single" w:sz="12" w:space="0" w:color="auto"/>
              <w:bottom w:val="single" w:sz="12" w:space="0" w:color="auto"/>
              <w:right w:val="single" w:sz="12" w:space="0" w:color="auto"/>
            </w:tcBorders>
          </w:tcPr>
          <w:p w14:paraId="0EE8F40D" w14:textId="77777777" w:rsidR="009238E4"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515A74">
              <w:rPr>
                <w:rFonts w:ascii="源ノ角ゴシック JP Light" w:eastAsia="源ノ角ゴシック JP Light" w:hAnsi="源ノ角ゴシック JP Light" w:hint="eastAsia"/>
                <w:color w:val="000000"/>
                <w:sz w:val="12"/>
                <w:szCs w:val="12"/>
              </w:rPr>
              <w:t>「ホワイトタイガーとブラックタイガー」のキャラクターがラバーマスコットになって登場！集めるとあの人気のイラストも再現できる！</w:t>
            </w:r>
          </w:p>
          <w:p w14:paraId="19E762DA" w14:textId="77777777" w:rsidR="009238E4" w:rsidRDefault="009238E4" w:rsidP="0066539F">
            <w:pPr>
              <w:autoSpaceDE w:val="0"/>
              <w:autoSpaceDN w:val="0"/>
              <w:spacing w:line="240" w:lineRule="exact"/>
              <w:rPr>
                <w:rFonts w:eastAsiaTheme="minorHAnsi"/>
                <w:sz w:val="12"/>
                <w:szCs w:val="12"/>
              </w:rPr>
            </w:pPr>
            <w:r>
              <w:rPr>
                <w:rFonts w:eastAsiaTheme="minorHAnsi" w:hint="eastAsia"/>
                <w:sz w:val="12"/>
                <w:szCs w:val="12"/>
              </w:rPr>
              <w:t>価格：300円/1回(全7種)</w:t>
            </w:r>
          </w:p>
          <w:p w14:paraId="5CC80DA6" w14:textId="77777777" w:rsidR="009238E4" w:rsidRPr="00775FF0"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515A74">
              <w:rPr>
                <w:rFonts w:ascii="源ノ角ゴシック JP Light" w:eastAsia="源ノ角ゴシック JP Light" w:hAnsi="源ノ角ゴシック JP Light" w:hint="eastAsia"/>
                <w:color w:val="000000"/>
                <w:sz w:val="12"/>
                <w:szCs w:val="12"/>
              </w:rPr>
              <w:t>©</w:t>
            </w:r>
            <w:proofErr w:type="spellStart"/>
            <w:r w:rsidRPr="00515A74">
              <w:rPr>
                <w:rFonts w:ascii="源ノ角ゴシック JP Light" w:eastAsia="源ノ角ゴシック JP Light" w:hAnsi="源ノ角ゴシック JP Light"/>
                <w:color w:val="000000"/>
                <w:sz w:val="12"/>
                <w:szCs w:val="12"/>
              </w:rPr>
              <w:t>nitorisasami</w:t>
            </w:r>
            <w:proofErr w:type="spellEnd"/>
          </w:p>
        </w:tc>
      </w:tr>
    </w:tbl>
    <w:p w14:paraId="52C5994E" w14:textId="77777777" w:rsidR="009238E4" w:rsidRDefault="009238E4" w:rsidP="009238E4">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9238E4" w14:paraId="53E5443A" w14:textId="77777777" w:rsidTr="0066539F">
        <w:trPr>
          <w:trHeight w:hRule="exact" w:val="2054"/>
        </w:trPr>
        <w:tc>
          <w:tcPr>
            <w:tcW w:w="3458" w:type="dxa"/>
            <w:tcBorders>
              <w:top w:val="single" w:sz="12" w:space="0" w:color="auto"/>
              <w:left w:val="single" w:sz="12" w:space="0" w:color="auto"/>
              <w:bottom w:val="dotted" w:sz="4" w:space="0" w:color="auto"/>
              <w:right w:val="single" w:sz="12" w:space="0" w:color="auto"/>
            </w:tcBorders>
            <w:vAlign w:val="center"/>
          </w:tcPr>
          <w:p w14:paraId="01972FBE" w14:textId="77777777" w:rsidR="009238E4" w:rsidRDefault="009238E4" w:rsidP="0066539F">
            <w:pPr>
              <w:pStyle w:val="MeiryoUI0"/>
              <w:autoSpaceDE w:val="0"/>
              <w:autoSpaceDN w:val="0"/>
              <w:spacing w:line="240" w:lineRule="auto"/>
              <w:ind w:rightChars="0" w:right="0"/>
              <w:jc w:val="center"/>
              <w:rPr>
                <w:rFonts w:asciiTheme="minorHAnsi" w:eastAsiaTheme="minorHAnsi" w:hAnsiTheme="minorHAnsi"/>
                <w:noProof/>
                <w:color w:val="FF0000"/>
              </w:rPr>
            </w:pPr>
            <w:bookmarkStart w:id="0" w:name="_Hlk125024255" w:colFirst="2" w:colLast="2"/>
            <w:r>
              <w:rPr>
                <w:noProof/>
              </w:rPr>
              <w:drawing>
                <wp:inline distT="0" distB="0" distL="0" distR="0" wp14:anchorId="31E7DD1C" wp14:editId="271A56E3">
                  <wp:extent cx="428224" cy="1080000"/>
                  <wp:effectExtent l="0" t="0" r="0" b="6350"/>
                  <wp:docPr id="684869310" name="図 8" descr="チェーン,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69310" name="図 8" descr="チェーン, 時計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224"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00F2D72" w14:textId="77777777" w:rsidR="009238E4" w:rsidRDefault="009238E4" w:rsidP="0066539F">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38840288" wp14:editId="3B61DA7F">
                  <wp:extent cx="1080000" cy="1080000"/>
                  <wp:effectExtent l="0" t="0" r="6350" b="6350"/>
                  <wp:docPr id="667103757" name="図 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03757" name="図 9" descr="テキスト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14F2258" w14:textId="77777777" w:rsidR="009238E4" w:rsidRDefault="009238E4" w:rsidP="0066539F">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340811BB" wp14:editId="349CF35F">
                  <wp:extent cx="1080000" cy="1080000"/>
                  <wp:effectExtent l="0" t="0" r="6350" b="6350"/>
                  <wp:docPr id="16024289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238E4" w14:paraId="6888F7E1" w14:textId="77777777" w:rsidTr="0066539F">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1D773463" w14:textId="77777777" w:rsidR="009238E4" w:rsidRPr="00EA0D0A" w:rsidRDefault="009238E4" w:rsidP="0066539F">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01ADD">
              <w:rPr>
                <w:rFonts w:ascii="源ノ角ゴシック JP Light" w:eastAsia="源ノ角ゴシック JP Light" w:hAnsi="源ノ角ゴシック JP Light" w:hint="eastAsia"/>
                <w:color w:val="000000"/>
                <w:sz w:val="16"/>
                <w:szCs w:val="16"/>
              </w:rPr>
              <w:t>怪獣</w:t>
            </w:r>
            <w:r w:rsidRPr="00701ADD">
              <w:rPr>
                <w:rFonts w:ascii="源ノ角ゴシック JP Light" w:eastAsia="源ノ角ゴシック JP Light" w:hAnsi="源ノ角ゴシック JP Light"/>
                <w:color w:val="000000"/>
                <w:sz w:val="16"/>
                <w:szCs w:val="16"/>
              </w:rPr>
              <w:t>8号 カプセルラバーマスコット</w:t>
            </w:r>
          </w:p>
        </w:tc>
        <w:tc>
          <w:tcPr>
            <w:tcW w:w="3458" w:type="dxa"/>
            <w:tcBorders>
              <w:top w:val="dotted" w:sz="4" w:space="0" w:color="auto"/>
              <w:left w:val="single" w:sz="12" w:space="0" w:color="auto"/>
              <w:bottom w:val="single" w:sz="4" w:space="0" w:color="FFFFFF"/>
              <w:right w:val="single" w:sz="12" w:space="0" w:color="auto"/>
            </w:tcBorders>
            <w:vAlign w:val="center"/>
          </w:tcPr>
          <w:p w14:paraId="01216FFE" w14:textId="77777777" w:rsidR="009238E4" w:rsidRPr="00C03502" w:rsidRDefault="009238E4" w:rsidP="0066539F">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01ADD">
              <w:rPr>
                <w:rFonts w:ascii="源ノ角ゴシック JP Light" w:eastAsia="源ノ角ゴシック JP Light" w:hAnsi="源ノ角ゴシック JP Light" w:hint="eastAsia"/>
                <w:color w:val="000000"/>
                <w:sz w:val="16"/>
                <w:szCs w:val="16"/>
              </w:rPr>
              <w:t>豆ガシャ色紙</w:t>
            </w:r>
            <w:r w:rsidRPr="00701ADD">
              <w:rPr>
                <w:rFonts w:ascii="源ノ角ゴシック JP Light" w:eastAsia="源ノ角ゴシック JP Light" w:hAnsi="源ノ角ゴシック JP Light"/>
                <w:color w:val="000000"/>
                <w:sz w:val="16"/>
                <w:szCs w:val="16"/>
              </w:rPr>
              <w:t xml:space="preserve"> NARUTO-ナルト- 疾風伝</w:t>
            </w:r>
          </w:p>
        </w:tc>
        <w:tc>
          <w:tcPr>
            <w:tcW w:w="3458" w:type="dxa"/>
            <w:tcBorders>
              <w:top w:val="dotted" w:sz="4" w:space="0" w:color="auto"/>
              <w:left w:val="single" w:sz="12" w:space="0" w:color="auto"/>
              <w:bottom w:val="single" w:sz="4" w:space="0" w:color="FFFFFF"/>
              <w:right w:val="single" w:sz="12" w:space="0" w:color="auto"/>
            </w:tcBorders>
            <w:vAlign w:val="center"/>
          </w:tcPr>
          <w:p w14:paraId="7AD21553" w14:textId="77777777" w:rsidR="009238E4" w:rsidRPr="003706CF" w:rsidRDefault="009238E4" w:rsidP="0066539F">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01ADD">
              <w:rPr>
                <w:rFonts w:ascii="源ノ角ゴシック JP Light" w:eastAsia="源ノ角ゴシック JP Light" w:hAnsi="源ノ角ゴシック JP Light" w:hint="eastAsia"/>
                <w:color w:val="000000"/>
                <w:sz w:val="16"/>
                <w:szCs w:val="16"/>
              </w:rPr>
              <w:t>ばかうけ</w:t>
            </w:r>
            <w:r w:rsidRPr="00701ADD">
              <w:rPr>
                <w:rFonts w:ascii="源ノ角ゴシック JP Light" w:eastAsia="源ノ角ゴシック JP Light" w:hAnsi="源ノ角ゴシック JP Light"/>
                <w:color w:val="000000"/>
                <w:sz w:val="16"/>
                <w:szCs w:val="16"/>
              </w:rPr>
              <w:t xml:space="preserve"> ミニチュアチャーム</w:t>
            </w:r>
          </w:p>
        </w:tc>
      </w:tr>
      <w:tr w:rsidR="009238E4" w14:paraId="65C2AAC3" w14:textId="77777777" w:rsidTr="0066539F">
        <w:trPr>
          <w:trHeight w:val="1813"/>
        </w:trPr>
        <w:tc>
          <w:tcPr>
            <w:tcW w:w="3458" w:type="dxa"/>
            <w:tcBorders>
              <w:top w:val="single" w:sz="4" w:space="0" w:color="FFFFFF"/>
              <w:left w:val="single" w:sz="12" w:space="0" w:color="auto"/>
              <w:bottom w:val="single" w:sz="12" w:space="0" w:color="auto"/>
              <w:right w:val="single" w:sz="12" w:space="0" w:color="auto"/>
            </w:tcBorders>
          </w:tcPr>
          <w:p w14:paraId="699A5950" w14:textId="77777777" w:rsidR="009238E4"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701ADD">
              <w:rPr>
                <w:rFonts w:ascii="源ノ角ゴシック JP Light" w:eastAsia="源ノ角ゴシック JP Light" w:hAnsi="源ノ角ゴシック JP Light" w:hint="eastAsia"/>
                <w:color w:val="000000"/>
                <w:sz w:val="12"/>
                <w:szCs w:val="12"/>
              </w:rPr>
              <w:t>怪獣</w:t>
            </w:r>
            <w:r w:rsidRPr="00701ADD">
              <w:rPr>
                <w:rFonts w:ascii="源ノ角ゴシック JP Light" w:eastAsia="源ノ角ゴシック JP Light" w:hAnsi="源ノ角ゴシック JP Light"/>
                <w:color w:val="000000"/>
                <w:sz w:val="12"/>
                <w:szCs w:val="12"/>
              </w:rPr>
              <w:t>8号よりカプセルラバーマスコットが登場！</w:t>
            </w:r>
          </w:p>
          <w:p w14:paraId="61614573" w14:textId="77777777" w:rsidR="009238E4" w:rsidRDefault="009238E4" w:rsidP="0066539F">
            <w:pPr>
              <w:autoSpaceDE w:val="0"/>
              <w:autoSpaceDN w:val="0"/>
              <w:spacing w:line="240" w:lineRule="exact"/>
              <w:rPr>
                <w:rFonts w:eastAsiaTheme="minorHAnsi"/>
                <w:sz w:val="12"/>
                <w:szCs w:val="12"/>
              </w:rPr>
            </w:pPr>
            <w:r>
              <w:rPr>
                <w:rFonts w:eastAsiaTheme="minorHAnsi" w:hint="eastAsia"/>
                <w:sz w:val="12"/>
                <w:szCs w:val="12"/>
              </w:rPr>
              <w:t>価格：300円/1回(全8種)</w:t>
            </w:r>
          </w:p>
          <w:p w14:paraId="6BB2427D" w14:textId="77777777" w:rsidR="009238E4" w:rsidRPr="00775FF0"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701ADD">
              <w:rPr>
                <w:rFonts w:ascii="源ノ角ゴシック JP Light" w:eastAsia="源ノ角ゴシック JP Light" w:hAnsi="源ノ角ゴシック JP Light" w:hint="eastAsia"/>
                <w:color w:val="000000"/>
                <w:sz w:val="12"/>
                <w:szCs w:val="12"/>
              </w:rPr>
              <w:t>©防衛隊第</w:t>
            </w:r>
            <w:r w:rsidRPr="00701ADD">
              <w:rPr>
                <w:rFonts w:ascii="源ノ角ゴシック JP Light" w:eastAsia="源ノ角ゴシック JP Light" w:hAnsi="源ノ角ゴシック JP Light"/>
                <w:color w:val="000000"/>
                <w:sz w:val="12"/>
                <w:szCs w:val="12"/>
              </w:rPr>
              <w:t>3部隊 ©松本直也／集英社</w:t>
            </w:r>
          </w:p>
        </w:tc>
        <w:tc>
          <w:tcPr>
            <w:tcW w:w="3458" w:type="dxa"/>
            <w:tcBorders>
              <w:top w:val="single" w:sz="4" w:space="0" w:color="FFFFFF"/>
              <w:left w:val="single" w:sz="12" w:space="0" w:color="auto"/>
              <w:bottom w:val="single" w:sz="12" w:space="0" w:color="auto"/>
              <w:right w:val="single" w:sz="12" w:space="0" w:color="auto"/>
            </w:tcBorders>
          </w:tcPr>
          <w:p w14:paraId="30AD9CF6" w14:textId="77777777" w:rsidR="009238E4"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701ADD">
              <w:rPr>
                <w:rFonts w:ascii="源ノ角ゴシック JP Light" w:eastAsia="源ノ角ゴシック JP Light" w:hAnsi="源ノ角ゴシック JP Light" w:hint="eastAsia"/>
                <w:color w:val="000000"/>
                <w:sz w:val="12"/>
                <w:szCs w:val="12"/>
              </w:rPr>
              <w:t>金ふち色紙業界最小！（※バンダイ調べ）ナルトの泣きシーンに特化した新規描きおろしの色紙です。</w:t>
            </w:r>
          </w:p>
          <w:p w14:paraId="0F6B6469" w14:textId="77777777" w:rsidR="009238E4" w:rsidRDefault="009238E4" w:rsidP="0066539F">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00円/1回(全8種)</w:t>
            </w:r>
          </w:p>
          <w:p w14:paraId="25F7B7DC" w14:textId="77777777" w:rsidR="009238E4" w:rsidRPr="00775FF0"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701ADD">
              <w:rPr>
                <w:rFonts w:ascii="源ノ角ゴシック JP Light" w:eastAsia="源ノ角ゴシック JP Light" w:hAnsi="源ノ角ゴシック JP Light" w:hint="eastAsia"/>
                <w:color w:val="000000"/>
                <w:sz w:val="12"/>
                <w:szCs w:val="12"/>
              </w:rPr>
              <w:t>©岸本斉史</w:t>
            </w:r>
            <w:r w:rsidRPr="00701ADD">
              <w:rPr>
                <w:rFonts w:ascii="源ノ角ゴシック JP Light" w:eastAsia="源ノ角ゴシック JP Light" w:hAnsi="源ノ角ゴシック JP Light"/>
                <w:color w:val="000000"/>
                <w:sz w:val="12"/>
                <w:szCs w:val="12"/>
              </w:rPr>
              <w:t xml:space="preserve"> スコット／集英社・テレビ東京・ぴえろ</w:t>
            </w:r>
          </w:p>
          <w:p w14:paraId="2B5530BD" w14:textId="77777777" w:rsidR="009238E4" w:rsidRPr="00775FF0"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p>
        </w:tc>
        <w:tc>
          <w:tcPr>
            <w:tcW w:w="3458" w:type="dxa"/>
            <w:tcBorders>
              <w:top w:val="single" w:sz="4" w:space="0" w:color="FFFFFF"/>
              <w:left w:val="single" w:sz="12" w:space="0" w:color="auto"/>
              <w:bottom w:val="single" w:sz="12" w:space="0" w:color="auto"/>
              <w:right w:val="single" w:sz="12" w:space="0" w:color="auto"/>
            </w:tcBorders>
          </w:tcPr>
          <w:p w14:paraId="7E3B96E0" w14:textId="77777777" w:rsidR="009238E4"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701ADD">
              <w:rPr>
                <w:rFonts w:ascii="源ノ角ゴシック JP Light" w:eastAsia="源ノ角ゴシック JP Light" w:hAnsi="源ノ角ゴシック JP Light" w:hint="eastAsia"/>
                <w:color w:val="000000"/>
                <w:sz w:val="12"/>
                <w:szCs w:val="12"/>
              </w:rPr>
              <w:t>ばかうけがミニチュアサイズでガシャポンに登場！</w:t>
            </w:r>
            <w:r w:rsidRPr="00701ADD">
              <w:rPr>
                <w:rFonts w:ascii="源ノ角ゴシック JP Light" w:eastAsia="源ノ角ゴシック JP Light" w:hAnsi="源ノ角ゴシック JP Light"/>
                <w:color w:val="000000"/>
                <w:sz w:val="12"/>
                <w:szCs w:val="12"/>
              </w:rPr>
              <w:t>2023年発売のハロウィン限定デザインもライン</w:t>
            </w:r>
            <w:r>
              <w:rPr>
                <w:rFonts w:ascii="源ノ角ゴシック JP Light" w:eastAsia="源ノ角ゴシック JP Light" w:hAnsi="源ノ角ゴシック JP Light" w:hint="eastAsia"/>
                <w:color w:val="000000"/>
                <w:sz w:val="12"/>
                <w:szCs w:val="12"/>
              </w:rPr>
              <w:t>ア</w:t>
            </w:r>
            <w:r w:rsidRPr="00701ADD">
              <w:rPr>
                <w:rFonts w:ascii="源ノ角ゴシック JP Light" w:eastAsia="源ノ角ゴシック JP Light" w:hAnsi="源ノ角ゴシック JP Light"/>
                <w:color w:val="000000"/>
                <w:sz w:val="12"/>
                <w:szCs w:val="12"/>
              </w:rPr>
              <w:t>ップ！</w:t>
            </w:r>
          </w:p>
          <w:p w14:paraId="4F1815DF" w14:textId="77777777" w:rsidR="009238E4" w:rsidRDefault="009238E4" w:rsidP="0066539F">
            <w:pPr>
              <w:autoSpaceDE w:val="0"/>
              <w:autoSpaceDN w:val="0"/>
              <w:spacing w:line="240" w:lineRule="exact"/>
              <w:rPr>
                <w:rFonts w:eastAsiaTheme="minorHAnsi"/>
                <w:sz w:val="12"/>
                <w:szCs w:val="12"/>
              </w:rPr>
            </w:pPr>
            <w:r>
              <w:rPr>
                <w:rFonts w:eastAsiaTheme="minorHAnsi" w:hint="eastAsia"/>
                <w:sz w:val="12"/>
                <w:szCs w:val="12"/>
              </w:rPr>
              <w:t>価格：300円/1回(全8種)</w:t>
            </w:r>
          </w:p>
          <w:p w14:paraId="6A0BE7A6" w14:textId="77777777" w:rsidR="009238E4" w:rsidRPr="00775FF0" w:rsidRDefault="009238E4" w:rsidP="0066539F">
            <w:pPr>
              <w:autoSpaceDE w:val="0"/>
              <w:autoSpaceDN w:val="0"/>
              <w:spacing w:line="240" w:lineRule="exact"/>
              <w:rPr>
                <w:rFonts w:ascii="源ノ角ゴシック JP Light" w:eastAsia="源ノ角ゴシック JP Light" w:hAnsi="源ノ角ゴシック JP Light"/>
                <w:color w:val="000000"/>
                <w:sz w:val="12"/>
                <w:szCs w:val="12"/>
              </w:rPr>
            </w:pPr>
            <w:r w:rsidRPr="00701ADD">
              <w:rPr>
                <w:rFonts w:ascii="源ノ角ゴシック JP Light" w:eastAsia="源ノ角ゴシック JP Light" w:hAnsi="源ノ角ゴシック JP Light" w:hint="eastAsia"/>
                <w:color w:val="000000"/>
                <w:sz w:val="12"/>
                <w:szCs w:val="12"/>
              </w:rPr>
              <w:t>©</w:t>
            </w:r>
            <w:r w:rsidRPr="00701ADD">
              <w:rPr>
                <w:rFonts w:ascii="源ノ角ゴシック JP Light" w:eastAsia="源ノ角ゴシック JP Light" w:hAnsi="源ノ角ゴシック JP Light"/>
                <w:color w:val="000000"/>
                <w:sz w:val="12"/>
                <w:szCs w:val="12"/>
              </w:rPr>
              <w:t>2000 DENTSU/KB</w:t>
            </w:r>
          </w:p>
        </w:tc>
      </w:tr>
    </w:tbl>
    <w:bookmarkEnd w:id="0"/>
    <w:p w14:paraId="2B76EC3B" w14:textId="21BDFB1F"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6B08ECA5" w:rsidR="00093989" w:rsidRPr="0007426E" w:rsidRDefault="009238E4" w:rsidP="00862ABF">
            <w:pPr>
              <w:pStyle w:val="MeiryoUI0"/>
              <w:autoSpaceDE w:val="0"/>
              <w:autoSpaceDN w:val="0"/>
              <w:spacing w:line="320" w:lineRule="exact"/>
              <w:ind w:rightChars="-1" w:right="-2"/>
              <w:rPr>
                <w:rFonts w:ascii="メイリオ" w:eastAsia="メイリオ" w:hAnsi="メイリオ"/>
                <w:b/>
              </w:rPr>
            </w:pPr>
            <w:r w:rsidRPr="009238E4">
              <w:rPr>
                <w:rFonts w:ascii="メイリオ" w:eastAsia="メイリオ" w:hAnsi="メイリオ" w:hint="eastAsia"/>
                <w:b/>
              </w:rPr>
              <w:t>『ガシャポンバンダイオフィシャルショップ』未来屋書店明石店　オープン記念キャンペーン開催</w:t>
            </w:r>
            <w:r w:rsidR="0016775A" w:rsidRPr="0016775A">
              <w:rPr>
                <w:rFonts w:ascii="メイリオ" w:eastAsia="メイリオ" w:hAnsi="メイリオ" w:hint="eastAsia"/>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6643E6B8" w:rsidR="006564C5" w:rsidRPr="0007426E" w:rsidRDefault="009238E4" w:rsidP="006564C5">
                  <w:pPr>
                    <w:pStyle w:val="MeiryoUI0"/>
                    <w:autoSpaceDE w:val="0"/>
                    <w:autoSpaceDN w:val="0"/>
                    <w:spacing w:line="240" w:lineRule="auto"/>
                    <w:ind w:rightChars="-1" w:right="-2"/>
                    <w:rPr>
                      <w:rFonts w:ascii="メイリオ" w:eastAsia="メイリオ" w:hAnsi="メイリオ"/>
                      <w:b/>
                      <w:sz w:val="18"/>
                      <w:szCs w:val="18"/>
                    </w:rPr>
                  </w:pPr>
                  <w:r w:rsidRPr="009238E4">
                    <w:rPr>
                      <w:rFonts w:ascii="メイリオ" w:eastAsia="メイリオ" w:hAnsi="メイリオ" w:hint="eastAsia"/>
                      <w:b/>
                      <w:sz w:val="18"/>
                      <w:szCs w:val="18"/>
                    </w:rPr>
                    <w:t>11月10日(金)～11月12日(日)開催！「X（旧ツイッター）フォロー」＆「空カプセル3個回収キャンペーン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7E012983" w14:textId="77777777" w:rsidR="009238E4" w:rsidRDefault="009238E4" w:rsidP="006564C5">
                  <w:pPr>
                    <w:pStyle w:val="MeiryoUI0"/>
                    <w:autoSpaceDE w:val="0"/>
                    <w:autoSpaceDN w:val="0"/>
                    <w:spacing w:line="240" w:lineRule="exact"/>
                    <w:ind w:rightChars="-1" w:right="-2"/>
                    <w:rPr>
                      <w:rFonts w:ascii="メイリオ" w:eastAsia="メイリオ" w:hAnsi="メイリオ"/>
                      <w:bCs/>
                      <w:sz w:val="16"/>
                      <w:szCs w:val="16"/>
                    </w:rPr>
                  </w:pPr>
                  <w:r w:rsidRPr="009238E4">
                    <w:rPr>
                      <w:rFonts w:ascii="メイリオ" w:eastAsia="メイリオ" w:hAnsi="メイリオ" w:hint="eastAsia"/>
                      <w:bCs/>
                      <w:sz w:val="16"/>
                      <w:szCs w:val="16"/>
                    </w:rPr>
                    <w:t>店頭にてX（旧ツイッター）アカウント「ガシャポンバンダイオフィシャルショップ</w:t>
                  </w:r>
                </w:p>
                <w:p w14:paraId="2D621F5B" w14:textId="77777777" w:rsidR="009238E4" w:rsidRDefault="009238E4" w:rsidP="006564C5">
                  <w:pPr>
                    <w:pStyle w:val="MeiryoUI0"/>
                    <w:autoSpaceDE w:val="0"/>
                    <w:autoSpaceDN w:val="0"/>
                    <w:spacing w:line="240" w:lineRule="exact"/>
                    <w:ind w:rightChars="-1" w:right="-2"/>
                    <w:rPr>
                      <w:rFonts w:ascii="メイリオ" w:eastAsia="メイリオ" w:hAnsi="メイリオ"/>
                      <w:bCs/>
                      <w:sz w:val="16"/>
                      <w:szCs w:val="16"/>
                    </w:rPr>
                  </w:pPr>
                  <w:r w:rsidRPr="009238E4">
                    <w:rPr>
                      <w:rFonts w:ascii="メイリオ" w:eastAsia="メイリオ" w:hAnsi="メイリオ" w:hint="eastAsia"/>
                      <w:bCs/>
                      <w:sz w:val="16"/>
                      <w:szCs w:val="16"/>
                    </w:rPr>
                    <w:t>未来屋書店明石店」（ @GBO_akashi ）をフォローした画面をスタッフへ提示すると</w:t>
                  </w:r>
                </w:p>
                <w:p w14:paraId="2275D908" w14:textId="0DA27B55" w:rsidR="006564C5" w:rsidRDefault="009238E4" w:rsidP="006564C5">
                  <w:pPr>
                    <w:pStyle w:val="MeiryoUI0"/>
                    <w:autoSpaceDE w:val="0"/>
                    <w:autoSpaceDN w:val="0"/>
                    <w:spacing w:line="240" w:lineRule="exact"/>
                    <w:ind w:rightChars="-1" w:right="-2"/>
                    <w:rPr>
                      <w:rFonts w:ascii="メイリオ" w:eastAsia="メイリオ" w:hAnsi="メイリオ"/>
                      <w:bCs/>
                      <w:sz w:val="16"/>
                      <w:szCs w:val="16"/>
                    </w:rPr>
                  </w:pPr>
                  <w:r w:rsidRPr="009238E4">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1252A6B8" w14:textId="15972FFB"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さらに！書店内で展開するガシャポンバンダイオフィシャル</w:t>
                  </w:r>
                </w:p>
                <w:p w14:paraId="34C49D22" w14:textId="4863E918"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ショップでしか入手できないコミック本サイズの「オリジナル</w:t>
                  </w:r>
                </w:p>
                <w:p w14:paraId="74F0A531" w14:textId="64BB8AC7" w:rsidR="00B8559E" w:rsidRPr="00B8559E"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ブックカバー」がその場で当たるキャンペーンを実施！</w:t>
                  </w:r>
                </w:p>
                <w:p w14:paraId="0692A9B0" w14:textId="6D47EB74" w:rsidR="00EB24DF" w:rsidRPr="0007426E" w:rsidRDefault="00B8559E" w:rsidP="00F31388">
                  <w:pPr>
                    <w:pStyle w:val="MeiryoUI0"/>
                    <w:autoSpaceDE w:val="0"/>
                    <w:autoSpaceDN w:val="0"/>
                    <w:spacing w:line="240" w:lineRule="exact"/>
                    <w:ind w:rightChars="2229" w:right="4681"/>
                    <w:rPr>
                      <w:rFonts w:ascii="メイリオ" w:eastAsia="メイリオ" w:hAnsi="メイリオ"/>
                      <w:bCs/>
                      <w:sz w:val="16"/>
                      <w:szCs w:val="16"/>
                    </w:rPr>
                  </w:pPr>
                  <w:r w:rsidRPr="00B8559E">
                    <w:rPr>
                      <w:rFonts w:ascii="メイリオ" w:eastAsia="メイリオ" w:hAnsi="メイリオ" w:hint="eastAsia"/>
                      <w:bCs/>
                      <w:sz w:val="16"/>
                      <w:szCs w:val="16"/>
                    </w:rPr>
                    <w:t>各日20名さまに当たります。</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2D353C8E" w14:textId="77777777" w:rsidR="009238E4" w:rsidRPr="004255C7" w:rsidRDefault="009238E4" w:rsidP="009238E4">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t>■「</w:t>
      </w:r>
      <w:r w:rsidRPr="00621DCB">
        <w:rPr>
          <w:rFonts w:ascii="メイリオ" w:eastAsia="メイリオ" w:hAnsi="メイリオ" w:cs="Meiryo UI" w:hint="eastAsia"/>
          <w:b/>
          <w:bCs/>
          <w:kern w:val="0"/>
          <w:sz w:val="18"/>
          <w:szCs w:val="18"/>
        </w:rPr>
        <w:t>ガシャポンバンダイオフィシャルショップ未来屋書店</w:t>
      </w:r>
      <w:r>
        <w:rPr>
          <w:rFonts w:ascii="メイリオ" w:eastAsia="メイリオ" w:hAnsi="メイリオ" w:cs="Meiryo UI" w:hint="eastAsia"/>
          <w:b/>
          <w:bCs/>
          <w:kern w:val="0"/>
          <w:sz w:val="18"/>
          <w:szCs w:val="18"/>
        </w:rPr>
        <w:t>明石</w:t>
      </w:r>
      <w:r w:rsidRPr="00621DCB">
        <w:rPr>
          <w:rFonts w:ascii="メイリオ" w:eastAsia="メイリオ" w:hAnsi="メイリオ" w:cs="Meiryo UI" w:hint="eastAsia"/>
          <w:b/>
          <w:bCs/>
          <w:kern w:val="0"/>
          <w:sz w:val="18"/>
          <w:szCs w:val="18"/>
        </w:rPr>
        <w:t>店</w:t>
      </w:r>
      <w:r w:rsidRPr="004255C7">
        <w:rPr>
          <w:rFonts w:ascii="メイリオ" w:eastAsia="メイリオ" w:hAnsi="メイリオ" w:cs="Meiryo UI" w:hint="eastAsia"/>
          <w:b/>
          <w:bCs/>
          <w:kern w:val="0"/>
          <w:sz w:val="18"/>
          <w:szCs w:val="18"/>
        </w:rPr>
        <w:t>」</w:t>
      </w:r>
    </w:p>
    <w:p w14:paraId="6E60EA5A" w14:textId="77777777" w:rsidR="009238E4" w:rsidRPr="00CA35ED" w:rsidRDefault="009238E4" w:rsidP="009238E4">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5E1971">
        <w:rPr>
          <w:rFonts w:ascii="メイリオ" w:eastAsia="メイリオ" w:hAnsi="メイリオ" w:cs="Meiryo UI" w:hint="eastAsia"/>
          <w:kern w:val="0"/>
          <w:sz w:val="18"/>
          <w:szCs w:val="18"/>
        </w:rPr>
        <w:t>兵庫県明石市大久保町ゆりのき通り2丁目3-1　イオン明石店2番街 2F</w:t>
      </w:r>
    </w:p>
    <w:p w14:paraId="170B6593" w14:textId="77777777" w:rsidR="009238E4" w:rsidRPr="00CA35ED" w:rsidRDefault="009238E4" w:rsidP="009238E4">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5E1971">
        <w:rPr>
          <w:rFonts w:ascii="メイリオ" w:eastAsia="メイリオ" w:hAnsi="メイリオ" w:cs="Meiryo UI"/>
          <w:kern w:val="0"/>
          <w:sz w:val="18"/>
          <w:szCs w:val="18"/>
        </w:rPr>
        <w:t>078-938-3391</w:t>
      </w:r>
    </w:p>
    <w:p w14:paraId="2B447B04" w14:textId="77777777" w:rsidR="009238E4" w:rsidRPr="00CA35ED" w:rsidRDefault="009238E4" w:rsidP="009238E4">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kern w:val="0"/>
          <w:sz w:val="18"/>
          <w:szCs w:val="18"/>
        </w:rPr>
        <w:t>10</w:t>
      </w:r>
      <w:r w:rsidRPr="00C9359D">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C9359D">
        <w:rPr>
          <w:rFonts w:ascii="メイリオ" w:eastAsia="メイリオ" w:hAnsi="メイリオ" w:cs="Meiryo UI" w:hint="eastAsia"/>
          <w:kern w:val="0"/>
          <w:sz w:val="18"/>
          <w:szCs w:val="18"/>
        </w:rPr>
        <w:t>:00</w:t>
      </w:r>
    </w:p>
    <w:p w14:paraId="7D300E48" w14:textId="77777777" w:rsidR="009238E4" w:rsidRDefault="009238E4" w:rsidP="009238E4">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37A0EB73" w14:textId="77777777" w:rsidR="009238E4" w:rsidRDefault="009238E4" w:rsidP="009238E4">
      <w:pPr>
        <w:rPr>
          <w:rFonts w:ascii="メイリオ" w:eastAsia="メイリオ" w:hAnsi="メイリオ"/>
          <w:sz w:val="18"/>
          <w:szCs w:val="20"/>
        </w:rPr>
      </w:pPr>
      <w:hyperlink r:id="rId32" w:history="1">
        <w:r w:rsidRPr="00B21C0E">
          <w:rPr>
            <w:rStyle w:val="a3"/>
            <w:rFonts w:ascii="メイリオ" w:eastAsia="メイリオ" w:hAnsi="メイリオ" w:cs="Meiryo UI"/>
            <w:kern w:val="0"/>
            <w:sz w:val="18"/>
            <w:szCs w:val="18"/>
          </w:rPr>
          <w:t>https://bandainamco-am.co.jp/others/gashapon-bandai-officialshop/store/akashi</w:t>
        </w:r>
        <w:r w:rsidRPr="00B21C0E">
          <w:rPr>
            <w:rStyle w:val="a3"/>
            <w:rFonts w:ascii="メイリオ" w:eastAsia="メイリオ" w:hAnsi="メイリオ"/>
            <w:sz w:val="18"/>
            <w:szCs w:val="20"/>
          </w:rPr>
          <w:t>/</w:t>
        </w:r>
      </w:hyperlink>
    </w:p>
    <w:p w14:paraId="34296C07" w14:textId="13E66CF3" w:rsidR="00E014BD" w:rsidRPr="009238E4" w:rsidRDefault="00E014BD" w:rsidP="0016775A">
      <w:pPr>
        <w:autoSpaceDE w:val="0"/>
        <w:autoSpaceDN w:val="0"/>
        <w:adjustRightInd w:val="0"/>
        <w:snapToGrid w:val="0"/>
        <w:ind w:rightChars="135" w:right="283"/>
        <w:rPr>
          <w:rFonts w:ascii="メイリオ" w:eastAsia="メイリオ" w:hAnsi="メイリオ"/>
          <w:sz w:val="18"/>
          <w:szCs w:val="20"/>
        </w:rPr>
      </w:pPr>
    </w:p>
    <w:p w14:paraId="4616B0E5" w14:textId="77777777" w:rsidR="00E65357" w:rsidRPr="00243045"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Pr="0007426E"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151D4" w14:textId="77777777" w:rsidR="00304F44" w:rsidRDefault="00304F44" w:rsidP="0031494B">
      <w:r>
        <w:separator/>
      </w:r>
    </w:p>
  </w:endnote>
  <w:endnote w:type="continuationSeparator" w:id="0">
    <w:p w14:paraId="6F2C61EA" w14:textId="77777777" w:rsidR="00304F44" w:rsidRDefault="00304F44"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FA6CE" w14:textId="77777777" w:rsidR="00304F44" w:rsidRDefault="00304F44" w:rsidP="0031494B">
      <w:r>
        <w:separator/>
      </w:r>
    </w:p>
  </w:footnote>
  <w:footnote w:type="continuationSeparator" w:id="0">
    <w:p w14:paraId="59C24BC2" w14:textId="77777777" w:rsidR="00304F44" w:rsidRDefault="00304F44"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6"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286C"/>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4F44"/>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E73F4"/>
    <w:rsid w:val="005F07C4"/>
    <w:rsid w:val="005F4C10"/>
    <w:rsid w:val="005F7FDC"/>
    <w:rsid w:val="00605F0A"/>
    <w:rsid w:val="00606F6F"/>
    <w:rsid w:val="00607F52"/>
    <w:rsid w:val="006176C4"/>
    <w:rsid w:val="00633E93"/>
    <w:rsid w:val="00635464"/>
    <w:rsid w:val="00635BEF"/>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49C3"/>
    <w:rsid w:val="008C68F6"/>
    <w:rsid w:val="008C76FC"/>
    <w:rsid w:val="008E060C"/>
    <w:rsid w:val="00901EFF"/>
    <w:rsid w:val="00905174"/>
    <w:rsid w:val="00905D79"/>
    <w:rsid w:val="0090634E"/>
    <w:rsid w:val="00906E67"/>
    <w:rsid w:val="00907D5B"/>
    <w:rsid w:val="009115F5"/>
    <w:rsid w:val="0091404C"/>
    <w:rsid w:val="00917A4E"/>
    <w:rsid w:val="00920112"/>
    <w:rsid w:val="00922079"/>
    <w:rsid w:val="009238E4"/>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292"/>
    <w:rsid w:val="00A35E81"/>
    <w:rsid w:val="00A37E5F"/>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26310"/>
    <w:rsid w:val="00B318C7"/>
    <w:rsid w:val="00B343FF"/>
    <w:rsid w:val="00B345B6"/>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akashi/"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akashi/"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612</Words>
  <Characters>3494</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2023-10-30T03:37:00Z</dcterms:created>
  <dcterms:modified xsi:type="dcterms:W3CDTF">2023-10-30T03:37:00Z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