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14AD9" w14:textId="5BD54A91" w:rsidR="007570ED" w:rsidRPr="005656FD" w:rsidRDefault="00463449" w:rsidP="007570ED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hAnsi="ＭＳ Ｐゴシック"/>
          <w:kern w:val="0"/>
          <w:sz w:val="24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202</w:t>
      </w:r>
      <w:r w:rsidR="002D4715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4</w:t>
      </w:r>
      <w:r w:rsidR="007570ED" w:rsidRPr="005656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年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3</w:t>
      </w:r>
      <w:r w:rsidR="007570ED" w:rsidRPr="005656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月</w:t>
      </w:r>
      <w:r w:rsidR="002D4715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25</w:t>
      </w:r>
      <w:r w:rsidR="007570ED" w:rsidRPr="005656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日</w:t>
      </w:r>
    </w:p>
    <w:p w14:paraId="62612518" w14:textId="77777777" w:rsidR="00267EFF" w:rsidRPr="005B6996" w:rsidRDefault="00267EFF" w:rsidP="00267EFF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5B6996">
        <w:rPr>
          <w:rFonts w:ascii="ＭＳ Ｐゴシック" w:eastAsia="ＭＳ Ｐゴシック" w:hAnsi="ＭＳ Ｐゴシック"/>
          <w:sz w:val="32"/>
          <w:szCs w:val="32"/>
        </w:rPr>
        <w:t>PRESS INFORMATION</w:t>
      </w:r>
    </w:p>
    <w:p w14:paraId="3B2260E9" w14:textId="743B2DF3" w:rsidR="00003EB4" w:rsidRPr="00003EB4" w:rsidRDefault="00267EFF" w:rsidP="00267EFF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  <w:lang w:val="ja-JP"/>
        </w:rPr>
      </w:pPr>
      <w:r w:rsidRPr="005B6996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</w:t>
      </w:r>
      <w:r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の皆さま</w:t>
      </w:r>
    </w:p>
    <w:p w14:paraId="5CAA9457" w14:textId="57AFF656" w:rsidR="00267EFF" w:rsidRDefault="00267EFF" w:rsidP="00003EB4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株式会社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ノジマ</w:t>
      </w:r>
      <w:bookmarkStart w:id="0" w:name="OLE_LINK1"/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</w:p>
    <w:p w14:paraId="0FC3600A" w14:textId="77777777" w:rsidR="00402A41" w:rsidRDefault="00402A41" w:rsidP="00402A41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3F72234A" w14:textId="0E521A9B" w:rsidR="00463449" w:rsidRPr="00463449" w:rsidRDefault="00267EFF" w:rsidP="00463449">
      <w:pPr>
        <w:pStyle w:val="a3"/>
        <w:spacing w:line="0" w:lineRule="atLeast"/>
        <w:ind w:firstLine="0"/>
        <w:rPr>
          <w:rFonts w:ascii="HGP創英角ｺﾞｼｯｸUB" w:eastAsia="HGP創英角ｺﾞｼｯｸUB" w:hAnsi="HGP創英角ｺﾞｼｯｸUB"/>
          <w:sz w:val="48"/>
          <w:szCs w:val="48"/>
          <w:u w:val="single"/>
        </w:rPr>
      </w:pPr>
      <w:r w:rsidRPr="009068B3">
        <w:rPr>
          <w:rFonts w:ascii="HGP創英角ｺﾞｼｯｸUB" w:eastAsia="HGP創英角ｺﾞｼｯｸUB" w:hAnsi="HGP創英角ｺﾞｼｯｸUB" w:hint="eastAsia"/>
          <w:sz w:val="48"/>
          <w:szCs w:val="48"/>
          <w:u w:val="single"/>
        </w:rPr>
        <w:t>ノジマ</w:t>
      </w:r>
      <w:r w:rsidR="00982A33" w:rsidRPr="009068B3">
        <w:rPr>
          <w:rFonts w:ascii="HGP創英角ｺﾞｼｯｸUB" w:eastAsia="HGP創英角ｺﾞｼｯｸUB" w:hAnsi="HGP創英角ｺﾞｼｯｸUB" w:hint="eastAsia"/>
          <w:sz w:val="48"/>
          <w:szCs w:val="48"/>
          <w:u w:val="single"/>
        </w:rPr>
        <w:t>グループ</w:t>
      </w:r>
      <w:r w:rsidR="009068B3" w:rsidRPr="009068B3">
        <w:rPr>
          <w:rFonts w:ascii="HGP創英角ｺﾞｼｯｸUB" w:eastAsia="HGP創英角ｺﾞｼｯｸUB" w:hAnsi="HGP創英角ｺﾞｼｯｸUB" w:hint="eastAsia"/>
          <w:sz w:val="48"/>
          <w:szCs w:val="48"/>
          <w:u w:val="single"/>
        </w:rPr>
        <w:t xml:space="preserve"> 202</w:t>
      </w:r>
      <w:r w:rsidR="00402A41">
        <w:rPr>
          <w:rFonts w:ascii="HGP創英角ｺﾞｼｯｸUB" w:eastAsia="HGP創英角ｺﾞｼｯｸUB" w:hAnsi="HGP創英角ｺﾞｼｯｸUB" w:hint="eastAsia"/>
          <w:sz w:val="48"/>
          <w:szCs w:val="48"/>
          <w:u w:val="single"/>
        </w:rPr>
        <w:t>4</w:t>
      </w:r>
      <w:r w:rsidR="009068B3" w:rsidRPr="009068B3">
        <w:rPr>
          <w:rFonts w:ascii="HGP創英角ｺﾞｼｯｸUB" w:eastAsia="HGP創英角ｺﾞｼｯｸUB" w:hAnsi="HGP創英角ｺﾞｼｯｸUB" w:hint="eastAsia"/>
          <w:sz w:val="48"/>
          <w:szCs w:val="48"/>
          <w:u w:val="single"/>
        </w:rPr>
        <w:t>年度</w:t>
      </w:r>
      <w:r w:rsidR="00982A33" w:rsidRPr="009068B3">
        <w:rPr>
          <w:rFonts w:ascii="HGP創英角ｺﾞｼｯｸUB" w:eastAsia="HGP創英角ｺﾞｼｯｸUB" w:hAnsi="HGP創英角ｺﾞｼｯｸUB" w:hint="eastAsia"/>
          <w:sz w:val="48"/>
          <w:szCs w:val="48"/>
          <w:u w:val="single"/>
        </w:rPr>
        <w:t>入社</w:t>
      </w:r>
      <w:r w:rsidR="007A3BE5" w:rsidRPr="009068B3">
        <w:rPr>
          <w:rFonts w:ascii="HGP創英角ｺﾞｼｯｸUB" w:eastAsia="HGP創英角ｺﾞｼｯｸUB" w:hAnsi="HGP創英角ｺﾞｼｯｸUB"/>
          <w:sz w:val="48"/>
          <w:szCs w:val="48"/>
          <w:u w:val="single"/>
        </w:rPr>
        <w:t>式</w:t>
      </w:r>
      <w:r w:rsidR="009068B3" w:rsidRPr="009068B3">
        <w:rPr>
          <w:rFonts w:ascii="HGP創英角ｺﾞｼｯｸUB" w:eastAsia="HGP創英角ｺﾞｼｯｸUB" w:hAnsi="HGP創英角ｺﾞｼｯｸUB" w:hint="eastAsia"/>
          <w:sz w:val="48"/>
          <w:szCs w:val="48"/>
          <w:u w:val="single"/>
        </w:rPr>
        <w:t>のご案内</w:t>
      </w:r>
    </w:p>
    <w:p w14:paraId="6C018E99" w14:textId="77777777" w:rsidR="00463449" w:rsidRDefault="00463449" w:rsidP="009068B3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4513A5E1" w14:textId="4776E844" w:rsidR="007C10E6" w:rsidRDefault="00267EFF" w:rsidP="009068B3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D030FF">
        <w:rPr>
          <w:rFonts w:ascii="ＭＳ ゴシック" w:eastAsia="ＭＳ ゴシック" w:hAnsi="ＭＳ ゴシック" w:hint="eastAsia"/>
          <w:kern w:val="0"/>
          <w:szCs w:val="21"/>
          <w:lang w:val="ja-JP"/>
        </w:rPr>
        <w:t>株式会社ノジマ</w:t>
      </w:r>
      <w:r w:rsidRPr="00D030FF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D030FF">
        <w:rPr>
          <w:rFonts w:ascii="ＭＳ ゴシック" w:eastAsia="ＭＳ ゴシック" w:hAnsi="ＭＳ ゴシック" w:hint="eastAsia"/>
          <w:kern w:val="0"/>
          <w:szCs w:val="21"/>
          <w:lang w:val="ja-JP"/>
        </w:rPr>
        <w:t>神</w:t>
      </w:r>
      <w:r w:rsidRPr="00D030FF">
        <w:rPr>
          <w:rFonts w:ascii="ＭＳ ゴシック" w:eastAsia="ＭＳ ゴシック" w:hAnsi="ＭＳ ゴシック"/>
        </w:rPr>
        <w:t>奈川県横浜市</w:t>
      </w:r>
      <w:r w:rsidRPr="00D030FF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r w:rsidRPr="00D030FF">
        <w:rPr>
          <w:rFonts w:ascii="ＭＳ ゴシック" w:eastAsia="ＭＳ ゴシック" w:hAnsi="ＭＳ ゴシック"/>
        </w:rPr>
        <w:t>代表執行役社長</w:t>
      </w:r>
      <w:r w:rsidR="00181EC6">
        <w:rPr>
          <w:rFonts w:ascii="ＭＳ ゴシック" w:eastAsia="ＭＳ ゴシック" w:hAnsi="ＭＳ ゴシック" w:hint="eastAsia"/>
        </w:rPr>
        <w:t xml:space="preserve">　</w:t>
      </w:r>
      <w:r w:rsidRPr="00D030FF">
        <w:rPr>
          <w:rFonts w:ascii="ＭＳ ゴシック" w:eastAsia="ＭＳ ゴシック" w:hAnsi="ＭＳ ゴシック"/>
        </w:rPr>
        <w:t>野島廣司</w:t>
      </w:r>
      <w:r w:rsidRPr="00D030FF">
        <w:rPr>
          <w:rFonts w:ascii="ＭＳ ゴシック" w:eastAsia="ＭＳ ゴシック" w:hAnsi="ＭＳ ゴシック" w:hint="eastAsia"/>
          <w:kern w:val="0"/>
          <w:szCs w:val="21"/>
        </w:rPr>
        <w:t>）は</w:t>
      </w:r>
      <w:r w:rsidRPr="00D030FF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bookmarkEnd w:id="0"/>
      <w:r w:rsidR="00AE7E75">
        <w:rPr>
          <w:rFonts w:ascii="ＭＳ ゴシック" w:eastAsia="ＭＳ ゴシック" w:hAnsi="ＭＳ ゴシック" w:hint="eastAsia"/>
          <w:kern w:val="0"/>
          <w:szCs w:val="21"/>
          <w:lang w:val="ja-JP"/>
        </w:rPr>
        <w:t>202</w:t>
      </w:r>
      <w:r w:rsidR="00515D4A">
        <w:rPr>
          <w:rFonts w:ascii="ＭＳ ゴシック" w:eastAsia="ＭＳ ゴシック" w:hAnsi="ＭＳ ゴシック" w:hint="eastAsia"/>
          <w:kern w:val="0"/>
          <w:szCs w:val="21"/>
          <w:lang w:val="ja-JP"/>
        </w:rPr>
        <w:t>4</w:t>
      </w:r>
      <w:r w:rsidR="00AE7E75">
        <w:rPr>
          <w:rFonts w:ascii="ＭＳ ゴシック" w:eastAsia="ＭＳ ゴシック" w:hAnsi="ＭＳ ゴシック" w:hint="eastAsia"/>
          <w:kern w:val="0"/>
          <w:szCs w:val="21"/>
          <w:lang w:val="ja-JP"/>
        </w:rPr>
        <w:t>年度</w:t>
      </w:r>
      <w:r w:rsidR="00982A33">
        <w:rPr>
          <w:rFonts w:ascii="ＭＳ ゴシック" w:eastAsia="ＭＳ ゴシック" w:hAnsi="ＭＳ ゴシック" w:hint="eastAsia"/>
          <w:kern w:val="0"/>
          <w:szCs w:val="21"/>
          <w:lang w:val="ja-JP"/>
        </w:rPr>
        <w:t>ノジマグループ入社</w:t>
      </w:r>
      <w:r w:rsidR="00AE7E75">
        <w:rPr>
          <w:rFonts w:ascii="ＭＳ ゴシック" w:eastAsia="ＭＳ ゴシック" w:hAnsi="ＭＳ ゴシック" w:hint="eastAsia"/>
          <w:kern w:val="0"/>
          <w:szCs w:val="21"/>
          <w:lang w:val="ja-JP"/>
        </w:rPr>
        <w:t>式</w:t>
      </w:r>
      <w:r w:rsidR="007C10E6">
        <w:rPr>
          <w:rFonts w:ascii="ＭＳ ゴシック" w:eastAsia="ＭＳ ゴシック" w:hAnsi="ＭＳ ゴシック" w:hint="eastAsia"/>
          <w:kern w:val="0"/>
          <w:szCs w:val="21"/>
          <w:lang w:val="ja-JP"/>
        </w:rPr>
        <w:t>を</w:t>
      </w:r>
      <w:r w:rsidR="007C10E6" w:rsidRPr="00515D4A">
        <w:rPr>
          <w:rFonts w:ascii="ＭＳ ゴシック" w:eastAsia="ＭＳ ゴシック" w:hAnsi="ＭＳ ゴシック" w:hint="eastAsia"/>
          <w:kern w:val="0"/>
          <w:szCs w:val="21"/>
          <w:lang w:val="ja-JP"/>
        </w:rPr>
        <w:t>パシフィコ横浜に</w:t>
      </w:r>
      <w:r w:rsidR="007C10E6">
        <w:rPr>
          <w:rFonts w:ascii="ＭＳ ゴシック" w:eastAsia="ＭＳ ゴシック" w:hAnsi="ＭＳ ゴシック" w:hint="eastAsia"/>
          <w:kern w:val="0"/>
          <w:szCs w:val="21"/>
          <w:lang w:val="ja-JP"/>
        </w:rPr>
        <w:t>て開催することを決定いたしました。</w:t>
      </w:r>
    </w:p>
    <w:p w14:paraId="38185766" w14:textId="3E29FFD7" w:rsidR="007C10E6" w:rsidRPr="000E6D61" w:rsidRDefault="00457F26" w:rsidP="007165AB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昨年度は、</w:t>
      </w:r>
      <w:r w:rsidR="007165AB">
        <w:rPr>
          <w:rFonts w:ascii="ＭＳ ゴシック" w:eastAsia="ＭＳ ゴシック" w:hAnsi="ＭＳ ゴシック" w:hint="eastAsia"/>
          <w:kern w:val="0"/>
          <w:szCs w:val="21"/>
          <w:lang w:val="ja-JP"/>
        </w:rPr>
        <w:t>一部</w:t>
      </w:r>
      <w:r w:rsidR="00515D4A" w:rsidRPr="000E6D61">
        <w:rPr>
          <w:rFonts w:ascii="ＭＳ ゴシック" w:eastAsia="ＭＳ ゴシック" w:hAnsi="ＭＳ ゴシック" w:hint="eastAsia"/>
          <w:kern w:val="0"/>
          <w:szCs w:val="21"/>
          <w:lang w:val="ja-JP"/>
        </w:rPr>
        <w:t>WEB中継での参加とし、リアル会場と融合させたハイブリッド形式での開</w:t>
      </w:r>
      <w:r w:rsidR="007C10E6" w:rsidRPr="000E6D61">
        <w:rPr>
          <w:rFonts w:ascii="ＭＳ ゴシック" w:eastAsia="ＭＳ ゴシック" w:hAnsi="ＭＳ ゴシック" w:hint="eastAsia"/>
          <w:kern w:val="0"/>
          <w:szCs w:val="21"/>
          <w:lang w:val="ja-JP"/>
        </w:rPr>
        <w:t>催いたしました</w:t>
      </w:r>
      <w:r w:rsidR="001C4C80" w:rsidRPr="000E6D61">
        <w:rPr>
          <w:rFonts w:ascii="ＭＳ ゴシック" w:eastAsia="ＭＳ ゴシック" w:hAnsi="ＭＳ ゴシック" w:hint="eastAsia"/>
          <w:kern w:val="0"/>
          <w:szCs w:val="21"/>
          <w:lang w:val="ja-JP"/>
        </w:rPr>
        <w:t>。本年は</w:t>
      </w:r>
      <w:r w:rsidR="000E6D61" w:rsidRPr="000E6D61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、グループ会社含め</w:t>
      </w:r>
      <w:r w:rsidR="000E6D61">
        <w:rPr>
          <w:rFonts w:ascii="ＭＳ ゴシック" w:eastAsia="ＭＳ ゴシック" w:hAnsi="ＭＳ ゴシック" w:hint="eastAsia"/>
          <w:kern w:val="0"/>
          <w:szCs w:val="21"/>
          <w:lang w:val="ja-JP"/>
        </w:rPr>
        <w:t>すべて</w:t>
      </w:r>
      <w:r w:rsidR="000E6D61" w:rsidRPr="000E6D61">
        <w:rPr>
          <w:rFonts w:ascii="ＭＳ ゴシック" w:eastAsia="ＭＳ ゴシック" w:hAnsi="ＭＳ ゴシック" w:hint="eastAsia"/>
          <w:kern w:val="0"/>
          <w:szCs w:val="21"/>
          <w:lang w:val="ja-JP"/>
        </w:rPr>
        <w:t>リアル開催</w:t>
      </w:r>
      <w:r w:rsidR="000E6D61">
        <w:rPr>
          <w:rFonts w:ascii="ＭＳ ゴシック" w:eastAsia="ＭＳ ゴシック" w:hAnsi="ＭＳ ゴシック" w:hint="eastAsia"/>
          <w:kern w:val="0"/>
          <w:szCs w:val="21"/>
          <w:lang w:val="ja-JP"/>
        </w:rPr>
        <w:t>で行い、約850名参加を予定しております。</w:t>
      </w:r>
    </w:p>
    <w:p w14:paraId="1951C40D" w14:textId="30A6A9A1" w:rsidR="007165AB" w:rsidRDefault="00BD66A6" w:rsidP="00A10DCE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0E6D61">
        <w:rPr>
          <w:rFonts w:ascii="ＭＳ ゴシック" w:eastAsia="ＭＳ ゴシック" w:hAnsi="ＭＳ ゴシック" w:hint="eastAsia"/>
          <w:kern w:val="0"/>
          <w:sz w:val="22"/>
          <w:szCs w:val="21"/>
        </w:rPr>
        <w:t xml:space="preserve">　</w:t>
      </w:r>
      <w:r w:rsidR="00A10DCE" w:rsidRPr="000E6D61">
        <w:rPr>
          <w:rFonts w:ascii="ＭＳ ゴシック" w:eastAsia="ＭＳ ゴシック" w:hAnsi="ＭＳ ゴシック" w:hint="eastAsia"/>
          <w:kern w:val="0"/>
          <w:sz w:val="22"/>
          <w:szCs w:val="21"/>
        </w:rPr>
        <w:t>尚、</w:t>
      </w:r>
      <w:r w:rsidR="000E6D61" w:rsidRPr="000E6D61">
        <w:rPr>
          <w:rFonts w:ascii="ＭＳ ゴシック" w:eastAsia="ＭＳ ゴシック" w:hAnsi="ＭＳ ゴシック" w:hint="eastAsia"/>
          <w:kern w:val="0"/>
          <w:sz w:val="22"/>
          <w:szCs w:val="21"/>
        </w:rPr>
        <w:t>新入社員にとって良き社会人のスタート日となるよう、</w:t>
      </w:r>
      <w:r w:rsidR="000E6D61">
        <w:rPr>
          <w:rFonts w:ascii="ＭＳ ゴシック" w:eastAsia="ＭＳ ゴシック" w:hAnsi="ＭＳ ゴシック" w:hint="eastAsia"/>
          <w:kern w:val="0"/>
          <w:sz w:val="22"/>
          <w:szCs w:val="21"/>
        </w:rPr>
        <w:t>素敵な</w:t>
      </w:r>
      <w:r w:rsidR="007165AB">
        <w:rPr>
          <w:rFonts w:ascii="ＭＳ ゴシック" w:eastAsia="ＭＳ ゴシック" w:hAnsi="ＭＳ ゴシック" w:hint="eastAsia"/>
          <w:kern w:val="0"/>
          <w:sz w:val="22"/>
          <w:szCs w:val="21"/>
        </w:rPr>
        <w:t>スペシャル</w:t>
      </w:r>
      <w:r w:rsidR="000E6D61">
        <w:rPr>
          <w:rFonts w:ascii="ＭＳ ゴシック" w:eastAsia="ＭＳ ゴシック" w:hAnsi="ＭＳ ゴシック" w:hint="eastAsia"/>
          <w:kern w:val="0"/>
          <w:sz w:val="22"/>
          <w:szCs w:val="21"/>
        </w:rPr>
        <w:t>ゲストに応援メッセージをお願いしております。</w:t>
      </w:r>
    </w:p>
    <w:p w14:paraId="512DE01B" w14:textId="77777777" w:rsidR="00003EB4" w:rsidRDefault="00003EB4" w:rsidP="009941A7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0FF9ADE5" w14:textId="607B10E1" w:rsidR="00BD66A6" w:rsidRPr="00BD33C9" w:rsidRDefault="007372F5" w:rsidP="00997E2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22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</w:t>
      </w:r>
      <w:r w:rsidR="00435A54">
        <w:rPr>
          <w:rFonts w:ascii="ＭＳ ゴシック" w:eastAsia="ＭＳ ゴシック" w:hAnsi="ＭＳ ゴシック" w:hint="eastAsia"/>
          <w:kern w:val="0"/>
          <w:szCs w:val="21"/>
          <w:lang w:val="ja-JP"/>
        </w:rPr>
        <w:t>■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日</w:t>
      </w:r>
      <w:r w:rsidR="00B3642D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時</w:t>
      </w:r>
      <w:r w:rsidR="00435A54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</w:t>
      </w:r>
      <w:r w:rsidR="00B3642D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202</w:t>
      </w:r>
      <w:r w:rsidR="00515D4A">
        <w:rPr>
          <w:rFonts w:ascii="ＭＳ ゴシック" w:eastAsia="ＭＳ ゴシック" w:hAnsi="ＭＳ ゴシック" w:hint="eastAsia"/>
          <w:kern w:val="0"/>
          <w:szCs w:val="21"/>
          <w:lang w:val="ja-JP"/>
        </w:rPr>
        <w:t>4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年</w:t>
      </w:r>
      <w:r w:rsidR="004C4E41">
        <w:rPr>
          <w:rFonts w:ascii="ＭＳ ゴシック" w:eastAsia="ＭＳ ゴシック" w:hAnsi="ＭＳ ゴシック" w:hint="eastAsia"/>
          <w:kern w:val="0"/>
          <w:szCs w:val="21"/>
          <w:lang w:val="ja-JP"/>
        </w:rPr>
        <w:t>4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月1日（</w:t>
      </w:r>
      <w:r w:rsidR="00515D4A">
        <w:rPr>
          <w:rFonts w:ascii="ＭＳ ゴシック" w:eastAsia="ＭＳ ゴシック" w:hAnsi="ＭＳ ゴシック" w:hint="eastAsia"/>
          <w:kern w:val="0"/>
          <w:szCs w:val="21"/>
          <w:lang w:val="ja-JP"/>
        </w:rPr>
        <w:t>月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）</w:t>
      </w:r>
      <w:r w:rsidR="00BD66A6" w:rsidRPr="00BD33C9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入社式　</w:t>
      </w:r>
      <w:r w:rsidR="0088590F" w:rsidRPr="00BD33C9">
        <w:rPr>
          <w:rFonts w:ascii="ＭＳ ゴシック" w:eastAsia="ＭＳ ゴシック" w:hAnsi="ＭＳ ゴシック" w:hint="eastAsia"/>
          <w:kern w:val="0"/>
          <w:sz w:val="22"/>
          <w:szCs w:val="21"/>
        </w:rPr>
        <w:t>10：00</w:t>
      </w:r>
      <w:r w:rsidR="0088590F" w:rsidRPr="00BD33C9">
        <w:rPr>
          <w:rFonts w:ascii="ＭＳ ゴシック" w:eastAsia="ＭＳ ゴシック" w:hAnsi="ＭＳ ゴシック"/>
          <w:kern w:val="0"/>
          <w:sz w:val="22"/>
          <w:szCs w:val="21"/>
        </w:rPr>
        <w:t>～</w:t>
      </w:r>
      <w:r w:rsidR="0088590F" w:rsidRPr="00BD33C9">
        <w:rPr>
          <w:rFonts w:ascii="ＭＳ ゴシック" w:eastAsia="ＭＳ ゴシック" w:hAnsi="ＭＳ ゴシック" w:hint="eastAsia"/>
          <w:kern w:val="0"/>
          <w:sz w:val="22"/>
          <w:szCs w:val="21"/>
        </w:rPr>
        <w:t>11：</w:t>
      </w:r>
      <w:r w:rsidR="00AE4196" w:rsidRPr="00BD33C9">
        <w:rPr>
          <w:rFonts w:ascii="ＭＳ ゴシック" w:eastAsia="ＭＳ ゴシック" w:hAnsi="ＭＳ ゴシック" w:hint="eastAsia"/>
          <w:kern w:val="0"/>
          <w:sz w:val="22"/>
          <w:szCs w:val="21"/>
        </w:rPr>
        <w:t>00</w:t>
      </w:r>
      <w:r w:rsidR="00515D4A" w:rsidRPr="00BD33C9">
        <w:rPr>
          <w:rFonts w:ascii="ＭＳ ゴシック" w:eastAsia="ＭＳ ゴシック" w:hAnsi="ＭＳ ゴシック" w:hint="eastAsia"/>
          <w:kern w:val="0"/>
          <w:sz w:val="22"/>
          <w:szCs w:val="21"/>
        </w:rPr>
        <w:t>(グループ会社合同)</w:t>
      </w:r>
    </w:p>
    <w:p w14:paraId="04004EA6" w14:textId="1394353E" w:rsidR="00BD66A6" w:rsidRPr="00BD66A6" w:rsidRDefault="00BD66A6" w:rsidP="00BD66A6">
      <w:pPr>
        <w:autoSpaceDE w:val="0"/>
        <w:autoSpaceDN w:val="0"/>
        <w:adjustRightInd w:val="0"/>
        <w:spacing w:line="0" w:lineRule="atLeast"/>
        <w:ind w:firstLineChars="1550" w:firstLine="3410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BD33C9">
        <w:rPr>
          <w:rFonts w:ascii="ＭＳ ゴシック" w:eastAsia="ＭＳ ゴシック" w:hAnsi="ＭＳ ゴシック" w:hint="eastAsia"/>
          <w:kern w:val="0"/>
          <w:sz w:val="22"/>
          <w:szCs w:val="21"/>
        </w:rPr>
        <w:t>懇親会　11：</w:t>
      </w:r>
      <w:r w:rsidR="00AE4196" w:rsidRPr="00BD33C9">
        <w:rPr>
          <w:rFonts w:ascii="ＭＳ ゴシック" w:eastAsia="ＭＳ ゴシック" w:hAnsi="ＭＳ ゴシック" w:hint="eastAsia"/>
          <w:kern w:val="0"/>
          <w:sz w:val="22"/>
          <w:szCs w:val="21"/>
        </w:rPr>
        <w:t>30</w:t>
      </w:r>
      <w:r w:rsidRPr="00BD33C9">
        <w:rPr>
          <w:rFonts w:ascii="ＭＳ ゴシック" w:eastAsia="ＭＳ ゴシック" w:hAnsi="ＭＳ ゴシック" w:hint="eastAsia"/>
          <w:kern w:val="0"/>
          <w:sz w:val="22"/>
          <w:szCs w:val="21"/>
        </w:rPr>
        <w:t>～13：</w:t>
      </w:r>
      <w:r w:rsidR="00AE4196" w:rsidRPr="00BD33C9">
        <w:rPr>
          <w:rFonts w:ascii="ＭＳ ゴシック" w:eastAsia="ＭＳ ゴシック" w:hAnsi="ＭＳ ゴシック" w:hint="eastAsia"/>
          <w:kern w:val="0"/>
          <w:sz w:val="22"/>
          <w:szCs w:val="21"/>
        </w:rPr>
        <w:t>00</w:t>
      </w:r>
      <w:r w:rsidR="00515D4A" w:rsidRPr="00BD33C9">
        <w:rPr>
          <w:rFonts w:ascii="ＭＳ ゴシック" w:eastAsia="ＭＳ ゴシック" w:hAnsi="ＭＳ ゴシック" w:hint="eastAsia"/>
          <w:kern w:val="0"/>
          <w:sz w:val="22"/>
          <w:szCs w:val="21"/>
        </w:rPr>
        <w:t>(各社で実施)</w:t>
      </w:r>
    </w:p>
    <w:p w14:paraId="02F45B76" w14:textId="73657E61" w:rsidR="007372F5" w:rsidRPr="00BD66A6" w:rsidRDefault="007372F5" w:rsidP="007372F5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</w:p>
    <w:p w14:paraId="3BAF02A8" w14:textId="32DC689C" w:rsidR="00935755" w:rsidRDefault="00435A54" w:rsidP="00997E29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■</w:t>
      </w:r>
      <w:r w:rsidR="007372F5" w:rsidRPr="008F7FCD">
        <w:rPr>
          <w:rFonts w:ascii="ＭＳ ゴシック" w:eastAsia="ＭＳ ゴシック" w:hAnsi="ＭＳ ゴシック" w:hint="eastAsia"/>
          <w:kern w:val="0"/>
          <w:szCs w:val="21"/>
          <w:lang w:val="ja-JP"/>
        </w:rPr>
        <w:t>場</w:t>
      </w:r>
      <w:r w:rsidR="00B3642D" w:rsidRPr="008F7FCD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</w:t>
      </w:r>
      <w:r w:rsidR="007372F5" w:rsidRPr="008F7FCD">
        <w:rPr>
          <w:rFonts w:ascii="ＭＳ ゴシック" w:eastAsia="ＭＳ ゴシック" w:hAnsi="ＭＳ ゴシック" w:hint="eastAsia"/>
          <w:kern w:val="0"/>
          <w:szCs w:val="21"/>
          <w:lang w:val="ja-JP"/>
        </w:rPr>
        <w:t>所</w:t>
      </w:r>
      <w:r w:rsidR="00375D30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</w:t>
      </w:r>
      <w:r w:rsidR="00B3642D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</w:t>
      </w:r>
      <w:r w:rsidR="00BD66A6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入社式会場　</w:t>
      </w:r>
      <w:r w:rsidR="004C4E41" w:rsidRPr="004C4E41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パシフィコ横浜　</w:t>
      </w:r>
      <w:r w:rsidR="00C17458" w:rsidRPr="00C17458">
        <w:rPr>
          <w:rFonts w:ascii="ＭＳ ゴシック" w:eastAsia="ＭＳ ゴシック" w:hAnsi="ＭＳ ゴシック" w:hint="eastAsia"/>
          <w:kern w:val="0"/>
          <w:szCs w:val="21"/>
          <w:lang w:val="ja-JP"/>
        </w:rPr>
        <w:t>会議センター　メインホール</w:t>
      </w:r>
      <w:r w:rsidR="005B0B0D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</w:t>
      </w:r>
    </w:p>
    <w:p w14:paraId="2D47F5B6" w14:textId="2BDFE609" w:rsidR="00375D30" w:rsidRDefault="004C4E41" w:rsidP="00BD66A6">
      <w:pPr>
        <w:autoSpaceDE w:val="0"/>
        <w:autoSpaceDN w:val="0"/>
        <w:adjustRightInd w:val="0"/>
        <w:spacing w:line="0" w:lineRule="atLeast"/>
        <w:ind w:firstLineChars="1300" w:firstLine="273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4C4E41">
        <w:rPr>
          <w:rFonts w:ascii="ＭＳ ゴシック" w:eastAsia="ＭＳ ゴシック" w:hAnsi="ＭＳ ゴシック" w:hint="eastAsia"/>
          <w:kern w:val="0"/>
          <w:szCs w:val="21"/>
          <w:lang w:val="ja-JP"/>
        </w:rPr>
        <w:t>神奈川県横浜市西区みなとみらい1-1-1</w:t>
      </w:r>
    </w:p>
    <w:p w14:paraId="4788C275" w14:textId="71EE4133" w:rsidR="00BD66A6" w:rsidRDefault="00BD66A6" w:rsidP="00997E29">
      <w:pPr>
        <w:autoSpaceDE w:val="0"/>
        <w:autoSpaceDN w:val="0"/>
        <w:adjustRightInd w:val="0"/>
        <w:spacing w:line="0" w:lineRule="atLeast"/>
        <w:ind w:firstLineChars="700" w:firstLine="1470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懇親会会場　ロイヤルパークホテル　3階　「鳳翔」</w:t>
      </w:r>
    </w:p>
    <w:p w14:paraId="7392C699" w14:textId="6C48BB76" w:rsidR="00B3642D" w:rsidRDefault="00573386" w:rsidP="007165AB">
      <w:pPr>
        <w:autoSpaceDE w:val="0"/>
        <w:autoSpaceDN w:val="0"/>
        <w:adjustRightInd w:val="0"/>
        <w:spacing w:line="0" w:lineRule="atLeast"/>
        <w:ind w:firstLineChars="700" w:firstLine="1470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　　　　　</w:t>
      </w:r>
      <w:r w:rsidRPr="00573386">
        <w:rPr>
          <w:rFonts w:ascii="ＭＳ ゴシック" w:eastAsia="ＭＳ ゴシック" w:hAnsi="ＭＳ ゴシック" w:hint="eastAsia"/>
          <w:kern w:val="0"/>
          <w:szCs w:val="21"/>
          <w:lang w:val="ja-JP"/>
        </w:rPr>
        <w:t>神奈川県横浜市西区みなとみらい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2-2-1-3</w:t>
      </w:r>
    </w:p>
    <w:p w14:paraId="3CFD4572" w14:textId="77777777" w:rsidR="007165AB" w:rsidRPr="00573386" w:rsidRDefault="007165AB" w:rsidP="007165AB">
      <w:pPr>
        <w:autoSpaceDE w:val="0"/>
        <w:autoSpaceDN w:val="0"/>
        <w:adjustRightInd w:val="0"/>
        <w:spacing w:line="0" w:lineRule="atLeast"/>
        <w:ind w:firstLineChars="700" w:firstLine="1470"/>
        <w:rPr>
          <w:rFonts w:ascii="ＭＳ ゴシック" w:eastAsia="ＭＳ ゴシック" w:hAnsi="ＭＳ ゴシック"/>
          <w:kern w:val="0"/>
          <w:szCs w:val="21"/>
        </w:rPr>
      </w:pPr>
    </w:p>
    <w:p w14:paraId="49ABF2C6" w14:textId="01837850" w:rsidR="007165AB" w:rsidRDefault="00435A54" w:rsidP="00521923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■</w:t>
      </w:r>
      <w:r w:rsidR="004C4E41">
        <w:rPr>
          <w:rFonts w:ascii="ＭＳ ゴシック" w:eastAsia="ＭＳ ゴシック" w:hAnsi="ＭＳ ゴシック" w:hint="eastAsia"/>
          <w:kern w:val="0"/>
          <w:szCs w:val="21"/>
          <w:lang w:val="ja-JP"/>
        </w:rPr>
        <w:t>入社人数</w:t>
      </w:r>
      <w:r w:rsidR="00463449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</w:t>
      </w:r>
      <w:r w:rsidR="004C4E41">
        <w:rPr>
          <w:rFonts w:ascii="ＭＳ ゴシック" w:eastAsia="ＭＳ ゴシック" w:hAnsi="ＭＳ ゴシック" w:hint="eastAsia"/>
          <w:kern w:val="0"/>
          <w:szCs w:val="21"/>
          <w:lang w:val="ja-JP"/>
        </w:rPr>
        <w:t>ノジマグループ</w:t>
      </w:r>
      <w:r w:rsidR="001C4C80">
        <w:rPr>
          <w:rFonts w:ascii="ＭＳ ゴシック" w:eastAsia="ＭＳ ゴシック" w:hAnsi="ＭＳ ゴシック" w:hint="eastAsia"/>
          <w:kern w:val="0"/>
          <w:szCs w:val="21"/>
          <w:lang w:val="ja-JP"/>
        </w:rPr>
        <w:t>(※)</w:t>
      </w:r>
      <w:r w:rsidR="008367B3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</w:t>
      </w:r>
      <w:r w:rsidR="009941A7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</w:t>
      </w:r>
      <w:r w:rsidR="00D964DE" w:rsidRPr="007165AB">
        <w:rPr>
          <w:rFonts w:ascii="ＭＳ ゴシック" w:eastAsia="ＭＳ ゴシック" w:hAnsi="ＭＳ ゴシック" w:hint="eastAsia"/>
          <w:kern w:val="0"/>
          <w:szCs w:val="21"/>
          <w:lang w:val="ja-JP"/>
        </w:rPr>
        <w:t>約</w:t>
      </w:r>
      <w:r w:rsidR="00515D4A" w:rsidRPr="007165AB">
        <w:rPr>
          <w:rFonts w:ascii="ＭＳ ゴシック" w:eastAsia="ＭＳ ゴシック" w:hAnsi="ＭＳ ゴシック" w:hint="eastAsia"/>
          <w:kern w:val="0"/>
          <w:szCs w:val="21"/>
          <w:lang w:val="ja-JP"/>
        </w:rPr>
        <w:t>8</w:t>
      </w:r>
      <w:r w:rsidR="007165AB" w:rsidRPr="007165AB">
        <w:rPr>
          <w:rFonts w:ascii="ＭＳ ゴシック" w:eastAsia="ＭＳ ゴシック" w:hAnsi="ＭＳ ゴシック" w:hint="eastAsia"/>
          <w:kern w:val="0"/>
          <w:szCs w:val="21"/>
          <w:lang w:val="ja-JP"/>
        </w:rPr>
        <w:t>50</w:t>
      </w:r>
      <w:r w:rsidR="004C4E41" w:rsidRPr="007165AB">
        <w:rPr>
          <w:rFonts w:ascii="ＭＳ ゴシック" w:eastAsia="ＭＳ ゴシック" w:hAnsi="ＭＳ ゴシック" w:hint="eastAsia"/>
          <w:kern w:val="0"/>
          <w:szCs w:val="21"/>
          <w:lang w:val="ja-JP"/>
        </w:rPr>
        <w:t>名</w:t>
      </w:r>
      <w:r w:rsidR="007165AB" w:rsidRPr="007165AB">
        <w:rPr>
          <w:rFonts w:ascii="ＭＳ ゴシック" w:eastAsia="ＭＳ ゴシック" w:hAnsi="ＭＳ ゴシック" w:hint="eastAsia"/>
          <w:kern w:val="0"/>
          <w:szCs w:val="21"/>
          <w:lang w:val="ja-JP"/>
        </w:rPr>
        <w:t>(</w:t>
      </w:r>
      <w:r w:rsidR="005E6EB1" w:rsidRPr="007165AB">
        <w:rPr>
          <w:rFonts w:ascii="ＭＳ ゴシック" w:eastAsia="ＭＳ ゴシック" w:hAnsi="ＭＳ ゴシック" w:hint="eastAsia"/>
          <w:kern w:val="0"/>
          <w:szCs w:val="21"/>
          <w:lang w:val="ja-JP"/>
        </w:rPr>
        <w:t>予定</w:t>
      </w:r>
      <w:r w:rsidR="007165AB" w:rsidRPr="007165AB">
        <w:rPr>
          <w:rFonts w:ascii="ＭＳ ゴシック" w:eastAsia="ＭＳ ゴシック" w:hAnsi="ＭＳ ゴシック" w:hint="eastAsia"/>
          <w:kern w:val="0"/>
          <w:szCs w:val="21"/>
          <w:lang w:val="ja-JP"/>
        </w:rPr>
        <w:t>)</w:t>
      </w:r>
    </w:p>
    <w:p w14:paraId="012E31E8" w14:textId="77777777" w:rsidR="00515D4A" w:rsidRDefault="004C4E41" w:rsidP="00463449">
      <w:pPr>
        <w:autoSpaceDE w:val="0"/>
        <w:autoSpaceDN w:val="0"/>
        <w:adjustRightInd w:val="0"/>
        <w:spacing w:line="0" w:lineRule="atLeast"/>
        <w:ind w:leftChars="200" w:left="420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株式会社ノジマ</w:t>
      </w:r>
    </w:p>
    <w:p w14:paraId="133335B1" w14:textId="77777777" w:rsidR="007165AB" w:rsidRPr="007165AB" w:rsidRDefault="007165AB" w:rsidP="007165AB">
      <w:pPr>
        <w:autoSpaceDE w:val="0"/>
        <w:autoSpaceDN w:val="0"/>
        <w:adjustRightInd w:val="0"/>
        <w:spacing w:line="0" w:lineRule="atLeast"/>
        <w:ind w:leftChars="200" w:left="42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7165AB">
        <w:rPr>
          <w:rFonts w:ascii="ＭＳ ゴシック" w:eastAsia="ＭＳ ゴシック" w:hAnsi="ＭＳ ゴシック" w:hint="eastAsia"/>
          <w:kern w:val="0"/>
          <w:szCs w:val="21"/>
          <w:lang w:val="ja-JP"/>
        </w:rPr>
        <w:t>アイ・ティー・エックス株式会社(ITX)</w:t>
      </w:r>
    </w:p>
    <w:p w14:paraId="2E9F8AD0" w14:textId="77777777" w:rsidR="007165AB" w:rsidRPr="007165AB" w:rsidRDefault="007165AB" w:rsidP="007165AB">
      <w:pPr>
        <w:autoSpaceDE w:val="0"/>
        <w:autoSpaceDN w:val="0"/>
        <w:adjustRightInd w:val="0"/>
        <w:spacing w:line="0" w:lineRule="atLeast"/>
        <w:ind w:leftChars="200" w:left="42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7165AB">
        <w:rPr>
          <w:rFonts w:ascii="ＭＳ ゴシック" w:eastAsia="ＭＳ ゴシック" w:hAnsi="ＭＳ ゴシック" w:hint="eastAsia"/>
          <w:kern w:val="0"/>
          <w:szCs w:val="21"/>
          <w:lang w:val="ja-JP"/>
        </w:rPr>
        <w:t>ITXコミュニケーションズ株式会社(ITXC)</w:t>
      </w:r>
    </w:p>
    <w:p w14:paraId="399D1A4A" w14:textId="77777777" w:rsidR="007165AB" w:rsidRPr="007165AB" w:rsidRDefault="007165AB" w:rsidP="007165AB">
      <w:pPr>
        <w:autoSpaceDE w:val="0"/>
        <w:autoSpaceDN w:val="0"/>
        <w:adjustRightInd w:val="0"/>
        <w:spacing w:line="0" w:lineRule="atLeast"/>
        <w:ind w:leftChars="200" w:left="42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7165AB">
        <w:rPr>
          <w:rFonts w:ascii="ＭＳ ゴシック" w:eastAsia="ＭＳ ゴシック" w:hAnsi="ＭＳ ゴシック" w:hint="eastAsia"/>
          <w:kern w:val="0"/>
          <w:szCs w:val="21"/>
          <w:lang w:val="ja-JP"/>
        </w:rPr>
        <w:t>株式会社アップビート</w:t>
      </w:r>
    </w:p>
    <w:p w14:paraId="5B0662B8" w14:textId="77777777" w:rsidR="007165AB" w:rsidRPr="007165AB" w:rsidRDefault="007165AB" w:rsidP="007165AB">
      <w:pPr>
        <w:autoSpaceDE w:val="0"/>
        <w:autoSpaceDN w:val="0"/>
        <w:adjustRightInd w:val="0"/>
        <w:spacing w:line="0" w:lineRule="atLeast"/>
        <w:ind w:leftChars="200" w:left="42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7165AB">
        <w:rPr>
          <w:rFonts w:ascii="ＭＳ ゴシック" w:eastAsia="ＭＳ ゴシック" w:hAnsi="ＭＳ ゴシック" w:hint="eastAsia"/>
          <w:kern w:val="0"/>
          <w:szCs w:val="21"/>
          <w:lang w:val="ja-JP"/>
        </w:rPr>
        <w:t>コネクシオ株式会社(※リアル開催で初めての参加)</w:t>
      </w:r>
    </w:p>
    <w:p w14:paraId="1F0624E2" w14:textId="77777777" w:rsidR="007165AB" w:rsidRPr="007165AB" w:rsidRDefault="007165AB" w:rsidP="007165AB">
      <w:pPr>
        <w:autoSpaceDE w:val="0"/>
        <w:autoSpaceDN w:val="0"/>
        <w:adjustRightInd w:val="0"/>
        <w:spacing w:line="0" w:lineRule="atLeast"/>
        <w:ind w:leftChars="200" w:left="42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7165AB">
        <w:rPr>
          <w:rFonts w:ascii="ＭＳ ゴシック" w:eastAsia="ＭＳ ゴシック" w:hAnsi="ＭＳ ゴシック" w:hint="eastAsia"/>
          <w:kern w:val="0"/>
          <w:szCs w:val="21"/>
          <w:lang w:val="ja-JP"/>
        </w:rPr>
        <w:t>株式会社セシール</w:t>
      </w:r>
    </w:p>
    <w:p w14:paraId="49C1A521" w14:textId="77777777" w:rsidR="007165AB" w:rsidRPr="007165AB" w:rsidRDefault="007165AB" w:rsidP="007165AB">
      <w:pPr>
        <w:autoSpaceDE w:val="0"/>
        <w:autoSpaceDN w:val="0"/>
        <w:adjustRightInd w:val="0"/>
        <w:spacing w:line="0" w:lineRule="atLeast"/>
        <w:ind w:leftChars="200" w:left="42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7165AB">
        <w:rPr>
          <w:rFonts w:ascii="ＭＳ ゴシック" w:eastAsia="ＭＳ ゴシック" w:hAnsi="ＭＳ ゴシック" w:hint="eastAsia"/>
          <w:kern w:val="0"/>
          <w:szCs w:val="21"/>
          <w:lang w:val="ja-JP"/>
        </w:rPr>
        <w:t>ニフティ株式会社</w:t>
      </w:r>
    </w:p>
    <w:p w14:paraId="24E8B137" w14:textId="77777777" w:rsidR="007165AB" w:rsidRPr="007165AB" w:rsidRDefault="007165AB" w:rsidP="007165AB">
      <w:pPr>
        <w:autoSpaceDE w:val="0"/>
        <w:autoSpaceDN w:val="0"/>
        <w:adjustRightInd w:val="0"/>
        <w:spacing w:line="0" w:lineRule="atLeast"/>
        <w:ind w:leftChars="200" w:left="42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7165AB">
        <w:rPr>
          <w:rFonts w:ascii="ＭＳ ゴシック" w:eastAsia="ＭＳ ゴシック" w:hAnsi="ＭＳ ゴシック" w:hint="eastAsia"/>
          <w:kern w:val="0"/>
          <w:szCs w:val="21"/>
          <w:lang w:val="ja-JP"/>
        </w:rPr>
        <w:t>ニフティコミュニケーションズ株式会社</w:t>
      </w:r>
    </w:p>
    <w:p w14:paraId="0DE356BD" w14:textId="77777777" w:rsidR="007165AB" w:rsidRPr="007165AB" w:rsidRDefault="007165AB" w:rsidP="007165AB">
      <w:pPr>
        <w:autoSpaceDE w:val="0"/>
        <w:autoSpaceDN w:val="0"/>
        <w:adjustRightInd w:val="0"/>
        <w:spacing w:line="0" w:lineRule="atLeast"/>
        <w:ind w:leftChars="200" w:left="42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7165AB">
        <w:rPr>
          <w:rFonts w:ascii="ＭＳ ゴシック" w:eastAsia="ＭＳ ゴシック" w:hAnsi="ＭＳ ゴシック" w:hint="eastAsia"/>
          <w:kern w:val="0"/>
          <w:szCs w:val="21"/>
          <w:lang w:val="ja-JP"/>
        </w:rPr>
        <w:t>株式会社ノジマステラスポーツクラブ</w:t>
      </w:r>
    </w:p>
    <w:p w14:paraId="5E7ED012" w14:textId="1ECF63B8" w:rsidR="002F6CCB" w:rsidRDefault="007165AB" w:rsidP="007165AB">
      <w:pPr>
        <w:autoSpaceDE w:val="0"/>
        <w:autoSpaceDN w:val="0"/>
        <w:adjustRightInd w:val="0"/>
        <w:spacing w:line="0" w:lineRule="atLeast"/>
        <w:ind w:leftChars="200" w:left="420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7165AB">
        <w:rPr>
          <w:rFonts w:ascii="ＭＳ ゴシック" w:eastAsia="ＭＳ ゴシック" w:hAnsi="ＭＳ ゴシック" w:hint="eastAsia"/>
          <w:kern w:val="0"/>
          <w:szCs w:val="21"/>
          <w:lang w:val="ja-JP"/>
        </w:rPr>
        <w:t>3PLATZ株式会社</w:t>
      </w:r>
    </w:p>
    <w:p w14:paraId="7274C8EB" w14:textId="77777777" w:rsidR="001C4C80" w:rsidRPr="009941A7" w:rsidRDefault="001C4C80" w:rsidP="001C4C80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</w:p>
    <w:p w14:paraId="3D3C7CD9" w14:textId="5A56E18D" w:rsidR="00026F84" w:rsidRDefault="001C4C80" w:rsidP="00026F84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0E6D61">
        <w:rPr>
          <w:rFonts w:ascii="ＭＳ ゴシック" w:eastAsia="ＭＳ ゴシック" w:hAnsi="ＭＳ ゴシック" w:hint="eastAsia"/>
          <w:kern w:val="0"/>
          <w:szCs w:val="21"/>
        </w:rPr>
        <w:t>■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式次第</w:t>
      </w:r>
      <w:r w:rsidR="00463449" w:rsidRPr="000E6D61">
        <w:rPr>
          <w:rFonts w:ascii="ＭＳ ゴシック" w:eastAsia="ＭＳ ゴシック" w:hAnsi="ＭＳ ゴシック" w:hint="eastAsia"/>
          <w:kern w:val="0"/>
          <w:szCs w:val="21"/>
        </w:rPr>
        <w:t xml:space="preserve"> </w:t>
      </w:r>
      <w:r w:rsidR="00463449" w:rsidRPr="000E6D61">
        <w:rPr>
          <w:rFonts w:ascii="ＭＳ ゴシック" w:eastAsia="ＭＳ ゴシック" w:hAnsi="ＭＳ ゴシック"/>
          <w:kern w:val="0"/>
          <w:szCs w:val="21"/>
        </w:rPr>
        <w:t xml:space="preserve"> </w:t>
      </w:r>
      <w:r w:rsidR="00026F84">
        <w:rPr>
          <w:rFonts w:ascii="ＭＳ ゴシック" w:eastAsia="ＭＳ ゴシック" w:hAnsi="ＭＳ ゴシック" w:hint="eastAsia"/>
          <w:kern w:val="0"/>
          <w:sz w:val="22"/>
          <w:szCs w:val="21"/>
        </w:rPr>
        <w:t xml:space="preserve">　</w:t>
      </w:r>
      <w:r w:rsidR="00BD66A6">
        <w:rPr>
          <w:rFonts w:ascii="ＭＳ ゴシック" w:eastAsia="ＭＳ ゴシック" w:hAnsi="ＭＳ ゴシック" w:hint="eastAsia"/>
          <w:kern w:val="0"/>
          <w:sz w:val="22"/>
          <w:szCs w:val="21"/>
        </w:rPr>
        <w:t xml:space="preserve">一．入社式　　</w:t>
      </w:r>
      <w:r w:rsidR="0088590F" w:rsidRPr="00441035">
        <w:rPr>
          <w:rFonts w:ascii="ＭＳ ゴシック" w:eastAsia="ＭＳ ゴシック" w:hAnsi="ＭＳ ゴシック"/>
          <w:kern w:val="0"/>
          <w:sz w:val="22"/>
          <w:szCs w:val="21"/>
        </w:rPr>
        <w:t>オープニン</w:t>
      </w:r>
      <w:r w:rsidR="0088590F" w:rsidRPr="00574186">
        <w:rPr>
          <w:rFonts w:ascii="ＭＳ ゴシック" w:eastAsia="ＭＳ ゴシック" w:hAnsi="ＭＳ ゴシック"/>
          <w:kern w:val="0"/>
          <w:sz w:val="22"/>
          <w:szCs w:val="21"/>
        </w:rPr>
        <w:t>グ</w:t>
      </w:r>
      <w:r w:rsidR="00D53981" w:rsidRPr="00574186">
        <w:rPr>
          <w:rFonts w:ascii="ＭＳ ゴシック" w:eastAsia="ＭＳ ゴシック" w:hAnsi="ＭＳ ゴシック" w:hint="eastAsia"/>
          <w:kern w:val="0"/>
          <w:sz w:val="22"/>
          <w:szCs w:val="21"/>
        </w:rPr>
        <w:t>映像</w:t>
      </w:r>
    </w:p>
    <w:p w14:paraId="6494ED25" w14:textId="231023DC" w:rsidR="0088590F" w:rsidRPr="00026F84" w:rsidRDefault="0088590F" w:rsidP="00BD66A6">
      <w:pPr>
        <w:autoSpaceDE w:val="0"/>
        <w:autoSpaceDN w:val="0"/>
        <w:adjustRightInd w:val="0"/>
        <w:spacing w:line="0" w:lineRule="atLeast"/>
        <w:ind w:firstLineChars="1400" w:firstLine="3080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441035">
        <w:rPr>
          <w:rFonts w:ascii="ＭＳ ゴシック" w:eastAsia="ＭＳ ゴシック" w:hAnsi="ＭＳ ゴシック"/>
          <w:kern w:val="0"/>
          <w:sz w:val="22"/>
          <w:szCs w:val="21"/>
        </w:rPr>
        <w:t>開会の辞</w:t>
      </w:r>
    </w:p>
    <w:p w14:paraId="405AA1B9" w14:textId="7AFAA061" w:rsidR="0088590F" w:rsidRPr="00D53981" w:rsidRDefault="0088590F" w:rsidP="00BD66A6">
      <w:pPr>
        <w:autoSpaceDE w:val="0"/>
        <w:autoSpaceDN w:val="0"/>
        <w:adjustRightInd w:val="0"/>
        <w:spacing w:line="0" w:lineRule="atLeast"/>
        <w:ind w:firstLineChars="1400" w:firstLine="3080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441035">
        <w:rPr>
          <w:rFonts w:ascii="ＭＳ ゴシック" w:eastAsia="ＭＳ ゴシック" w:hAnsi="ＭＳ ゴシック"/>
          <w:kern w:val="0"/>
          <w:sz w:val="22"/>
          <w:szCs w:val="21"/>
        </w:rPr>
        <w:t>祝辞</w:t>
      </w:r>
      <w:r w:rsidR="00D53981" w:rsidRPr="00D53981">
        <w:rPr>
          <w:rFonts w:ascii="ＭＳ ゴシック" w:eastAsia="ＭＳ ゴシック" w:hAnsi="ＭＳ ゴシック" w:hint="eastAsia"/>
          <w:kern w:val="0"/>
          <w:sz w:val="22"/>
          <w:szCs w:val="21"/>
        </w:rPr>
        <w:t>（代表執行役社長・野島 廣司）</w:t>
      </w:r>
    </w:p>
    <w:p w14:paraId="0BEE81B1" w14:textId="79FACE83" w:rsidR="0088590F" w:rsidRDefault="001C4C80" w:rsidP="00026F84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22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1"/>
        </w:rPr>
        <w:t xml:space="preserve">　</w:t>
      </w:r>
      <w:r w:rsidR="00026F84">
        <w:rPr>
          <w:rFonts w:ascii="ＭＳ ゴシック" w:eastAsia="ＭＳ ゴシック" w:hAnsi="ＭＳ ゴシック" w:hint="eastAsia"/>
          <w:kern w:val="0"/>
          <w:sz w:val="22"/>
          <w:szCs w:val="21"/>
        </w:rPr>
        <w:t xml:space="preserve">　　　　　</w:t>
      </w:r>
      <w:r w:rsidR="00BD66A6">
        <w:rPr>
          <w:rFonts w:ascii="ＭＳ ゴシック" w:eastAsia="ＭＳ ゴシック" w:hAnsi="ＭＳ ゴシック" w:hint="eastAsia"/>
          <w:kern w:val="0"/>
          <w:sz w:val="22"/>
          <w:szCs w:val="21"/>
        </w:rPr>
        <w:t xml:space="preserve">　　　　　</w:t>
      </w:r>
      <w:r w:rsidR="00026F84">
        <w:rPr>
          <w:rFonts w:ascii="ＭＳ ゴシック" w:eastAsia="ＭＳ ゴシック" w:hAnsi="ＭＳ ゴシック" w:hint="eastAsia"/>
          <w:kern w:val="0"/>
          <w:sz w:val="22"/>
          <w:szCs w:val="21"/>
        </w:rPr>
        <w:t xml:space="preserve">　</w:t>
      </w:r>
      <w:r w:rsidR="00BD66A6">
        <w:rPr>
          <w:rFonts w:ascii="ＭＳ ゴシック" w:eastAsia="ＭＳ ゴシック" w:hAnsi="ＭＳ ゴシック" w:hint="eastAsia"/>
          <w:kern w:val="0"/>
          <w:sz w:val="22"/>
          <w:szCs w:val="21"/>
        </w:rPr>
        <w:t xml:space="preserve">　　</w:t>
      </w:r>
      <w:r w:rsidR="00BD33C9">
        <w:rPr>
          <w:rFonts w:ascii="ＭＳ ゴシック" w:eastAsia="ＭＳ ゴシック" w:hAnsi="ＭＳ ゴシック" w:hint="eastAsia"/>
          <w:kern w:val="0"/>
          <w:sz w:val="22"/>
          <w:szCs w:val="21"/>
        </w:rPr>
        <w:t>登壇者役員紹介</w:t>
      </w:r>
      <w:r w:rsidR="00521923">
        <w:rPr>
          <w:rFonts w:ascii="ＭＳ ゴシック" w:eastAsia="ＭＳ ゴシック" w:hAnsi="ＭＳ ゴシック" w:hint="eastAsia"/>
          <w:kern w:val="0"/>
          <w:sz w:val="22"/>
          <w:szCs w:val="21"/>
        </w:rPr>
        <w:t>／</w:t>
      </w:r>
      <w:r w:rsidR="0088590F" w:rsidRPr="00441035">
        <w:rPr>
          <w:rFonts w:ascii="ＭＳ ゴシック" w:eastAsia="ＭＳ ゴシック" w:hAnsi="ＭＳ ゴシック"/>
          <w:kern w:val="0"/>
          <w:sz w:val="22"/>
          <w:szCs w:val="21"/>
        </w:rPr>
        <w:t>応援メッセージ</w:t>
      </w:r>
    </w:p>
    <w:p w14:paraId="57F22310" w14:textId="45548A5D" w:rsidR="0088590F" w:rsidRPr="00441035" w:rsidRDefault="001C4C80" w:rsidP="00026F84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22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1"/>
        </w:rPr>
        <w:t xml:space="preserve">　</w:t>
      </w:r>
      <w:r w:rsidR="00026F84">
        <w:rPr>
          <w:rFonts w:ascii="ＭＳ ゴシック" w:eastAsia="ＭＳ ゴシック" w:hAnsi="ＭＳ ゴシック" w:hint="eastAsia"/>
          <w:kern w:val="0"/>
          <w:sz w:val="22"/>
          <w:szCs w:val="21"/>
        </w:rPr>
        <w:t xml:space="preserve">　　　　　　</w:t>
      </w:r>
      <w:r w:rsidR="00BD66A6">
        <w:rPr>
          <w:rFonts w:ascii="ＭＳ ゴシック" w:eastAsia="ＭＳ ゴシック" w:hAnsi="ＭＳ ゴシック" w:hint="eastAsia"/>
          <w:kern w:val="0"/>
          <w:sz w:val="22"/>
          <w:szCs w:val="21"/>
        </w:rPr>
        <w:t xml:space="preserve">　　　　　　　</w:t>
      </w:r>
      <w:r w:rsidR="0088590F" w:rsidRPr="00441035">
        <w:rPr>
          <w:rFonts w:ascii="ＭＳ ゴシック" w:eastAsia="ＭＳ ゴシック" w:hAnsi="ＭＳ ゴシック"/>
          <w:kern w:val="0"/>
          <w:sz w:val="22"/>
          <w:szCs w:val="21"/>
        </w:rPr>
        <w:t>新入社員代表 決意表明</w:t>
      </w:r>
      <w:r w:rsidR="00463449">
        <w:rPr>
          <w:rFonts w:ascii="ＭＳ ゴシック" w:eastAsia="ＭＳ ゴシック" w:hAnsi="ＭＳ ゴシック" w:hint="eastAsia"/>
          <w:kern w:val="0"/>
          <w:sz w:val="22"/>
          <w:szCs w:val="21"/>
        </w:rPr>
        <w:t xml:space="preserve"> </w:t>
      </w:r>
    </w:p>
    <w:p w14:paraId="438CE49F" w14:textId="3DAD42A6" w:rsidR="00026F84" w:rsidRDefault="001C4C80" w:rsidP="00026F84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22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1"/>
        </w:rPr>
        <w:t xml:space="preserve">　</w:t>
      </w:r>
      <w:r w:rsidR="00026F84">
        <w:rPr>
          <w:rFonts w:ascii="ＭＳ ゴシック" w:eastAsia="ＭＳ ゴシック" w:hAnsi="ＭＳ ゴシック" w:hint="eastAsia"/>
          <w:kern w:val="0"/>
          <w:sz w:val="22"/>
          <w:szCs w:val="21"/>
        </w:rPr>
        <w:t xml:space="preserve">　　　　　　</w:t>
      </w:r>
      <w:r w:rsidR="00BD66A6">
        <w:rPr>
          <w:rFonts w:ascii="ＭＳ ゴシック" w:eastAsia="ＭＳ ゴシック" w:hAnsi="ＭＳ ゴシック" w:hint="eastAsia"/>
          <w:kern w:val="0"/>
          <w:sz w:val="22"/>
          <w:szCs w:val="21"/>
        </w:rPr>
        <w:t xml:space="preserve">　　　　　　　</w:t>
      </w:r>
      <w:r w:rsidR="0088590F" w:rsidRPr="00441035">
        <w:rPr>
          <w:rFonts w:ascii="ＭＳ ゴシック" w:eastAsia="ＭＳ ゴシック" w:hAnsi="ＭＳ ゴシック"/>
          <w:kern w:val="0"/>
          <w:sz w:val="22"/>
          <w:szCs w:val="21"/>
        </w:rPr>
        <w:t>先輩社員代表 歓迎挨拶</w:t>
      </w:r>
    </w:p>
    <w:p w14:paraId="13B6A847" w14:textId="0FA56EDC" w:rsidR="00BD66A6" w:rsidRDefault="0088590F" w:rsidP="00573386">
      <w:pPr>
        <w:autoSpaceDE w:val="0"/>
        <w:autoSpaceDN w:val="0"/>
        <w:adjustRightInd w:val="0"/>
        <w:spacing w:line="0" w:lineRule="atLeast"/>
        <w:ind w:firstLineChars="1400" w:firstLine="3080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441035">
        <w:rPr>
          <w:rFonts w:ascii="ＭＳ ゴシック" w:eastAsia="ＭＳ ゴシック" w:hAnsi="ＭＳ ゴシック"/>
          <w:kern w:val="0"/>
          <w:sz w:val="22"/>
          <w:szCs w:val="21"/>
        </w:rPr>
        <w:t>閉会の辞</w:t>
      </w:r>
    </w:p>
    <w:p w14:paraId="1F4DD7CD" w14:textId="1CA405ED" w:rsidR="009941A7" w:rsidRDefault="00BD66A6" w:rsidP="009941A7">
      <w:pPr>
        <w:autoSpaceDE w:val="0"/>
        <w:autoSpaceDN w:val="0"/>
        <w:adjustRightInd w:val="0"/>
        <w:spacing w:line="0" w:lineRule="atLeast"/>
        <w:ind w:firstLineChars="300" w:firstLine="660"/>
        <w:rPr>
          <w:rFonts w:ascii="ＭＳ ゴシック" w:eastAsia="ＭＳ ゴシック" w:hAnsi="ＭＳ ゴシック"/>
          <w:kern w:val="0"/>
          <w:sz w:val="22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1"/>
        </w:rPr>
        <w:t xml:space="preserve">　　　　二．懇親会　　</w:t>
      </w:r>
    </w:p>
    <w:p w14:paraId="5B840D38" w14:textId="77777777" w:rsidR="009941A7" w:rsidRDefault="009941A7" w:rsidP="009941A7">
      <w:pPr>
        <w:autoSpaceDE w:val="0"/>
        <w:autoSpaceDN w:val="0"/>
        <w:adjustRightInd w:val="0"/>
        <w:spacing w:line="0" w:lineRule="atLeast"/>
        <w:ind w:firstLineChars="300" w:firstLine="660"/>
        <w:rPr>
          <w:rFonts w:ascii="ＭＳ ゴシック" w:eastAsia="ＭＳ ゴシック" w:hAnsi="ＭＳ ゴシック"/>
          <w:kern w:val="0"/>
          <w:sz w:val="22"/>
          <w:szCs w:val="21"/>
        </w:rPr>
      </w:pPr>
    </w:p>
    <w:p w14:paraId="684F6561" w14:textId="77777777" w:rsidR="00F77331" w:rsidRDefault="009941A7" w:rsidP="00F77331">
      <w:pPr>
        <w:autoSpaceDE w:val="0"/>
        <w:autoSpaceDN w:val="0"/>
        <w:adjustRightInd w:val="0"/>
        <w:spacing w:line="0" w:lineRule="atLeast"/>
        <w:ind w:firstLineChars="100" w:firstLine="210"/>
        <w:jc w:val="center"/>
        <w:rPr>
          <w:rFonts w:ascii="ＭＳ ゴシック" w:eastAsia="ＭＳ ゴシック" w:hAnsi="ＭＳ ゴシック"/>
          <w:kern w:val="0"/>
          <w:szCs w:val="21"/>
        </w:rPr>
      </w:pPr>
      <w:bookmarkStart w:id="1" w:name="_Hlk67314339"/>
      <w:r w:rsidRPr="00C17458">
        <w:rPr>
          <w:rFonts w:ascii="ＭＳ ゴシック" w:eastAsia="ＭＳ ゴシック" w:hAnsi="ＭＳ ゴシック" w:hint="eastAsia"/>
          <w:kern w:val="0"/>
          <w:szCs w:val="21"/>
        </w:rPr>
        <w:t>今後も当社が強みとするコンサルティングセールスのできる人材の採用を推進し、</w:t>
      </w:r>
    </w:p>
    <w:p w14:paraId="113440BB" w14:textId="61467DA7" w:rsidR="009941A7" w:rsidRDefault="009941A7" w:rsidP="00F77331">
      <w:pPr>
        <w:autoSpaceDE w:val="0"/>
        <w:autoSpaceDN w:val="0"/>
        <w:adjustRightInd w:val="0"/>
        <w:spacing w:line="0" w:lineRule="atLeast"/>
        <w:ind w:firstLineChars="100" w:firstLine="210"/>
        <w:jc w:val="center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C17458">
        <w:rPr>
          <w:rFonts w:ascii="ＭＳ ゴシック" w:eastAsia="ＭＳ ゴシック" w:hAnsi="ＭＳ ゴシック" w:hint="eastAsia"/>
          <w:kern w:val="0"/>
          <w:szCs w:val="21"/>
        </w:rPr>
        <w:t>さらなる企業価値の向上に努めてまいります。</w:t>
      </w:r>
      <w:bookmarkEnd w:id="1"/>
    </w:p>
    <w:p w14:paraId="506CDBB1" w14:textId="77777777" w:rsidR="00026F84" w:rsidRPr="009941A7" w:rsidRDefault="00026F84" w:rsidP="00F77331">
      <w:pPr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/>
          <w:b/>
          <w:bCs/>
          <w:kern w:val="0"/>
          <w:sz w:val="22"/>
          <w:szCs w:val="21"/>
        </w:rPr>
      </w:pPr>
    </w:p>
    <w:p w14:paraId="2A8A1445" w14:textId="2F4A9EB2" w:rsidR="00787105" w:rsidRPr="009941A7" w:rsidRDefault="00F77331" w:rsidP="00787105">
      <w:pPr>
        <w:autoSpaceDE w:val="0"/>
        <w:autoSpaceDN w:val="0"/>
        <w:adjustRightInd w:val="0"/>
        <w:spacing w:line="0" w:lineRule="atLeast"/>
        <w:ind w:firstLineChars="200" w:firstLine="422"/>
        <w:rPr>
          <w:rFonts w:ascii="ＭＳ ゴシック" w:eastAsia="ＭＳ ゴシック" w:hAnsi="ＭＳ ゴシック" w:cs="Arial"/>
          <w:b/>
          <w:bCs/>
          <w:color w:val="222222"/>
          <w:szCs w:val="21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b/>
          <w:bCs/>
          <w:color w:val="222222"/>
          <w:szCs w:val="21"/>
          <w:shd w:val="clear" w:color="auto" w:fill="FFFFFF"/>
        </w:rPr>
        <w:t>◆</w:t>
      </w:r>
      <w:r w:rsidR="00787105" w:rsidRPr="009941A7">
        <w:rPr>
          <w:rFonts w:ascii="ＭＳ ゴシック" w:eastAsia="ＭＳ ゴシック" w:hAnsi="ＭＳ ゴシック" w:cs="Arial" w:hint="eastAsia"/>
          <w:b/>
          <w:bCs/>
          <w:color w:val="222222"/>
          <w:szCs w:val="21"/>
          <w:shd w:val="clear" w:color="auto" w:fill="FFFFFF"/>
        </w:rPr>
        <w:t>取材</w:t>
      </w:r>
      <w:r w:rsidR="008367B3" w:rsidRPr="009941A7">
        <w:rPr>
          <w:rFonts w:ascii="ＭＳ ゴシック" w:eastAsia="ＭＳ ゴシック" w:hAnsi="ＭＳ ゴシック" w:cs="Arial" w:hint="eastAsia"/>
          <w:b/>
          <w:bCs/>
          <w:color w:val="222222"/>
          <w:szCs w:val="21"/>
          <w:shd w:val="clear" w:color="auto" w:fill="FFFFFF"/>
        </w:rPr>
        <w:t>にお越しいただける</w:t>
      </w:r>
      <w:r w:rsidR="00787105" w:rsidRPr="009941A7">
        <w:rPr>
          <w:rFonts w:ascii="ＭＳ ゴシック" w:eastAsia="ＭＳ ゴシック" w:hAnsi="ＭＳ ゴシック" w:cs="Arial" w:hint="eastAsia"/>
          <w:b/>
          <w:bCs/>
          <w:color w:val="222222"/>
          <w:szCs w:val="21"/>
          <w:shd w:val="clear" w:color="auto" w:fill="FFFFFF"/>
        </w:rPr>
        <w:t>場合は、下記までメールまたは電話でご連絡をお願いいたします。</w:t>
      </w:r>
    </w:p>
    <w:p w14:paraId="2C176F87" w14:textId="29A4C23A" w:rsidR="007C5091" w:rsidRDefault="00267EFF" w:rsidP="007C5091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 w:rsidRPr="00D030FF">
        <w:rPr>
          <w:rFonts w:ascii="ＭＳ ゴシック" w:eastAsia="ＭＳ ゴシック" w:hAnsi="ＭＳ ゴシック" w:hint="eastAsia"/>
          <w:szCs w:val="22"/>
        </w:rPr>
        <w:t>＜</w:t>
      </w:r>
      <w:r w:rsidR="00375D30">
        <w:rPr>
          <w:rFonts w:ascii="ＭＳ ゴシック" w:eastAsia="ＭＳ ゴシック" w:hAnsi="ＭＳ ゴシック" w:hint="eastAsia"/>
          <w:szCs w:val="22"/>
        </w:rPr>
        <w:t>取材・お問い合わせ窓口</w:t>
      </w:r>
      <w:r w:rsidRPr="00D030FF">
        <w:rPr>
          <w:rFonts w:ascii="ＭＳ ゴシック" w:eastAsia="ＭＳ ゴシック" w:hAnsi="ＭＳ ゴシック" w:hint="eastAsia"/>
          <w:szCs w:val="22"/>
        </w:rPr>
        <w:t>＞</w:t>
      </w:r>
    </w:p>
    <w:p w14:paraId="182BE672" w14:textId="77777777" w:rsidR="00375D30" w:rsidRDefault="00375D30" w:rsidP="00375D30">
      <w:pPr>
        <w:widowControl/>
        <w:spacing w:line="240" w:lineRule="exact"/>
        <w:jc w:val="center"/>
        <w:rPr>
          <w:rFonts w:ascii="MS UI Gothic" w:eastAsia="MS UI Gothic" w:hAnsi="MS UI Gothic" w:cs="Arial"/>
          <w:sz w:val="18"/>
          <w:szCs w:val="18"/>
        </w:rPr>
      </w:pPr>
      <w:r>
        <w:rPr>
          <w:rFonts w:ascii="MS UI Gothic" w:eastAsia="MS UI Gothic" w:hAnsi="MS UI Gothic" w:cs="Arial" w:hint="eastAsia"/>
          <w:sz w:val="18"/>
          <w:szCs w:val="18"/>
        </w:rPr>
        <w:t>株式会社ノジマ</w:t>
      </w:r>
    </w:p>
    <w:p w14:paraId="67346D4B" w14:textId="757E51DC" w:rsidR="00375D30" w:rsidRDefault="00375D30" w:rsidP="00375D30">
      <w:pPr>
        <w:widowControl/>
        <w:spacing w:line="240" w:lineRule="exact"/>
        <w:jc w:val="center"/>
        <w:rPr>
          <w:rFonts w:ascii="MS UI Gothic" w:eastAsia="MS UI Gothic" w:hAnsi="MS UI Gothic" w:cs="Arial"/>
          <w:sz w:val="18"/>
          <w:szCs w:val="18"/>
        </w:rPr>
      </w:pPr>
      <w:r>
        <w:rPr>
          <w:rFonts w:ascii="MS UI Gothic" w:eastAsia="MS UI Gothic" w:hAnsi="MS UI Gothic" w:cs="Arial" w:hint="eastAsia"/>
          <w:sz w:val="18"/>
          <w:szCs w:val="18"/>
        </w:rPr>
        <w:t xml:space="preserve">総務グループ　広報担当　</w:t>
      </w:r>
      <w:r w:rsidR="00457F26">
        <w:rPr>
          <w:rFonts w:ascii="MS UI Gothic" w:eastAsia="MS UI Gothic" w:hAnsi="MS UI Gothic" w:cs="Arial" w:hint="eastAsia"/>
          <w:sz w:val="18"/>
          <w:szCs w:val="18"/>
        </w:rPr>
        <w:t>高橋</w:t>
      </w:r>
      <w:r w:rsidR="00D53981">
        <w:rPr>
          <w:rFonts w:ascii="MS UI Gothic" w:eastAsia="MS UI Gothic" w:hAnsi="MS UI Gothic" w:cs="Arial" w:hint="eastAsia"/>
          <w:sz w:val="18"/>
          <w:szCs w:val="18"/>
        </w:rPr>
        <w:t>（</w:t>
      </w:r>
      <w:r w:rsidR="00457F26">
        <w:rPr>
          <w:rFonts w:ascii="MS UI Gothic" w:eastAsia="MS UI Gothic" w:hAnsi="MS UI Gothic" w:cs="Arial" w:hint="eastAsia"/>
          <w:sz w:val="18"/>
          <w:szCs w:val="18"/>
        </w:rPr>
        <w:t>タカハシ</w:t>
      </w:r>
      <w:r w:rsidR="00D53981">
        <w:rPr>
          <w:rFonts w:ascii="MS UI Gothic" w:eastAsia="MS UI Gothic" w:hAnsi="MS UI Gothic" w:cs="Arial" w:hint="eastAsia"/>
          <w:sz w:val="18"/>
          <w:szCs w:val="18"/>
        </w:rPr>
        <w:t>）</w:t>
      </w:r>
      <w:r w:rsidR="00676DB6">
        <w:rPr>
          <w:rFonts w:ascii="MS UI Gothic" w:eastAsia="MS UI Gothic" w:hAnsi="MS UI Gothic" w:cs="Arial" w:hint="eastAsia"/>
          <w:sz w:val="18"/>
          <w:szCs w:val="18"/>
        </w:rPr>
        <w:t>稲毛(イナゲ)</w:t>
      </w:r>
    </w:p>
    <w:p w14:paraId="6151B3D4" w14:textId="1615569B" w:rsidR="00375D30" w:rsidRDefault="00457F26" w:rsidP="00375D30">
      <w:pPr>
        <w:widowControl/>
        <w:spacing w:line="240" w:lineRule="exact"/>
        <w:jc w:val="center"/>
        <w:rPr>
          <w:rFonts w:ascii="MS UI Gothic" w:eastAsia="MS UI Gothic" w:hAnsi="MS UI Gothic"/>
          <w:sz w:val="18"/>
          <w:szCs w:val="18"/>
        </w:rPr>
      </w:pPr>
      <w:r>
        <w:rPr>
          <w:rFonts w:hint="eastAsia"/>
        </w:rPr>
        <w:t xml:space="preserve">　</w:t>
      </w:r>
      <w:hyperlink r:id="rId6" w:history="1">
        <w:r w:rsidR="00676DB6" w:rsidRPr="00253FF7">
          <w:rPr>
            <w:rStyle w:val="a5"/>
            <w:rFonts w:ascii="MS UI Gothic" w:eastAsia="MS UI Gothic" w:hAnsi="MS UI Gothic" w:hint="eastAsia"/>
            <w:sz w:val="18"/>
            <w:szCs w:val="18"/>
          </w:rPr>
          <w:t>TEL：</w:t>
        </w:r>
        <w:r w:rsidR="00676DB6" w:rsidRPr="00253FF7">
          <w:rPr>
            <w:rStyle w:val="a5"/>
            <w:rFonts w:ascii="MS UI Gothic" w:eastAsia="MS UI Gothic" w:hAnsi="MS UI Gothic"/>
            <w:sz w:val="18"/>
            <w:szCs w:val="18"/>
          </w:rPr>
          <w:t>050-3205-9203</w:t>
        </w:r>
      </w:hyperlink>
      <w:r w:rsidR="00676DB6">
        <w:rPr>
          <w:rFonts w:ascii="MS UI Gothic" w:eastAsia="MS UI Gothic" w:hAnsi="MS UI Gothic" w:hint="eastAsia"/>
          <w:sz w:val="18"/>
          <w:szCs w:val="18"/>
        </w:rPr>
        <w:t xml:space="preserve"> </w:t>
      </w:r>
      <w:r w:rsidR="00375D30">
        <w:rPr>
          <w:rFonts w:ascii="MS UI Gothic" w:eastAsia="MS UI Gothic" w:hAnsi="MS UI Gothic" w:hint="eastAsia"/>
          <w:sz w:val="18"/>
          <w:szCs w:val="18"/>
        </w:rPr>
        <w:t xml:space="preserve"> Ｅ-Mail：</w:t>
      </w:r>
      <w:hyperlink r:id="rId7" w:history="1">
        <w:r w:rsidR="00375D30">
          <w:rPr>
            <w:rStyle w:val="a5"/>
            <w:rFonts w:ascii="MS UI Gothic" w:eastAsia="MS UI Gothic" w:hAnsi="MS UI Gothic" w:hint="eastAsia"/>
            <w:sz w:val="18"/>
            <w:szCs w:val="18"/>
          </w:rPr>
          <w:t>pr@nojima.co.jp</w:t>
        </w:r>
      </w:hyperlink>
      <w:r w:rsidR="00375D30">
        <w:rPr>
          <w:rFonts w:ascii="MS UI Gothic" w:eastAsia="MS UI Gothic" w:hAnsi="MS UI Gothic" w:hint="eastAsia"/>
          <w:sz w:val="18"/>
          <w:szCs w:val="18"/>
        </w:rPr>
        <w:t>:</w:t>
      </w:r>
    </w:p>
    <w:p w14:paraId="68634581" w14:textId="626AEA89" w:rsidR="00267EFF" w:rsidRPr="00375D30" w:rsidRDefault="00267EFF" w:rsidP="00812C55">
      <w:pPr>
        <w:pBdr>
          <w:top w:val="single" w:sz="4" w:space="3" w:color="auto"/>
        </w:pBdr>
        <w:spacing w:line="0" w:lineRule="atLeast"/>
        <w:rPr>
          <w:rFonts w:ascii="ＭＳ ゴシック" w:eastAsia="ＭＳ ゴシック" w:hAnsi="ＭＳ ゴシック"/>
          <w:kern w:val="0"/>
          <w:szCs w:val="22"/>
        </w:rPr>
      </w:pPr>
    </w:p>
    <w:sectPr w:rsidR="00267EFF" w:rsidRPr="00375D30" w:rsidSect="00F61F0E">
      <w:headerReference w:type="default" r:id="rId8"/>
      <w:pgSz w:w="11906" w:h="16838" w:code="9"/>
      <w:pgMar w:top="1134" w:right="1418" w:bottom="567" w:left="1418" w:header="284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5C104" w14:textId="77777777" w:rsidR="00A46A7E" w:rsidRDefault="00A46A7E" w:rsidP="00267EFF">
      <w:r>
        <w:separator/>
      </w:r>
    </w:p>
  </w:endnote>
  <w:endnote w:type="continuationSeparator" w:id="0">
    <w:p w14:paraId="0316A343" w14:textId="77777777" w:rsidR="00A46A7E" w:rsidRDefault="00A46A7E" w:rsidP="0026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334EF" w14:textId="77777777" w:rsidR="00A46A7E" w:rsidRDefault="00A46A7E" w:rsidP="00267EFF">
      <w:r>
        <w:separator/>
      </w:r>
    </w:p>
  </w:footnote>
  <w:footnote w:type="continuationSeparator" w:id="0">
    <w:p w14:paraId="6F0143E2" w14:textId="77777777" w:rsidR="00A46A7E" w:rsidRDefault="00A46A7E" w:rsidP="0026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E51B6" w14:textId="77777777" w:rsidR="007F2098" w:rsidRDefault="007F2098" w:rsidP="007F2098">
    <w:pPr>
      <w:pStyle w:val="a6"/>
      <w:wordWrap w:val="0"/>
    </w:pPr>
    <w:r w:rsidRPr="00A252AB">
      <w:rPr>
        <w:noProof/>
      </w:rPr>
      <w:drawing>
        <wp:inline distT="0" distB="0" distL="0" distR="0" wp14:anchorId="38E448DA" wp14:editId="28CBABB0">
          <wp:extent cx="1188720" cy="480060"/>
          <wp:effectExtent l="0" t="0" r="0" b="0"/>
          <wp:docPr id="1" name="図 1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FF"/>
    <w:rsid w:val="0000075E"/>
    <w:rsid w:val="00003EB4"/>
    <w:rsid w:val="00026F84"/>
    <w:rsid w:val="0003692C"/>
    <w:rsid w:val="00051495"/>
    <w:rsid w:val="00072D08"/>
    <w:rsid w:val="000778EA"/>
    <w:rsid w:val="000A1B1B"/>
    <w:rsid w:val="000E3745"/>
    <w:rsid w:val="000E6D61"/>
    <w:rsid w:val="001017EA"/>
    <w:rsid w:val="00170A30"/>
    <w:rsid w:val="001716D8"/>
    <w:rsid w:val="00181EC6"/>
    <w:rsid w:val="00192F68"/>
    <w:rsid w:val="001A5154"/>
    <w:rsid w:val="001B2E82"/>
    <w:rsid w:val="001C4223"/>
    <w:rsid w:val="001C4C80"/>
    <w:rsid w:val="001D2C7F"/>
    <w:rsid w:val="00201E2A"/>
    <w:rsid w:val="0024588A"/>
    <w:rsid w:val="00246E76"/>
    <w:rsid w:val="0025726D"/>
    <w:rsid w:val="00267EFF"/>
    <w:rsid w:val="002A64DA"/>
    <w:rsid w:val="002D0802"/>
    <w:rsid w:val="002D4715"/>
    <w:rsid w:val="002F6CCB"/>
    <w:rsid w:val="00300AD2"/>
    <w:rsid w:val="00375D30"/>
    <w:rsid w:val="00380D8F"/>
    <w:rsid w:val="00385B99"/>
    <w:rsid w:val="00394F3D"/>
    <w:rsid w:val="003B1A11"/>
    <w:rsid w:val="003B5B06"/>
    <w:rsid w:val="003C2DA8"/>
    <w:rsid w:val="003F0191"/>
    <w:rsid w:val="003F128A"/>
    <w:rsid w:val="00402A41"/>
    <w:rsid w:val="004161B8"/>
    <w:rsid w:val="004220E0"/>
    <w:rsid w:val="004229C8"/>
    <w:rsid w:val="00425F67"/>
    <w:rsid w:val="00435A54"/>
    <w:rsid w:val="004552E5"/>
    <w:rsid w:val="00457F26"/>
    <w:rsid w:val="00463449"/>
    <w:rsid w:val="00466C38"/>
    <w:rsid w:val="004C4E41"/>
    <w:rsid w:val="004F10A7"/>
    <w:rsid w:val="004F2EEC"/>
    <w:rsid w:val="00506AD4"/>
    <w:rsid w:val="00515D4A"/>
    <w:rsid w:val="0052084C"/>
    <w:rsid w:val="00521923"/>
    <w:rsid w:val="00532C17"/>
    <w:rsid w:val="005366B0"/>
    <w:rsid w:val="00550CA3"/>
    <w:rsid w:val="0056338C"/>
    <w:rsid w:val="00573386"/>
    <w:rsid w:val="00574186"/>
    <w:rsid w:val="00581E71"/>
    <w:rsid w:val="00591A62"/>
    <w:rsid w:val="005958CE"/>
    <w:rsid w:val="005A2FD7"/>
    <w:rsid w:val="005A6C76"/>
    <w:rsid w:val="005B0881"/>
    <w:rsid w:val="005B0B0D"/>
    <w:rsid w:val="005C48E1"/>
    <w:rsid w:val="005E6EB1"/>
    <w:rsid w:val="006453F9"/>
    <w:rsid w:val="00646DE4"/>
    <w:rsid w:val="006676B4"/>
    <w:rsid w:val="006707A8"/>
    <w:rsid w:val="00676DB6"/>
    <w:rsid w:val="006B0505"/>
    <w:rsid w:val="006C5E01"/>
    <w:rsid w:val="006E33E2"/>
    <w:rsid w:val="006F06C3"/>
    <w:rsid w:val="00701678"/>
    <w:rsid w:val="00711F03"/>
    <w:rsid w:val="007165AB"/>
    <w:rsid w:val="007372F5"/>
    <w:rsid w:val="007570ED"/>
    <w:rsid w:val="00787105"/>
    <w:rsid w:val="007A3BE5"/>
    <w:rsid w:val="007C10E6"/>
    <w:rsid w:val="007C5091"/>
    <w:rsid w:val="007D0B59"/>
    <w:rsid w:val="007D1AE2"/>
    <w:rsid w:val="007F1187"/>
    <w:rsid w:val="007F2098"/>
    <w:rsid w:val="00806E4D"/>
    <w:rsid w:val="00812C55"/>
    <w:rsid w:val="008367B3"/>
    <w:rsid w:val="0085744B"/>
    <w:rsid w:val="00867F0F"/>
    <w:rsid w:val="0087681C"/>
    <w:rsid w:val="0088590F"/>
    <w:rsid w:val="008911C7"/>
    <w:rsid w:val="008A434D"/>
    <w:rsid w:val="008C0DCA"/>
    <w:rsid w:val="008C2437"/>
    <w:rsid w:val="008F7FCD"/>
    <w:rsid w:val="009019C1"/>
    <w:rsid w:val="009068B3"/>
    <w:rsid w:val="00935755"/>
    <w:rsid w:val="00957ECD"/>
    <w:rsid w:val="00982A33"/>
    <w:rsid w:val="00992494"/>
    <w:rsid w:val="009941A7"/>
    <w:rsid w:val="00997E29"/>
    <w:rsid w:val="009B04BA"/>
    <w:rsid w:val="009D5A1C"/>
    <w:rsid w:val="009E1F7A"/>
    <w:rsid w:val="009F299A"/>
    <w:rsid w:val="00A10DCE"/>
    <w:rsid w:val="00A327CA"/>
    <w:rsid w:val="00A46A7E"/>
    <w:rsid w:val="00A50095"/>
    <w:rsid w:val="00A61615"/>
    <w:rsid w:val="00A76690"/>
    <w:rsid w:val="00A92858"/>
    <w:rsid w:val="00AB18C9"/>
    <w:rsid w:val="00AC1E15"/>
    <w:rsid w:val="00AE4196"/>
    <w:rsid w:val="00AE7E75"/>
    <w:rsid w:val="00AF7B6D"/>
    <w:rsid w:val="00B14B53"/>
    <w:rsid w:val="00B15226"/>
    <w:rsid w:val="00B221B7"/>
    <w:rsid w:val="00B26322"/>
    <w:rsid w:val="00B3642D"/>
    <w:rsid w:val="00B50F64"/>
    <w:rsid w:val="00B67A1E"/>
    <w:rsid w:val="00B843AC"/>
    <w:rsid w:val="00BB3222"/>
    <w:rsid w:val="00BC5D04"/>
    <w:rsid w:val="00BD33C9"/>
    <w:rsid w:val="00BD66A6"/>
    <w:rsid w:val="00BE748E"/>
    <w:rsid w:val="00C17458"/>
    <w:rsid w:val="00C1767B"/>
    <w:rsid w:val="00CE6C14"/>
    <w:rsid w:val="00D3559B"/>
    <w:rsid w:val="00D44319"/>
    <w:rsid w:val="00D45FDB"/>
    <w:rsid w:val="00D534CB"/>
    <w:rsid w:val="00D53981"/>
    <w:rsid w:val="00D964DE"/>
    <w:rsid w:val="00DB7240"/>
    <w:rsid w:val="00DD7F81"/>
    <w:rsid w:val="00DF5590"/>
    <w:rsid w:val="00E308B7"/>
    <w:rsid w:val="00E65D95"/>
    <w:rsid w:val="00E80F07"/>
    <w:rsid w:val="00E82268"/>
    <w:rsid w:val="00ED4132"/>
    <w:rsid w:val="00ED7C47"/>
    <w:rsid w:val="00EE35D8"/>
    <w:rsid w:val="00EF2A07"/>
    <w:rsid w:val="00F02E05"/>
    <w:rsid w:val="00F0782A"/>
    <w:rsid w:val="00F218B9"/>
    <w:rsid w:val="00F35E74"/>
    <w:rsid w:val="00F4039C"/>
    <w:rsid w:val="00F61F0E"/>
    <w:rsid w:val="00F77331"/>
    <w:rsid w:val="00F7769F"/>
    <w:rsid w:val="00FB33F4"/>
    <w:rsid w:val="00FB409B"/>
    <w:rsid w:val="00FB4DDF"/>
    <w:rsid w:val="00FD445F"/>
    <w:rsid w:val="00FD5FD7"/>
    <w:rsid w:val="00FD7AC6"/>
    <w:rsid w:val="00F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29BE9"/>
  <w15:docId w15:val="{739F3C0F-7511-4689-AFE7-3557CA96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E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7EFF"/>
    <w:pPr>
      <w:autoSpaceDE w:val="0"/>
      <w:autoSpaceDN w:val="0"/>
      <w:adjustRightInd w:val="0"/>
      <w:ind w:firstLine="642"/>
      <w:jc w:val="center"/>
    </w:pPr>
    <w:rPr>
      <w:rFonts w:ascii="ＭＳ 明朝" w:hAnsi="ＭＳ 明朝"/>
      <w:b/>
      <w:kern w:val="0"/>
      <w:sz w:val="32"/>
      <w:szCs w:val="32"/>
      <w:lang w:val="ja-JP"/>
    </w:rPr>
  </w:style>
  <w:style w:type="character" w:customStyle="1" w:styleId="a4">
    <w:name w:val="本文インデント (文字)"/>
    <w:basedOn w:val="a0"/>
    <w:link w:val="a3"/>
    <w:rsid w:val="00267EFF"/>
    <w:rPr>
      <w:rFonts w:ascii="ＭＳ 明朝" w:eastAsia="ＭＳ 明朝" w:hAnsi="ＭＳ 明朝" w:cs="Times New Roman"/>
      <w:b/>
      <w:kern w:val="0"/>
      <w:sz w:val="32"/>
      <w:szCs w:val="32"/>
      <w:lang w:val="ja-JP"/>
    </w:rPr>
  </w:style>
  <w:style w:type="character" w:styleId="a5">
    <w:name w:val="Hyperlink"/>
    <w:rsid w:val="00267EFF"/>
    <w:rPr>
      <w:color w:val="0000FF"/>
      <w:u w:val="single"/>
    </w:rPr>
  </w:style>
  <w:style w:type="paragraph" w:styleId="a6">
    <w:name w:val="header"/>
    <w:basedOn w:val="a"/>
    <w:link w:val="a7"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7EFF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unhideWhenUsed/>
    <w:rsid w:val="00267EFF"/>
    <w:pPr>
      <w:jc w:val="right"/>
    </w:pPr>
    <w:rPr>
      <w:rFonts w:ascii="ＭＳ 明朝" w:hAnsi="ＭＳ 明朝"/>
      <w:kern w:val="0"/>
      <w:szCs w:val="21"/>
      <w:lang w:val="ja-JP"/>
    </w:rPr>
  </w:style>
  <w:style w:type="character" w:customStyle="1" w:styleId="a9">
    <w:name w:val="結語 (文字)"/>
    <w:basedOn w:val="a0"/>
    <w:link w:val="a8"/>
    <w:rsid w:val="00267EFF"/>
    <w:rPr>
      <w:rFonts w:ascii="ＭＳ 明朝" w:eastAsia="ＭＳ 明朝" w:hAnsi="ＭＳ 明朝" w:cs="Times New Roman"/>
      <w:kern w:val="0"/>
      <w:szCs w:val="21"/>
      <w:lang w:val="ja-JP"/>
    </w:rPr>
  </w:style>
  <w:style w:type="character" w:styleId="aa">
    <w:name w:val="FollowedHyperlink"/>
    <w:basedOn w:val="a0"/>
    <w:uiPriority w:val="99"/>
    <w:semiHidden/>
    <w:unhideWhenUsed/>
    <w:rsid w:val="00267EF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6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7E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7EFF"/>
    <w:rPr>
      <w:rFonts w:ascii="Century" w:eastAsia="ＭＳ 明朝" w:hAnsi="Century" w:cs="Times New Roman"/>
      <w:szCs w:val="24"/>
    </w:rPr>
  </w:style>
  <w:style w:type="character" w:styleId="af">
    <w:name w:val="Unresolved Mention"/>
    <w:basedOn w:val="a0"/>
    <w:uiPriority w:val="99"/>
    <w:semiHidden/>
    <w:unhideWhenUsed/>
    <w:rsid w:val="00FD7AC6"/>
    <w:rPr>
      <w:color w:val="605E5C"/>
      <w:shd w:val="clear" w:color="auto" w:fill="E1DFDD"/>
    </w:rPr>
  </w:style>
  <w:style w:type="paragraph" w:customStyle="1" w:styleId="Default">
    <w:name w:val="Default"/>
    <w:rsid w:val="009019C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f0">
    <w:name w:val="Revision"/>
    <w:hidden/>
    <w:uiPriority w:val="99"/>
    <w:semiHidden/>
    <w:rsid w:val="000E374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@nojima.c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L&#65306;050-3205-920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ノジマ システム</dc:creator>
  <cp:keywords/>
  <dc:description/>
  <cp:lastModifiedBy>NJ-高橋実奈</cp:lastModifiedBy>
  <cp:revision>19</cp:revision>
  <cp:lastPrinted>2023-03-24T00:42:00Z</cp:lastPrinted>
  <dcterms:created xsi:type="dcterms:W3CDTF">2024-03-08T01:38:00Z</dcterms:created>
  <dcterms:modified xsi:type="dcterms:W3CDTF">2024-03-25T05:39:00Z</dcterms:modified>
</cp:coreProperties>
</file>