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5694C6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3F49BA">
        <w:rPr>
          <w:rFonts w:hint="eastAsia"/>
        </w:rPr>
        <w:t>4</w:t>
      </w:r>
      <w:r w:rsidR="007459C2">
        <w:t>月</w:t>
      </w:r>
      <w:r w:rsidR="00961172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EAA9C50" w14:textId="77777777" w:rsidR="00961172" w:rsidRDefault="00961172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61172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ガンプラカタログ</w:t>
      </w:r>
      <w:r w:rsidRPr="00961172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2024</w:t>
      </w:r>
    </w:p>
    <w:p w14:paraId="0E7EDCCF" w14:textId="4F90521A" w:rsidR="00E2706D" w:rsidRPr="003F49BA" w:rsidRDefault="00961172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14"/>
          <w:szCs w:val="16"/>
        </w:rPr>
      </w:pPr>
      <w:r w:rsidRPr="00961172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MG&amp;FULL MECHANICS編</w:t>
      </w:r>
    </w:p>
    <w:p w14:paraId="0FF7A3E9" w14:textId="6830ED8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F49B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611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11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3CE1626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961172">
        <w:rPr>
          <w:rFonts w:ascii="Meiryo UI" w:eastAsia="Meiryo UI" w:hAnsi="Meiryo UI" w:hint="eastAsia"/>
          <w:sz w:val="20"/>
          <w:szCs w:val="20"/>
        </w:rPr>
        <w:t>ガンプラの情報を</w:t>
      </w:r>
      <w:r w:rsidR="00961172" w:rsidRPr="00961172">
        <w:rPr>
          <w:rFonts w:ascii="Meiryo UI" w:eastAsia="Meiryo UI" w:hAnsi="Meiryo UI" w:hint="eastAsia"/>
          <w:sz w:val="20"/>
          <w:szCs w:val="20"/>
        </w:rPr>
        <w:t>網羅</w:t>
      </w:r>
      <w:r w:rsidR="00961172">
        <w:rPr>
          <w:rFonts w:ascii="Meiryo UI" w:eastAsia="Meiryo UI" w:hAnsi="Meiryo UI" w:hint="eastAsia"/>
          <w:sz w:val="20"/>
          <w:szCs w:val="20"/>
        </w:rPr>
        <w:t>したムック</w:t>
      </w:r>
      <w:r w:rsidR="000E1D93">
        <w:rPr>
          <w:rFonts w:ascii="Meiryo UI" w:eastAsia="Meiryo UI" w:hAnsi="Meiryo UI" w:hint="eastAsia"/>
        </w:rPr>
        <w:t>「</w:t>
      </w:r>
      <w:r w:rsidR="00961172" w:rsidRPr="00961172">
        <w:rPr>
          <w:rFonts w:ascii="Meiryo UI" w:eastAsia="Meiryo UI" w:hAnsi="Meiryo UI" w:hint="eastAsia"/>
        </w:rPr>
        <w:t>ガンプラカタログ</w:t>
      </w:r>
      <w:r w:rsidR="00961172" w:rsidRPr="00961172">
        <w:rPr>
          <w:rFonts w:ascii="Meiryo UI" w:eastAsia="Meiryo UI" w:hAnsi="Meiryo UI"/>
        </w:rPr>
        <w:t>2024 MG&amp;FULL MECHANICS編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3F49BA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日(</w:t>
      </w:r>
      <w:r w:rsidR="00961172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05E265F" w:rsidR="0071183B" w:rsidRPr="00961172" w:rsidRDefault="00961172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623B0798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576320" cy="5059680"/>
            <wp:effectExtent l="76200" t="76200" r="138430" b="1409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505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17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「ガンプラ」を網羅する年一恒例ガンプラカタログ最新刊！</w:t>
      </w:r>
    </w:p>
    <w:p w14:paraId="02744658" w14:textId="77777777" w:rsidR="00961172" w:rsidRPr="00961172" w:rsidRDefault="00961172" w:rsidP="0096117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61172">
        <w:rPr>
          <w:rFonts w:ascii="Meiryo UI" w:eastAsia="Meiryo UI" w:hAnsi="Meiryo UI"/>
          <w:color w:val="000000" w:themeColor="text1"/>
          <w:sz w:val="24"/>
          <w:szCs w:val="24"/>
        </w:rPr>
        <w:t>BANDAI SPIRITSから発売されているガンダムのプラモデル「ガンプラ」を網羅した、年一恒例のガンプラカタログ</w:t>
      </w:r>
      <w:r w:rsidRPr="006E0746">
        <w:rPr>
          <w:rFonts w:ascii="Meiryo UI" w:eastAsia="Meiryo UI" w:hAnsi="Meiryo UI"/>
          <w:color w:val="FF0000"/>
          <w:sz w:val="24"/>
          <w:szCs w:val="24"/>
        </w:rPr>
        <w:t xml:space="preserve">「ガンプラカタログ2024 MG&amp;FULL MECHANICS編」が4月3日(水)に発売！ </w:t>
      </w:r>
    </w:p>
    <w:p w14:paraId="212A420D" w14:textId="54474F9F" w:rsidR="00961172" w:rsidRDefault="00961172" w:rsidP="0096117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61172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本書では、</w:t>
      </w:r>
      <w:r w:rsidRPr="006E0746">
        <w:rPr>
          <w:rFonts w:ascii="Meiryo UI" w:eastAsia="Meiryo UI" w:hAnsi="Meiryo UI" w:hint="eastAsia"/>
          <w:color w:val="FF0000"/>
          <w:sz w:val="24"/>
          <w:szCs w:val="24"/>
        </w:rPr>
        <w:t>「マスターグレード」シリーズと「</w:t>
      </w:r>
      <w:r w:rsidRPr="006E0746">
        <w:rPr>
          <w:rFonts w:ascii="Meiryo UI" w:eastAsia="Meiryo UI" w:hAnsi="Meiryo UI"/>
          <w:color w:val="FF0000"/>
          <w:sz w:val="24"/>
          <w:szCs w:val="24"/>
        </w:rPr>
        <w:t>FULL MECHANICS」を中心に掲載</w:t>
      </w:r>
      <w:r w:rsidR="006E0746" w:rsidRPr="006E0746">
        <w:rPr>
          <w:rFonts w:ascii="Meiryo UI" w:eastAsia="Meiryo UI" w:hAnsi="Meiryo UI" w:hint="eastAsia"/>
          <w:color w:val="FF0000"/>
          <w:sz w:val="24"/>
          <w:szCs w:val="24"/>
        </w:rPr>
        <w:t>！</w:t>
      </w:r>
      <w:r w:rsidR="006E0746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Pr="00961172">
        <w:rPr>
          <w:rFonts w:ascii="Meiryo UI" w:eastAsia="Meiryo UI" w:hAnsi="Meiryo UI"/>
          <w:color w:val="000000" w:themeColor="text1"/>
          <w:sz w:val="24"/>
          <w:szCs w:val="24"/>
        </w:rPr>
        <w:t>「マスターグレード」シリーズでは</w:t>
      </w:r>
      <w:r w:rsidRPr="006E0746">
        <w:rPr>
          <w:rFonts w:ascii="Meiryo UI" w:eastAsia="Meiryo UI" w:hAnsi="Meiryo UI"/>
          <w:color w:val="FF0000"/>
          <w:sz w:val="24"/>
          <w:szCs w:val="24"/>
        </w:rPr>
        <w:t>「Ver.Ka」の新作や「MGEX」「MGSD」も網羅</w:t>
      </w:r>
      <w:r w:rsidR="006E0746">
        <w:rPr>
          <w:rFonts w:ascii="Meiryo UI" w:eastAsia="Meiryo UI" w:hAnsi="Meiryo UI" w:hint="eastAsia"/>
          <w:color w:val="000000" w:themeColor="text1"/>
          <w:sz w:val="24"/>
          <w:szCs w:val="24"/>
        </w:rPr>
        <w:t>いたします</w:t>
      </w:r>
      <w:r w:rsidRPr="00961172">
        <w:rPr>
          <w:rFonts w:ascii="Meiryo UI" w:eastAsia="Meiryo UI" w:hAnsi="Meiryo UI"/>
          <w:color w:val="000000" w:themeColor="text1"/>
          <w:sz w:val="24"/>
          <w:szCs w:val="24"/>
        </w:rPr>
        <w:t>。また『機動戦士ガンダムSEED FREEDOM』をはじめとした</w:t>
      </w:r>
      <w:r w:rsidRPr="006E0746">
        <w:rPr>
          <w:rFonts w:ascii="Meiryo UI" w:eastAsia="Meiryo UI" w:hAnsi="Meiryo UI"/>
          <w:color w:val="FF0000"/>
          <w:sz w:val="24"/>
          <w:szCs w:val="24"/>
        </w:rPr>
        <w:t>2023～2024年発売の各ブランドガンプラ</w:t>
      </w:r>
      <w:r w:rsidRPr="00961172">
        <w:rPr>
          <w:rFonts w:ascii="Meiryo UI" w:eastAsia="Meiryo UI" w:hAnsi="Meiryo UI"/>
          <w:color w:val="000000" w:themeColor="text1"/>
          <w:sz w:val="24"/>
          <w:szCs w:val="24"/>
        </w:rPr>
        <w:t>や、恒例の</w:t>
      </w:r>
      <w:r w:rsidRPr="006E0746">
        <w:rPr>
          <w:rFonts w:ascii="Meiryo UI" w:eastAsia="Meiryo UI" w:hAnsi="Meiryo UI"/>
          <w:color w:val="FF0000"/>
          <w:sz w:val="24"/>
          <w:szCs w:val="24"/>
        </w:rPr>
        <w:t>ときた洸一</w:t>
      </w:r>
      <w:r w:rsidR="003D7BC2">
        <w:rPr>
          <w:rFonts w:ascii="Meiryo UI" w:eastAsia="Meiryo UI" w:hAnsi="Meiryo UI" w:hint="eastAsia"/>
          <w:color w:val="FF0000"/>
          <w:sz w:val="24"/>
          <w:szCs w:val="24"/>
        </w:rPr>
        <w:t>氏</w:t>
      </w:r>
      <w:r w:rsidRPr="006E0746">
        <w:rPr>
          <w:rFonts w:ascii="Meiryo UI" w:eastAsia="Meiryo UI" w:hAnsi="Meiryo UI"/>
          <w:color w:val="FF0000"/>
          <w:sz w:val="24"/>
          <w:szCs w:val="24"/>
        </w:rPr>
        <w:t>によるコラムも掲載</w:t>
      </w:r>
      <w:r w:rsidRPr="00961172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582B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582B5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09308E8B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174F8F59">
            <wp:extent cx="3027472" cy="2140340"/>
            <wp:effectExtent l="76200" t="76200" r="135255" b="12700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2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34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6D913B5" wp14:editId="79323CB3">
            <wp:extent cx="3027229" cy="2140169"/>
            <wp:effectExtent l="76200" t="76200" r="135255" b="127000"/>
            <wp:docPr id="355215334" name="図 3552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5334" name="図 3552153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29" cy="2140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64269446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39D75598">
            <wp:extent cx="3026250" cy="2140340"/>
            <wp:effectExtent l="76200" t="76200" r="136525" b="127000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0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132649" wp14:editId="0F7FEDED">
            <wp:extent cx="3026250" cy="2140340"/>
            <wp:effectExtent l="76200" t="76200" r="136525" b="127000"/>
            <wp:docPr id="385240448" name="図 3852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0448" name="図 3852404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0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CEE64A9" w:rsidR="000E1D93" w:rsidRDefault="0096117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61172">
        <w:rPr>
          <w:rFonts w:ascii="Meiryo UI" w:eastAsia="Meiryo UI" w:hAnsi="Meiryo UI" w:hint="eastAsia"/>
        </w:rPr>
        <w:t>ガンプラカタログ</w:t>
      </w:r>
      <w:r w:rsidRPr="00961172">
        <w:rPr>
          <w:rFonts w:ascii="Meiryo UI" w:eastAsia="Meiryo UI" w:hAnsi="Meiryo UI"/>
        </w:rPr>
        <w:t>2024 MG&amp;FULL MECHANICS編</w:t>
      </w:r>
      <w:r w:rsidR="009C6EA4">
        <w:rPr>
          <w:rFonts w:ascii="Meiryo UI" w:eastAsia="Meiryo UI" w:hAnsi="Meiryo UI"/>
        </w:rPr>
        <w:t xml:space="preserve"> </w:t>
      </w:r>
    </w:p>
    <w:p w14:paraId="7627BAAC" w14:textId="7DFB9568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3F49BA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日（</w:t>
      </w:r>
      <w:r w:rsidR="00961172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68B1DB16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961172" w:rsidRPr="00961172">
        <w:rPr>
          <w:rFonts w:ascii="Meiryo UI" w:eastAsia="Meiryo UI" w:hAnsi="Meiryo UI"/>
        </w:rPr>
        <w:t>3,850</w:t>
      </w:r>
      <w:r w:rsidR="006A0BF7" w:rsidRPr="006A0BF7">
        <w:rPr>
          <w:rFonts w:ascii="Meiryo UI" w:eastAsia="Meiryo UI" w:hAnsi="Meiryo UI"/>
        </w:rPr>
        <w:t>円（本体</w:t>
      </w:r>
      <w:r w:rsidR="00961172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961172">
        <w:rPr>
          <w:rFonts w:ascii="Meiryo UI" w:eastAsia="Meiryo UI" w:hAnsi="Meiryo UI" w:hint="eastAsia"/>
        </w:rPr>
        <w:t>5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2A7C4818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961172" w:rsidRPr="00961172">
        <w:rPr>
          <w:rFonts w:ascii="Meiryo UI" w:eastAsia="Meiryo UI" w:hAnsi="Meiryo UI"/>
        </w:rPr>
        <w:t>68159</w:t>
      </w:r>
      <w:r w:rsidR="00961172">
        <w:rPr>
          <w:rFonts w:ascii="Meiryo UI" w:eastAsia="Meiryo UI" w:hAnsi="Meiryo UI" w:hint="eastAsia"/>
        </w:rPr>
        <w:t>-</w:t>
      </w:r>
      <w:r w:rsidR="00961172" w:rsidRPr="00961172">
        <w:rPr>
          <w:rFonts w:ascii="Meiryo UI" w:eastAsia="Meiryo UI" w:hAnsi="Meiryo UI"/>
        </w:rPr>
        <w:t>63</w:t>
      </w:r>
    </w:p>
    <w:p w14:paraId="3B29E4EA" w14:textId="0BD0173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961172" w:rsidRPr="00961172">
        <w:rPr>
          <w:rFonts w:ascii="Meiryo UI" w:eastAsia="Meiryo UI" w:hAnsi="Meiryo UI"/>
        </w:rPr>
        <w:t>978-4-7986-3445-6</w:t>
      </w:r>
    </w:p>
    <w:p w14:paraId="513FC4CD" w14:textId="7FCE193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61172" w:rsidRPr="00961172">
        <w:rPr>
          <w:rFonts w:ascii="Meiryo UI" w:eastAsia="Meiryo UI" w:hAnsi="Meiryo UI"/>
        </w:rPr>
        <w:t>9784798634456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75383125" w:rsidR="00FD260B" w:rsidRDefault="00F208FB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F208FB">
        <w:rPr>
          <w:rFonts w:ascii="Meiryo UI" w:eastAsia="Meiryo UI" w:hAnsi="Meiryo UI" w:hint="eastAsia"/>
        </w:rPr>
        <w:t>創通・サンライズ</w:t>
      </w:r>
    </w:p>
    <w:p w14:paraId="41D5F178" w14:textId="77777777" w:rsidR="003F49BA" w:rsidRPr="007459C2" w:rsidRDefault="003F49BA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582B5F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050C7" w14:textId="77777777" w:rsidR="00582B5F" w:rsidRDefault="00582B5F" w:rsidP="00726B24">
      <w:r>
        <w:separator/>
      </w:r>
    </w:p>
  </w:endnote>
  <w:endnote w:type="continuationSeparator" w:id="0">
    <w:p w14:paraId="3C0E47BA" w14:textId="77777777" w:rsidR="00582B5F" w:rsidRDefault="00582B5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3BE70" w14:textId="77777777" w:rsidR="00582B5F" w:rsidRDefault="00582B5F" w:rsidP="00726B24">
      <w:r>
        <w:separator/>
      </w:r>
    </w:p>
  </w:footnote>
  <w:footnote w:type="continuationSeparator" w:id="0">
    <w:p w14:paraId="48DD061E" w14:textId="77777777" w:rsidR="00582B5F" w:rsidRDefault="00582B5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1795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D7BC2"/>
    <w:rsid w:val="003F49BA"/>
    <w:rsid w:val="003F7AA5"/>
    <w:rsid w:val="00405630"/>
    <w:rsid w:val="00407DC6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2B5F"/>
    <w:rsid w:val="00583CCC"/>
    <w:rsid w:val="0058534E"/>
    <w:rsid w:val="0058782F"/>
    <w:rsid w:val="005C61D4"/>
    <w:rsid w:val="005E2F5C"/>
    <w:rsid w:val="005E6F84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E0746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83F0F"/>
    <w:rsid w:val="008A0733"/>
    <w:rsid w:val="008A39AC"/>
    <w:rsid w:val="008A7A1D"/>
    <w:rsid w:val="008B78B3"/>
    <w:rsid w:val="008D5F96"/>
    <w:rsid w:val="008E3216"/>
    <w:rsid w:val="008E66E3"/>
    <w:rsid w:val="009018E3"/>
    <w:rsid w:val="0091293C"/>
    <w:rsid w:val="0094476C"/>
    <w:rsid w:val="009605D0"/>
    <w:rsid w:val="00960E2B"/>
    <w:rsid w:val="00961172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110</cp:revision>
  <cp:lastPrinted>2022-04-27T04:11:00Z</cp:lastPrinted>
  <dcterms:created xsi:type="dcterms:W3CDTF">2021-07-01T02:31:00Z</dcterms:created>
  <dcterms:modified xsi:type="dcterms:W3CDTF">2024-04-01T06:19:00Z</dcterms:modified>
</cp:coreProperties>
</file>