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4356F" w14:textId="3FF1CA92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9C6EA4">
        <w:rPr>
          <w:rFonts w:hint="eastAsia"/>
        </w:rPr>
        <w:t>4</w:t>
      </w:r>
      <w:r w:rsidR="007459C2">
        <w:t>年</w:t>
      </w:r>
      <w:r w:rsidR="00A00197">
        <w:rPr>
          <w:rFonts w:hint="eastAsia"/>
        </w:rPr>
        <w:t>4</w:t>
      </w:r>
      <w:r w:rsidR="007459C2">
        <w:t>月</w:t>
      </w:r>
      <w:r w:rsidR="00A00197">
        <w:rPr>
          <w:rFonts w:hint="eastAsia"/>
        </w:rPr>
        <w:t>1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57491C74" w:rsidR="00B20D6A" w:rsidRPr="00B20D6A" w:rsidRDefault="00023182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0E7EDCCF" w14:textId="7D0F1DBA" w:rsidR="00E2706D" w:rsidRPr="009C6EA4" w:rsidRDefault="00A00197" w:rsidP="00F208FB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</w:rPr>
      </w:pPr>
      <w:r w:rsidRPr="00A00197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仮面ライダーギーツ特写写真集</w:t>
      </w:r>
    </w:p>
    <w:p w14:paraId="0FF7A3E9" w14:textId="7AD074EA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9C6EA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4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A00197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4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A00197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日(</w:t>
      </w:r>
      <w:r w:rsidR="00A00197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月</w:t>
      </w:r>
      <w:r w:rsidR="0006126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18462568" w14:textId="3B4C218C" w:rsidR="00E2706D" w:rsidRPr="00E763CA" w:rsidRDefault="00B20D6A" w:rsidP="00E2706D">
      <w:pPr>
        <w:autoSpaceDE w:val="0"/>
        <w:autoSpaceDN w:val="0"/>
        <w:snapToGrid w:val="0"/>
        <w:rPr>
          <w:rFonts w:ascii="Meiryo UI" w:eastAsia="Meiryo UI" w:hAnsi="Meiryo UI"/>
        </w:rPr>
      </w:pPr>
      <w:r w:rsidRPr="001372CC">
        <w:rPr>
          <w:rFonts w:ascii="Meiryo UI" w:eastAsia="Meiryo UI" w:hAnsi="Meiryo UI" w:hint="eastAsia"/>
          <w:sz w:val="20"/>
          <w:szCs w:val="20"/>
        </w:rPr>
        <w:t>株式会社ホビージャパン（本社：東京都渋谷区、代表取締役社長：松下大介）は、</w:t>
      </w:r>
      <w:r w:rsidR="000E1D93">
        <w:rPr>
          <w:rFonts w:ascii="Meiryo UI" w:eastAsia="Meiryo UI" w:hAnsi="Meiryo UI" w:hint="eastAsia"/>
        </w:rPr>
        <w:t>「</w:t>
      </w:r>
      <w:r w:rsidR="00A00197" w:rsidRPr="00A00197">
        <w:rPr>
          <w:rFonts w:ascii="Meiryo UI" w:eastAsia="Meiryo UI" w:hAnsi="Meiryo UI" w:hint="eastAsia"/>
        </w:rPr>
        <w:t>仮面ライダーギーツ特写写真集</w:t>
      </w:r>
      <w:r w:rsidR="000E1D93">
        <w:rPr>
          <w:rFonts w:ascii="Meiryo UI" w:eastAsia="Meiryo UI" w:hAnsi="Meiryo UI" w:hint="eastAsia"/>
        </w:rPr>
        <w:t>」</w:t>
      </w:r>
      <w:r w:rsidR="00E2706D" w:rsidRPr="0043669A">
        <w:rPr>
          <w:rFonts w:ascii="Meiryo UI" w:eastAsia="Meiryo UI" w:hAnsi="Meiryo UI"/>
        </w:rPr>
        <w:t>を202</w:t>
      </w:r>
      <w:r w:rsidR="009C6EA4">
        <w:rPr>
          <w:rFonts w:ascii="Meiryo UI" w:eastAsia="Meiryo UI" w:hAnsi="Meiryo UI" w:hint="eastAsia"/>
        </w:rPr>
        <w:t>4</w:t>
      </w:r>
      <w:r w:rsidR="00E2706D" w:rsidRPr="0043669A">
        <w:rPr>
          <w:rFonts w:ascii="Meiryo UI" w:eastAsia="Meiryo UI" w:hAnsi="Meiryo UI"/>
        </w:rPr>
        <w:t>年</w:t>
      </w:r>
      <w:r w:rsidR="00A00197">
        <w:rPr>
          <w:rFonts w:ascii="Meiryo UI" w:eastAsia="Meiryo UI" w:hAnsi="Meiryo UI" w:hint="eastAsia"/>
        </w:rPr>
        <w:t>4</w:t>
      </w:r>
      <w:r w:rsidR="00E2706D" w:rsidRPr="0043669A">
        <w:rPr>
          <w:rFonts w:ascii="Meiryo UI" w:eastAsia="Meiryo UI" w:hAnsi="Meiryo UI"/>
        </w:rPr>
        <w:t>月</w:t>
      </w:r>
      <w:r w:rsidR="00A00197">
        <w:rPr>
          <w:rFonts w:ascii="Meiryo UI" w:eastAsia="Meiryo UI" w:hAnsi="Meiryo UI" w:hint="eastAsia"/>
        </w:rPr>
        <w:t>1</w:t>
      </w:r>
      <w:r w:rsidR="00E2706D" w:rsidRPr="0043669A">
        <w:rPr>
          <w:rFonts w:ascii="Meiryo UI" w:eastAsia="Meiryo UI" w:hAnsi="Meiryo UI"/>
        </w:rPr>
        <w:t>日(</w:t>
      </w:r>
      <w:r w:rsidR="00A00197">
        <w:rPr>
          <w:rFonts w:ascii="Meiryo UI" w:eastAsia="Meiryo UI" w:hAnsi="Meiryo UI" w:hint="eastAsia"/>
        </w:rPr>
        <w:t>月</w:t>
      </w:r>
      <w:r w:rsidR="00E2706D" w:rsidRPr="0043669A">
        <w:rPr>
          <w:rFonts w:ascii="Meiryo UI" w:eastAsia="Meiryo UI" w:hAnsi="Meiryo UI"/>
        </w:rPr>
        <w:t>)より全国書店で発売いたします。</w:t>
      </w:r>
    </w:p>
    <w:p w14:paraId="713C1F35" w14:textId="6EB4235D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7A5D0269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F1CED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1A25CA6E" w14:textId="77777777" w:rsidR="00A00197" w:rsidRPr="00A00197" w:rsidRDefault="00A00197" w:rsidP="00A00197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A00197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デザイアグランプリを制するのは誰か！？</w:t>
      </w:r>
    </w:p>
    <w:p w14:paraId="05963AC7" w14:textId="71DC8B5C" w:rsidR="0071183B" w:rsidRPr="00A00197" w:rsidRDefault="00A00197" w:rsidP="00405630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44"/>
          <w:szCs w:val="44"/>
        </w:rPr>
      </w:pPr>
      <w:r w:rsidRPr="00E2706D">
        <w:rPr>
          <w:rFonts w:ascii="Meiryo UI" w:eastAsia="Meiryo UI" w:hAnsi="Meiryo UI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83840" behindDoc="0" locked="0" layoutInCell="1" allowOverlap="1" wp14:anchorId="663CA3AF" wp14:editId="2F88AE31">
            <wp:simplePos x="0" y="0"/>
            <wp:positionH relativeFrom="margin">
              <wp:align>center</wp:align>
            </wp:positionH>
            <wp:positionV relativeFrom="paragraph">
              <wp:posOffset>476885</wp:posOffset>
            </wp:positionV>
            <wp:extent cx="3420110" cy="4714875"/>
            <wp:effectExtent l="76200" t="76200" r="142240" b="14287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47148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0197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運命に翻弄される仮面ライダーたちを特写！</w:t>
      </w:r>
    </w:p>
    <w:p w14:paraId="785CB72E" w14:textId="77777777" w:rsidR="00A00197" w:rsidRPr="00A00197" w:rsidRDefault="00A00197" w:rsidP="00A0019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9A06E0">
        <w:rPr>
          <w:rFonts w:ascii="Meiryo UI" w:eastAsia="Meiryo UI" w:hAnsi="Meiryo UI" w:hint="eastAsia"/>
          <w:color w:val="FF0000"/>
          <w:sz w:val="24"/>
          <w:szCs w:val="24"/>
        </w:rPr>
        <w:t>「仮面ライダーギーツ特写写真集」が</w:t>
      </w:r>
      <w:r w:rsidRPr="009A06E0">
        <w:rPr>
          <w:rFonts w:ascii="Meiryo UI" w:eastAsia="Meiryo UI" w:hAnsi="Meiryo UI"/>
          <w:color w:val="FF0000"/>
          <w:sz w:val="24"/>
          <w:szCs w:val="24"/>
        </w:rPr>
        <w:t xml:space="preserve">4月1日(月)に発売！ </w:t>
      </w:r>
      <w:r w:rsidRPr="00A00197">
        <w:rPr>
          <w:rFonts w:ascii="Meiryo UI" w:eastAsia="Meiryo UI" w:hAnsi="Meiryo UI"/>
          <w:color w:val="000000" w:themeColor="text1"/>
          <w:sz w:val="24"/>
          <w:szCs w:val="24"/>
        </w:rPr>
        <w:t>大好きな仮面ライダーの雄姿をディテールの隅々までじっくり見たい！　大人の特撮ファンのための「特写写真集」シリーズに、令和仮面ライダーシリーズ第４弾『仮面ライダーギーツ』が登場いたします。</w:t>
      </w:r>
    </w:p>
    <w:p w14:paraId="17EC64B6" w14:textId="1898C940" w:rsidR="00A00197" w:rsidRPr="00A00197" w:rsidRDefault="00A00197" w:rsidP="00A0019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E7615A">
        <w:rPr>
          <w:rFonts w:ascii="Meiryo UI" w:eastAsia="Meiryo UI" w:hAnsi="Meiryo UI" w:hint="eastAsia"/>
          <w:color w:val="FF0000"/>
          <w:sz w:val="24"/>
          <w:szCs w:val="24"/>
        </w:rPr>
        <w:t>「仮面ライダーギーツ」「タイクーン」「ナーゴ」「バッファ」</w:t>
      </w:r>
      <w:r w:rsidRPr="00A00197">
        <w:rPr>
          <w:rFonts w:ascii="Meiryo UI" w:eastAsia="Meiryo UI" w:hAnsi="Meiryo UI" w:hint="eastAsia"/>
          <w:color w:val="000000" w:themeColor="text1"/>
          <w:sz w:val="24"/>
          <w:szCs w:val="24"/>
        </w:rPr>
        <w:t>を中心に、</w:t>
      </w:r>
      <w:r w:rsidRPr="00E7615A">
        <w:rPr>
          <w:rFonts w:ascii="Meiryo UI" w:eastAsia="Meiryo UI" w:hAnsi="Meiryo UI" w:hint="eastAsia"/>
          <w:color w:val="FF0000"/>
          <w:sz w:val="24"/>
          <w:szCs w:val="24"/>
        </w:rPr>
        <w:t>テレビシリーズ</w:t>
      </w:r>
      <w:r w:rsidR="00077E16">
        <w:rPr>
          <w:rFonts w:ascii="Meiryo UI" w:eastAsia="Meiryo UI" w:hAnsi="Meiryo UI" w:hint="eastAsia"/>
          <w:color w:val="FF0000"/>
          <w:sz w:val="24"/>
          <w:szCs w:val="24"/>
        </w:rPr>
        <w:t>から</w:t>
      </w:r>
      <w:r w:rsidRPr="00E7615A">
        <w:rPr>
          <w:rFonts w:ascii="Meiryo UI" w:eastAsia="Meiryo UI" w:hAnsi="Meiryo UI" w:hint="eastAsia"/>
          <w:color w:val="FF0000"/>
          <w:sz w:val="24"/>
          <w:szCs w:val="24"/>
        </w:rPr>
        <w:t>最新</w:t>
      </w:r>
      <w:r w:rsidRPr="00E7615A">
        <w:rPr>
          <w:rFonts w:ascii="Meiryo UI" w:eastAsia="Meiryo UI" w:hAnsi="Meiryo UI"/>
          <w:color w:val="FF0000"/>
          <w:sz w:val="24"/>
          <w:szCs w:val="24"/>
        </w:rPr>
        <w:t>Vシネクスト『仮面ライダーギーツ ジャマト・アウェイキング』</w:t>
      </w:r>
      <w:r w:rsidR="00077E16">
        <w:rPr>
          <w:rFonts w:ascii="Meiryo UI" w:eastAsia="Meiryo UI" w:hAnsi="Meiryo UI" w:hint="eastAsia"/>
          <w:color w:val="FF0000"/>
          <w:sz w:val="24"/>
          <w:szCs w:val="24"/>
        </w:rPr>
        <w:t>まで</w:t>
      </w:r>
      <w:r w:rsidRPr="00E7615A">
        <w:rPr>
          <w:rFonts w:ascii="Meiryo UI" w:eastAsia="Meiryo UI" w:hAnsi="Meiryo UI"/>
          <w:color w:val="FF0000"/>
          <w:sz w:val="24"/>
          <w:szCs w:val="24"/>
        </w:rPr>
        <w:t>に登場した仮面ライダーたちの特写を掲載。</w:t>
      </w:r>
      <w:r w:rsidRPr="00A00197">
        <w:rPr>
          <w:rFonts w:ascii="Meiryo UI" w:eastAsia="Meiryo UI" w:hAnsi="Meiryo UI"/>
          <w:color w:val="000000" w:themeColor="text1"/>
          <w:sz w:val="24"/>
          <w:szCs w:val="24"/>
        </w:rPr>
        <w:t>特撮誌「宇宙船」に未掲載の</w:t>
      </w:r>
      <w:r w:rsidRPr="00E7615A">
        <w:rPr>
          <w:rFonts w:ascii="Meiryo UI" w:eastAsia="Meiryo UI" w:hAnsi="Meiryo UI"/>
          <w:color w:val="FF0000"/>
          <w:sz w:val="24"/>
          <w:szCs w:val="24"/>
        </w:rPr>
        <w:t>「仮面ライダーギーツワンネス」「仮面ライダーナーゴ ファンタジーフォーム」「仮面ライダーバッファフィーバーゾンビフォーム（ジャマ神）」「仮面ライダーパンクジャック」、そして「仮面ライダーリガドΩ」などは当写真集のみの掲載</w:t>
      </w:r>
      <w:r w:rsidRPr="00A00197">
        <w:rPr>
          <w:rFonts w:ascii="Meiryo UI" w:eastAsia="Meiryo UI" w:hAnsi="Meiryo UI"/>
          <w:color w:val="000000" w:themeColor="text1"/>
          <w:sz w:val="24"/>
          <w:szCs w:val="24"/>
        </w:rPr>
        <w:t>となります！</w:t>
      </w:r>
    </w:p>
    <w:p w14:paraId="546EF679" w14:textId="77777777" w:rsidR="00A00197" w:rsidRPr="009A06E0" w:rsidRDefault="00A00197" w:rsidP="00A00197">
      <w:pPr>
        <w:autoSpaceDE w:val="0"/>
        <w:autoSpaceDN w:val="0"/>
        <w:snapToGrid w:val="0"/>
        <w:rPr>
          <w:rFonts w:ascii="Meiryo UI" w:eastAsia="Meiryo UI" w:hAnsi="Meiryo UI"/>
          <w:b/>
          <w:bCs/>
          <w:color w:val="000000" w:themeColor="text1"/>
          <w:sz w:val="24"/>
          <w:szCs w:val="24"/>
          <w:u w:val="single"/>
        </w:rPr>
      </w:pPr>
      <w:r w:rsidRPr="009A06E0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  <w:u w:val="single"/>
        </w:rPr>
        <w:lastRenderedPageBreak/>
        <w:t>【掲載キャラクター】</w:t>
      </w:r>
    </w:p>
    <w:p w14:paraId="3FF2620A" w14:textId="77777777" w:rsidR="00A00197" w:rsidRPr="00A00197" w:rsidRDefault="00A00197" w:rsidP="00A0019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A00197">
        <w:rPr>
          <w:rFonts w:ascii="Meiryo UI" w:eastAsia="Meiryo UI" w:hAnsi="Meiryo UI" w:hint="eastAsia"/>
          <w:color w:val="000000" w:themeColor="text1"/>
          <w:sz w:val="24"/>
          <w:szCs w:val="24"/>
        </w:rPr>
        <w:t>●仮面ライダーギーツ</w:t>
      </w:r>
      <w:r w:rsidRPr="00A00197">
        <w:rPr>
          <w:rFonts w:ascii="Meiryo UI" w:eastAsia="Meiryo UI" w:hAnsi="Meiryo UI"/>
          <w:color w:val="000000" w:themeColor="text1"/>
          <w:sz w:val="24"/>
          <w:szCs w:val="24"/>
        </w:rPr>
        <w:t xml:space="preserve"> エントリーフォーム／アームドハンマー／マグナムブーストフォーム／ブーストマグナムフォーム／フィーバーマグナムフォーム／コマンドフォーム ジェットモード／パワードビルダーブーストフォーム／ブーストフォームマークII／レーザーブーストフォーム／ブーストフォームマークIII</w:t>
      </w:r>
    </w:p>
    <w:p w14:paraId="50A7EA8E" w14:textId="77777777" w:rsidR="00A00197" w:rsidRPr="00A00197" w:rsidRDefault="00A00197" w:rsidP="00A0019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A00197">
        <w:rPr>
          <w:rFonts w:ascii="Meiryo UI" w:eastAsia="Meiryo UI" w:hAnsi="Meiryo UI" w:hint="eastAsia"/>
          <w:color w:val="000000" w:themeColor="text1"/>
          <w:sz w:val="24"/>
          <w:szCs w:val="24"/>
        </w:rPr>
        <w:t>●仮面ライダーギーツ</w:t>
      </w:r>
      <w:r w:rsidRPr="00A00197">
        <w:rPr>
          <w:rFonts w:ascii="Meiryo UI" w:eastAsia="Meiryo UI" w:hAnsi="Meiryo UI"/>
          <w:color w:val="000000" w:themeColor="text1"/>
          <w:sz w:val="24"/>
          <w:szCs w:val="24"/>
        </w:rPr>
        <w:t>IX　●仮面ライダーギーツワンネス</w:t>
      </w:r>
    </w:p>
    <w:p w14:paraId="54DE2A05" w14:textId="77777777" w:rsidR="00A00197" w:rsidRPr="00A00197" w:rsidRDefault="00A00197" w:rsidP="00A0019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A00197">
        <w:rPr>
          <w:rFonts w:ascii="Meiryo UI" w:eastAsia="Meiryo UI" w:hAnsi="Meiryo UI" w:hint="eastAsia"/>
          <w:color w:val="000000" w:themeColor="text1"/>
          <w:sz w:val="24"/>
          <w:szCs w:val="24"/>
        </w:rPr>
        <w:t>●仮面ライダータイクーン</w:t>
      </w:r>
      <w:r w:rsidRPr="00A00197">
        <w:rPr>
          <w:rFonts w:ascii="Meiryo UI" w:eastAsia="Meiryo UI" w:hAnsi="Meiryo UI"/>
          <w:color w:val="000000" w:themeColor="text1"/>
          <w:sz w:val="24"/>
          <w:szCs w:val="24"/>
        </w:rPr>
        <w:t xml:space="preserve"> エントリーフォーム／アームドアロー／ニンジャフォーム／コマンドフォーム キャノンモード</w:t>
      </w:r>
    </w:p>
    <w:p w14:paraId="69FED2E3" w14:textId="77777777" w:rsidR="00A00197" w:rsidRPr="00A00197" w:rsidRDefault="00A00197" w:rsidP="00A0019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A00197">
        <w:rPr>
          <w:rFonts w:ascii="Meiryo UI" w:eastAsia="Meiryo UI" w:hAnsi="Meiryo UI" w:hint="eastAsia"/>
          <w:color w:val="000000" w:themeColor="text1"/>
          <w:sz w:val="24"/>
          <w:szCs w:val="24"/>
        </w:rPr>
        <w:t>●仮面ライダータイクーンブジンソード</w:t>
      </w:r>
    </w:p>
    <w:p w14:paraId="6FED3CD5" w14:textId="77777777" w:rsidR="00A00197" w:rsidRPr="00A00197" w:rsidRDefault="00A00197" w:rsidP="00A0019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A00197">
        <w:rPr>
          <w:rFonts w:ascii="Meiryo UI" w:eastAsia="Meiryo UI" w:hAnsi="Meiryo UI" w:hint="eastAsia"/>
          <w:color w:val="000000" w:themeColor="text1"/>
          <w:sz w:val="24"/>
          <w:szCs w:val="24"/>
        </w:rPr>
        <w:t>●仮面ライダーナーゴ</w:t>
      </w:r>
      <w:r w:rsidRPr="00A00197">
        <w:rPr>
          <w:rFonts w:ascii="Meiryo UI" w:eastAsia="Meiryo UI" w:hAnsi="Meiryo UI"/>
          <w:color w:val="000000" w:themeColor="text1"/>
          <w:sz w:val="24"/>
          <w:szCs w:val="24"/>
        </w:rPr>
        <w:t xml:space="preserve"> エントリーフォーム／アームドクロー／ビートフォーム／フィーバービートフォーム／ファンタジーフォーム</w:t>
      </w:r>
    </w:p>
    <w:p w14:paraId="7B43A692" w14:textId="77777777" w:rsidR="00A00197" w:rsidRPr="00A00197" w:rsidRDefault="00A00197" w:rsidP="00A0019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A00197">
        <w:rPr>
          <w:rFonts w:ascii="Meiryo UI" w:eastAsia="Meiryo UI" w:hAnsi="Meiryo UI" w:hint="eastAsia"/>
          <w:color w:val="000000" w:themeColor="text1"/>
          <w:sz w:val="24"/>
          <w:szCs w:val="24"/>
        </w:rPr>
        <w:t>●仮面ライダーバッファ</w:t>
      </w:r>
      <w:r w:rsidRPr="00A00197">
        <w:rPr>
          <w:rFonts w:ascii="Meiryo UI" w:eastAsia="Meiryo UI" w:hAnsi="Meiryo UI"/>
          <w:color w:val="000000" w:themeColor="text1"/>
          <w:sz w:val="24"/>
          <w:szCs w:val="24"/>
        </w:rPr>
        <w:t xml:space="preserve"> エントリーフォーム／アームドウォーター／ゾンビフォーム／フィーバーゾンビフォーム／ジャマトフォーム／ゾンビジャマトフォーム／コマンドフォーム ジェットモード／フィーバーゾンビフォーム（ジャマ神）</w:t>
      </w:r>
    </w:p>
    <w:p w14:paraId="6D5A1E28" w14:textId="77777777" w:rsidR="00A00197" w:rsidRPr="00A00197" w:rsidRDefault="00A00197" w:rsidP="00A0019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A00197">
        <w:rPr>
          <w:rFonts w:ascii="Meiryo UI" w:eastAsia="Meiryo UI" w:hAnsi="Meiryo UI" w:hint="eastAsia"/>
          <w:color w:val="000000" w:themeColor="text1"/>
          <w:sz w:val="24"/>
          <w:szCs w:val="24"/>
        </w:rPr>
        <w:t>●仮面ライダーバッファプロージョンレイジ</w:t>
      </w:r>
    </w:p>
    <w:p w14:paraId="3543CCC2" w14:textId="77777777" w:rsidR="00A00197" w:rsidRPr="00A00197" w:rsidRDefault="00A00197" w:rsidP="00A0019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A00197">
        <w:rPr>
          <w:rFonts w:ascii="Meiryo UI" w:eastAsia="Meiryo UI" w:hAnsi="Meiryo UI" w:hint="eastAsia"/>
          <w:color w:val="000000" w:themeColor="text1"/>
          <w:sz w:val="24"/>
          <w:szCs w:val="24"/>
        </w:rPr>
        <w:t>●仮面ライダーパンクジャック</w:t>
      </w:r>
      <w:r w:rsidRPr="00A00197">
        <w:rPr>
          <w:rFonts w:ascii="Meiryo UI" w:eastAsia="Meiryo UI" w:hAnsi="Meiryo UI"/>
          <w:color w:val="000000" w:themeColor="text1"/>
          <w:sz w:val="24"/>
          <w:szCs w:val="24"/>
        </w:rPr>
        <w:t xml:space="preserve"> エントリーフォーム／アームドチェーンアレイ／モンスターフォーム／フィーバーモンスターフォーム</w:t>
      </w:r>
    </w:p>
    <w:p w14:paraId="0512FB6F" w14:textId="77777777" w:rsidR="00A00197" w:rsidRPr="00A00197" w:rsidRDefault="00A00197" w:rsidP="00A0019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A00197">
        <w:rPr>
          <w:rFonts w:ascii="Meiryo UI" w:eastAsia="Meiryo UI" w:hAnsi="Meiryo UI" w:hint="eastAsia"/>
          <w:color w:val="000000" w:themeColor="text1"/>
          <w:sz w:val="24"/>
          <w:szCs w:val="24"/>
        </w:rPr>
        <w:t>●仮面ライダージーン</w:t>
      </w:r>
    </w:p>
    <w:p w14:paraId="44447357" w14:textId="77777777" w:rsidR="00A00197" w:rsidRPr="00A00197" w:rsidRDefault="00A00197" w:rsidP="00A0019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A00197">
        <w:rPr>
          <w:rFonts w:ascii="Meiryo UI" w:eastAsia="Meiryo UI" w:hAnsi="Meiryo UI" w:hint="eastAsia"/>
          <w:color w:val="000000" w:themeColor="text1"/>
          <w:sz w:val="24"/>
          <w:szCs w:val="24"/>
        </w:rPr>
        <w:t>●仮面ライダーグレア</w:t>
      </w:r>
    </w:p>
    <w:p w14:paraId="1109BC48" w14:textId="77777777" w:rsidR="00A00197" w:rsidRPr="00A00197" w:rsidRDefault="00A00197" w:rsidP="00A0019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A00197">
        <w:rPr>
          <w:rFonts w:ascii="Meiryo UI" w:eastAsia="Meiryo UI" w:hAnsi="Meiryo UI" w:hint="eastAsia"/>
          <w:color w:val="000000" w:themeColor="text1"/>
          <w:sz w:val="24"/>
          <w:szCs w:val="24"/>
        </w:rPr>
        <w:t>●仮面ライダーゲイザー</w:t>
      </w:r>
    </w:p>
    <w:p w14:paraId="3D88CA4F" w14:textId="77777777" w:rsidR="00A00197" w:rsidRPr="00A00197" w:rsidRDefault="00A00197" w:rsidP="00A0019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A00197">
        <w:rPr>
          <w:rFonts w:ascii="Meiryo UI" w:eastAsia="Meiryo UI" w:hAnsi="Meiryo UI" w:hint="eastAsia"/>
          <w:color w:val="000000" w:themeColor="text1"/>
          <w:sz w:val="24"/>
          <w:szCs w:val="24"/>
        </w:rPr>
        <w:t>●仮面ライダーリガドΩ</w:t>
      </w:r>
    </w:p>
    <w:p w14:paraId="43C5FC5C" w14:textId="77777777" w:rsidR="00A00197" w:rsidRPr="00A00197" w:rsidRDefault="00A00197" w:rsidP="00A0019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A00197">
        <w:rPr>
          <w:rFonts w:ascii="Meiryo UI" w:eastAsia="Meiryo UI" w:hAnsi="Meiryo UI" w:hint="eastAsia"/>
          <w:color w:val="000000" w:themeColor="text1"/>
          <w:sz w:val="24"/>
          <w:szCs w:val="24"/>
        </w:rPr>
        <w:t>●仮面ライダーシーカー</w:t>
      </w:r>
    </w:p>
    <w:p w14:paraId="1DC86E7E" w14:textId="77777777" w:rsidR="00A00197" w:rsidRDefault="00A00197" w:rsidP="00A0019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A00197">
        <w:rPr>
          <w:rFonts w:ascii="Meiryo UI" w:eastAsia="Meiryo UI" w:hAnsi="Meiryo UI" w:hint="eastAsia"/>
          <w:color w:val="000000" w:themeColor="text1"/>
          <w:sz w:val="24"/>
          <w:szCs w:val="24"/>
        </w:rPr>
        <w:t>●仮面ライダー</w:t>
      </w:r>
      <w:r w:rsidRPr="00A00197">
        <w:rPr>
          <w:rFonts w:ascii="Meiryo UI" w:eastAsia="Meiryo UI" w:hAnsi="Meiryo UI"/>
          <w:color w:val="000000" w:themeColor="text1"/>
          <w:sz w:val="24"/>
          <w:szCs w:val="24"/>
        </w:rPr>
        <w:t>Xギーツ</w:t>
      </w:r>
    </w:p>
    <w:p w14:paraId="32D7EC2C" w14:textId="1445B310" w:rsidR="00EF088A" w:rsidRPr="00D914BB" w:rsidRDefault="00EF088A" w:rsidP="00960E2B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  <w:sectPr w:rsidR="00EF088A" w:rsidRPr="00D914BB" w:rsidSect="00940AE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0C888AE" w14:textId="7483BB66" w:rsidR="00D57BBD" w:rsidRDefault="00D57BBD" w:rsidP="00D914BB">
      <w:pPr>
        <w:autoSpaceDE w:val="0"/>
        <w:autoSpaceDN w:val="0"/>
        <w:snapToGrid w:val="0"/>
        <w:rPr>
          <w:rFonts w:ascii="Meiryo UI" w:eastAsia="Meiryo UI" w:hAnsi="Meiryo UI"/>
          <w:sz w:val="22"/>
        </w:rPr>
        <w:sectPr w:rsidR="00D57BBD" w:rsidSect="00940AEE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1FE3C258" w14:textId="508C5A52" w:rsidR="00A30341" w:rsidRDefault="00A30341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21C7B904" wp14:editId="45859401">
            <wp:extent cx="2875531" cy="2038350"/>
            <wp:effectExtent l="76200" t="76200" r="134620" b="133350"/>
            <wp:docPr id="2144725311" name="図 2144725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725311" name="図 2144725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34" cy="204671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00197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3371D242" wp14:editId="7817D64F">
            <wp:extent cx="2874279" cy="2046717"/>
            <wp:effectExtent l="76200" t="76200" r="135890" b="125095"/>
            <wp:docPr id="332650996" name="図 332650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50996" name="図 33265099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279" cy="204671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A38AB2" w14:textId="508691C6" w:rsidR="00A00197" w:rsidRDefault="00A00197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6B617FB3" wp14:editId="7BB55F59">
            <wp:extent cx="2885792" cy="2046717"/>
            <wp:effectExtent l="76200" t="76200" r="124460" b="125095"/>
            <wp:docPr id="1244242601" name="図 1244242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242601" name="図 12442426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792" cy="204671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55934AE5" wp14:editId="5E7CFAFB">
            <wp:extent cx="2881630" cy="2046717"/>
            <wp:effectExtent l="76200" t="76200" r="128270" b="125095"/>
            <wp:docPr id="823048832" name="図 823048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48832" name="図 8230488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04671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1039724" w14:textId="3F27E35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lastRenderedPageBreak/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383494E8" w14:textId="37138A05" w:rsidR="000E1D93" w:rsidRDefault="009A06E0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9A06E0">
        <w:rPr>
          <w:rFonts w:ascii="Meiryo UI" w:eastAsia="Meiryo UI" w:hAnsi="Meiryo UI" w:hint="eastAsia"/>
        </w:rPr>
        <w:t>仮面ライダーギーツ特写写真集</w:t>
      </w:r>
      <w:r w:rsidR="009C6EA4">
        <w:rPr>
          <w:rFonts w:ascii="Meiryo UI" w:eastAsia="Meiryo UI" w:hAnsi="Meiryo UI"/>
        </w:rPr>
        <w:t xml:space="preserve"> </w:t>
      </w:r>
    </w:p>
    <w:p w14:paraId="7627BAAC" w14:textId="56C73C70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B3726" w:rsidRPr="000B3726">
        <w:rPr>
          <w:rFonts w:ascii="Meiryo UI" w:eastAsia="Meiryo UI" w:hAnsi="Meiryo UI"/>
        </w:rPr>
        <w:t>202</w:t>
      </w:r>
      <w:r w:rsidR="009C6EA4">
        <w:rPr>
          <w:rFonts w:ascii="Meiryo UI" w:eastAsia="Meiryo UI" w:hAnsi="Meiryo UI" w:hint="eastAsia"/>
        </w:rPr>
        <w:t>4</w:t>
      </w:r>
      <w:r w:rsidR="000B3726" w:rsidRPr="000B3726">
        <w:rPr>
          <w:rFonts w:ascii="Meiryo UI" w:eastAsia="Meiryo UI" w:hAnsi="Meiryo UI"/>
        </w:rPr>
        <w:t>年</w:t>
      </w:r>
      <w:r w:rsidR="009A06E0">
        <w:rPr>
          <w:rFonts w:ascii="Meiryo UI" w:eastAsia="Meiryo UI" w:hAnsi="Meiryo UI" w:hint="eastAsia"/>
        </w:rPr>
        <w:t>4</w:t>
      </w:r>
      <w:r w:rsidR="000B3726" w:rsidRPr="000B3726">
        <w:rPr>
          <w:rFonts w:ascii="Meiryo UI" w:eastAsia="Meiryo UI" w:hAnsi="Meiryo UI"/>
        </w:rPr>
        <w:t>月</w:t>
      </w:r>
      <w:r w:rsidR="009A06E0">
        <w:rPr>
          <w:rFonts w:ascii="Meiryo UI" w:eastAsia="Meiryo UI" w:hAnsi="Meiryo UI" w:hint="eastAsia"/>
        </w:rPr>
        <w:t>1</w:t>
      </w:r>
      <w:r w:rsidR="000B3726" w:rsidRPr="000B3726">
        <w:rPr>
          <w:rFonts w:ascii="Meiryo UI" w:eastAsia="Meiryo UI" w:hAnsi="Meiryo UI"/>
        </w:rPr>
        <w:t>日（</w:t>
      </w:r>
      <w:r w:rsidR="00556B7B">
        <w:rPr>
          <w:rFonts w:ascii="Meiryo UI" w:eastAsia="Meiryo UI" w:hAnsi="Meiryo UI" w:hint="eastAsia"/>
        </w:rPr>
        <w:t>月</w:t>
      </w:r>
      <w:r w:rsidR="000B3726" w:rsidRPr="000B3726">
        <w:rPr>
          <w:rFonts w:ascii="Meiryo UI" w:eastAsia="Meiryo UI" w:hAnsi="Meiryo UI"/>
        </w:rPr>
        <w:t>）</w:t>
      </w:r>
    </w:p>
    <w:p w14:paraId="64CDB393" w14:textId="199FBA6A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9A06E0" w:rsidRPr="009A06E0">
        <w:rPr>
          <w:rFonts w:ascii="Meiryo UI" w:eastAsia="Meiryo UI" w:hAnsi="Meiryo UI"/>
        </w:rPr>
        <w:t>4,070</w:t>
      </w:r>
      <w:r w:rsidR="006A0BF7" w:rsidRPr="006A0BF7">
        <w:rPr>
          <w:rFonts w:ascii="Meiryo UI" w:eastAsia="Meiryo UI" w:hAnsi="Meiryo UI"/>
        </w:rPr>
        <w:t>円（本体</w:t>
      </w:r>
      <w:r w:rsidR="009A06E0">
        <w:rPr>
          <w:rFonts w:ascii="Meiryo UI" w:eastAsia="Meiryo UI" w:hAnsi="Meiryo UI" w:hint="eastAsia"/>
        </w:rPr>
        <w:t>3</w:t>
      </w:r>
      <w:r w:rsidR="006A0BF7">
        <w:rPr>
          <w:rFonts w:ascii="Meiryo UI" w:eastAsia="Meiryo UI" w:hAnsi="Meiryo UI"/>
        </w:rPr>
        <w:t>,</w:t>
      </w:r>
      <w:r w:rsidR="009A06E0">
        <w:rPr>
          <w:rFonts w:ascii="Meiryo UI" w:eastAsia="Meiryo UI" w:hAnsi="Meiryo UI" w:hint="eastAsia"/>
        </w:rPr>
        <w:t>7</w:t>
      </w:r>
      <w:r w:rsidR="006A0BF7" w:rsidRPr="006A0BF7">
        <w:rPr>
          <w:rFonts w:ascii="Meiryo UI" w:eastAsia="Meiryo UI" w:hAnsi="Meiryo UI"/>
        </w:rPr>
        <w:t>00円＋税10%）</w:t>
      </w:r>
    </w:p>
    <w:p w14:paraId="3B29E4EA" w14:textId="053C5697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9A06E0" w:rsidRPr="009A06E0">
        <w:rPr>
          <w:rFonts w:ascii="Meiryo UI" w:eastAsia="Meiryo UI" w:hAnsi="Meiryo UI"/>
        </w:rPr>
        <w:t>978-4-7986-3446-3</w:t>
      </w:r>
    </w:p>
    <w:p w14:paraId="513FC4CD" w14:textId="0654BB03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9A06E0" w:rsidRPr="009A06E0">
        <w:rPr>
          <w:rFonts w:ascii="Meiryo UI" w:eastAsia="Meiryo UI" w:hAnsi="Meiryo UI"/>
        </w:rPr>
        <w:t>9784798634463</w:t>
      </w:r>
    </w:p>
    <w:p w14:paraId="166DCB43" w14:textId="3FEF7220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6C374E" w:rsidRPr="006C374E">
        <w:rPr>
          <w:rFonts w:ascii="Meiryo UI" w:eastAsia="Meiryo UI" w:hAnsi="Meiryo UI"/>
        </w:rPr>
        <w:t>A4</w:t>
      </w:r>
      <w:r w:rsidR="00A30341">
        <w:rPr>
          <w:rFonts w:ascii="Meiryo UI" w:eastAsia="Meiryo UI" w:hAnsi="Meiryo UI" w:hint="eastAsia"/>
        </w:rPr>
        <w:t>判</w:t>
      </w:r>
      <w:r w:rsidR="006C374E" w:rsidRPr="006C374E">
        <w:rPr>
          <w:rFonts w:ascii="Meiryo UI" w:eastAsia="Meiryo UI" w:hAnsi="Meiryo UI"/>
        </w:rPr>
        <w:t xml:space="preserve">　</w:t>
      </w:r>
      <w:r w:rsidR="00A30341">
        <w:rPr>
          <w:rFonts w:ascii="Meiryo UI" w:eastAsia="Meiryo UI" w:hAnsi="Meiryo UI" w:hint="eastAsia"/>
        </w:rPr>
        <w:t>平</w:t>
      </w:r>
      <w:r w:rsidR="006C374E" w:rsidRPr="006C374E">
        <w:rPr>
          <w:rFonts w:ascii="Meiryo UI" w:eastAsia="Meiryo UI" w:hAnsi="Meiryo UI"/>
        </w:rPr>
        <w:t>綴じ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9460038" w14:textId="12BF2E4D" w:rsidR="004F1964" w:rsidRPr="00E763CA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51733A27" w14:textId="68FAA45D" w:rsidR="00FD260B" w:rsidRDefault="009A06E0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Pr="009A06E0">
        <w:rPr>
          <w:rFonts w:ascii="Meiryo UI" w:eastAsia="Meiryo UI" w:hAnsi="Meiryo UI"/>
        </w:rPr>
        <w:t>2022 石森プロ・テレビ朝日・ADK EM・東映</w:t>
      </w:r>
    </w:p>
    <w:p w14:paraId="2DDF2D0E" w14:textId="77777777" w:rsidR="009A06E0" w:rsidRPr="007459C2" w:rsidRDefault="009A06E0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96ED7E7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・有賀・岡本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3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34F2AA44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4" w:history="1">
        <w:r w:rsidR="00D914BB" w:rsidRPr="007A0850">
          <w:rPr>
            <w:rStyle w:val="a9"/>
            <w:rFonts w:ascii="Meiryo UI" w:eastAsia="Meiryo UI" w:hAnsi="Meiryo UI"/>
          </w:rPr>
          <w:t>http</w:t>
        </w:r>
        <w:r w:rsidR="00D914BB" w:rsidRPr="007A0850">
          <w:rPr>
            <w:rStyle w:val="a9"/>
            <w:rFonts w:ascii="Meiryo UI" w:eastAsia="Meiryo UI" w:hAnsi="Meiryo UI" w:hint="eastAsia"/>
          </w:rPr>
          <w:t>s</w:t>
        </w:r>
        <w:r w:rsidR="00D914BB" w:rsidRPr="007A0850">
          <w:rPr>
            <w:rStyle w:val="a9"/>
            <w:rFonts w:ascii="Meiryo UI" w:eastAsia="Meiryo UI" w:hAnsi="Meiryo UI"/>
          </w:rPr>
          <w:t>://hobbyjapan.co.jp/</w:t>
        </w:r>
      </w:hyperlink>
    </w:p>
    <w:sectPr w:rsidR="00E763CA" w:rsidRPr="0009483E" w:rsidSect="00940AEE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FFF42" w14:textId="77777777" w:rsidR="00940AEE" w:rsidRDefault="00940AEE" w:rsidP="00726B24">
      <w:r>
        <w:separator/>
      </w:r>
    </w:p>
  </w:endnote>
  <w:endnote w:type="continuationSeparator" w:id="0">
    <w:p w14:paraId="20C608B7" w14:textId="77777777" w:rsidR="00940AEE" w:rsidRDefault="00940AEE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A659D" w14:textId="77777777" w:rsidR="00940AEE" w:rsidRDefault="00940AEE" w:rsidP="00726B24">
      <w:r>
        <w:separator/>
      </w:r>
    </w:p>
  </w:footnote>
  <w:footnote w:type="continuationSeparator" w:id="0">
    <w:p w14:paraId="0277D291" w14:textId="77777777" w:rsidR="00940AEE" w:rsidRDefault="00940AEE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26C66"/>
    <w:rsid w:val="00032FDB"/>
    <w:rsid w:val="00036D27"/>
    <w:rsid w:val="00061264"/>
    <w:rsid w:val="00061A16"/>
    <w:rsid w:val="00062F08"/>
    <w:rsid w:val="0006377F"/>
    <w:rsid w:val="00077E16"/>
    <w:rsid w:val="0009483E"/>
    <w:rsid w:val="000A56FC"/>
    <w:rsid w:val="000B3726"/>
    <w:rsid w:val="000E1D93"/>
    <w:rsid w:val="001021C8"/>
    <w:rsid w:val="00103789"/>
    <w:rsid w:val="00104DD5"/>
    <w:rsid w:val="001221ED"/>
    <w:rsid w:val="001323D2"/>
    <w:rsid w:val="001372CC"/>
    <w:rsid w:val="00143F8B"/>
    <w:rsid w:val="001A2569"/>
    <w:rsid w:val="001B4A65"/>
    <w:rsid w:val="001C3DBE"/>
    <w:rsid w:val="001C45F4"/>
    <w:rsid w:val="001D3C4F"/>
    <w:rsid w:val="001E1846"/>
    <w:rsid w:val="001F4DE6"/>
    <w:rsid w:val="001F6E75"/>
    <w:rsid w:val="002147C6"/>
    <w:rsid w:val="002147D1"/>
    <w:rsid w:val="002248A0"/>
    <w:rsid w:val="0023565D"/>
    <w:rsid w:val="00251C18"/>
    <w:rsid w:val="0025205C"/>
    <w:rsid w:val="0029693A"/>
    <w:rsid w:val="002B3644"/>
    <w:rsid w:val="002D448A"/>
    <w:rsid w:val="002D7BB4"/>
    <w:rsid w:val="002F0700"/>
    <w:rsid w:val="002F7061"/>
    <w:rsid w:val="00303BAA"/>
    <w:rsid w:val="00335D0A"/>
    <w:rsid w:val="003611A9"/>
    <w:rsid w:val="003674F2"/>
    <w:rsid w:val="0037119D"/>
    <w:rsid w:val="00375683"/>
    <w:rsid w:val="00381458"/>
    <w:rsid w:val="003A3349"/>
    <w:rsid w:val="003B439E"/>
    <w:rsid w:val="003B58AD"/>
    <w:rsid w:val="003B69CF"/>
    <w:rsid w:val="003D5AEB"/>
    <w:rsid w:val="003F7AA5"/>
    <w:rsid w:val="00405630"/>
    <w:rsid w:val="00407DC6"/>
    <w:rsid w:val="00410240"/>
    <w:rsid w:val="00421B52"/>
    <w:rsid w:val="00424F1C"/>
    <w:rsid w:val="00425ADE"/>
    <w:rsid w:val="0043638A"/>
    <w:rsid w:val="004521AD"/>
    <w:rsid w:val="004706B0"/>
    <w:rsid w:val="00471F5B"/>
    <w:rsid w:val="00491E76"/>
    <w:rsid w:val="0049650E"/>
    <w:rsid w:val="004A2401"/>
    <w:rsid w:val="004B47B6"/>
    <w:rsid w:val="004E0F93"/>
    <w:rsid w:val="004E14DD"/>
    <w:rsid w:val="004E7DB4"/>
    <w:rsid w:val="004F1964"/>
    <w:rsid w:val="005061CC"/>
    <w:rsid w:val="0053666F"/>
    <w:rsid w:val="00554E0B"/>
    <w:rsid w:val="00556B7B"/>
    <w:rsid w:val="00563A8C"/>
    <w:rsid w:val="00570C13"/>
    <w:rsid w:val="00573BB9"/>
    <w:rsid w:val="00577BD0"/>
    <w:rsid w:val="00580F02"/>
    <w:rsid w:val="00583CCC"/>
    <w:rsid w:val="0058534E"/>
    <w:rsid w:val="0058782F"/>
    <w:rsid w:val="005C61D4"/>
    <w:rsid w:val="005E2F5C"/>
    <w:rsid w:val="005E6FD2"/>
    <w:rsid w:val="005F76E3"/>
    <w:rsid w:val="00612D68"/>
    <w:rsid w:val="00621A0B"/>
    <w:rsid w:val="006537E9"/>
    <w:rsid w:val="0066065C"/>
    <w:rsid w:val="00664303"/>
    <w:rsid w:val="00694106"/>
    <w:rsid w:val="006A0BF7"/>
    <w:rsid w:val="006A3CEB"/>
    <w:rsid w:val="006B14B9"/>
    <w:rsid w:val="006C374E"/>
    <w:rsid w:val="006C4CE7"/>
    <w:rsid w:val="006C6E49"/>
    <w:rsid w:val="006D46C2"/>
    <w:rsid w:val="006F1D58"/>
    <w:rsid w:val="007053F7"/>
    <w:rsid w:val="0071183B"/>
    <w:rsid w:val="00726B24"/>
    <w:rsid w:val="00742726"/>
    <w:rsid w:val="007459C2"/>
    <w:rsid w:val="00757B36"/>
    <w:rsid w:val="00767C65"/>
    <w:rsid w:val="00770EA8"/>
    <w:rsid w:val="00772FED"/>
    <w:rsid w:val="00773FE0"/>
    <w:rsid w:val="00780E7E"/>
    <w:rsid w:val="007905E0"/>
    <w:rsid w:val="007A7E29"/>
    <w:rsid w:val="007D6358"/>
    <w:rsid w:val="007E0944"/>
    <w:rsid w:val="007F137B"/>
    <w:rsid w:val="007F2705"/>
    <w:rsid w:val="00802C8A"/>
    <w:rsid w:val="008133FE"/>
    <w:rsid w:val="008214FC"/>
    <w:rsid w:val="00823BED"/>
    <w:rsid w:val="0082778A"/>
    <w:rsid w:val="008468B1"/>
    <w:rsid w:val="00853903"/>
    <w:rsid w:val="008724A1"/>
    <w:rsid w:val="008834E9"/>
    <w:rsid w:val="00883F0F"/>
    <w:rsid w:val="008A0733"/>
    <w:rsid w:val="008A39AC"/>
    <w:rsid w:val="008B47F6"/>
    <w:rsid w:val="008B78B3"/>
    <w:rsid w:val="008D5F96"/>
    <w:rsid w:val="008E3216"/>
    <w:rsid w:val="008E66E3"/>
    <w:rsid w:val="009018E3"/>
    <w:rsid w:val="00940AEE"/>
    <w:rsid w:val="0094476C"/>
    <w:rsid w:val="009605D0"/>
    <w:rsid w:val="00960E2B"/>
    <w:rsid w:val="0096778F"/>
    <w:rsid w:val="009861AB"/>
    <w:rsid w:val="00996DAE"/>
    <w:rsid w:val="009A06E0"/>
    <w:rsid w:val="009C6EA4"/>
    <w:rsid w:val="009F40AD"/>
    <w:rsid w:val="00A00197"/>
    <w:rsid w:val="00A01387"/>
    <w:rsid w:val="00A01A36"/>
    <w:rsid w:val="00A02DF5"/>
    <w:rsid w:val="00A12EB7"/>
    <w:rsid w:val="00A22713"/>
    <w:rsid w:val="00A30341"/>
    <w:rsid w:val="00A43B7B"/>
    <w:rsid w:val="00A50110"/>
    <w:rsid w:val="00A54221"/>
    <w:rsid w:val="00A64969"/>
    <w:rsid w:val="00A64EE1"/>
    <w:rsid w:val="00A91B98"/>
    <w:rsid w:val="00AA5CF3"/>
    <w:rsid w:val="00AA6885"/>
    <w:rsid w:val="00AB5260"/>
    <w:rsid w:val="00AC1D4E"/>
    <w:rsid w:val="00AE5B0C"/>
    <w:rsid w:val="00B20D6A"/>
    <w:rsid w:val="00B21B57"/>
    <w:rsid w:val="00B3111F"/>
    <w:rsid w:val="00B7046B"/>
    <w:rsid w:val="00B927BD"/>
    <w:rsid w:val="00BB1044"/>
    <w:rsid w:val="00BC04CE"/>
    <w:rsid w:val="00BD5578"/>
    <w:rsid w:val="00C01C25"/>
    <w:rsid w:val="00C02A16"/>
    <w:rsid w:val="00C33683"/>
    <w:rsid w:val="00C42849"/>
    <w:rsid w:val="00C516EA"/>
    <w:rsid w:val="00C60510"/>
    <w:rsid w:val="00C676F8"/>
    <w:rsid w:val="00C82F94"/>
    <w:rsid w:val="00CA08D7"/>
    <w:rsid w:val="00CA1FB7"/>
    <w:rsid w:val="00CC0BE5"/>
    <w:rsid w:val="00CC1DC0"/>
    <w:rsid w:val="00CE10E2"/>
    <w:rsid w:val="00CE5CEF"/>
    <w:rsid w:val="00CE68A1"/>
    <w:rsid w:val="00D06082"/>
    <w:rsid w:val="00D13662"/>
    <w:rsid w:val="00D30290"/>
    <w:rsid w:val="00D31696"/>
    <w:rsid w:val="00D55100"/>
    <w:rsid w:val="00D57BBD"/>
    <w:rsid w:val="00D61855"/>
    <w:rsid w:val="00D67575"/>
    <w:rsid w:val="00D914BB"/>
    <w:rsid w:val="00DA7B29"/>
    <w:rsid w:val="00DB39F5"/>
    <w:rsid w:val="00DC1013"/>
    <w:rsid w:val="00DD23DE"/>
    <w:rsid w:val="00DE546C"/>
    <w:rsid w:val="00E257D3"/>
    <w:rsid w:val="00E2706D"/>
    <w:rsid w:val="00E36A04"/>
    <w:rsid w:val="00E37EB4"/>
    <w:rsid w:val="00E54171"/>
    <w:rsid w:val="00E7615A"/>
    <w:rsid w:val="00E763CA"/>
    <w:rsid w:val="00E80E63"/>
    <w:rsid w:val="00E8689F"/>
    <w:rsid w:val="00E934EF"/>
    <w:rsid w:val="00EA11E9"/>
    <w:rsid w:val="00EF088A"/>
    <w:rsid w:val="00F01CCD"/>
    <w:rsid w:val="00F152D5"/>
    <w:rsid w:val="00F208FB"/>
    <w:rsid w:val="00F47AD4"/>
    <w:rsid w:val="00F553D7"/>
    <w:rsid w:val="00F64913"/>
    <w:rsid w:val="00F85BD9"/>
    <w:rsid w:val="00F860F6"/>
    <w:rsid w:val="00F8655F"/>
    <w:rsid w:val="00F921C8"/>
    <w:rsid w:val="00F95FAD"/>
    <w:rsid w:val="00FC7E02"/>
    <w:rsid w:val="00FD14FB"/>
    <w:rsid w:val="00FD1749"/>
    <w:rsid w:val="00FD1BA0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112</cp:revision>
  <cp:lastPrinted>2022-04-27T04:11:00Z</cp:lastPrinted>
  <dcterms:created xsi:type="dcterms:W3CDTF">2021-07-01T02:31:00Z</dcterms:created>
  <dcterms:modified xsi:type="dcterms:W3CDTF">2024-04-01T06:33:00Z</dcterms:modified>
</cp:coreProperties>
</file>