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4E4867CA"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8770E8">
        <w:rPr>
          <w:rFonts w:hint="eastAsia"/>
        </w:rPr>
        <w:t>10</w:t>
      </w:r>
      <w:r w:rsidR="007459C2">
        <w:t>月</w:t>
      </w:r>
      <w:r w:rsidR="00287CF0">
        <w:rPr>
          <w:rFonts w:hint="eastAsia"/>
        </w:rPr>
        <w:t>3</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74024DED" w14:textId="77777777" w:rsidR="008770E8" w:rsidRDefault="008770E8"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8770E8">
        <w:rPr>
          <w:rFonts w:ascii="HGS創英角ｺﾞｼｯｸUB" w:eastAsia="HGS創英角ｺﾞｼｯｸUB" w:hAnsi="HGS創英角ｺﾞｼｯｸUB" w:hint="eastAsia"/>
          <w:b/>
          <w:bCs/>
          <w:sz w:val="56"/>
          <w:szCs w:val="72"/>
        </w:rPr>
        <w:t>ドルフィンウェーブ</w:t>
      </w:r>
    </w:p>
    <w:p w14:paraId="0D568E76" w14:textId="6968C960" w:rsidR="008770E8" w:rsidRDefault="008770E8"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8770E8">
        <w:rPr>
          <w:rFonts w:ascii="HGS創英角ｺﾞｼｯｸUB" w:eastAsia="HGS創英角ｺﾞｼｯｸUB" w:hAnsi="HGS創英角ｺﾞｼｯｸUB"/>
          <w:b/>
          <w:bCs/>
          <w:sz w:val="56"/>
          <w:szCs w:val="72"/>
        </w:rPr>
        <w:t>オフィシャルビジュアルコレクション</w:t>
      </w:r>
    </w:p>
    <w:p w14:paraId="231A50D9" w14:textId="1C550037"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8770E8">
        <w:rPr>
          <w:rFonts w:ascii="HGS創英角ｺﾞｼｯｸUB" w:eastAsia="HGS創英角ｺﾞｼｯｸUB" w:hAnsi="HGS創英角ｺﾞｼｯｸUB" w:hint="eastAsia"/>
          <w:color w:val="FFFF00"/>
          <w:sz w:val="32"/>
          <w:szCs w:val="32"/>
        </w:rPr>
        <w:t>10</w:t>
      </w:r>
      <w:r w:rsidRPr="00D758D9">
        <w:rPr>
          <w:rFonts w:ascii="HGS創英角ｺﾞｼｯｸUB" w:eastAsia="HGS創英角ｺﾞｼｯｸUB" w:hAnsi="HGS創英角ｺﾞｼｯｸUB"/>
          <w:color w:val="FFFF00"/>
          <w:sz w:val="32"/>
          <w:szCs w:val="32"/>
        </w:rPr>
        <w:t>月</w:t>
      </w:r>
      <w:r w:rsidR="00287CF0">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日(</w:t>
      </w:r>
      <w:r w:rsidR="008770E8">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43155D2C"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8770E8" w:rsidRPr="008770E8">
        <w:rPr>
          <w:rFonts w:ascii="Meiryo UI" w:eastAsia="Meiryo UI" w:hAnsi="Meiryo UI" w:hint="eastAsia"/>
        </w:rPr>
        <w:t>ゲーム『ドルフィンウェーブ』の公式画集「ドルフィンウェーブ</w:t>
      </w:r>
      <w:r w:rsidR="008770E8" w:rsidRPr="008770E8">
        <w:rPr>
          <w:rFonts w:ascii="Meiryo UI" w:eastAsia="Meiryo UI" w:hAnsi="Meiryo UI"/>
        </w:rPr>
        <w:t xml:space="preserve"> オフィシャルビジュアルコレクション」</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8770E8">
        <w:rPr>
          <w:rFonts w:ascii="Meiryo UI" w:eastAsia="Meiryo UI" w:hAnsi="Meiryo UI" w:hint="eastAsia"/>
        </w:rPr>
        <w:t>10</w:t>
      </w:r>
      <w:r w:rsidR="00D758D9" w:rsidRPr="00D758D9">
        <w:rPr>
          <w:rFonts w:ascii="Meiryo UI" w:eastAsia="Meiryo UI" w:hAnsi="Meiryo UI"/>
        </w:rPr>
        <w:t>月</w:t>
      </w:r>
      <w:r w:rsidR="00287CF0">
        <w:rPr>
          <w:rFonts w:ascii="Meiryo UI" w:eastAsia="Meiryo UI" w:hAnsi="Meiryo UI" w:hint="eastAsia"/>
        </w:rPr>
        <w:t>3</w:t>
      </w:r>
      <w:r w:rsidR="00D758D9" w:rsidRPr="00D758D9">
        <w:rPr>
          <w:rFonts w:ascii="Meiryo UI" w:eastAsia="Meiryo UI" w:hAnsi="Meiryo UI"/>
        </w:rPr>
        <w:t>日(</w:t>
      </w:r>
      <w:r w:rsidR="008770E8">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784C9493" w:rsidR="0071183B" w:rsidRPr="008770E8" w:rsidRDefault="008770E8" w:rsidP="007867B6">
      <w:pPr>
        <w:shd w:val="clear" w:color="auto" w:fill="00B050"/>
        <w:autoSpaceDE w:val="0"/>
        <w:autoSpaceDN w:val="0"/>
        <w:snapToGrid w:val="0"/>
        <w:jc w:val="center"/>
        <w:rPr>
          <w:rFonts w:ascii="Meiryo UI" w:eastAsia="Meiryo UI" w:hAnsi="Meiryo UI"/>
          <w:b/>
          <w:bCs/>
          <w:color w:val="FFFF00"/>
          <w:sz w:val="28"/>
          <w:szCs w:val="32"/>
        </w:rPr>
      </w:pPr>
      <w:r w:rsidRPr="007867B6">
        <w:rPr>
          <w:rFonts w:ascii="Meiryo UI" w:eastAsia="Meiryo UI" w:hAnsi="Meiryo UI" w:hint="eastAsia"/>
          <w:noProof/>
          <w:color w:val="FFFF00"/>
          <w:sz w:val="39"/>
          <w:szCs w:val="39"/>
        </w:rPr>
        <w:drawing>
          <wp:anchor distT="0" distB="0" distL="114300" distR="114300" simplePos="0" relativeHeight="251680768" behindDoc="0" locked="0" layoutInCell="1" allowOverlap="1" wp14:anchorId="0CA493E5" wp14:editId="65238659">
            <wp:simplePos x="0" y="0"/>
            <wp:positionH relativeFrom="margin">
              <wp:align>center</wp:align>
            </wp:positionH>
            <wp:positionV relativeFrom="paragraph">
              <wp:posOffset>441960</wp:posOffset>
            </wp:positionV>
            <wp:extent cx="5657850" cy="4000500"/>
            <wp:effectExtent l="76200" t="76200" r="133350" b="13335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57850" cy="400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770E8">
        <w:rPr>
          <w:rFonts w:ascii="Meiryo UI" w:eastAsia="Meiryo UI" w:hAnsi="Meiryo UI" w:hint="eastAsia"/>
          <w:b/>
          <w:bCs/>
          <w:color w:val="FFFFFF" w:themeColor="background1"/>
          <w:sz w:val="28"/>
          <w:szCs w:val="32"/>
        </w:rPr>
        <w:t>『ドルフィンウェーブ』初となる公式画集！！</w:t>
      </w:r>
    </w:p>
    <w:p w14:paraId="3ADDA44C" w14:textId="77777777" w:rsidR="008770E8" w:rsidRPr="008770E8" w:rsidRDefault="008770E8" w:rsidP="008770E8">
      <w:pPr>
        <w:autoSpaceDE w:val="0"/>
        <w:autoSpaceDN w:val="0"/>
        <w:snapToGrid w:val="0"/>
        <w:rPr>
          <w:rFonts w:ascii="Meiryo UI" w:eastAsia="Meiryo UI" w:hAnsi="Meiryo UI"/>
          <w:sz w:val="24"/>
          <w:szCs w:val="24"/>
        </w:rPr>
      </w:pPr>
      <w:r w:rsidRPr="008770E8">
        <w:rPr>
          <w:rFonts w:ascii="Meiryo UI" w:eastAsia="Meiryo UI" w:hAnsi="Meiryo UI" w:hint="eastAsia"/>
          <w:sz w:val="24"/>
          <w:szCs w:val="24"/>
        </w:rPr>
        <w:t>爽快ジェットバトル『ドルフィンウェーブ』のゲームイラストをほぼ網羅した公式画集</w:t>
      </w:r>
      <w:r w:rsidRPr="008770E8">
        <w:rPr>
          <w:rFonts w:ascii="Meiryo UI" w:eastAsia="Meiryo UI" w:hAnsi="Meiryo UI" w:hint="eastAsia"/>
          <w:color w:val="ED0000"/>
          <w:sz w:val="24"/>
          <w:szCs w:val="24"/>
        </w:rPr>
        <w:t>「ドルフィンウェーブ</w:t>
      </w:r>
      <w:r w:rsidRPr="008770E8">
        <w:rPr>
          <w:rFonts w:ascii="Meiryo UI" w:eastAsia="Meiryo UI" w:hAnsi="Meiryo UI"/>
          <w:color w:val="ED0000"/>
          <w:sz w:val="24"/>
          <w:szCs w:val="24"/>
        </w:rPr>
        <w:t xml:space="preserve"> オフィシャルビジュアルコレクション」が10月3日(木)に発売</w:t>
      </w:r>
      <w:r w:rsidRPr="008770E8">
        <w:rPr>
          <w:rFonts w:ascii="Meiryo UI" w:eastAsia="Meiryo UI" w:hAnsi="Meiryo UI"/>
          <w:sz w:val="24"/>
          <w:szCs w:val="24"/>
        </w:rPr>
        <w:t>いたします！</w:t>
      </w:r>
    </w:p>
    <w:p w14:paraId="63F4C3A9" w14:textId="77777777" w:rsidR="008770E8" w:rsidRPr="008770E8" w:rsidRDefault="008770E8" w:rsidP="008770E8">
      <w:pPr>
        <w:autoSpaceDE w:val="0"/>
        <w:autoSpaceDN w:val="0"/>
        <w:snapToGrid w:val="0"/>
        <w:rPr>
          <w:rFonts w:ascii="Meiryo UI" w:eastAsia="Meiryo UI" w:hAnsi="Meiryo UI"/>
          <w:sz w:val="24"/>
          <w:szCs w:val="24"/>
        </w:rPr>
      </w:pPr>
      <w:r w:rsidRPr="008770E8">
        <w:rPr>
          <w:rFonts w:ascii="Meiryo UI" w:eastAsia="Meiryo UI" w:hAnsi="Meiryo UI" w:hint="eastAsia"/>
          <w:sz w:val="24"/>
          <w:szCs w:val="24"/>
        </w:rPr>
        <w:t>表紙イラストは『ドルフィンウェーブ』のキャラクターデザインを務める</w:t>
      </w:r>
      <w:r w:rsidRPr="008770E8">
        <w:rPr>
          <w:rFonts w:ascii="Meiryo UI" w:eastAsia="Meiryo UI" w:hAnsi="Meiryo UI" w:hint="eastAsia"/>
          <w:color w:val="ED0000"/>
          <w:sz w:val="24"/>
          <w:szCs w:val="24"/>
        </w:rPr>
        <w:t>イラストレーター・たくじ先生の描き下ろし！</w:t>
      </w:r>
      <w:r w:rsidRPr="008770E8">
        <w:rPr>
          <w:rFonts w:ascii="Meiryo UI" w:eastAsia="Meiryo UI" w:hAnsi="Meiryo UI" w:hint="eastAsia"/>
          <w:sz w:val="24"/>
          <w:szCs w:val="24"/>
        </w:rPr>
        <w:t xml:space="preserve">　初公開となる</w:t>
      </w:r>
      <w:r w:rsidRPr="008770E8">
        <w:rPr>
          <w:rFonts w:ascii="Meiryo UI" w:eastAsia="Meiryo UI" w:hAnsi="Meiryo UI" w:hint="eastAsia"/>
          <w:color w:val="ED0000"/>
          <w:sz w:val="24"/>
          <w:szCs w:val="24"/>
        </w:rPr>
        <w:t>設定画やラフ、たくじ先生へのスペシャルインタビュー</w:t>
      </w:r>
      <w:r w:rsidRPr="008770E8">
        <w:rPr>
          <w:rFonts w:ascii="Meiryo UI" w:eastAsia="Meiryo UI" w:hAnsi="Meiryo UI" w:hint="eastAsia"/>
          <w:sz w:val="24"/>
          <w:szCs w:val="24"/>
        </w:rPr>
        <w:t>など、盛り沢山な内容でお届けします。</w:t>
      </w:r>
    </w:p>
    <w:p w14:paraId="3486858A" w14:textId="77777777" w:rsidR="008770E8" w:rsidRPr="008770E8" w:rsidRDefault="008770E8" w:rsidP="008770E8">
      <w:pPr>
        <w:autoSpaceDE w:val="0"/>
        <w:autoSpaceDN w:val="0"/>
        <w:snapToGrid w:val="0"/>
        <w:rPr>
          <w:rFonts w:ascii="Meiryo UI" w:eastAsia="Meiryo UI" w:hAnsi="Meiryo UI"/>
          <w:sz w:val="24"/>
          <w:szCs w:val="24"/>
        </w:rPr>
      </w:pPr>
      <w:r w:rsidRPr="008770E8">
        <w:rPr>
          <w:rFonts w:ascii="Meiryo UI" w:eastAsia="Meiryo UI" w:hAnsi="Meiryo UI" w:hint="eastAsia"/>
          <w:sz w:val="24"/>
          <w:szCs w:val="24"/>
        </w:rPr>
        <w:t>また、</w:t>
      </w:r>
      <w:r w:rsidRPr="008770E8">
        <w:rPr>
          <w:rFonts w:ascii="Meiryo UI" w:eastAsia="Meiryo UI" w:hAnsi="Meiryo UI" w:hint="eastAsia"/>
          <w:color w:val="ED0000"/>
          <w:sz w:val="24"/>
          <w:szCs w:val="24"/>
        </w:rPr>
        <w:t>表紙イラストの衣装をゲーム内でもご堪能いただけるシリアルコード</w:t>
      </w:r>
      <w:r w:rsidRPr="008770E8">
        <w:rPr>
          <w:rFonts w:ascii="Meiryo UI" w:eastAsia="Meiryo UI" w:hAnsi="Meiryo UI" w:hint="eastAsia"/>
          <w:sz w:val="24"/>
          <w:szCs w:val="24"/>
        </w:rPr>
        <w:t>を封入。</w:t>
      </w:r>
      <w:r w:rsidRPr="008770E8">
        <w:rPr>
          <w:rFonts w:ascii="Meiryo UI" w:eastAsia="Meiryo UI" w:hAnsi="Meiryo UI"/>
          <w:color w:val="ED0000"/>
          <w:sz w:val="24"/>
          <w:szCs w:val="24"/>
        </w:rPr>
        <w:t>200ページオーバーの大ボリューム</w:t>
      </w:r>
      <w:r w:rsidRPr="008770E8">
        <w:rPr>
          <w:rFonts w:ascii="Meiryo UI" w:eastAsia="Meiryo UI" w:hAnsi="Meiryo UI"/>
          <w:sz w:val="24"/>
          <w:szCs w:val="24"/>
        </w:rPr>
        <w:t>で、キラめく海原へと繰り出そう！</w:t>
      </w:r>
    </w:p>
    <w:p w14:paraId="6666FB51" w14:textId="77777777" w:rsidR="008770E8" w:rsidRDefault="008770E8" w:rsidP="00F87ECD">
      <w:pPr>
        <w:autoSpaceDE w:val="0"/>
        <w:autoSpaceDN w:val="0"/>
        <w:snapToGrid w:val="0"/>
        <w:rPr>
          <w:rFonts w:ascii="Meiryo UI" w:eastAsia="Meiryo UI" w:hAnsi="Meiryo UI"/>
          <w:sz w:val="24"/>
          <w:szCs w:val="24"/>
        </w:rPr>
      </w:pPr>
    </w:p>
    <w:p w14:paraId="5FC591A0" w14:textId="77777777" w:rsidR="008770E8" w:rsidRDefault="008770E8" w:rsidP="00F87ECD">
      <w:pPr>
        <w:autoSpaceDE w:val="0"/>
        <w:autoSpaceDN w:val="0"/>
        <w:snapToGrid w:val="0"/>
        <w:rPr>
          <w:rFonts w:ascii="Meiryo UI" w:eastAsia="Meiryo UI" w:hAnsi="Meiryo UI"/>
          <w:sz w:val="24"/>
          <w:szCs w:val="24"/>
        </w:rPr>
      </w:pPr>
    </w:p>
    <w:p w14:paraId="22E94D97" w14:textId="77777777" w:rsidR="008770E8" w:rsidRPr="00F87ECD" w:rsidRDefault="008770E8" w:rsidP="00F87ECD">
      <w:pPr>
        <w:autoSpaceDE w:val="0"/>
        <w:autoSpaceDN w:val="0"/>
        <w:snapToGrid w:val="0"/>
        <w:rPr>
          <w:rFonts w:ascii="Meiryo UI" w:eastAsia="Meiryo UI" w:hAnsi="Meiryo UI" w:hint="eastAsia"/>
          <w:sz w:val="24"/>
          <w:szCs w:val="24"/>
        </w:rPr>
      </w:pPr>
    </w:p>
    <w:p w14:paraId="48DAEA6C" w14:textId="77777777" w:rsidR="00F87ECD" w:rsidRDefault="00F87ECD" w:rsidP="00F87ECD">
      <w:pPr>
        <w:autoSpaceDE w:val="0"/>
        <w:autoSpaceDN w:val="0"/>
        <w:snapToGrid w:val="0"/>
        <w:rPr>
          <w:rFonts w:ascii="Meiryo UI" w:eastAsia="Meiryo UI" w:hAnsi="Meiryo UI"/>
          <w:color w:val="FF0000"/>
          <w:sz w:val="24"/>
          <w:szCs w:val="24"/>
        </w:rPr>
      </w:pPr>
    </w:p>
    <w:p w14:paraId="57EDB4B8" w14:textId="4D8CCEE3" w:rsidR="00D57BBD" w:rsidRDefault="00F7770F" w:rsidP="00DC17D6">
      <w:pPr>
        <w:shd w:val="clear" w:color="auto" w:fill="00B050"/>
        <w:autoSpaceDE w:val="0"/>
        <w:autoSpaceDN w:val="0"/>
        <w:snapToGrid w:val="0"/>
        <w:jc w:val="center"/>
        <w:rPr>
          <w:rFonts w:ascii="Meiryo UI" w:eastAsia="Meiryo UI" w:hAnsi="Meiryo UI" w:hint="eastAsia"/>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メロンブックスで購入すると、限定特典が付属！</w:t>
      </w:r>
    </w:p>
    <w:p w14:paraId="0B381CD6" w14:textId="2B763EA5" w:rsidR="00F7770F" w:rsidRPr="00F1121D"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「ドルフィンウェーブ</w:t>
      </w:r>
      <w:r w:rsidRPr="00F7770F">
        <w:rPr>
          <w:rFonts w:ascii="Meiryo UI" w:eastAsia="Meiryo UI" w:hAnsi="Meiryo UI"/>
          <w:sz w:val="24"/>
          <w:szCs w:val="24"/>
        </w:rPr>
        <w:t xml:space="preserve"> オフィシャルビジュアルコレクション」をメロンブックスで購入すると、</w:t>
      </w:r>
      <w:r w:rsidRPr="00F1121D">
        <w:rPr>
          <w:rFonts w:ascii="Meiryo UI" w:eastAsia="Meiryo UI" w:hAnsi="Meiryo UI"/>
          <w:color w:val="ED0000"/>
          <w:sz w:val="24"/>
          <w:szCs w:val="24"/>
        </w:rPr>
        <w:t>表紙イラストを使用したクリアファイルが購入特典として付属</w:t>
      </w:r>
      <w:r w:rsidRPr="00F7770F">
        <w:rPr>
          <w:rFonts w:ascii="Meiryo UI" w:eastAsia="Meiryo UI" w:hAnsi="Meiryo UI"/>
          <w:sz w:val="24"/>
          <w:szCs w:val="24"/>
        </w:rPr>
        <w:t>いたします。また、クリアファイルとは別のイラストを使用した</w:t>
      </w:r>
      <w:r w:rsidRPr="00F1121D">
        <w:rPr>
          <w:rFonts w:ascii="Meiryo UI" w:eastAsia="Meiryo UI" w:hAnsi="Meiryo UI"/>
          <w:color w:val="ED0000"/>
          <w:sz w:val="24"/>
          <w:szCs w:val="24"/>
        </w:rPr>
        <w:t>「B2Wスエードタペストリー付きメロンブックス限定版」も発売</w:t>
      </w:r>
      <w:r w:rsidR="00F1121D" w:rsidRPr="00F1121D">
        <w:rPr>
          <w:rFonts w:ascii="Meiryo UI" w:eastAsia="Meiryo UI" w:hAnsi="Meiryo UI" w:hint="eastAsia"/>
          <w:sz w:val="24"/>
          <w:szCs w:val="24"/>
        </w:rPr>
        <w:t>いたします</w:t>
      </w:r>
      <w:r w:rsidRPr="00F1121D">
        <w:rPr>
          <w:rFonts w:ascii="Meiryo UI" w:eastAsia="Meiryo UI" w:hAnsi="Meiryo UI"/>
          <w:sz w:val="24"/>
          <w:szCs w:val="24"/>
        </w:rPr>
        <w:t>！</w:t>
      </w:r>
    </w:p>
    <w:p w14:paraId="4878A4B5" w14:textId="718235B0" w:rsidR="00F7770F" w:rsidRPr="00F7770F" w:rsidRDefault="001F17A4" w:rsidP="00F7770F">
      <w:pPr>
        <w:autoSpaceDE w:val="0"/>
        <w:autoSpaceDN w:val="0"/>
        <w:snapToGrid w:val="0"/>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1681792" behindDoc="1" locked="0" layoutInCell="1" allowOverlap="1" wp14:anchorId="63F224E9" wp14:editId="6DFFFA8D">
            <wp:simplePos x="0" y="0"/>
            <wp:positionH relativeFrom="margin">
              <wp:posOffset>-142875</wp:posOffset>
            </wp:positionH>
            <wp:positionV relativeFrom="paragraph">
              <wp:posOffset>438150</wp:posOffset>
            </wp:positionV>
            <wp:extent cx="3476625" cy="2495550"/>
            <wp:effectExtent l="0" t="0" r="9525" b="0"/>
            <wp:wrapTight wrapText="bothSides">
              <wp:wrapPolygon edited="0">
                <wp:start x="0" y="0"/>
                <wp:lineTo x="0" y="21435"/>
                <wp:lineTo x="21541" y="21435"/>
                <wp:lineTo x="21541" y="0"/>
                <wp:lineTo x="0" y="0"/>
              </wp:wrapPolygon>
            </wp:wrapTight>
            <wp:docPr id="1424329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9429" name="図 1424329429"/>
                    <pic:cNvPicPr/>
                  </pic:nvPicPr>
                  <pic:blipFill rotWithShape="1">
                    <a:blip r:embed="rId10" cstate="print">
                      <a:extLst>
                        <a:ext uri="{28A0092B-C50C-407E-A947-70E740481C1C}">
                          <a14:useLocalDpi xmlns:a14="http://schemas.microsoft.com/office/drawing/2010/main" val="0"/>
                        </a:ext>
                      </a:extLst>
                    </a:blip>
                    <a:srcRect t="9714" b="10748"/>
                    <a:stretch/>
                  </pic:blipFill>
                  <pic:spPr bwMode="auto">
                    <a:xfrm>
                      <a:off x="0" y="0"/>
                      <a:ext cx="3476625" cy="249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Meiryo UI" w:eastAsia="Meiryo UI" w:hAnsi="Meiryo UI"/>
          <w:noProof/>
          <w:sz w:val="24"/>
          <w:szCs w:val="24"/>
        </w:rPr>
        <w:drawing>
          <wp:anchor distT="0" distB="0" distL="114300" distR="114300" simplePos="0" relativeHeight="251683840" behindDoc="1" locked="0" layoutInCell="1" allowOverlap="1" wp14:anchorId="757203B8" wp14:editId="1B38D2E9">
            <wp:simplePos x="0" y="0"/>
            <wp:positionH relativeFrom="page">
              <wp:posOffset>3845560</wp:posOffset>
            </wp:positionH>
            <wp:positionV relativeFrom="paragraph">
              <wp:posOffset>438785</wp:posOffset>
            </wp:positionV>
            <wp:extent cx="3476625" cy="2506980"/>
            <wp:effectExtent l="0" t="0" r="9525" b="7620"/>
            <wp:wrapTight wrapText="bothSides">
              <wp:wrapPolygon edited="0">
                <wp:start x="0" y="0"/>
                <wp:lineTo x="0" y="21502"/>
                <wp:lineTo x="21541" y="21502"/>
                <wp:lineTo x="21541" y="0"/>
                <wp:lineTo x="0" y="0"/>
              </wp:wrapPolygon>
            </wp:wrapTight>
            <wp:docPr id="1210303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350"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2506980"/>
                    </a:xfrm>
                    <a:prstGeom prst="rect">
                      <a:avLst/>
                    </a:prstGeom>
                  </pic:spPr>
                </pic:pic>
              </a:graphicData>
            </a:graphic>
            <wp14:sizeRelV relativeFrom="margin">
              <wp14:pctHeight>0</wp14:pctHeight>
            </wp14:sizeRelV>
          </wp:anchor>
        </w:drawing>
      </w:r>
      <w:r w:rsidRPr="00363CD6">
        <w:rPr>
          <w:rFonts w:ascii="Meiryo UI" w:eastAsia="Meiryo UI" w:hAnsi="Meiryo UI"/>
          <w:b/>
          <w:bCs/>
          <w:noProof/>
          <w:color w:val="000000" w:themeColor="text1"/>
          <w:sz w:val="24"/>
          <w:szCs w:val="24"/>
          <w:u w:val="single"/>
        </w:rPr>
        <mc:AlternateContent>
          <mc:Choice Requires="wps">
            <w:drawing>
              <wp:anchor distT="45720" distB="45720" distL="114300" distR="114300" simplePos="0" relativeHeight="251687936" behindDoc="0" locked="0" layoutInCell="1" allowOverlap="1" wp14:anchorId="62DC25E0" wp14:editId="4E3325AA">
                <wp:simplePos x="0" y="0"/>
                <wp:positionH relativeFrom="margin">
                  <wp:posOffset>3390900</wp:posOffset>
                </wp:positionH>
                <wp:positionV relativeFrom="paragraph">
                  <wp:posOffset>2905125</wp:posOffset>
                </wp:positionV>
                <wp:extent cx="3409950" cy="304800"/>
                <wp:effectExtent l="0" t="0" r="0" b="0"/>
                <wp:wrapSquare wrapText="bothSides"/>
                <wp:docPr id="1846493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noFill/>
                        <a:ln w="9525">
                          <a:noFill/>
                          <a:miter lim="800000"/>
                          <a:headEnd/>
                          <a:tailEnd/>
                        </a:ln>
                      </wps:spPr>
                      <wps:txbx>
                        <w:txbxContent>
                          <w:p w14:paraId="322F006C" w14:textId="1EE01E60" w:rsidR="00363CD6" w:rsidRPr="00F7770F" w:rsidRDefault="00F7770F" w:rsidP="00363CD6">
                            <w:pPr>
                              <w:rPr>
                                <w:b/>
                                <w:bCs/>
                                <w:szCs w:val="21"/>
                              </w:rPr>
                            </w:pPr>
                            <w:r w:rsidRPr="00F7770F">
                              <w:rPr>
                                <w:rFonts w:hint="eastAsia"/>
                                <w:b/>
                                <w:bCs/>
                                <w:szCs w:val="21"/>
                              </w:rPr>
                              <w:t>メロンブックス特典　クリアファイル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C25E0" id="_x0000_t202" coordsize="21600,21600" o:spt="202" path="m,l,21600r21600,l21600,xe">
                <v:stroke joinstyle="miter"/>
                <v:path gradientshapeok="t" o:connecttype="rect"/>
              </v:shapetype>
              <v:shape id="テキスト ボックス 2" o:spid="_x0000_s1026" type="#_x0000_t202" style="position:absolute;left:0;text-align:left;margin-left:267pt;margin-top:228.75pt;width:268.5pt;height: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" filled="f" stroked="f">
                <v:textbox>
                  <w:txbxContent>
                    <w:p w14:paraId="322F006C" w14:textId="1EE01E60" w:rsidR="00363CD6" w:rsidRPr="00F7770F" w:rsidRDefault="00F7770F" w:rsidP="00363CD6">
                      <w:pPr>
                        <w:rPr>
                          <w:b/>
                          <w:bCs/>
                          <w:szCs w:val="21"/>
                        </w:rPr>
                      </w:pPr>
                      <w:r w:rsidRPr="00F7770F">
                        <w:rPr>
                          <w:rFonts w:hint="eastAsia"/>
                          <w:b/>
                          <w:bCs/>
                          <w:szCs w:val="21"/>
                        </w:rPr>
                        <w:t>メロンブックス特典　クリアファイル</w:t>
                      </w:r>
                    </w:p>
                  </w:txbxContent>
                </v:textbox>
                <w10:wrap type="square" anchorx="margin"/>
              </v:shape>
            </w:pict>
          </mc:Fallback>
        </mc:AlternateContent>
      </w:r>
      <w:r w:rsidRPr="00363CD6">
        <w:rPr>
          <w:rFonts w:ascii="Meiryo UI" w:eastAsia="Meiryo UI" w:hAnsi="Meiryo UI"/>
          <w:b/>
          <w:bCs/>
          <w:noProof/>
          <w:color w:val="000000" w:themeColor="text1"/>
          <w:sz w:val="24"/>
          <w:szCs w:val="24"/>
          <w:u w:val="single"/>
        </w:rPr>
        <mc:AlternateContent>
          <mc:Choice Requires="wps">
            <w:drawing>
              <wp:anchor distT="45720" distB="45720" distL="114300" distR="114300" simplePos="0" relativeHeight="251685888" behindDoc="0" locked="0" layoutInCell="1" allowOverlap="1" wp14:anchorId="44AE68B8" wp14:editId="2927D088">
                <wp:simplePos x="0" y="0"/>
                <wp:positionH relativeFrom="margin">
                  <wp:posOffset>-85725</wp:posOffset>
                </wp:positionH>
                <wp:positionV relativeFrom="paragraph">
                  <wp:posOffset>2895600</wp:posOffset>
                </wp:positionV>
                <wp:extent cx="3409950" cy="3048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noFill/>
                        <a:ln w="9525">
                          <a:noFill/>
                          <a:miter lim="800000"/>
                          <a:headEnd/>
                          <a:tailEnd/>
                        </a:ln>
                      </wps:spPr>
                      <wps:txbx>
                        <w:txbxContent>
                          <w:p w14:paraId="4DCF4D53" w14:textId="5E84C74E" w:rsidR="00363CD6" w:rsidRPr="00F7770F" w:rsidRDefault="00363CD6" w:rsidP="00363CD6">
                            <w:pPr>
                              <w:rPr>
                                <w:b/>
                                <w:bCs/>
                                <w:szCs w:val="21"/>
                              </w:rPr>
                            </w:pPr>
                            <w:r w:rsidRPr="00F7770F">
                              <w:rPr>
                                <w:rFonts w:hint="eastAsia"/>
                                <w:b/>
                                <w:bCs/>
                                <w:szCs w:val="21"/>
                              </w:rPr>
                              <w:t xml:space="preserve">メロンブックス限定版　</w:t>
                            </w:r>
                            <w:r w:rsidRPr="00F7770F">
                              <w:rPr>
                                <w:b/>
                                <w:bCs/>
                                <w:szCs w:val="21"/>
                              </w:rPr>
                              <w:t>B2Wスエードタペストリ</w:t>
                            </w:r>
                            <w:r w:rsidRPr="00F7770F">
                              <w:rPr>
                                <w:rFonts w:hint="eastAsia"/>
                                <w:b/>
                                <w:bCs/>
                                <w:szCs w:val="21"/>
                              </w:rPr>
                              <w:t>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E68B8" id="_x0000_s1027" type="#_x0000_t202" style="position:absolute;left:0;text-align:left;margin-left:-6.75pt;margin-top:228pt;width:268.5pt;height:2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" filled="f" stroked="f">
                <v:textbox>
                  <w:txbxContent>
                    <w:p w14:paraId="4DCF4D53" w14:textId="5E84C74E" w:rsidR="00363CD6" w:rsidRPr="00F7770F" w:rsidRDefault="00363CD6" w:rsidP="00363CD6">
                      <w:pPr>
                        <w:rPr>
                          <w:b/>
                          <w:bCs/>
                          <w:szCs w:val="21"/>
                        </w:rPr>
                      </w:pPr>
                      <w:r w:rsidRPr="00F7770F">
                        <w:rPr>
                          <w:rFonts w:hint="eastAsia"/>
                          <w:b/>
                          <w:bCs/>
                          <w:szCs w:val="21"/>
                        </w:rPr>
                        <w:t xml:space="preserve">メロンブックス限定版　</w:t>
                      </w:r>
                      <w:r w:rsidRPr="00F7770F">
                        <w:rPr>
                          <w:b/>
                          <w:bCs/>
                          <w:szCs w:val="21"/>
                        </w:rPr>
                        <w:t>B2Wスエードタペストリ</w:t>
                      </w:r>
                      <w:r w:rsidRPr="00F7770F">
                        <w:rPr>
                          <w:rFonts w:hint="eastAsia"/>
                          <w:b/>
                          <w:bCs/>
                          <w:szCs w:val="21"/>
                        </w:rPr>
                        <w:t>ー</w:t>
                      </w:r>
                    </w:p>
                  </w:txbxContent>
                </v:textbox>
                <w10:wrap type="square" anchorx="margin"/>
              </v:shape>
            </w:pict>
          </mc:Fallback>
        </mc:AlternateContent>
      </w:r>
      <w:r w:rsidR="00F7770F" w:rsidRPr="00F7770F">
        <w:rPr>
          <w:rFonts w:ascii="Meiryo UI" w:eastAsia="Meiryo UI" w:hAnsi="Meiryo UI" w:hint="eastAsia"/>
          <w:sz w:val="24"/>
          <w:szCs w:val="24"/>
        </w:rPr>
        <w:t>※特典は無くなり次第、終了とさせて頂きます。ご了承下さい。</w:t>
      </w:r>
    </w:p>
    <w:p w14:paraId="2E339912" w14:textId="4009459D" w:rsidR="001F17A4" w:rsidRDefault="001F17A4" w:rsidP="00F7770F">
      <w:pPr>
        <w:autoSpaceDE w:val="0"/>
        <w:autoSpaceDN w:val="0"/>
        <w:snapToGrid w:val="0"/>
        <w:rPr>
          <w:rFonts w:ascii="Meiryo UI" w:eastAsia="Meiryo UI" w:hAnsi="Meiryo UI"/>
          <w:sz w:val="24"/>
          <w:szCs w:val="24"/>
        </w:rPr>
      </w:pPr>
    </w:p>
    <w:p w14:paraId="052C1678" w14:textId="1C4B35EA" w:rsidR="00F7770F" w:rsidRPr="001F17A4" w:rsidRDefault="00F7770F" w:rsidP="00F7770F">
      <w:pPr>
        <w:autoSpaceDE w:val="0"/>
        <w:autoSpaceDN w:val="0"/>
        <w:snapToGrid w:val="0"/>
        <w:rPr>
          <w:rFonts w:ascii="Meiryo UI" w:eastAsia="Meiryo UI" w:hAnsi="Meiryo UI"/>
          <w:b/>
          <w:bCs/>
          <w:sz w:val="24"/>
          <w:szCs w:val="24"/>
          <w:u w:val="single"/>
        </w:rPr>
      </w:pPr>
      <w:r w:rsidRPr="001F17A4">
        <w:rPr>
          <w:rFonts w:ascii="Meiryo UI" w:eastAsia="Meiryo UI" w:hAnsi="Meiryo UI" w:hint="eastAsia"/>
          <w:b/>
          <w:bCs/>
          <w:sz w:val="24"/>
          <w:szCs w:val="24"/>
          <w:u w:val="single"/>
        </w:rPr>
        <w:t>●ドルフィンウェーブ</w:t>
      </w:r>
      <w:r w:rsidRPr="001F17A4">
        <w:rPr>
          <w:rFonts w:ascii="Meiryo UI" w:eastAsia="Meiryo UI" w:hAnsi="Meiryo UI"/>
          <w:b/>
          <w:bCs/>
          <w:sz w:val="24"/>
          <w:szCs w:val="24"/>
          <w:u w:val="single"/>
        </w:rPr>
        <w:t xml:space="preserve"> オフィシャルビジュアルコレクション『B2Wスエードタペストリー付きメロンブックス限定版』</w:t>
      </w:r>
    </w:p>
    <w:p w14:paraId="0766B5D7" w14:textId="61F0F718"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・価格：</w:t>
      </w:r>
      <w:r w:rsidRPr="00F7770F">
        <w:rPr>
          <w:rFonts w:ascii="Meiryo UI" w:eastAsia="Meiryo UI" w:hAnsi="Meiryo UI"/>
          <w:sz w:val="24"/>
          <w:szCs w:val="24"/>
        </w:rPr>
        <w:t>8,910円（税込み）</w:t>
      </w:r>
    </w:p>
    <w:p w14:paraId="0A5AAE15" w14:textId="6703531D"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・有償特典の</w:t>
      </w:r>
      <w:r w:rsidRPr="00F7770F">
        <w:rPr>
          <w:rFonts w:ascii="Meiryo UI" w:eastAsia="Meiryo UI" w:hAnsi="Meiryo UI"/>
          <w:sz w:val="24"/>
          <w:szCs w:val="24"/>
        </w:rPr>
        <w:t>B2タペストリーが付属します。素材/Wスエード,サイズ/B2(約515×728mm)</w:t>
      </w:r>
    </w:p>
    <w:p w14:paraId="53D51F37" w14:textId="75FE6A7D"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・通常版のクリアファイルも同時に付属します。</w:t>
      </w:r>
    </w:p>
    <w:p w14:paraId="321B54AD" w14:textId="1BC20FBF"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sz w:val="24"/>
          <w:szCs w:val="24"/>
        </w:rPr>
        <w:t>https://www.melonbooks.co.jp/detail/detail.php?product_id=2510494&amp;srsltid=AfmBOoqYcGuSbqNWF4NYrZ0bxTXMjWFU90sYw_nwyokw3By9lxbwl3Ui</w:t>
      </w:r>
    </w:p>
    <w:p w14:paraId="5D8C4690" w14:textId="77777777" w:rsidR="00F7770F" w:rsidRPr="00F7770F" w:rsidRDefault="00F7770F" w:rsidP="00F7770F">
      <w:pPr>
        <w:autoSpaceDE w:val="0"/>
        <w:autoSpaceDN w:val="0"/>
        <w:snapToGrid w:val="0"/>
        <w:rPr>
          <w:rFonts w:ascii="Meiryo UI" w:eastAsia="Meiryo UI" w:hAnsi="Meiryo UI"/>
          <w:sz w:val="24"/>
          <w:szCs w:val="24"/>
        </w:rPr>
      </w:pPr>
    </w:p>
    <w:p w14:paraId="544E6113" w14:textId="77777777" w:rsidR="00F7770F" w:rsidRPr="001F17A4" w:rsidRDefault="00F7770F" w:rsidP="00F7770F">
      <w:pPr>
        <w:autoSpaceDE w:val="0"/>
        <w:autoSpaceDN w:val="0"/>
        <w:snapToGrid w:val="0"/>
        <w:rPr>
          <w:rFonts w:ascii="Meiryo UI" w:eastAsia="Meiryo UI" w:hAnsi="Meiryo UI"/>
          <w:b/>
          <w:bCs/>
          <w:sz w:val="24"/>
          <w:szCs w:val="24"/>
          <w:u w:val="single"/>
        </w:rPr>
      </w:pPr>
      <w:r w:rsidRPr="001F17A4">
        <w:rPr>
          <w:rFonts w:ascii="Meiryo UI" w:eastAsia="Meiryo UI" w:hAnsi="Meiryo UI" w:hint="eastAsia"/>
          <w:b/>
          <w:bCs/>
          <w:sz w:val="24"/>
          <w:szCs w:val="24"/>
          <w:u w:val="single"/>
        </w:rPr>
        <w:t>●ドルフィンウェーブ</w:t>
      </w:r>
      <w:r w:rsidRPr="001F17A4">
        <w:rPr>
          <w:rFonts w:ascii="Meiryo UI" w:eastAsia="Meiryo UI" w:hAnsi="Meiryo UI"/>
          <w:b/>
          <w:bCs/>
          <w:sz w:val="24"/>
          <w:szCs w:val="24"/>
          <w:u w:val="single"/>
        </w:rPr>
        <w:t xml:space="preserve"> オフィシャルビジュアルコレクション　通常版</w:t>
      </w:r>
    </w:p>
    <w:p w14:paraId="5DEEF5E2" w14:textId="77777777"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・定価：</w:t>
      </w:r>
      <w:r w:rsidRPr="00F7770F">
        <w:rPr>
          <w:rFonts w:ascii="Meiryo UI" w:eastAsia="Meiryo UI" w:hAnsi="Meiryo UI"/>
          <w:sz w:val="24"/>
          <w:szCs w:val="24"/>
        </w:rPr>
        <w:t>4,950円（税込み）</w:t>
      </w:r>
    </w:p>
    <w:p w14:paraId="335BD317" w14:textId="77777777" w:rsidR="00F7770F"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hint="eastAsia"/>
          <w:sz w:val="24"/>
          <w:szCs w:val="24"/>
        </w:rPr>
        <w:t>・表紙イラストを使用したクリアファイルが購入特典として付属します。</w:t>
      </w:r>
    </w:p>
    <w:p w14:paraId="07CC4DAE" w14:textId="64BDFA16" w:rsidR="00297BF3" w:rsidRPr="00F7770F" w:rsidRDefault="00F7770F" w:rsidP="00F7770F">
      <w:pPr>
        <w:autoSpaceDE w:val="0"/>
        <w:autoSpaceDN w:val="0"/>
        <w:snapToGrid w:val="0"/>
        <w:rPr>
          <w:rFonts w:ascii="Meiryo UI" w:eastAsia="Meiryo UI" w:hAnsi="Meiryo UI"/>
          <w:sz w:val="24"/>
          <w:szCs w:val="24"/>
        </w:rPr>
      </w:pPr>
      <w:r w:rsidRPr="00F7770F">
        <w:rPr>
          <w:rFonts w:ascii="Meiryo UI" w:eastAsia="Meiryo UI" w:hAnsi="Meiryo UI"/>
          <w:sz w:val="24"/>
          <w:szCs w:val="24"/>
        </w:rPr>
        <w:t>https://www.melonbooks.co.jp/detail/detail.php?product_id=2510495</w:t>
      </w:r>
    </w:p>
    <w:p w14:paraId="0DAB4F01" w14:textId="7A038A79" w:rsidR="00297BF3" w:rsidRPr="00363CD6" w:rsidRDefault="00297BF3" w:rsidP="00297BF3">
      <w:pPr>
        <w:autoSpaceDE w:val="0"/>
        <w:autoSpaceDN w:val="0"/>
        <w:snapToGrid w:val="0"/>
        <w:rPr>
          <w:rFonts w:ascii="Meiryo UI" w:eastAsia="Meiryo UI" w:hAnsi="Meiryo UI"/>
          <w:b/>
          <w:bCs/>
          <w:color w:val="000000" w:themeColor="text1"/>
          <w:sz w:val="24"/>
          <w:szCs w:val="24"/>
          <w:u w:val="single"/>
        </w:rPr>
      </w:pPr>
    </w:p>
    <w:p w14:paraId="5851DC7D" w14:textId="77777777" w:rsidR="00F87ECD" w:rsidRDefault="00F87ECD" w:rsidP="00F87ECD">
      <w:pPr>
        <w:autoSpaceDE w:val="0"/>
        <w:autoSpaceDN w:val="0"/>
        <w:snapToGrid w:val="0"/>
        <w:rPr>
          <w:rFonts w:ascii="Meiryo UI" w:eastAsia="Meiryo UI" w:hAnsi="Meiryo UI"/>
          <w:b/>
          <w:bCs/>
          <w:sz w:val="24"/>
          <w:szCs w:val="24"/>
        </w:rPr>
      </w:pPr>
    </w:p>
    <w:p w14:paraId="0CAEB740" w14:textId="77777777" w:rsidR="00F7770F" w:rsidRDefault="00F7770F" w:rsidP="00F87ECD">
      <w:pPr>
        <w:autoSpaceDE w:val="0"/>
        <w:autoSpaceDN w:val="0"/>
        <w:snapToGrid w:val="0"/>
        <w:rPr>
          <w:rFonts w:ascii="Meiryo UI" w:eastAsia="Meiryo UI" w:hAnsi="Meiryo UI"/>
          <w:b/>
          <w:bCs/>
          <w:sz w:val="24"/>
          <w:szCs w:val="24"/>
        </w:rPr>
      </w:pPr>
    </w:p>
    <w:p w14:paraId="3F26E3FB" w14:textId="77777777" w:rsidR="00F7770F" w:rsidRDefault="00F7770F" w:rsidP="00F87ECD">
      <w:pPr>
        <w:autoSpaceDE w:val="0"/>
        <w:autoSpaceDN w:val="0"/>
        <w:snapToGrid w:val="0"/>
        <w:rPr>
          <w:rFonts w:ascii="Meiryo UI" w:eastAsia="Meiryo UI" w:hAnsi="Meiryo UI"/>
          <w:b/>
          <w:bCs/>
          <w:sz w:val="24"/>
          <w:szCs w:val="24"/>
        </w:rPr>
      </w:pPr>
    </w:p>
    <w:p w14:paraId="2151B7AF" w14:textId="77777777" w:rsidR="00F7770F" w:rsidRDefault="00F7770F" w:rsidP="00F87ECD">
      <w:pPr>
        <w:autoSpaceDE w:val="0"/>
        <w:autoSpaceDN w:val="0"/>
        <w:snapToGrid w:val="0"/>
        <w:rPr>
          <w:rFonts w:ascii="Meiryo UI" w:eastAsia="Meiryo UI" w:hAnsi="Meiryo UI"/>
          <w:b/>
          <w:bCs/>
          <w:sz w:val="24"/>
          <w:szCs w:val="24"/>
        </w:rPr>
      </w:pPr>
    </w:p>
    <w:p w14:paraId="4684C24F" w14:textId="77777777" w:rsidR="00F7770F" w:rsidRDefault="00F7770F" w:rsidP="00F87ECD">
      <w:pPr>
        <w:autoSpaceDE w:val="0"/>
        <w:autoSpaceDN w:val="0"/>
        <w:snapToGrid w:val="0"/>
        <w:rPr>
          <w:rFonts w:ascii="Meiryo UI" w:eastAsia="Meiryo UI" w:hAnsi="Meiryo UI"/>
          <w:b/>
          <w:bCs/>
          <w:sz w:val="24"/>
          <w:szCs w:val="24"/>
        </w:rPr>
      </w:pPr>
    </w:p>
    <w:p w14:paraId="3A70DBAC" w14:textId="77777777" w:rsidR="00F7770F" w:rsidRDefault="00F7770F" w:rsidP="00F87ECD">
      <w:pPr>
        <w:autoSpaceDE w:val="0"/>
        <w:autoSpaceDN w:val="0"/>
        <w:snapToGrid w:val="0"/>
        <w:rPr>
          <w:rFonts w:ascii="Meiryo UI" w:eastAsia="Meiryo UI" w:hAnsi="Meiryo UI"/>
          <w:b/>
          <w:bCs/>
          <w:sz w:val="24"/>
          <w:szCs w:val="24"/>
        </w:rPr>
      </w:pPr>
    </w:p>
    <w:p w14:paraId="4A29F77C" w14:textId="77777777" w:rsidR="00F7770F" w:rsidRDefault="00F7770F" w:rsidP="00F87ECD">
      <w:pPr>
        <w:autoSpaceDE w:val="0"/>
        <w:autoSpaceDN w:val="0"/>
        <w:snapToGrid w:val="0"/>
        <w:rPr>
          <w:rFonts w:ascii="Meiryo UI" w:eastAsia="Meiryo UI" w:hAnsi="Meiryo UI" w:hint="eastAsia"/>
          <w:b/>
          <w:bCs/>
          <w:sz w:val="24"/>
          <w:szCs w:val="24"/>
        </w:rPr>
      </w:pPr>
    </w:p>
    <w:p w14:paraId="3B33C6A2" w14:textId="77777777" w:rsidR="00D4763A" w:rsidRDefault="00D4763A" w:rsidP="00D4763A">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3EA6F973" w:rsidR="00E00D4E" w:rsidRDefault="002C0D8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2C0D8E">
        <w:rPr>
          <w:rFonts w:ascii="Meiryo UI" w:eastAsia="Meiryo UI" w:hAnsi="Meiryo UI" w:hint="eastAsia"/>
          <w:szCs w:val="21"/>
        </w:rPr>
        <w:t>ドルフィンウェーブ</w:t>
      </w:r>
      <w:r w:rsidRPr="002C0D8E">
        <w:rPr>
          <w:rFonts w:ascii="Meiryo UI" w:eastAsia="Meiryo UI" w:hAnsi="Meiryo UI"/>
          <w:szCs w:val="21"/>
        </w:rPr>
        <w:t xml:space="preserve"> オフィシャルビジュアルコレクション</w:t>
      </w:r>
    </w:p>
    <w:p w14:paraId="4441894A" w14:textId="5B29838F"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2C0D8E">
        <w:rPr>
          <w:rFonts w:ascii="Meiryo UI" w:eastAsia="Meiryo UI" w:hAnsi="Meiryo UI" w:hint="eastAsia"/>
          <w:szCs w:val="21"/>
        </w:rPr>
        <w:t>10</w:t>
      </w:r>
      <w:r w:rsidR="001D351A" w:rsidRPr="001D351A">
        <w:rPr>
          <w:rFonts w:ascii="Meiryo UI" w:eastAsia="Meiryo UI" w:hAnsi="Meiryo UI"/>
          <w:szCs w:val="21"/>
        </w:rPr>
        <w:t>月</w:t>
      </w:r>
      <w:r w:rsidR="004F612E">
        <w:rPr>
          <w:rFonts w:ascii="Meiryo UI" w:eastAsia="Meiryo UI" w:hAnsi="Meiryo UI" w:hint="eastAsia"/>
          <w:szCs w:val="21"/>
        </w:rPr>
        <w:t>3</w:t>
      </w:r>
      <w:r w:rsidR="001D351A" w:rsidRPr="001D351A">
        <w:rPr>
          <w:rFonts w:ascii="Meiryo UI" w:eastAsia="Meiryo UI" w:hAnsi="Meiryo UI"/>
          <w:szCs w:val="21"/>
        </w:rPr>
        <w:t>日(</w:t>
      </w:r>
      <w:r w:rsidR="002C0D8E">
        <w:rPr>
          <w:rFonts w:ascii="Meiryo UI" w:eastAsia="Meiryo UI" w:hAnsi="Meiryo UI" w:hint="eastAsia"/>
          <w:szCs w:val="21"/>
        </w:rPr>
        <w:t>木</w:t>
      </w:r>
      <w:r w:rsidR="001D351A" w:rsidRPr="001D351A">
        <w:rPr>
          <w:rFonts w:ascii="Meiryo UI" w:eastAsia="Meiryo UI" w:hAnsi="Meiryo UI"/>
          <w:szCs w:val="21"/>
        </w:rPr>
        <w:t>)発売</w:t>
      </w:r>
    </w:p>
    <w:p w14:paraId="213CA6BD" w14:textId="4ADB7204"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2C0D8E" w:rsidRPr="002C0D8E">
        <w:rPr>
          <w:rFonts w:ascii="Meiryo UI" w:eastAsia="Meiryo UI" w:hAnsi="Meiryo UI"/>
          <w:szCs w:val="21"/>
        </w:rPr>
        <w:t>4,950</w:t>
      </w:r>
      <w:r w:rsidR="00E00D4E" w:rsidRPr="00E00D4E">
        <w:rPr>
          <w:rFonts w:ascii="Meiryo UI" w:eastAsia="Meiryo UI" w:hAnsi="Meiryo UI"/>
          <w:szCs w:val="21"/>
        </w:rPr>
        <w:t>円（本体</w:t>
      </w:r>
      <w:r w:rsidR="002C0D8E" w:rsidRPr="002C0D8E">
        <w:rPr>
          <w:rFonts w:ascii="Meiryo UI" w:eastAsia="Meiryo UI" w:hAnsi="Meiryo UI"/>
          <w:szCs w:val="21"/>
        </w:rPr>
        <w:t>4,500</w:t>
      </w:r>
      <w:r w:rsidR="00E00D4E" w:rsidRPr="00E00D4E">
        <w:rPr>
          <w:rFonts w:ascii="Meiryo UI" w:eastAsia="Meiryo UI" w:hAnsi="Meiryo UI"/>
          <w:szCs w:val="21"/>
        </w:rPr>
        <w:t>円＋税10％）</w:t>
      </w:r>
    </w:p>
    <w:p w14:paraId="2ED565BF" w14:textId="0DA22D63"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2C0D8E" w:rsidRPr="002C0D8E">
        <w:rPr>
          <w:rFonts w:ascii="Meiryo UI" w:eastAsia="Meiryo UI" w:hAnsi="Meiryo UI"/>
          <w:szCs w:val="21"/>
        </w:rPr>
        <w:t>68160-13</w:t>
      </w:r>
    </w:p>
    <w:p w14:paraId="3E02CB75" w14:textId="44BE606F" w:rsidR="002C0D8E" w:rsidRPr="00373663" w:rsidRDefault="002C0D8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2C0D8E">
        <w:rPr>
          <w:rFonts w:ascii="Meiryo UI" w:eastAsia="Meiryo UI" w:hAnsi="Meiryo UI"/>
          <w:szCs w:val="21"/>
        </w:rPr>
        <w:t>ISBNコード：978-4-7986-3633-7</w:t>
      </w:r>
    </w:p>
    <w:p w14:paraId="388D1778" w14:textId="775C27B6"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2C0D8E" w:rsidRPr="002C0D8E">
        <w:rPr>
          <w:rFonts w:ascii="Meiryo UI" w:eastAsia="Meiryo UI" w:hAnsi="Meiryo UI"/>
          <w:szCs w:val="21"/>
        </w:rPr>
        <w:t>9784798636337</w:t>
      </w:r>
    </w:p>
    <w:p w14:paraId="6DF9D7EE" w14:textId="1A57CB85"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2C0D8E" w:rsidRPr="002C0D8E">
        <w:rPr>
          <w:rFonts w:ascii="Meiryo UI" w:eastAsia="Meiryo UI" w:hAnsi="Meiryo UI"/>
          <w:szCs w:val="21"/>
        </w:rPr>
        <w:t>A4横・平綴じ</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61375EDD" w14:textId="77777777" w:rsidR="002C0D8E" w:rsidRPr="002C0D8E" w:rsidRDefault="004F612E" w:rsidP="002C0D8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2C0D8E" w:rsidRPr="002C0D8E">
        <w:rPr>
          <w:rFonts w:ascii="Meiryo UI" w:eastAsia="Meiryo UI" w:hAnsi="Meiryo UI"/>
          <w:szCs w:val="21"/>
        </w:rPr>
        <w:t>Marvelous Inc.</w:t>
      </w:r>
    </w:p>
    <w:p w14:paraId="0CAE018A" w14:textId="521E6EA1" w:rsidR="002E0F2E" w:rsidRDefault="002C0D8E" w:rsidP="002C0D8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2C0D8E">
        <w:rPr>
          <w:rFonts w:ascii="Meiryo UI" w:eastAsia="Meiryo UI" w:hAnsi="Meiryo UI"/>
          <w:szCs w:val="21"/>
        </w:rPr>
        <w:t>HONEY PARADE GAMES Inc.</w:t>
      </w:r>
    </w:p>
    <w:p w14:paraId="76E14224" w14:textId="77777777" w:rsidR="002C0D8E" w:rsidRPr="00EC4302" w:rsidRDefault="002C0D8E" w:rsidP="002C0D8E">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4EEC8C8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2" w:history="1">
        <w:r w:rsidRPr="000F51AC">
          <w:rPr>
            <w:rStyle w:val="a9"/>
            <w:rFonts w:ascii="Meiryo UI" w:eastAsia="Meiryo UI" w:hAnsi="Meiryo UI"/>
            <w:szCs w:val="21"/>
          </w:rPr>
          <w:t>pr@hobbyjapan.co.jp</w:t>
        </w:r>
      </w:hyperlink>
    </w:p>
    <w:p w14:paraId="3D1F57F0" w14:textId="6C8BE764"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Style w:val="a9"/>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3" w:history="1">
        <w:r w:rsidR="00AB0CC1" w:rsidRPr="004821D6">
          <w:rPr>
            <w:rStyle w:val="a9"/>
            <w:rFonts w:ascii="Meiryo UI" w:eastAsia="Meiryo UI" w:hAnsi="Meiryo UI"/>
            <w:szCs w:val="21"/>
          </w:rPr>
          <w:t>https://hobbyjapan.co.jp/</w:t>
        </w:r>
      </w:hyperlink>
    </w:p>
    <w:p w14:paraId="1DF409E2" w14:textId="77777777" w:rsidR="00F7770F" w:rsidRPr="00872FA8" w:rsidRDefault="00F7770F"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sectPr w:rsidR="00F7770F"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70EF7" w14:textId="77777777" w:rsidR="006D524F" w:rsidRDefault="006D524F" w:rsidP="00726B24">
      <w:r>
        <w:separator/>
      </w:r>
    </w:p>
  </w:endnote>
  <w:endnote w:type="continuationSeparator" w:id="0">
    <w:p w14:paraId="6724FD00" w14:textId="77777777" w:rsidR="006D524F" w:rsidRDefault="006D524F"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38DB9" w14:textId="77777777" w:rsidR="006D524F" w:rsidRDefault="006D524F" w:rsidP="00726B24">
      <w:r>
        <w:separator/>
      </w:r>
    </w:p>
  </w:footnote>
  <w:footnote w:type="continuationSeparator" w:id="0">
    <w:p w14:paraId="2ABB8113" w14:textId="77777777" w:rsidR="006D524F" w:rsidRDefault="006D524F"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3607"/>
    <w:rsid w:val="00005343"/>
    <w:rsid w:val="00007503"/>
    <w:rsid w:val="00010385"/>
    <w:rsid w:val="00011997"/>
    <w:rsid w:val="000145E7"/>
    <w:rsid w:val="00017080"/>
    <w:rsid w:val="00017086"/>
    <w:rsid w:val="00030FD1"/>
    <w:rsid w:val="00032FDB"/>
    <w:rsid w:val="00036D27"/>
    <w:rsid w:val="00037765"/>
    <w:rsid w:val="00053719"/>
    <w:rsid w:val="0005509D"/>
    <w:rsid w:val="000574C7"/>
    <w:rsid w:val="00062F08"/>
    <w:rsid w:val="000719C9"/>
    <w:rsid w:val="00082AEF"/>
    <w:rsid w:val="00083627"/>
    <w:rsid w:val="0009483E"/>
    <w:rsid w:val="000A0179"/>
    <w:rsid w:val="000A357F"/>
    <w:rsid w:val="000A56FC"/>
    <w:rsid w:val="000A6A8A"/>
    <w:rsid w:val="000A7901"/>
    <w:rsid w:val="000C79BB"/>
    <w:rsid w:val="000D39D5"/>
    <w:rsid w:val="000D5C82"/>
    <w:rsid w:val="000D6AD4"/>
    <w:rsid w:val="000D6DFB"/>
    <w:rsid w:val="000E4F5C"/>
    <w:rsid w:val="000F0BB9"/>
    <w:rsid w:val="000F42A8"/>
    <w:rsid w:val="000F5D2E"/>
    <w:rsid w:val="001033DC"/>
    <w:rsid w:val="00103789"/>
    <w:rsid w:val="00104DD5"/>
    <w:rsid w:val="00106731"/>
    <w:rsid w:val="00114496"/>
    <w:rsid w:val="001170B0"/>
    <w:rsid w:val="001221ED"/>
    <w:rsid w:val="001231A0"/>
    <w:rsid w:val="001232E9"/>
    <w:rsid w:val="001279A0"/>
    <w:rsid w:val="00145859"/>
    <w:rsid w:val="0014636E"/>
    <w:rsid w:val="0015273B"/>
    <w:rsid w:val="00152E85"/>
    <w:rsid w:val="00153143"/>
    <w:rsid w:val="001545B5"/>
    <w:rsid w:val="00160B4F"/>
    <w:rsid w:val="00162704"/>
    <w:rsid w:val="00162BE2"/>
    <w:rsid w:val="0016522A"/>
    <w:rsid w:val="00165853"/>
    <w:rsid w:val="00166E64"/>
    <w:rsid w:val="0016724C"/>
    <w:rsid w:val="0016794D"/>
    <w:rsid w:val="00170491"/>
    <w:rsid w:val="00175321"/>
    <w:rsid w:val="00180796"/>
    <w:rsid w:val="0018738B"/>
    <w:rsid w:val="00187C4B"/>
    <w:rsid w:val="001922BF"/>
    <w:rsid w:val="00194272"/>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F17A4"/>
    <w:rsid w:val="001F17BE"/>
    <w:rsid w:val="001F1991"/>
    <w:rsid w:val="001F1A04"/>
    <w:rsid w:val="001F6B3B"/>
    <w:rsid w:val="001F6E75"/>
    <w:rsid w:val="00205160"/>
    <w:rsid w:val="00206A9F"/>
    <w:rsid w:val="0020777B"/>
    <w:rsid w:val="00212D3A"/>
    <w:rsid w:val="002179B7"/>
    <w:rsid w:val="00220786"/>
    <w:rsid w:val="00220F51"/>
    <w:rsid w:val="002210EB"/>
    <w:rsid w:val="00223216"/>
    <w:rsid w:val="002235FD"/>
    <w:rsid w:val="00234CF2"/>
    <w:rsid w:val="00242CEA"/>
    <w:rsid w:val="00245747"/>
    <w:rsid w:val="00245CEB"/>
    <w:rsid w:val="00245E55"/>
    <w:rsid w:val="00246495"/>
    <w:rsid w:val="002500C3"/>
    <w:rsid w:val="0025650D"/>
    <w:rsid w:val="00256C34"/>
    <w:rsid w:val="002605D9"/>
    <w:rsid w:val="002631A3"/>
    <w:rsid w:val="00277913"/>
    <w:rsid w:val="00280E0A"/>
    <w:rsid w:val="002853CD"/>
    <w:rsid w:val="00287CF0"/>
    <w:rsid w:val="00291BDC"/>
    <w:rsid w:val="00292421"/>
    <w:rsid w:val="00297BF3"/>
    <w:rsid w:val="002A2EE0"/>
    <w:rsid w:val="002A421A"/>
    <w:rsid w:val="002B0652"/>
    <w:rsid w:val="002C0D8E"/>
    <w:rsid w:val="002D3BA2"/>
    <w:rsid w:val="002E0F2E"/>
    <w:rsid w:val="002E0FA6"/>
    <w:rsid w:val="002E44C3"/>
    <w:rsid w:val="002F3E42"/>
    <w:rsid w:val="003058A9"/>
    <w:rsid w:val="00306079"/>
    <w:rsid w:val="00310749"/>
    <w:rsid w:val="003139F3"/>
    <w:rsid w:val="00322C9D"/>
    <w:rsid w:val="00323299"/>
    <w:rsid w:val="003243E4"/>
    <w:rsid w:val="00326885"/>
    <w:rsid w:val="0032714E"/>
    <w:rsid w:val="0033168A"/>
    <w:rsid w:val="003319E8"/>
    <w:rsid w:val="00340913"/>
    <w:rsid w:val="0034460C"/>
    <w:rsid w:val="003535D8"/>
    <w:rsid w:val="003611A9"/>
    <w:rsid w:val="00361E6F"/>
    <w:rsid w:val="00363CD6"/>
    <w:rsid w:val="0037119D"/>
    <w:rsid w:val="003731D2"/>
    <w:rsid w:val="00373663"/>
    <w:rsid w:val="00382F92"/>
    <w:rsid w:val="0038347E"/>
    <w:rsid w:val="00386269"/>
    <w:rsid w:val="0038686C"/>
    <w:rsid w:val="003879B9"/>
    <w:rsid w:val="003947F5"/>
    <w:rsid w:val="00396B9E"/>
    <w:rsid w:val="003A0704"/>
    <w:rsid w:val="003B071D"/>
    <w:rsid w:val="003D2D80"/>
    <w:rsid w:val="003D7A28"/>
    <w:rsid w:val="003E11F4"/>
    <w:rsid w:val="003E797C"/>
    <w:rsid w:val="003F1778"/>
    <w:rsid w:val="003F7555"/>
    <w:rsid w:val="003F7AA5"/>
    <w:rsid w:val="00410240"/>
    <w:rsid w:val="004118FF"/>
    <w:rsid w:val="0042417B"/>
    <w:rsid w:val="00424F1C"/>
    <w:rsid w:val="0043028A"/>
    <w:rsid w:val="00435CBF"/>
    <w:rsid w:val="0043638A"/>
    <w:rsid w:val="00442DC4"/>
    <w:rsid w:val="00442FF8"/>
    <w:rsid w:val="00445CFE"/>
    <w:rsid w:val="00447BFF"/>
    <w:rsid w:val="004521AD"/>
    <w:rsid w:val="004644DE"/>
    <w:rsid w:val="0046509D"/>
    <w:rsid w:val="004706B0"/>
    <w:rsid w:val="004724A0"/>
    <w:rsid w:val="00477B4D"/>
    <w:rsid w:val="00482C12"/>
    <w:rsid w:val="00485C2D"/>
    <w:rsid w:val="00485E3A"/>
    <w:rsid w:val="00491E76"/>
    <w:rsid w:val="004968DF"/>
    <w:rsid w:val="00497A60"/>
    <w:rsid w:val="004A531C"/>
    <w:rsid w:val="004C5DC0"/>
    <w:rsid w:val="004C651A"/>
    <w:rsid w:val="004D0195"/>
    <w:rsid w:val="004D5C79"/>
    <w:rsid w:val="004D66B8"/>
    <w:rsid w:val="004E0F93"/>
    <w:rsid w:val="004E4C30"/>
    <w:rsid w:val="004F1F45"/>
    <w:rsid w:val="004F3B2F"/>
    <w:rsid w:val="004F3E68"/>
    <w:rsid w:val="004F612E"/>
    <w:rsid w:val="004F731D"/>
    <w:rsid w:val="004F7518"/>
    <w:rsid w:val="004F7DAE"/>
    <w:rsid w:val="0050635C"/>
    <w:rsid w:val="0051123C"/>
    <w:rsid w:val="00514378"/>
    <w:rsid w:val="0051553B"/>
    <w:rsid w:val="005155ED"/>
    <w:rsid w:val="00522832"/>
    <w:rsid w:val="00533064"/>
    <w:rsid w:val="00535A4E"/>
    <w:rsid w:val="00550A7D"/>
    <w:rsid w:val="0055569A"/>
    <w:rsid w:val="005664D9"/>
    <w:rsid w:val="00571A51"/>
    <w:rsid w:val="00572886"/>
    <w:rsid w:val="005728C2"/>
    <w:rsid w:val="00573C36"/>
    <w:rsid w:val="00581537"/>
    <w:rsid w:val="0058782F"/>
    <w:rsid w:val="00587C07"/>
    <w:rsid w:val="005A18DB"/>
    <w:rsid w:val="005B3F38"/>
    <w:rsid w:val="005C5596"/>
    <w:rsid w:val="005C61D4"/>
    <w:rsid w:val="005D5C65"/>
    <w:rsid w:val="005E2083"/>
    <w:rsid w:val="005E2F5C"/>
    <w:rsid w:val="005E609E"/>
    <w:rsid w:val="005F25EF"/>
    <w:rsid w:val="005F3ADE"/>
    <w:rsid w:val="005F3F08"/>
    <w:rsid w:val="00601E31"/>
    <w:rsid w:val="006024F5"/>
    <w:rsid w:val="00605647"/>
    <w:rsid w:val="00611026"/>
    <w:rsid w:val="00611093"/>
    <w:rsid w:val="006122EE"/>
    <w:rsid w:val="006144CC"/>
    <w:rsid w:val="00620DD6"/>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D2D80"/>
    <w:rsid w:val="006D524F"/>
    <w:rsid w:val="006F510B"/>
    <w:rsid w:val="006F7D87"/>
    <w:rsid w:val="00706C7B"/>
    <w:rsid w:val="0071183B"/>
    <w:rsid w:val="0071579C"/>
    <w:rsid w:val="007202C4"/>
    <w:rsid w:val="007237B7"/>
    <w:rsid w:val="00726B24"/>
    <w:rsid w:val="00732ED9"/>
    <w:rsid w:val="00734E3B"/>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67B6"/>
    <w:rsid w:val="0078763C"/>
    <w:rsid w:val="00790C50"/>
    <w:rsid w:val="00796341"/>
    <w:rsid w:val="00796611"/>
    <w:rsid w:val="00796C80"/>
    <w:rsid w:val="007A0831"/>
    <w:rsid w:val="007A2F37"/>
    <w:rsid w:val="007A3AAE"/>
    <w:rsid w:val="007B1D55"/>
    <w:rsid w:val="007B2046"/>
    <w:rsid w:val="007B26EA"/>
    <w:rsid w:val="007B5E91"/>
    <w:rsid w:val="007C0935"/>
    <w:rsid w:val="007C1DEE"/>
    <w:rsid w:val="007C2C94"/>
    <w:rsid w:val="007D0BC0"/>
    <w:rsid w:val="007D162F"/>
    <w:rsid w:val="007D385B"/>
    <w:rsid w:val="007D4974"/>
    <w:rsid w:val="007E0944"/>
    <w:rsid w:val="007E64C1"/>
    <w:rsid w:val="007F6BA3"/>
    <w:rsid w:val="008051D0"/>
    <w:rsid w:val="00805508"/>
    <w:rsid w:val="00806644"/>
    <w:rsid w:val="00815750"/>
    <w:rsid w:val="008164C6"/>
    <w:rsid w:val="00816CBF"/>
    <w:rsid w:val="00823EEB"/>
    <w:rsid w:val="00827CC2"/>
    <w:rsid w:val="008326A9"/>
    <w:rsid w:val="0083565B"/>
    <w:rsid w:val="0084237B"/>
    <w:rsid w:val="00842F91"/>
    <w:rsid w:val="00843106"/>
    <w:rsid w:val="008524B1"/>
    <w:rsid w:val="008530D8"/>
    <w:rsid w:val="0085768A"/>
    <w:rsid w:val="0086270A"/>
    <w:rsid w:val="00872FA8"/>
    <w:rsid w:val="008770E8"/>
    <w:rsid w:val="00880EC9"/>
    <w:rsid w:val="00884337"/>
    <w:rsid w:val="008936B6"/>
    <w:rsid w:val="00893AA7"/>
    <w:rsid w:val="008A3559"/>
    <w:rsid w:val="008A5120"/>
    <w:rsid w:val="008B022B"/>
    <w:rsid w:val="008B4CC6"/>
    <w:rsid w:val="008C0E01"/>
    <w:rsid w:val="008C4ADE"/>
    <w:rsid w:val="008C4B85"/>
    <w:rsid w:val="008D160E"/>
    <w:rsid w:val="008D46D1"/>
    <w:rsid w:val="008D58DE"/>
    <w:rsid w:val="008E176F"/>
    <w:rsid w:val="008E2EA4"/>
    <w:rsid w:val="008E3A74"/>
    <w:rsid w:val="0090007F"/>
    <w:rsid w:val="00903C59"/>
    <w:rsid w:val="00903F18"/>
    <w:rsid w:val="00905172"/>
    <w:rsid w:val="009275E1"/>
    <w:rsid w:val="00943C09"/>
    <w:rsid w:val="00944FC0"/>
    <w:rsid w:val="00951DC9"/>
    <w:rsid w:val="00961BBE"/>
    <w:rsid w:val="00964B1F"/>
    <w:rsid w:val="00967770"/>
    <w:rsid w:val="00992BA7"/>
    <w:rsid w:val="00992FE9"/>
    <w:rsid w:val="0099710D"/>
    <w:rsid w:val="009B4BD0"/>
    <w:rsid w:val="009B5039"/>
    <w:rsid w:val="009B64BA"/>
    <w:rsid w:val="009C33F9"/>
    <w:rsid w:val="009C3E2D"/>
    <w:rsid w:val="009D1895"/>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37E83"/>
    <w:rsid w:val="00A40583"/>
    <w:rsid w:val="00A44B7F"/>
    <w:rsid w:val="00A47C16"/>
    <w:rsid w:val="00A52A7E"/>
    <w:rsid w:val="00A5392E"/>
    <w:rsid w:val="00A54221"/>
    <w:rsid w:val="00A550CE"/>
    <w:rsid w:val="00A64969"/>
    <w:rsid w:val="00A7225C"/>
    <w:rsid w:val="00A822EA"/>
    <w:rsid w:val="00A848E9"/>
    <w:rsid w:val="00A84FD9"/>
    <w:rsid w:val="00A91060"/>
    <w:rsid w:val="00A91B98"/>
    <w:rsid w:val="00AA1973"/>
    <w:rsid w:val="00AA252E"/>
    <w:rsid w:val="00AA37CA"/>
    <w:rsid w:val="00AA6885"/>
    <w:rsid w:val="00AB0CC1"/>
    <w:rsid w:val="00AB284C"/>
    <w:rsid w:val="00AB3213"/>
    <w:rsid w:val="00AB4039"/>
    <w:rsid w:val="00AB4943"/>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15FFE"/>
    <w:rsid w:val="00B20D6A"/>
    <w:rsid w:val="00B22A4C"/>
    <w:rsid w:val="00B22B90"/>
    <w:rsid w:val="00B315B5"/>
    <w:rsid w:val="00B34FF4"/>
    <w:rsid w:val="00B43EEB"/>
    <w:rsid w:val="00B460D5"/>
    <w:rsid w:val="00B46364"/>
    <w:rsid w:val="00B46B16"/>
    <w:rsid w:val="00B472AF"/>
    <w:rsid w:val="00B5197D"/>
    <w:rsid w:val="00B51BBE"/>
    <w:rsid w:val="00B52026"/>
    <w:rsid w:val="00B543BE"/>
    <w:rsid w:val="00B61CD0"/>
    <w:rsid w:val="00B63F24"/>
    <w:rsid w:val="00B66028"/>
    <w:rsid w:val="00B67EDF"/>
    <w:rsid w:val="00B769E1"/>
    <w:rsid w:val="00B84181"/>
    <w:rsid w:val="00B87418"/>
    <w:rsid w:val="00B90B5E"/>
    <w:rsid w:val="00B951E5"/>
    <w:rsid w:val="00BA4C7B"/>
    <w:rsid w:val="00BA617C"/>
    <w:rsid w:val="00BC1B33"/>
    <w:rsid w:val="00BC5109"/>
    <w:rsid w:val="00BD0267"/>
    <w:rsid w:val="00BD59E0"/>
    <w:rsid w:val="00BE7846"/>
    <w:rsid w:val="00BF30C4"/>
    <w:rsid w:val="00BF4E4A"/>
    <w:rsid w:val="00BF501B"/>
    <w:rsid w:val="00C0193D"/>
    <w:rsid w:val="00C02A16"/>
    <w:rsid w:val="00C13B0A"/>
    <w:rsid w:val="00C155A3"/>
    <w:rsid w:val="00C24252"/>
    <w:rsid w:val="00C256E1"/>
    <w:rsid w:val="00C2592B"/>
    <w:rsid w:val="00C26745"/>
    <w:rsid w:val="00C33325"/>
    <w:rsid w:val="00C368CD"/>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2894"/>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53F1"/>
    <w:rsid w:val="00D4763A"/>
    <w:rsid w:val="00D57BBD"/>
    <w:rsid w:val="00D61F37"/>
    <w:rsid w:val="00D67575"/>
    <w:rsid w:val="00D67772"/>
    <w:rsid w:val="00D70DAB"/>
    <w:rsid w:val="00D72137"/>
    <w:rsid w:val="00D74A5F"/>
    <w:rsid w:val="00D758D9"/>
    <w:rsid w:val="00D81836"/>
    <w:rsid w:val="00D8188E"/>
    <w:rsid w:val="00D83F37"/>
    <w:rsid w:val="00D85638"/>
    <w:rsid w:val="00D86E44"/>
    <w:rsid w:val="00D90FC8"/>
    <w:rsid w:val="00D960F6"/>
    <w:rsid w:val="00DA7B29"/>
    <w:rsid w:val="00DB7A99"/>
    <w:rsid w:val="00DC02BC"/>
    <w:rsid w:val="00DC17D6"/>
    <w:rsid w:val="00DD13DE"/>
    <w:rsid w:val="00DD23DE"/>
    <w:rsid w:val="00DD4DD4"/>
    <w:rsid w:val="00DD7BA8"/>
    <w:rsid w:val="00DE061B"/>
    <w:rsid w:val="00DE546C"/>
    <w:rsid w:val="00DF1D70"/>
    <w:rsid w:val="00DF7698"/>
    <w:rsid w:val="00E00D4E"/>
    <w:rsid w:val="00E01FDB"/>
    <w:rsid w:val="00E02BF2"/>
    <w:rsid w:val="00E106F0"/>
    <w:rsid w:val="00E10C6C"/>
    <w:rsid w:val="00E12CF4"/>
    <w:rsid w:val="00E13633"/>
    <w:rsid w:val="00E16C2F"/>
    <w:rsid w:val="00E20DBC"/>
    <w:rsid w:val="00E229C1"/>
    <w:rsid w:val="00E30BFA"/>
    <w:rsid w:val="00E32644"/>
    <w:rsid w:val="00E32DC2"/>
    <w:rsid w:val="00E33D55"/>
    <w:rsid w:val="00E403B5"/>
    <w:rsid w:val="00E40CF6"/>
    <w:rsid w:val="00E51D9C"/>
    <w:rsid w:val="00E54171"/>
    <w:rsid w:val="00E55C2D"/>
    <w:rsid w:val="00E65C58"/>
    <w:rsid w:val="00E6653D"/>
    <w:rsid w:val="00E71CA3"/>
    <w:rsid w:val="00E72425"/>
    <w:rsid w:val="00E760BC"/>
    <w:rsid w:val="00E763CA"/>
    <w:rsid w:val="00E77564"/>
    <w:rsid w:val="00E8088C"/>
    <w:rsid w:val="00E80E63"/>
    <w:rsid w:val="00E818B6"/>
    <w:rsid w:val="00E8668D"/>
    <w:rsid w:val="00E8689F"/>
    <w:rsid w:val="00E92F01"/>
    <w:rsid w:val="00E94FE9"/>
    <w:rsid w:val="00E97218"/>
    <w:rsid w:val="00EA5A92"/>
    <w:rsid w:val="00EA65E5"/>
    <w:rsid w:val="00EA7518"/>
    <w:rsid w:val="00EB18F3"/>
    <w:rsid w:val="00EC4302"/>
    <w:rsid w:val="00EC73DD"/>
    <w:rsid w:val="00ED63CB"/>
    <w:rsid w:val="00EE0342"/>
    <w:rsid w:val="00EE57FA"/>
    <w:rsid w:val="00EE62E8"/>
    <w:rsid w:val="00EF1C3D"/>
    <w:rsid w:val="00F03BA0"/>
    <w:rsid w:val="00F06126"/>
    <w:rsid w:val="00F0684C"/>
    <w:rsid w:val="00F1121D"/>
    <w:rsid w:val="00F179B8"/>
    <w:rsid w:val="00F2002F"/>
    <w:rsid w:val="00F24E38"/>
    <w:rsid w:val="00F30F15"/>
    <w:rsid w:val="00F33400"/>
    <w:rsid w:val="00F37C23"/>
    <w:rsid w:val="00F412EF"/>
    <w:rsid w:val="00F44122"/>
    <w:rsid w:val="00F45B7B"/>
    <w:rsid w:val="00F54565"/>
    <w:rsid w:val="00F57BA6"/>
    <w:rsid w:val="00F62229"/>
    <w:rsid w:val="00F650E1"/>
    <w:rsid w:val="00F672ED"/>
    <w:rsid w:val="00F75DD8"/>
    <w:rsid w:val="00F7770F"/>
    <w:rsid w:val="00F86B6D"/>
    <w:rsid w:val="00F87ECD"/>
    <w:rsid w:val="00F9794A"/>
    <w:rsid w:val="00FA7FF8"/>
    <w:rsid w:val="00FB5463"/>
    <w:rsid w:val="00FB552A"/>
    <w:rsid w:val="00FB5EAE"/>
    <w:rsid w:val="00FC5151"/>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1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obbyjapan.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hobbyjapan.co.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388CC-13F0-4B3B-8217-3F8DC54B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3661</TotalTime>
  <Pages>1</Pages>
  <Words>234</Words>
  <Characters>1337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122</cp:revision>
  <cp:lastPrinted>2024-03-21T04:08:00Z</cp:lastPrinted>
  <dcterms:created xsi:type="dcterms:W3CDTF">2023-01-23T05:38:00Z</dcterms:created>
  <dcterms:modified xsi:type="dcterms:W3CDTF">2024-09-26T10:58:00Z</dcterms:modified>
</cp:coreProperties>
</file>