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E550" w14:textId="094C4E1F" w:rsidR="007D4C06" w:rsidRPr="007D4C06" w:rsidRDefault="007D4C06" w:rsidP="007D4C06">
      <w:pPr xmlns:w="http://schemas.openxmlformats.org/wordprocessingml/2006/main">
        <w:rPr>
          <w:b/>
          <w:bCs/>
        </w:rPr>
      </w:pPr>
      <w:r xmlns:w="http://schemas.openxmlformats.org/wordprocessingml/2006/main" w:rsidRPr="007D4C06">
        <w:rPr>
          <w:b/>
          <w:bCs/>
        </w:rPr>
        <w:t xml:space="preserve">産業用断熱材市場は大幅な成長が見込まれ、2032年までに147億6000万ドルに達する見込み</w:t>
      </w:r>
    </w:p>
    <w:p w14:paraId="35C24D87" w14:textId="1C7C2305" w:rsidR="007D4C06" w:rsidRDefault="007D4C06" w:rsidP="007D4C06">
      <w:hyperlink xmlns:w="http://schemas.openxmlformats.org/wordprocessingml/2006/main" xmlns:r="http://schemas.openxmlformats.org/officeDocument/2006/relationships" r:id="rId5" w:history="1">
        <w:r xmlns:w="http://schemas.openxmlformats.org/wordprocessingml/2006/main" w:rsidRPr="007D4C06">
          <w:rPr>
            <w:rStyle w:val="Hyperlink"/>
            <w:b/>
            <w:bCs/>
          </w:rPr>
          <w:t xml:space="preserve">工業用断熱材市場は</w:t>
        </w:r>
      </w:hyperlink>
      <w:r xmlns:w="http://schemas.openxmlformats.org/wordprocessingml/2006/main">
        <w:t xml:space="preserve">、</w:t>
      </w:r>
      <w:r xmlns:w="http://schemas.openxmlformats.org/wordprocessingml/2006/main">
        <w:t xml:space="preserve">製造、エネルギー、建設など、さまざまな分野で重要な要素です。産業が進化し続けるにつれて、エネルギー効率を高め、安全基準を改善し、運用コストを削減する断熱材の需要が高まっています。工業用断熱材の世界市場は、技術の進歩、エネルギー消費の増加、環境の持続可能性に関する規制基準の厳格化により、今後 10 年間で大幅に成長すると予想されています。</w:t>
      </w:r>
    </w:p>
    <w:p w14:paraId="7B5E7F97" w14:textId="719AB590" w:rsidR="007D4C06" w:rsidRDefault="007D4C06" w:rsidP="007D4C06">
      <w:r xmlns:w="http://schemas.openxmlformats.org/wordprocessingml/2006/main">
        <w:t xml:space="preserve">工業用断熱材は、熱損失の低減、温度管理、腐食防止、作業員の安全確保に不可欠です。パイプ、ボイラー、タンク、ダクト、機械など、幅広い用途で使用されています。工業用断熱材によく使用される材料には、グラスファイバー、ミネラルウール、ケイ酸カルシウム、フォーム、ゴムなどがあります。業界では、性能向上とエネルギー消費削減のために高度な断熱技術と材料を採用しており、工業用断熱材の市場は急成長しています。さらに、炭素排出量の削減への関心が高まるにつれ、企業はより効率的な断熱ソリューションの導入を迫られています。</w:t>
      </w:r>
    </w:p>
    <w:p w14:paraId="1F322F5C" w14:textId="2A8E94E4" w:rsidR="007D4C06" w:rsidRDefault="007D4C06" w:rsidP="007D4C06">
      <w:r xmlns:w="http://schemas.openxmlformats.org/wordprocessingml/2006/main" w:rsidRPr="007D4C06">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EA7D62">
          <w:rPr>
            <w:rStyle w:val="Hyperlink"/>
          </w:rPr>
          <w:t xml:space="preserve">https://www.skyquestt.com/sample-request/industrial-insulation-market</w:t>
        </w:r>
      </w:hyperlink>
      <w:r xmlns:w="http://schemas.openxmlformats.org/wordprocessingml/2006/main">
        <w:t xml:space="preserve"> </w:t>
      </w:r>
    </w:p>
    <w:p w14:paraId="7F69EF8D" w14:textId="485CE088" w:rsidR="007D4C06" w:rsidRPr="007D4C06" w:rsidRDefault="007D4C06" w:rsidP="007D4C06">
      <w:pPr xmlns:w="http://schemas.openxmlformats.org/wordprocessingml/2006/main">
        <w:rPr>
          <w:b/>
          <w:bCs/>
        </w:rPr>
      </w:pPr>
      <w:r xmlns:w="http://schemas.openxmlformats.org/wordprocessingml/2006/main" w:rsidRPr="007D4C06">
        <w:rPr>
          <w:b/>
          <w:bCs/>
        </w:rPr>
        <w:t xml:space="preserve">市場予測</w:t>
      </w:r>
    </w:p>
    <w:p w14:paraId="14EF6F0B" w14:textId="05668083" w:rsidR="007D4C06" w:rsidRDefault="007D4C06" w:rsidP="007D4C06">
      <w:r xmlns:w="http://schemas.openxmlformats.org/wordprocessingml/2006/main">
        <w:t xml:space="preserve">産業用断熱材市場は、2025年から2032年にかけて約5.8%の年平均成長率（CAGR）で成長し、2032年までに市場規模が147億6,000万米ドルを超えると予測されています。産業界がエネルギー効率の高い技術や持続可能な慣行に投資するにつれて、産業用断熱材の需要は引き続き増加します。環境への影響を減らし、産業プロセスの安全性と生産性を向上させることへの重点がますます高まっており、これが市場成長の重要な原動力となるでしょう。</w:t>
      </w:r>
    </w:p>
    <w:p w14:paraId="15711BA9" w14:textId="16E5B53C" w:rsidR="007D4C06" w:rsidRPr="007D4C06" w:rsidRDefault="007D4C06" w:rsidP="007D4C06">
      <w:pPr xmlns:w="http://schemas.openxmlformats.org/wordprocessingml/2006/main">
        <w:rPr>
          <w:b/>
          <w:bCs/>
        </w:rPr>
      </w:pPr>
      <w:r xmlns:w="http://schemas.openxmlformats.org/wordprocessingml/2006/main" w:rsidRPr="007D4C06">
        <w:rPr>
          <w:b/>
          <w:bCs/>
        </w:rPr>
        <w:t xml:space="preserve">市場の推進要因</w:t>
      </w:r>
    </w:p>
    <w:p w14:paraId="2F3ED50C" w14:textId="0CCFB1D3" w:rsidR="007D4C06" w:rsidRDefault="007D4C06" w:rsidP="007D4C06">
      <w:r xmlns:w="http://schemas.openxmlformats.org/wordprocessingml/2006/main">
        <w:t xml:space="preserve">1.</w:t>
      </w:r>
      <w:r xmlns:w="http://schemas.openxmlformats.org/wordprocessingml/2006/main" w:rsidRPr="007D4C06">
        <w:rPr>
          <w:b/>
          <w:bCs/>
        </w:rPr>
        <w:t xml:space="preserve">エネルギー需要の増加</w:t>
      </w:r>
      <w:r xmlns:w="http://schemas.openxmlformats.org/wordprocessingml/2006/main">
        <w:t xml:space="preserve">: 世界のエネルギー消費量が増加し続ける中、産業界はエネルギー使用を最適化する方法を模索しています。断熱材はプロセスや機器の熱損失を減らし、エネルギーの節約と運用効率の向上につながります。この傾向は、石油・ガス、石油化学、製造業などのエネルギー集約型産業で特に顕著です。</w:t>
      </w:r>
    </w:p>
    <w:p w14:paraId="187FFF1C" w14:textId="77777777" w:rsidR="007D4C06" w:rsidRDefault="007D4C06" w:rsidP="007D4C06">
      <w:r xmlns:w="http://schemas.openxmlformats.org/wordprocessingml/2006/main">
        <w:t xml:space="preserve">2.</w:t>
      </w:r>
      <w:r xmlns:w="http://schemas.openxmlformats.org/wordprocessingml/2006/main" w:rsidRPr="007D4C06">
        <w:rPr>
          <w:b/>
          <w:bCs/>
        </w:rPr>
        <w:t xml:space="preserve">規制遵守と持続可能性の取り組み</w:t>
      </w:r>
      <w:r xmlns:w="http://schemas.openxmlformats.org/wordprocessingml/2006/main">
        <w:t xml:space="preserve">: 世界中の政府や規制機関は、より厳しいエネルギー効率と環境基準を実施しています。特に、産業界はエネルギー消費を最小限に抑え、温室効果ガスの排出を削減するソリューションを採用する必要があります。断熱材は、産業界がこのような規制に準拠するのに役立つ重要なソリューションです。</w:t>
      </w:r>
    </w:p>
    <w:p w14:paraId="016A8F2C" w14:textId="77777777" w:rsidR="007D4C06" w:rsidRDefault="007D4C06" w:rsidP="007D4C06">
      <w:r xmlns:w="http://schemas.openxmlformats.org/wordprocessingml/2006/main">
        <w:t xml:space="preserve">3.</w:t>
      </w:r>
      <w:r xmlns:w="http://schemas.openxmlformats.org/wordprocessingml/2006/main" w:rsidRPr="007D4C06">
        <w:rPr>
          <w:b/>
          <w:bCs/>
        </w:rPr>
        <w:t xml:space="preserve">産業の成長とインフラ開発</w:t>
      </w:r>
      <w:r xmlns:w="http://schemas.openxmlformats.org/wordprocessingml/2006/main">
        <w:t xml:space="preserve">: 新興経済国、特にアジア太平洋地域とラテンアメリカでは、急速な産業化とインフラ開発が進んでいます。こうした産業活動の成長と建設プロジェクトの増加により、産業用断熱材の需要が増加すると予想されます。</w:t>
      </w:r>
    </w:p>
    <w:p w14:paraId="452461B3" w14:textId="40563838" w:rsidR="007D4C06" w:rsidRDefault="007D4C06" w:rsidP="007D4C06">
      <w:r xmlns:w="http://schemas.openxmlformats.org/wordprocessingml/2006/main">
        <w:t xml:space="preserve">4.</w:t>
      </w:r>
      <w:r xmlns:w="http://schemas.openxmlformats.org/wordprocessingml/2006/main" w:rsidRPr="007D4C06">
        <w:rPr>
          <w:b/>
          <w:bCs/>
        </w:rPr>
        <w:t xml:space="preserve">安全性と作業員の保護</w:t>
      </w:r>
      <w:r xmlns:w="http://schemas.openxmlformats.org/wordprocessingml/2006/main">
        <w:t xml:space="preserve">: 工業用断熱材は、火傷や極端な温度への曝露のリスクを軽減することで、作業員を危険な状況から保護する上で重要な役割を果たします。これは、さまざまな業界で断熱材の採用を推進する重要な要素となっています。</w:t>
      </w:r>
    </w:p>
    <w:p w14:paraId="5F6C8568" w14:textId="5F1B95FF" w:rsidR="007D4C06" w:rsidRPr="007D4C06" w:rsidRDefault="007D4C06" w:rsidP="007D4C06">
      <w:pPr xmlns:w="http://schemas.openxmlformats.org/wordprocessingml/2006/main">
        <w:rPr>
          <w:b/>
          <w:bCs/>
        </w:rPr>
      </w:pPr>
      <w:r xmlns:w="http://schemas.openxmlformats.org/wordprocessingml/2006/main" w:rsidRPr="007D4C06">
        <w:rPr>
          <w:b/>
          <w:bCs/>
        </w:rPr>
        <w:t xml:space="preserve">市場の課題</w:t>
      </w:r>
    </w:p>
    <w:p w14:paraId="6146CEB5" w14:textId="77777777" w:rsidR="007D4C06" w:rsidRDefault="007D4C06" w:rsidP="007D4C06">
      <w:r xmlns:w="http://schemas.openxmlformats.org/wordprocessingml/2006/main">
        <w:lastRenderedPageBreak xmlns:w="http://schemas.openxmlformats.org/wordprocessingml/2006/main"/>
      </w:r>
      <w:r xmlns:w="http://schemas.openxmlformats.org/wordprocessingml/2006/main">
        <w:t xml:space="preserve">1.</w:t>
      </w:r>
      <w:r xmlns:w="http://schemas.openxmlformats.org/wordprocessingml/2006/main" w:rsidRPr="007D4C06">
        <w:rPr>
          <w:b/>
          <w:bCs/>
        </w:rPr>
        <w:t xml:space="preserve">初期コストが高い</w:t>
      </w:r>
      <w:r xmlns:w="http://schemas.openxmlformats.org/wordprocessingml/2006/main">
        <w:t xml:space="preserve">: 高性能断熱材の初期コストは高額になる可能性があります。これらの材料は長期的なエネルギー節約につながりますが、原材料と</w:t>
      </w:r>
      <w:proofErr xmlns:w="http://schemas.openxmlformats.org/wordprocessingml/2006/main" w:type="spellStart"/>
      <w:r xmlns:w="http://schemas.openxmlformats.org/wordprocessingml/2006/main">
        <w:t xml:space="preserve">人件費が</w:t>
      </w:r>
      <w:proofErr xmlns:w="http://schemas.openxmlformats.org/wordprocessingml/2006/main" w:type="spellEnd"/>
      <w:r xmlns:w="http://schemas.openxmlformats.org/wordprocessingml/2006/main">
        <w:t xml:space="preserve">主な考慮事項となる中小企業や発展途上市場にとっては、初期投資が依然として課題となっています。</w:t>
      </w:r>
    </w:p>
    <w:p w14:paraId="7474CD1E" w14:textId="77777777" w:rsidR="007D4C06" w:rsidRDefault="007D4C06" w:rsidP="007D4C06">
      <w:r xmlns:w="http://schemas.openxmlformats.org/wordprocessingml/2006/main">
        <w:t xml:space="preserve">2.</w:t>
      </w:r>
      <w:r xmlns:w="http://schemas.openxmlformats.org/wordprocessingml/2006/main" w:rsidRPr="007D4C06">
        <w:rPr>
          <w:b/>
          <w:bCs/>
        </w:rPr>
        <w:t xml:space="preserve">代替材料の入手可能性</w:t>
      </w:r>
      <w:r xmlns:w="http://schemas.openxmlformats.org/wordprocessingml/2006/main">
        <w:t xml:space="preserve">: 市場では、エアロゲルやその他のハイテク材料など、代替断熱ソリューションの出現も目撃されています。これらの新しい材料は、従来の断熱ソリューションに挑戦し、市場シェアをめぐる競争を生み出す可能性があります。</w:t>
      </w:r>
    </w:p>
    <w:p w14:paraId="26231CE7" w14:textId="074AE40E" w:rsidR="007D4C06" w:rsidRDefault="007D4C06" w:rsidP="007D4C06">
      <w:r xmlns:w="http://schemas.openxmlformats.org/wordprocessingml/2006/main">
        <w:t xml:space="preserve">3.</w:t>
      </w:r>
      <w:r xmlns:w="http://schemas.openxmlformats.org/wordprocessingml/2006/main" w:rsidRPr="007D4C06">
        <w:rPr>
          <w:b/>
          <w:bCs/>
        </w:rPr>
        <w:t xml:space="preserve">原材料価格の変動</w:t>
      </w:r>
      <w:r xmlns:w="http://schemas.openxmlformats.org/wordprocessingml/2006/main">
        <w:t xml:space="preserve">: グラスファイバーやミネラルウールなど、断熱材の製造に使用される原材料の価格は、主に世界的なサプライチェーンの変動により、不安定になる可能性があります。これは、全体的な製造コストに影響を及ぼし、価格戦略にも影響を及ぼす可能性があります。</w:t>
      </w:r>
    </w:p>
    <w:p w14:paraId="45C29881" w14:textId="26BB7308" w:rsidR="007D4C06" w:rsidRDefault="007D4C06" w:rsidP="007D4C06">
      <w:r xmlns:w="http://schemas.openxmlformats.org/wordprocessingml/2006/main" w:rsidRPr="007D4C06">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EA7D62">
          <w:rPr>
            <w:rStyle w:val="Hyperlink"/>
          </w:rPr>
          <w:t xml:space="preserve">https://www.skyquestt.com/speak-with-analyst/industrial-insulation-market</w:t>
        </w:r>
      </w:hyperlink>
      <w:r xmlns:w="http://schemas.openxmlformats.org/wordprocessingml/2006/main">
        <w:t xml:space="preserve"> </w:t>
      </w:r>
    </w:p>
    <w:p w14:paraId="16D2E05D" w14:textId="42B1BB96" w:rsidR="007D4C06" w:rsidRPr="007D4C06" w:rsidRDefault="007D4C06" w:rsidP="007D4C06">
      <w:pPr xmlns:w="http://schemas.openxmlformats.org/wordprocessingml/2006/main">
        <w:rPr>
          <w:b/>
          <w:bCs/>
        </w:rPr>
      </w:pPr>
      <w:r xmlns:w="http://schemas.openxmlformats.org/wordprocessingml/2006/main" w:rsidRPr="007D4C06">
        <w:rPr>
          <w:b/>
          <w:bCs/>
        </w:rPr>
        <w:t xml:space="preserve">市場セグメンテーション</w:t>
      </w:r>
    </w:p>
    <w:p w14:paraId="32F61552" w14:textId="77777777" w:rsidR="007D4C06" w:rsidRDefault="007D4C06" w:rsidP="007D4C06">
      <w:r xmlns:w="http://schemas.openxmlformats.org/wordprocessingml/2006/main">
        <w:t xml:space="preserve">1.</w:t>
      </w:r>
      <w:r xmlns:w="http://schemas.openxmlformats.org/wordprocessingml/2006/main" w:rsidRPr="007D4C06">
        <w:rPr>
          <w:b/>
          <w:bCs/>
        </w:rPr>
        <w:t xml:space="preserve">材質別</w:t>
      </w:r>
      <w:r xmlns:w="http://schemas.openxmlformats.org/wordprocessingml/2006/main">
        <w:t xml:space="preserve">：</w:t>
      </w:r>
    </w:p>
    <w:p w14:paraId="259CB3D9" w14:textId="77777777" w:rsidR="007D4C06" w:rsidRDefault="007D4C06" w:rsidP="007D4C06">
      <w:r xmlns:w="http://schemas.openxmlformats.org/wordprocessingml/2006/main">
        <w:t xml:space="preserve">-</w:t>
      </w:r>
      <w:r xmlns:w="http://schemas.openxmlformats.org/wordprocessingml/2006/main" w:rsidRPr="007D4C06">
        <w:rPr>
          <w:b/>
          <w:bCs/>
        </w:rPr>
        <w:t xml:space="preserve">グラスファイバー</w:t>
      </w:r>
      <w:r xmlns:w="http://schemas.openxmlformats.org/wordprocessingml/2006/main">
        <w:t xml:space="preserve">: グラスファイバー断熱材は、熱伝達を低減する効果と手頃な価格のため、最も広く使用されている工業用断熱材の 1 つです。</w:t>
      </w:r>
    </w:p>
    <w:p w14:paraId="07AC4322" w14:textId="77777777" w:rsidR="007D4C06" w:rsidRDefault="007D4C06" w:rsidP="007D4C06">
      <w:r xmlns:w="http://schemas.openxmlformats.org/wordprocessingml/2006/main">
        <w:t xml:space="preserve">-</w:t>
      </w:r>
      <w:r xmlns:w="http://schemas.openxmlformats.org/wordprocessingml/2006/main" w:rsidRPr="007D4C06">
        <w:rPr>
          <w:b/>
          <w:bCs/>
        </w:rPr>
        <w:t xml:space="preserve">ミネラルウール</w:t>
      </w:r>
      <w:r xmlns:w="http://schemas.openxmlformats.org/wordprocessingml/2006/main">
        <w:t xml:space="preserve">: ロックウールやスラグウールなどのミネラルウールは、工業用途での断熱材や防音材としてよく使用されます。</w:t>
      </w:r>
    </w:p>
    <w:p w14:paraId="769824C6" w14:textId="77777777" w:rsidR="007D4C06" w:rsidRDefault="007D4C06" w:rsidP="007D4C06">
      <w:r xmlns:w="http://schemas.openxmlformats.org/wordprocessingml/2006/main">
        <w:t xml:space="preserve">-</w:t>
      </w:r>
      <w:r xmlns:w="http://schemas.openxmlformats.org/wordprocessingml/2006/main" w:rsidRPr="007D4C06">
        <w:rPr>
          <w:b/>
          <w:bCs/>
        </w:rPr>
        <w:t xml:space="preserve">ケイ酸カルシウム</w:t>
      </w:r>
      <w:r xmlns:w="http://schemas.openxmlformats.org/wordprocessingml/2006/main">
        <w:t xml:space="preserve">：耐高温性で知られるケイ酸カルシウムは、石油・ガス産業の高温用途で広く使用されています。</w:t>
      </w:r>
    </w:p>
    <w:p w14:paraId="18512A7D" w14:textId="71E39400" w:rsidR="007D4C06" w:rsidRDefault="007D4C06" w:rsidP="007D4C06">
      <w:r xmlns:w="http://schemas.openxmlformats.org/wordprocessingml/2006/main">
        <w:t xml:space="preserve">-</w:t>
      </w:r>
      <w:r xmlns:w="http://schemas.openxmlformats.org/wordprocessingml/2006/main" w:rsidRPr="007D4C06">
        <w:rPr>
          <w:b/>
          <w:bCs/>
        </w:rPr>
        <w:t xml:space="preserve">フォームおよびゴム断熱材</w:t>
      </w:r>
      <w:r xmlns:w="http://schemas.openxmlformats.org/wordprocessingml/2006/main">
        <w:t xml:space="preserve">: これらの材料は、</w:t>
      </w:r>
      <w:proofErr xmlns:w="http://schemas.openxmlformats.org/wordprocessingml/2006/main" w:type="spellStart"/>
      <w:r xmlns:w="http://schemas.openxmlformats.org/wordprocessingml/2006/main">
        <w:t xml:space="preserve">柔軟性、耐湿性、および設置の容易さが重要な領域で</w:t>
      </w:r>
      <w:r xmlns:w="http://schemas.openxmlformats.org/wordprocessingml/2006/main">
        <w:t xml:space="preserve">好まれます。</w:t>
      </w:r>
      <w:proofErr xmlns:w="http://schemas.openxmlformats.org/wordprocessingml/2006/main" w:type="spellEnd"/>
    </w:p>
    <w:p w14:paraId="7CD7AF02" w14:textId="77777777" w:rsidR="007D4C06" w:rsidRDefault="007D4C06" w:rsidP="007D4C06">
      <w:r xmlns:w="http://schemas.openxmlformats.org/wordprocessingml/2006/main">
        <w:t xml:space="preserve">2.</w:t>
      </w:r>
      <w:r xmlns:w="http://schemas.openxmlformats.org/wordprocessingml/2006/main" w:rsidRPr="007D4C06">
        <w:rPr>
          <w:b/>
          <w:bCs/>
        </w:rPr>
        <w:t xml:space="preserve">用途別</w:t>
      </w:r>
      <w:r xmlns:w="http://schemas.openxmlformats.org/wordprocessingml/2006/main">
        <w:t xml:space="preserve">：</w:t>
      </w:r>
    </w:p>
    <w:p w14:paraId="7961E95E" w14:textId="77777777" w:rsidR="007D4C06" w:rsidRDefault="007D4C06" w:rsidP="007D4C06">
      <w:r xmlns:w="http://schemas.openxmlformats.org/wordprocessingml/2006/main">
        <w:t xml:space="preserve">-</w:t>
      </w:r>
      <w:r xmlns:w="http://schemas.openxmlformats.org/wordprocessingml/2006/main" w:rsidRPr="007D4C06">
        <w:rPr>
          <w:b/>
          <w:bCs/>
        </w:rPr>
        <w:t xml:space="preserve">発電</w:t>
      </w:r>
      <w:r xmlns:w="http://schemas.openxmlformats.org/wordprocessingml/2006/main">
        <w:t xml:space="preserve">：工業用断熱材は、ボイラー、パイプ、その他の高温機器の効率を向上させ、エネルギー消費を削減するために発電所で広く使用されています。</w:t>
      </w:r>
    </w:p>
    <w:p w14:paraId="3C42AEEA" w14:textId="77777777" w:rsidR="007D4C06" w:rsidRDefault="007D4C06" w:rsidP="007D4C06">
      <w:r xmlns:w="http://schemas.openxmlformats.org/wordprocessingml/2006/main">
        <w:t xml:space="preserve">-</w:t>
      </w:r>
      <w:r xmlns:w="http://schemas.openxmlformats.org/wordprocessingml/2006/main" w:rsidRPr="007D4C06">
        <w:rPr>
          <w:b/>
          <w:bCs/>
        </w:rPr>
        <w:t xml:space="preserve">化学および石油化学産業</w:t>
      </w:r>
      <w:r xmlns:w="http://schemas.openxmlformats.org/wordprocessingml/2006/main">
        <w:t xml:space="preserve">: 化学および石油化学分野では、断熱材は反応器、パイプライン、貯蔵タンク内の熱伝達の管理に役立ちます。</w:t>
      </w:r>
    </w:p>
    <w:p w14:paraId="653D12E9" w14:textId="77777777" w:rsidR="007D4C06" w:rsidRDefault="007D4C06" w:rsidP="007D4C06">
      <w:r xmlns:w="http://schemas.openxmlformats.org/wordprocessingml/2006/main">
        <w:t xml:space="preserve">-</w:t>
      </w:r>
      <w:r xmlns:w="http://schemas.openxmlformats.org/wordprocessingml/2006/main" w:rsidRPr="007D4C06">
        <w:rPr>
          <w:b/>
          <w:bCs/>
        </w:rPr>
        <w:t xml:space="preserve">石油・ガス</w:t>
      </w:r>
      <w:r xmlns:w="http://schemas.openxmlformats.org/wordprocessingml/2006/main">
        <w:t xml:space="preserve">：石油・ガスの採掘および輸送プロセスにおける安全性とエネルギー効率を確保するには、高性能断熱材が必要です。</w:t>
      </w:r>
    </w:p>
    <w:p w14:paraId="13D19C98" w14:textId="6424C698" w:rsidR="007D4C06" w:rsidRDefault="007D4C06" w:rsidP="007D4C06">
      <w:r xmlns:w="http://schemas.openxmlformats.org/wordprocessingml/2006/main">
        <w:t xml:space="preserve">-</w:t>
      </w:r>
      <w:r xmlns:w="http://schemas.openxmlformats.org/wordprocessingml/2006/main" w:rsidRPr="007D4C06">
        <w:rPr>
          <w:b/>
          <w:bCs/>
        </w:rPr>
        <w:t xml:space="preserve">食品および飲料加工</w:t>
      </w:r>
      <w:r xmlns:w="http://schemas.openxmlformats.org/wordprocessingml/2006/main">
        <w:t xml:space="preserve">：断熱材は、食品および飲料加工施設における温度管理と衛生基準の維持にも重要な役割を果たします。</w:t>
      </w:r>
    </w:p>
    <w:p w14:paraId="6B712232" w14:textId="77777777" w:rsidR="007D4C06" w:rsidRDefault="007D4C06" w:rsidP="007D4C06">
      <w:r xmlns:w="http://schemas.openxmlformats.org/wordprocessingml/2006/main">
        <w:t xml:space="preserve">3.</w:t>
      </w:r>
      <w:r xmlns:w="http://schemas.openxmlformats.org/wordprocessingml/2006/main" w:rsidRPr="007D4C06">
        <w:rPr>
          <w:b/>
          <w:bCs/>
        </w:rPr>
        <w:t xml:space="preserve">エンドユーザー別</w:t>
      </w:r>
      <w:r xmlns:w="http://schemas.openxmlformats.org/wordprocessingml/2006/main">
        <w:t xml:space="preserve">:</w:t>
      </w:r>
    </w:p>
    <w:p w14:paraId="6E39D418" w14:textId="77777777" w:rsidR="007D4C06" w:rsidRDefault="007D4C06" w:rsidP="007D4C06">
      <w:r xmlns:w="http://schemas.openxmlformats.org/wordprocessingml/2006/main">
        <w:t xml:space="preserve">- 製造業</w:t>
      </w:r>
    </w:p>
    <w:p w14:paraId="3B8A8758" w14:textId="77777777" w:rsidR="007D4C06" w:rsidRDefault="007D4C06" w:rsidP="007D4C06">
      <w:r xmlns:w="http://schemas.openxmlformats.org/wordprocessingml/2006/main">
        <w:t xml:space="preserve">- 工事</w:t>
      </w:r>
    </w:p>
    <w:p w14:paraId="4C7700BA" w14:textId="77777777" w:rsidR="007D4C06" w:rsidRDefault="007D4C06" w:rsidP="007D4C06">
      <w:r xmlns:w="http://schemas.openxmlformats.org/wordprocessingml/2006/main">
        <w:t xml:space="preserve">- エネルギーおよび公益事業</w:t>
      </w:r>
    </w:p>
    <w:p w14:paraId="696ADBB4" w14:textId="4D94E512" w:rsidR="007D4C06" w:rsidRDefault="007D4C06" w:rsidP="007D4C06">
      <w:r xmlns:w="http://schemas.openxmlformats.org/wordprocessingml/2006/main">
        <w:t xml:space="preserve">- 自動車・輸送</w:t>
      </w:r>
    </w:p>
    <w:p w14:paraId="6FEA1DCD" w14:textId="2BC2070A" w:rsidR="007D4C06" w:rsidRPr="007D4C06" w:rsidRDefault="007D4C06" w:rsidP="007D4C06">
      <w:pPr xmlns:w="http://schemas.openxmlformats.org/wordprocessingml/2006/main">
        <w:rPr>
          <w:b/>
          <w:bCs/>
        </w:rPr>
      </w:pPr>
      <w:r xmlns:w="http://schemas.openxmlformats.org/wordprocessingml/2006/main" w:rsidRPr="007D4C06">
        <w:rPr>
          <w:b/>
          <w:bCs/>
        </w:rPr>
        <w:t xml:space="preserve">地域分析</w:t>
      </w:r>
    </w:p>
    <w:p w14:paraId="038631B8" w14:textId="77777777" w:rsidR="007D4C06" w:rsidRDefault="007D4C06" w:rsidP="007D4C06">
      <w:r xmlns:w="http://schemas.openxmlformats.org/wordprocessingml/2006/main" w:rsidRPr="007D4C06">
        <w:lastRenderedPageBreak xmlns:w="http://schemas.openxmlformats.org/wordprocessingml/2006/main"/>
      </w:r>
      <w:r xmlns:w="http://schemas.openxmlformats.org/wordprocessingml/2006/main" w:rsidRPr="007D4C06">
        <w:t xml:space="preserve">1.</w:t>
      </w:r>
      <w:r xmlns:w="http://schemas.openxmlformats.org/wordprocessingml/2006/main">
        <w:t xml:space="preserve"> </w:t>
      </w:r>
      <w:r xmlns:w="http://schemas.openxmlformats.org/wordprocessingml/2006/main" w:rsidRPr="007D4C06">
        <w:rPr>
          <w:b/>
          <w:bCs/>
        </w:rPr>
        <w:t xml:space="preserve">北米</w:t>
      </w:r>
      <w:r xmlns:w="http://schemas.openxmlformats.org/wordprocessingml/2006/main">
        <w:t xml:space="preserve">: 北米は、先進的な製造施設の存在、高いエネルギー需要、厳しい環境規制により、産業用断熱材市場で大きなシェアを占めています。米国とカナダは、エネルギー効率の高い断熱材技術の導入において主要な役割を果たしています。</w:t>
      </w:r>
    </w:p>
    <w:p w14:paraId="4E2E1737" w14:textId="77777777" w:rsidR="007D4C06" w:rsidRDefault="007D4C06" w:rsidP="007D4C06">
      <w:r xmlns:w="http://schemas.openxmlformats.org/wordprocessingml/2006/main">
        <w:t xml:space="preserve">2.</w:t>
      </w:r>
      <w:r xmlns:w="http://schemas.openxmlformats.org/wordprocessingml/2006/main" w:rsidRPr="007D4C06">
        <w:rPr>
          <w:b/>
          <w:bCs/>
        </w:rPr>
        <w:t xml:space="preserve">ヨーロッパ</w:t>
      </w:r>
      <w:r xmlns:w="http://schemas.openxmlformats.org/wordprocessingml/2006/main">
        <w:t xml:space="preserve">: ヨーロッパは産業用断熱材市場のもう 1 つの主要地域であり、ドイツ、英国、フランスなどの国々は産業エネルギー消費の削減に注力しています。欧州連合の炭素削減への取り組みにより、産業界はより効率的な断熱ソリューションを採用するよう奨励されています。</w:t>
      </w:r>
    </w:p>
    <w:p w14:paraId="593D7BBC" w14:textId="77777777" w:rsidR="007D4C06" w:rsidRDefault="007D4C06" w:rsidP="007D4C06">
      <w:r xmlns:w="http://schemas.openxmlformats.org/wordprocessingml/2006/main">
        <w:t xml:space="preserve">3.</w:t>
      </w:r>
      <w:r xmlns:w="http://schemas.openxmlformats.org/wordprocessingml/2006/main" w:rsidRPr="007D4C06">
        <w:rPr>
          <w:b/>
          <w:bCs/>
        </w:rPr>
        <w:t xml:space="preserve">アジア太平洋地域</w:t>
      </w:r>
      <w:r xmlns:w="http://schemas.openxmlformats.org/wordprocessingml/2006/main">
        <w:t xml:space="preserve">: アジア太平洋地域は、産業用断熱材市場において最も高い成長率が見込まれています。中国、インド、日本などの国々における急速な工業化、インフラ整備、エネルギー需要の増大が、この地域における断熱材の需要を牽引しています。</w:t>
      </w:r>
    </w:p>
    <w:p w14:paraId="4C41F6BF" w14:textId="3A676608" w:rsidR="007D4C06" w:rsidRDefault="007D4C06" w:rsidP="007D4C06">
      <w:r xmlns:w="http://schemas.openxmlformats.org/wordprocessingml/2006/main">
        <w:t xml:space="preserve">4.</w:t>
      </w:r>
      <w:r xmlns:w="http://schemas.openxmlformats.org/wordprocessingml/2006/main" w:rsidRPr="007D4C06">
        <w:rPr>
          <w:b/>
          <w:bCs/>
        </w:rPr>
        <w:t xml:space="preserve">中東およびアフリカ</w:t>
      </w:r>
      <w:r xmlns:w="http://schemas.openxmlformats.org/wordprocessingml/2006/main">
        <w:t xml:space="preserve">: 中東およびアフリカでは、石油およびガス産業の牽引により、工業用断熱材市場が緩やかに成長すると予想されています。工業用途における高温と熱管理の必要性により、この地域では市場拡大のチャンスが生まれます。</w:t>
      </w:r>
    </w:p>
    <w:p w14:paraId="3CB5A70E" w14:textId="3ECB3CA2" w:rsidR="007D4C06" w:rsidRDefault="007D4C06" w:rsidP="007D4C06">
      <w:r xmlns:w="http://schemas.openxmlformats.org/wordprocessingml/2006/main" w:rsidRPr="007D4C06">
        <w:rPr>
          <w:b/>
          <w:bCs/>
        </w:rPr>
        <w:t xml:space="preserve">今すぐ行動を起こしましょう: 産業用断熱材市場を今すぐ確保しましょう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EA7D62">
          <w:rPr>
            <w:rStyle w:val="Hyperlink"/>
          </w:rPr>
          <w:t xml:space="preserve">https://www.skyquestt.com/buy-now/industrial-insulation-market</w:t>
        </w:r>
      </w:hyperlink>
      <w:r xmlns:w="http://schemas.openxmlformats.org/wordprocessingml/2006/main">
        <w:t xml:space="preserve"> </w:t>
      </w:r>
    </w:p>
    <w:p w14:paraId="05DD3123" w14:textId="23928D69" w:rsidR="007D4C06" w:rsidRPr="007D4C06" w:rsidRDefault="007D4C06" w:rsidP="007D4C06">
      <w:pPr xmlns:w="http://schemas.openxmlformats.org/wordprocessingml/2006/main">
        <w:rPr>
          <w:b/>
          <w:bCs/>
        </w:rPr>
      </w:pPr>
      <w:r xmlns:w="http://schemas.openxmlformats.org/wordprocessingml/2006/main" w:rsidRPr="007D4C06">
        <w:rPr>
          <w:b/>
          <w:bCs/>
        </w:rPr>
        <w:t xml:space="preserve">世界の産業用断熱材市場におけるトップ企業のプロフィール</w:t>
      </w:r>
    </w:p>
    <w:p w14:paraId="11B2C87C"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3M社（米国）</w:t>
      </w:r>
    </w:p>
    <w:p w14:paraId="12C1FC70"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オーウェンスコーニング（米国）</w:t>
      </w:r>
    </w:p>
    <w:p w14:paraId="36FE21CA"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ロックウールインターナショナルA/S（デンマーク）</w:t>
      </w:r>
    </w:p>
    <w:p w14:paraId="4E6318B3"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クナウフ・インシュレーション（ドイツ）</w:t>
      </w:r>
    </w:p>
    <w:p w14:paraId="4AB76E75"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サンゴバンSA（フランス）</w:t>
      </w:r>
    </w:p>
    <w:p w14:paraId="7A1559C3" w14:textId="77777777" w:rsidR="007D4C06" w:rsidRDefault="007D4C06" w:rsidP="007D4C0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アーマセル</w:t>
      </w:r>
      <w:proofErr xmlns:w="http://schemas.openxmlformats.org/wordprocessingml/2006/main" w:type="spellEnd"/>
      <w:r xmlns:w="http://schemas.openxmlformats.org/wordprocessingml/2006/main">
        <w:t xml:space="preserve">インターナショナル SA (ルクセンブルク)</w:t>
      </w:r>
    </w:p>
    <w:p w14:paraId="20219730"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キングスパン グループ plc (アイルランド)</w:t>
      </w:r>
    </w:p>
    <w:p w14:paraId="43B1BDF7"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ハンツマンコーポレーション（米国）</w:t>
      </w:r>
    </w:p>
    <w:p w14:paraId="14D1890C" w14:textId="77777777" w:rsidR="007D4C06" w:rsidRDefault="007D4C06" w:rsidP="007D4C0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レクティセル</w:t>
      </w:r>
      <w:proofErr xmlns:w="http://schemas.openxmlformats.org/wordprocessingml/2006/main" w:type="spellEnd"/>
      <w:r xmlns:w="http://schemas.openxmlformats.org/wordprocessingml/2006/main">
        <w:t xml:space="preserve">NV（ベルギー）</w:t>
      </w:r>
    </w:p>
    <w:p w14:paraId="45833C71"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アスペンエアロゲルズ社（米国）</w:t>
      </w:r>
    </w:p>
    <w:p w14:paraId="56B2A5E6"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ジョンズ・マンビル・コーポレーション（米国）</w:t>
      </w:r>
    </w:p>
    <w:p w14:paraId="1E934325"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ニチアス株式会社（日本）</w:t>
      </w:r>
    </w:p>
    <w:p w14:paraId="1283AD13" w14:textId="77777777" w:rsidR="007D4C06" w:rsidRDefault="007D4C06" w:rsidP="007D4C0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Izocam </w:t>
      </w:r>
      <w:proofErr xmlns:w="http://schemas.openxmlformats.org/wordprocessingml/2006/main" w:type="spellEnd"/>
      <w:r xmlns:w="http://schemas.openxmlformats.org/wordprocessingml/2006/main">
        <w:t xml:space="preserve">Ticaret </w:t>
      </w:r>
      <w:proofErr xmlns:w="http://schemas.openxmlformats.org/wordprocessingml/2006/main" w:type="spellStart"/>
      <w:r xmlns:w="http://schemas.openxmlformats.org/wordprocessingml/2006/main">
        <w:t xml:space="preserve">ve </w:t>
      </w:r>
      <w:proofErr xmlns:w="http://schemas.openxmlformats.org/wordprocessingml/2006/main" w:type="spellEnd"/>
      <w:r xmlns:w="http://schemas.openxmlformats.org/wordprocessingml/2006/main">
        <w:t xml:space="preserve">Sanayi A.Ş. （七面鳥）</w:t>
      </w:r>
    </w:p>
    <w:p w14:paraId="60936214"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サーマックスリミテッド（インド）</w:t>
      </w:r>
    </w:p>
    <w:p w14:paraId="1126919B"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NMC SA (ルクセンブルク)</w:t>
      </w:r>
    </w:p>
    <w:p w14:paraId="0FAC8FD9"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L'ISOLANTE K-FLEX SpA（イタリア）</w:t>
      </w:r>
    </w:p>
    <w:p w14:paraId="6A173592"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GAFマテリアルズコーポレーション（米国）</w:t>
      </w:r>
    </w:p>
    <w:p w14:paraId="176F15A8" w14:textId="77777777" w:rsidR="007D4C06" w:rsidRDefault="007D4C06" w:rsidP="007D4C0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ユニフラックス</w:t>
      </w:r>
      <w:proofErr xmlns:w="http://schemas.openxmlformats.org/wordprocessingml/2006/main" w:type="spellEnd"/>
      <w:r xmlns:w="http://schemas.openxmlformats.org/wordprocessingml/2006/main">
        <w:t xml:space="preserve">I LLC (米国)</w:t>
      </w:r>
    </w:p>
    <w:p w14:paraId="1B9E8BED"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フロイデンベルググループ（ドイツ）</w:t>
      </w:r>
    </w:p>
    <w:p w14:paraId="2C6AB7EC"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ハネウェルインターナショナル社（米国）</w:t>
      </w:r>
    </w:p>
    <w:p w14:paraId="151EB4C0" w14:textId="77777777" w:rsidR="007D4C06" w:rsidRDefault="007D4C06" w:rsidP="007D4C06">
      <w:pPr xmlns:w="http://schemas.openxmlformats.org/wordprocessingml/2006/main">
        <w:pStyle w:val="ListParagraph"/>
        <w:numPr>
          <w:ilvl w:val="0"/>
          <w:numId w:val="1"/>
        </w:numPr>
      </w:pPr>
      <w:r xmlns:w="http://schemas.openxmlformats.org/wordprocessingml/2006/main">
        <w:t xml:space="preserve">アディティア・ビルラ・グループ（インド）</w:t>
      </w:r>
    </w:p>
    <w:p w14:paraId="2D6C481F" w14:textId="4B94B939" w:rsidR="007D4C06" w:rsidRDefault="007D4C06" w:rsidP="007D4C06">
      <w:pPr xmlns:w="http://schemas.openxmlformats.org/wordprocessingml/2006/main">
        <w:pStyle w:val="ListParagraph"/>
        <w:numPr>
          <w:ilvl w:val="0"/>
          <w:numId w:val="1"/>
        </w:numPr>
      </w:pPr>
      <w:r xmlns:w="http://schemas.openxmlformats.org/wordprocessingml/2006/main">
        <w:t xml:space="preserve">BASF SE（ドイツ）</w:t>
      </w:r>
    </w:p>
    <w:p w14:paraId="5C55A369" w14:textId="7298F166" w:rsidR="007D4C06" w:rsidRDefault="007D4C06" w:rsidP="007D4C06">
      <w:r xmlns:w="http://schemas.openxmlformats.org/wordprocessingml/2006/main" w:rsidRPr="007D4C06">
        <w:rPr>
          <w:b/>
          <w:bCs/>
        </w:rPr>
        <w:t xml:space="preserve">今すぐ産業用断熱材市場レポートをお読みください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EA7D62">
          <w:rPr>
            <w:rStyle w:val="Hyperlink"/>
          </w:rPr>
          <w:t xml:space="preserve">https://www.skyquestt.com/report/industrial-insulation-market</w:t>
        </w:r>
      </w:hyperlink>
      <w:r xmlns:w="http://schemas.openxmlformats.org/wordprocessingml/2006/main">
        <w:t xml:space="preserve"> </w:t>
      </w:r>
    </w:p>
    <w:p w14:paraId="08A2AD16" w14:textId="7F82625C" w:rsidR="007D4C06" w:rsidRDefault="007D4C06" w:rsidP="007D4C06">
      <w:r xmlns:w="http://schemas.openxmlformats.org/wordprocessingml/2006/main">
        <w:lastRenderedPageBreak xmlns:w="http://schemas.openxmlformats.org/wordprocessingml/2006/main"/>
      </w:r>
      <w:r xmlns:w="http://schemas.openxmlformats.org/wordprocessingml/2006/main">
        <w:t xml:space="preserve">産業用断熱材市場は、エネルギー需要の増加、厳格な規制、継続的な技術進歩により、市場プレーヤーに十分な機会が提供され、今後数年間で大幅な成長が見込まれています。業界が運用効率と持続可能性の向上を目指す中、断熱ソリューションは、産業用途全体で最適なパフォーマンスを確保する上で引き続き重要な役割を果たします。新興市場が需要を牽引し、新しい材料が市場に参入しているため、産業用断熱材業界の見通しは 2032 年以降も引き続き堅調です。</w:t>
      </w:r>
    </w:p>
    <w:p w14:paraId="41A62303" w14:textId="33E1FBB7" w:rsidR="007D4C06" w:rsidRDefault="007D4C06" w:rsidP="007D4C06">
      <w:r xmlns:w="http://schemas.openxmlformats.org/wordprocessingml/2006/main" w:rsidRPr="007D4C06">
        <w:rPr>
          <w:b/>
          <w:bCs/>
        </w:rPr>
        <w:t xml:space="preserve">その他の研究を参照</w:t>
      </w:r>
      <w:r xmlns:w="http://schemas.openxmlformats.org/wordprocessingml/2006/main">
        <w:t xml:space="preserve">-</w:t>
      </w:r>
    </w:p>
    <w:p w14:paraId="7DD32808" w14:textId="001BD84F" w:rsidR="0077184B" w:rsidRDefault="007D4C06" w:rsidP="007D4C06">
      <w:r xmlns:w="http://schemas.openxmlformats.org/wordprocessingml/2006/main" w:rsidRPr="007D4C06">
        <w:rPr>
          <w:b/>
          <w:bCs/>
        </w:rPr>
        <w:t xml:space="preserve">水素市場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EA7D62">
          <w:rPr>
            <w:rStyle w:val="Hyperlink"/>
          </w:rPr>
          <w:t xml:space="preserve">https://www.openpr.com/news/3826456/hydrogen-market-poised-for-significant-growth-reaching</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7F2"/>
    <w:multiLevelType w:val="hybridMultilevel"/>
    <w:tmpl w:val="E5BABC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0422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3D"/>
    <w:rsid w:val="00040F0D"/>
    <w:rsid w:val="000A6E5C"/>
    <w:rsid w:val="00726AF7"/>
    <w:rsid w:val="0077184B"/>
    <w:rsid w:val="007D4C06"/>
    <w:rsid w:val="0086624B"/>
    <w:rsid w:val="00B313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274F"/>
  <w15:chartTrackingRefBased/>
  <w15:docId w15:val="{E529AA18-8EDF-4CD2-A755-F313D4E4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3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3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3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3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3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3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3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3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3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3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33D"/>
    <w:rPr>
      <w:rFonts w:eastAsiaTheme="majorEastAsia" w:cstheme="majorBidi"/>
      <w:color w:val="272727" w:themeColor="text1" w:themeTint="D8"/>
    </w:rPr>
  </w:style>
  <w:style w:type="paragraph" w:styleId="Title">
    <w:name w:val="Title"/>
    <w:basedOn w:val="Normal"/>
    <w:next w:val="Normal"/>
    <w:link w:val="TitleChar"/>
    <w:uiPriority w:val="10"/>
    <w:qFormat/>
    <w:rsid w:val="00B31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33D"/>
    <w:pPr>
      <w:spacing w:before="160"/>
      <w:jc w:val="center"/>
    </w:pPr>
    <w:rPr>
      <w:i/>
      <w:iCs/>
      <w:color w:val="404040" w:themeColor="text1" w:themeTint="BF"/>
    </w:rPr>
  </w:style>
  <w:style w:type="character" w:customStyle="1" w:styleId="QuoteChar">
    <w:name w:val="Quote Char"/>
    <w:basedOn w:val="DefaultParagraphFont"/>
    <w:link w:val="Quote"/>
    <w:uiPriority w:val="29"/>
    <w:rsid w:val="00B3133D"/>
    <w:rPr>
      <w:i/>
      <w:iCs/>
      <w:color w:val="404040" w:themeColor="text1" w:themeTint="BF"/>
    </w:rPr>
  </w:style>
  <w:style w:type="paragraph" w:styleId="ListParagraph">
    <w:name w:val="List Paragraph"/>
    <w:basedOn w:val="Normal"/>
    <w:uiPriority w:val="34"/>
    <w:qFormat/>
    <w:rsid w:val="00B3133D"/>
    <w:pPr>
      <w:ind w:left="720"/>
      <w:contextualSpacing/>
    </w:pPr>
  </w:style>
  <w:style w:type="character" w:styleId="IntenseEmphasis">
    <w:name w:val="Intense Emphasis"/>
    <w:basedOn w:val="DefaultParagraphFont"/>
    <w:uiPriority w:val="21"/>
    <w:qFormat/>
    <w:rsid w:val="00B3133D"/>
    <w:rPr>
      <w:i/>
      <w:iCs/>
      <w:color w:val="2F5496" w:themeColor="accent1" w:themeShade="BF"/>
    </w:rPr>
  </w:style>
  <w:style w:type="paragraph" w:styleId="IntenseQuote">
    <w:name w:val="Intense Quote"/>
    <w:basedOn w:val="Normal"/>
    <w:next w:val="Normal"/>
    <w:link w:val="IntenseQuoteChar"/>
    <w:uiPriority w:val="30"/>
    <w:qFormat/>
    <w:rsid w:val="00B31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33D"/>
    <w:rPr>
      <w:i/>
      <w:iCs/>
      <w:color w:val="2F5496" w:themeColor="accent1" w:themeShade="BF"/>
    </w:rPr>
  </w:style>
  <w:style w:type="character" w:styleId="IntenseReference">
    <w:name w:val="Intense Reference"/>
    <w:basedOn w:val="DefaultParagraphFont"/>
    <w:uiPriority w:val="32"/>
    <w:qFormat/>
    <w:rsid w:val="00B3133D"/>
    <w:rPr>
      <w:b/>
      <w:bCs/>
      <w:smallCaps/>
      <w:color w:val="2F5496" w:themeColor="accent1" w:themeShade="BF"/>
      <w:spacing w:val="5"/>
    </w:rPr>
  </w:style>
  <w:style w:type="character" w:styleId="Hyperlink">
    <w:name w:val="Hyperlink"/>
    <w:basedOn w:val="DefaultParagraphFont"/>
    <w:uiPriority w:val="99"/>
    <w:unhideWhenUsed/>
    <w:rsid w:val="007D4C06"/>
    <w:rPr>
      <w:color w:val="0563C1" w:themeColor="hyperlink"/>
      <w:u w:val="single"/>
    </w:rPr>
  </w:style>
  <w:style w:type="character" w:styleId="UnresolvedMention">
    <w:name w:val="Unresolved Mention"/>
    <w:basedOn w:val="DefaultParagraphFont"/>
    <w:uiPriority w:val="99"/>
    <w:semiHidden/>
    <w:unhideWhenUsed/>
    <w:rsid w:val="007D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industrial-insulation-market" TargetMode="External"/><Relationship Id="rId3" Type="http://schemas.openxmlformats.org/officeDocument/2006/relationships/settings" Target="settings.xml"/><Relationship Id="rId7" Type="http://schemas.openxmlformats.org/officeDocument/2006/relationships/hyperlink" Target="https://www.skyquestt.com/speak-with-analyst/industrial-insulation-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industrial-insulation-market" TargetMode="External"/><Relationship Id="rId11" Type="http://schemas.openxmlformats.org/officeDocument/2006/relationships/fontTable" Target="fontTable.xml"/><Relationship Id="rId5" Type="http://schemas.openxmlformats.org/officeDocument/2006/relationships/hyperlink" Target="https://www.skyquestt.com/report/industrial-insulation-market" TargetMode="External"/><Relationship Id="rId10" Type="http://schemas.openxmlformats.org/officeDocument/2006/relationships/hyperlink" Target="https://www.openpr.com/news/3826456/hydrogen-market-poised-for-significant-growth-reaching" TargetMode="External"/><Relationship Id="rId4" Type="http://schemas.openxmlformats.org/officeDocument/2006/relationships/webSettings" Target="webSettings.xml"/><Relationship Id="rId9" Type="http://schemas.openxmlformats.org/officeDocument/2006/relationships/hyperlink" Target="https://www.skyquestt.com/report/industrial-insulation-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1398</Words>
  <Characters>7974</Characters>
  <Application>Microsoft Office Word</Application>
  <DocSecurity>0</DocSecurity>
  <Lines>66</Lines>
  <Paragraphs>18</Paragraphs>
  <ScaleCrop>false</ScaleCrop>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2025-01-23T05:02:00Z</dcterms:created>
  <dcterms:modified xsi:type="dcterms:W3CDTF">2025-01-23T05:05:00Z</dcterms:modified>
</cp:coreProperties>
</file>