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4AC5" w14:textId="54BEDAB0" w:rsidR="00146D1F" w:rsidRPr="00146D1F" w:rsidRDefault="00146D1F" w:rsidP="00146D1F">
      <w:pPr xmlns:w="http://schemas.openxmlformats.org/wordprocessingml/2006/main">
        <w:rPr>
          <w:b/>
          <w:bCs/>
        </w:rPr>
      </w:pPr>
      <w:r xmlns:w="http://schemas.openxmlformats.org/wordprocessingml/2006/main" w:rsidRPr="00146D1F">
        <w:rPr>
          <w:b/>
          <w:bCs/>
        </w:rPr>
        <w:t xml:space="preserve">天然ガス市場は大幅な成長が見込まれ、2032年までに2,579.3億ドルに達する見込み</w:t>
      </w:r>
    </w:p>
    <w:p w14:paraId="201364C9" w14:textId="3469BD64" w:rsidR="00146D1F" w:rsidRDefault="00146D1F" w:rsidP="00146D1F">
      <w:hyperlink xmlns:w="http://schemas.openxmlformats.org/wordprocessingml/2006/main" xmlns:r="http://schemas.openxmlformats.org/officeDocument/2006/relationships" r:id="rId7" w:history="1">
        <w:r xmlns:w="http://schemas.openxmlformats.org/wordprocessingml/2006/main" w:rsidRPr="00146D1F">
          <w:rPr>
            <w:rStyle w:val="Hyperlink"/>
            <w:b/>
            <w:bCs/>
          </w:rPr>
          <w:t xml:space="preserve">天然ガス市場には、</w:t>
        </w:r>
      </w:hyperlink>
      <w:r xmlns:w="http://schemas.openxmlformats.org/wordprocessingml/2006/main">
        <w:t xml:space="preserve">発電</w:t>
      </w:r>
      <w:r xmlns:w="http://schemas.openxmlformats.org/wordprocessingml/2006/main">
        <w:t xml:space="preserve">、産業用途、住宅暖房に使用される主要な化石燃料の 1 つである天然ガスの生産、流通、消費が含まれます。天然ガスは主にメタンで構成されており、従来の方法だけでなく、水圧破砕法 (フラッキング) や水平掘削などのより現代的な技術によって地下埋蔵量から抽出されます。</w:t>
      </w:r>
    </w:p>
    <w:p w14:paraId="75C16FF0" w14:textId="386FC38E" w:rsidR="00146D1F" w:rsidRDefault="00146D1F" w:rsidP="00146D1F">
      <w:r xmlns:w="http://schemas.openxmlformats.org/wordprocessingml/2006/main">
        <w:t xml:space="preserve">2024年、世界の天然ガス市場は1,382.6億ドルを超えると評価され、2025年から2032年にかけて年平均成長率（CAGR）8.1％で成長すると予測されています。天然ガスの需要増加は、主にエネルギー消費の増加、工業化の進展、エネルギー分野における技術革新によって推進されています。</w:t>
      </w:r>
    </w:p>
    <w:p w14:paraId="52FB8BC0" w14:textId="5660030D" w:rsidR="00146D1F" w:rsidRDefault="00146D1F" w:rsidP="00146D1F">
      <w:r xmlns:w="http://schemas.openxmlformats.org/wordprocessingml/2006/main" w:rsidRPr="00146D1F">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086629">
          <w:rPr>
            <w:rStyle w:val="Hyperlink"/>
          </w:rPr>
          <w:t xml:space="preserve">https://www.skyquestt.com/sample-request/natural-gas-market</w:t>
        </w:r>
      </w:hyperlink>
      <w:r xmlns:w="http://schemas.openxmlformats.org/wordprocessingml/2006/main">
        <w:t xml:space="preserve"> </w:t>
      </w:r>
    </w:p>
    <w:p w14:paraId="39E42E0D" w14:textId="287BAD27" w:rsidR="00146D1F" w:rsidRPr="00146D1F" w:rsidRDefault="00146D1F" w:rsidP="00146D1F">
      <w:pPr xmlns:w="http://schemas.openxmlformats.org/wordprocessingml/2006/main">
        <w:rPr>
          <w:b/>
          <w:bCs/>
        </w:rPr>
      </w:pPr>
      <w:r xmlns:w="http://schemas.openxmlformats.org/wordprocessingml/2006/main" w:rsidRPr="00146D1F">
        <w:rPr>
          <w:b/>
          <w:bCs/>
        </w:rPr>
        <w:t xml:space="preserve">市場成長の主な要因</w:t>
      </w:r>
    </w:p>
    <w:p w14:paraId="01C78D95" w14:textId="77777777" w:rsidR="00146D1F" w:rsidRDefault="00146D1F" w:rsidP="00146D1F">
      <w:r xmlns:w="http://schemas.openxmlformats.org/wordprocessingml/2006/main">
        <w:t xml:space="preserve">1.</w:t>
      </w:r>
      <w:r xmlns:w="http://schemas.openxmlformats.org/wordprocessingml/2006/main" w:rsidRPr="00146D1F">
        <w:rPr>
          <w:b/>
          <w:bCs/>
        </w:rPr>
        <w:t xml:space="preserve">よりクリーンなエネルギー源に対する需要の高まり</w:t>
      </w:r>
      <w:r xmlns:w="http://schemas.openxmlformats.org/wordprocessingml/2006/main">
        <w:t xml:space="preserve">- 天然ガスは炭素排出量が少ないため、石炭や石油よりもクリーンな代替品と考えられています。世界中の政府や企業は炭素排出量の削減を優先しており、移行エネルギー源として天然ガスに目を向ける傾向が強まっています。この需要は、石炭火力発電所の代替として天然ガスが使用されている発電などの分野で特に顕著です。</w:t>
      </w:r>
    </w:p>
    <w:p w14:paraId="5F8F2CF9" w14:textId="77777777" w:rsidR="00146D1F" w:rsidRDefault="00146D1F" w:rsidP="00146D1F">
      <w:r xmlns:w="http://schemas.openxmlformats.org/wordprocessingml/2006/main">
        <w:t xml:space="preserve">2.</w:t>
      </w:r>
      <w:r xmlns:w="http://schemas.openxmlformats.org/wordprocessingml/2006/main" w:rsidRPr="00146D1F">
        <w:rPr>
          <w:b/>
          <w:bCs/>
        </w:rPr>
        <w:t xml:space="preserve">抽出技術の技術的進歩</w:t>
      </w:r>
      <w:r xmlns:w="http://schemas.openxmlformats.org/wordprocessingml/2006/main">
        <w:t xml:space="preserve">- 水圧破砕法と水平掘削技術の発達により、天然ガス市場に革命が起こりました。これらの技術革新により、特に米国、カナダ、その他の国のシェール層で、膨大な天然ガス埋蔵量が発見されました。これにより、天然ガスへのアクセスが容易になり、生産能力が大幅に向上しました。</w:t>
      </w:r>
    </w:p>
    <w:p w14:paraId="12BD2DDF" w14:textId="77777777" w:rsidR="00146D1F" w:rsidRDefault="00146D1F" w:rsidP="00146D1F">
      <w:r xmlns:w="http://schemas.openxmlformats.org/wordprocessingml/2006/main">
        <w:t xml:space="preserve">3.</w:t>
      </w:r>
      <w:r xmlns:w="http://schemas.openxmlformats.org/wordprocessingml/2006/main" w:rsidRPr="00146D1F">
        <w:rPr>
          <w:b/>
          <w:bCs/>
        </w:rPr>
        <w:t xml:space="preserve">新興経済国における需要の増加</w:t>
      </w:r>
      <w:r xmlns:w="http://schemas.openxmlformats.org/wordprocessingml/2006/main">
        <w:t xml:space="preserve">- 新興経済国、特にアジアとアフリカでは急速な工業化と都市化が進んでおり、エネルギー需要が増加しています。天然ガスは、特に発電と住宅暖房において、これらの国々の増大するエネルギー需要を満たす上で重要な役割を果たしています。</w:t>
      </w:r>
    </w:p>
    <w:p w14:paraId="7E956D38" w14:textId="77777777" w:rsidR="00146D1F" w:rsidRDefault="00146D1F" w:rsidP="00146D1F">
      <w:r xmlns:w="http://schemas.openxmlformats.org/wordprocessingml/2006/main">
        <w:t xml:space="preserve">4.</w:t>
      </w:r>
      <w:r xmlns:w="http://schemas.openxmlformats.org/wordprocessingml/2006/main" w:rsidRPr="00146D1F">
        <w:rPr>
          <w:b/>
          <w:bCs/>
        </w:rPr>
        <w:t xml:space="preserve">地政学的要因とエネルギー安全保障</w:t>
      </w:r>
      <w:r xmlns:w="http://schemas.openxmlformats.org/wordprocessingml/2006/main">
        <w:t xml:space="preserve">- 天然ガスは多くの国にとってエネルギー安全保障の重要な要素になりつつあります。石油生産地域における地政学的緊張が続く中、各国はエネルギー源の多様化を模索しており、天然ガスが重要な解決策として浮上しています。さらに、液化天然ガス (LNG) の輸出が世界的に拡大し、各国が複数の供給源からガスを利用できるようになり、エネルギー安全保障がさらに強化されています。</w:t>
      </w:r>
    </w:p>
    <w:p w14:paraId="25FAFC13" w14:textId="777D99A1" w:rsidR="00146D1F" w:rsidRDefault="00146D1F" w:rsidP="00146D1F">
      <w:r xmlns:w="http://schemas.openxmlformats.org/wordprocessingml/2006/main">
        <w:t xml:space="preserve">5.</w:t>
      </w:r>
      <w:r xmlns:w="http://schemas.openxmlformats.org/wordprocessingml/2006/main" w:rsidRPr="00146D1F">
        <w:rPr>
          <w:b/>
          <w:bCs/>
        </w:rPr>
        <w:t xml:space="preserve">政府の政策と規制</w:t>
      </w:r>
      <w:r xmlns:w="http://schemas.openxmlformats.org/wordprocessingml/2006/main">
        <w:t xml:space="preserve">- 多くの政府は、税制優遇、LNG インフラへの補助金、石炭に比べて天然ガスの競争力を高める炭素価格設定メカニズムなど、天然ガスの使用</w:t>
      </w:r>
      <w:proofErr xmlns:w="http://schemas.openxmlformats.org/wordprocessingml/2006/main" w:type="spellStart"/>
      <w:r xmlns:w="http://schemas.openxmlformats.org/wordprocessingml/2006/main">
        <w:t xml:space="preserve">を優遇する</w:t>
      </w:r>
      <w:proofErr xmlns:w="http://schemas.openxmlformats.org/wordprocessingml/2006/main" w:type="spellEnd"/>
      <w:r xmlns:w="http://schemas.openxmlformats.org/wordprocessingml/2006/main">
        <w:t xml:space="preserve">政策を実施しています。さらに、パリ協定やさまざまな国の気候に関する誓約により、よりクリーンなエネルギーへの投資が促進され、天然ガスの需要が高まっています。</w:t>
      </w:r>
    </w:p>
    <w:p w14:paraId="63C14F16" w14:textId="6A3C7B15" w:rsidR="00146D1F" w:rsidRDefault="00146D1F" w:rsidP="00146D1F">
      <w:r xmlns:w="http://schemas.openxmlformats.org/wordprocessingml/2006/main" w:rsidRPr="00146D1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086629">
          <w:rPr>
            <w:rStyle w:val="Hyperlink"/>
          </w:rPr>
          <w:t xml:space="preserve">https://www.skyquestt.com/speak-with-analyst/natural-gas-market</w:t>
        </w:r>
      </w:hyperlink>
      <w:r xmlns:w="http://schemas.openxmlformats.org/wordprocessingml/2006/main">
        <w:t xml:space="preserve"> </w:t>
      </w:r>
    </w:p>
    <w:p w14:paraId="51F845A9" w14:textId="28DE66D5" w:rsidR="00146D1F" w:rsidRPr="00146D1F" w:rsidRDefault="00146D1F" w:rsidP="00146D1F">
      <w:pPr xmlns:w="http://schemas.openxmlformats.org/wordprocessingml/2006/main">
        <w:rPr>
          <w:b/>
          <w:bCs/>
        </w:rPr>
      </w:pPr>
      <w:r xmlns:w="http://schemas.openxmlformats.org/wordprocessingml/2006/main" w:rsidRPr="00146D1F">
        <w:rPr>
          <w:b/>
          <w:bCs/>
        </w:rPr>
        <w:t xml:space="preserve">市場セグメンテーション</w:t>
      </w:r>
    </w:p>
    <w:p w14:paraId="45AF27E4" w14:textId="3CEB45B8" w:rsidR="00146D1F" w:rsidRDefault="00146D1F" w:rsidP="00146D1F">
      <w:r xmlns:w="http://schemas.openxmlformats.org/wordprocessingml/2006/main">
        <w:t xml:space="preserve">天然ガス市場は、種類、用途、地域に基づいて分類できます。</w:t>
      </w:r>
    </w:p>
    <w:p w14:paraId="6B9A2480" w14:textId="77777777" w:rsidR="00146D1F" w:rsidRDefault="00146D1F" w:rsidP="00146D1F">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146D1F">
        <w:rPr>
          <w:b/>
          <w:bCs/>
        </w:rPr>
        <w:t xml:space="preserve">タイプ別</w:t>
      </w:r>
      <w:r xmlns:w="http://schemas.openxmlformats.org/wordprocessingml/2006/main">
        <w:t xml:space="preserve">  </w:t>
      </w:r>
    </w:p>
    <w:p w14:paraId="13773811" w14:textId="77777777" w:rsidR="00146D1F" w:rsidRDefault="00146D1F" w:rsidP="00146D1F">
      <w:r xmlns:w="http://schemas.openxmlformats.org/wordprocessingml/2006/main">
        <w:t xml:space="preserve">-</w:t>
      </w:r>
      <w:r xmlns:w="http://schemas.openxmlformats.org/wordprocessingml/2006/main" w:rsidRPr="00146D1F">
        <w:rPr>
          <w:b/>
          <w:bCs/>
        </w:rPr>
        <w:t xml:space="preserve">従来型天然ガス</w:t>
      </w:r>
      <w:r xmlns:w="http://schemas.openxmlformats.org/wordprocessingml/2006/main">
        <w:t xml:space="preserve">: 従来の貯留層から抽出される従来型天然ガスは、依然として世界生産において最も一般的な天然ガスの形態です。</w:t>
      </w:r>
    </w:p>
    <w:p w14:paraId="5FAE9780" w14:textId="77777777" w:rsidR="00146D1F" w:rsidRDefault="00146D1F" w:rsidP="00146D1F">
      <w:r xmlns:w="http://schemas.openxmlformats.org/wordprocessingml/2006/main">
        <w:t xml:space="preserve">-</w:t>
      </w:r>
      <w:r xmlns:w="http://schemas.openxmlformats.org/wordprocessingml/2006/main" w:rsidRPr="00146D1F">
        <w:rPr>
          <w:b/>
          <w:bCs/>
        </w:rPr>
        <w:t xml:space="preserve">シェールガス</w:t>
      </w:r>
      <w:r xmlns:w="http://schemas.openxmlformats.org/wordprocessingml/2006/main">
        <w:t xml:space="preserve">: この非従来型の天然ガス源は、主に水圧破砕技術によってシェール層から抽出されます。</w:t>
      </w:r>
    </w:p>
    <w:p w14:paraId="47F6F399" w14:textId="77777777" w:rsidR="00146D1F" w:rsidRDefault="00146D1F" w:rsidP="00146D1F">
      <w:r xmlns:w="http://schemas.openxmlformats.org/wordprocessingml/2006/main">
        <w:t xml:space="preserve">-</w:t>
      </w:r>
      <w:r xmlns:w="http://schemas.openxmlformats.org/wordprocessingml/2006/main" w:rsidRPr="00146D1F">
        <w:rPr>
          <w:b/>
          <w:bCs/>
        </w:rPr>
        <w:t xml:space="preserve">炭層メタン (CBM) </w:t>
      </w:r>
      <w:r xmlns:w="http://schemas.openxmlformats.org/wordprocessingml/2006/main">
        <w:t xml:space="preserve">: 炭層から抽出されるメタンガスは、成長を続ける天然ガスのもう一つの供給源です。</w:t>
      </w:r>
    </w:p>
    <w:p w14:paraId="671D0974" w14:textId="44A3045D" w:rsidR="00146D1F" w:rsidRDefault="00146D1F" w:rsidP="00146D1F">
      <w:r xmlns:w="http://schemas.openxmlformats.org/wordprocessingml/2006/main">
        <w:t xml:space="preserve">-</w:t>
      </w:r>
      <w:r xmlns:w="http://schemas.openxmlformats.org/wordprocessingml/2006/main" w:rsidRPr="00146D1F">
        <w:rPr>
          <w:b/>
          <w:bCs/>
        </w:rPr>
        <w:t xml:space="preserve">タイトガス</w:t>
      </w:r>
      <w:r xmlns:w="http://schemas.openxmlformats.org/wordprocessingml/2006/main">
        <w:t xml:space="preserve">: 砂岩層に埋蔵されているタイトガスを抽出するには、水平掘削などの高度な技術が必要です。</w:t>
      </w:r>
    </w:p>
    <w:p w14:paraId="6000A04C" w14:textId="77777777" w:rsidR="00146D1F" w:rsidRDefault="00146D1F" w:rsidP="00146D1F">
      <w:r xmlns:w="http://schemas.openxmlformats.org/wordprocessingml/2006/main">
        <w:t xml:space="preserve">2.</w:t>
      </w:r>
      <w:r xmlns:w="http://schemas.openxmlformats.org/wordprocessingml/2006/main" w:rsidRPr="00146D1F">
        <w:rPr>
          <w:b/>
          <w:bCs/>
        </w:rPr>
        <w:t xml:space="preserve">用途別</w:t>
      </w:r>
      <w:r xmlns:w="http://schemas.openxmlformats.org/wordprocessingml/2006/main">
        <w:t xml:space="preserve">  </w:t>
      </w:r>
    </w:p>
    <w:p w14:paraId="131278CD" w14:textId="77777777" w:rsidR="00146D1F" w:rsidRDefault="00146D1F" w:rsidP="00146D1F">
      <w:r xmlns:w="http://schemas.openxmlformats.org/wordprocessingml/2006/main">
        <w:t xml:space="preserve">-</w:t>
      </w:r>
      <w:r xmlns:w="http://schemas.openxmlformats.org/wordprocessingml/2006/main" w:rsidRPr="00146D1F">
        <w:rPr>
          <w:b/>
          <w:bCs/>
        </w:rPr>
        <w:t xml:space="preserve">発電</w:t>
      </w:r>
      <w:r xmlns:w="http://schemas.openxmlformats.org/wordprocessingml/2006/main">
        <w:t xml:space="preserve">: 天然ガスは石炭に比べて効率が良く、排出量が少ないため、複合サイクル発電所で電力生産に広く使用されています。</w:t>
      </w:r>
    </w:p>
    <w:p w14:paraId="46B1073F" w14:textId="77777777" w:rsidR="00146D1F" w:rsidRDefault="00146D1F" w:rsidP="00146D1F">
      <w:r xmlns:w="http://schemas.openxmlformats.org/wordprocessingml/2006/main">
        <w:t xml:space="preserve">-</w:t>
      </w:r>
      <w:r xmlns:w="http://schemas.openxmlformats.org/wordprocessingml/2006/main" w:rsidRPr="00146D1F">
        <w:rPr>
          <w:b/>
          <w:bCs/>
        </w:rPr>
        <w:t xml:space="preserve">住宅および商業施設の暖房</w:t>
      </w:r>
      <w:r xmlns:w="http://schemas.openxmlformats.org/wordprocessingml/2006/main">
        <w:t xml:space="preserve">: 天然ガスは、住宅や企業の暖房によく使われる燃料です。</w:t>
      </w:r>
    </w:p>
    <w:p w14:paraId="106FCD43" w14:textId="77777777" w:rsidR="00146D1F" w:rsidRDefault="00146D1F" w:rsidP="00146D1F">
      <w:r xmlns:w="http://schemas.openxmlformats.org/wordprocessingml/2006/main">
        <w:t xml:space="preserve">-</w:t>
      </w:r>
      <w:r xmlns:w="http://schemas.openxmlformats.org/wordprocessingml/2006/main" w:rsidRPr="00146D1F">
        <w:rPr>
          <w:b/>
          <w:bCs/>
        </w:rPr>
        <w:t xml:space="preserve">工業用途</w:t>
      </w:r>
      <w:r xmlns:w="http://schemas.openxmlformats.org/wordprocessingml/2006/main">
        <w:t xml:space="preserve">: 石油化学、肥料、製造などの産業では、天然ガスを原料または燃料として利用しています。</w:t>
      </w:r>
    </w:p>
    <w:p w14:paraId="391EF045" w14:textId="0FBF9AD1" w:rsidR="00146D1F" w:rsidRDefault="00146D1F" w:rsidP="00146D1F">
      <w:r xmlns:w="http://schemas.openxmlformats.org/wordprocessingml/2006/main">
        <w:t xml:space="preserve">-</w:t>
      </w:r>
      <w:r xmlns:w="http://schemas.openxmlformats.org/wordprocessingml/2006/main" w:rsidRPr="00146D1F">
        <w:rPr>
          <w:b/>
          <w:bCs/>
        </w:rPr>
        <w:t xml:space="preserve">輸送</w:t>
      </w:r>
      <w:r xmlns:w="http://schemas.openxmlformats.org/wordprocessingml/2006/main">
        <w:t xml:space="preserve">：天然ガスは、特に車両、公共交通機関、トラックなどの車両の代替燃料としてますます使用されています。</w:t>
      </w:r>
    </w:p>
    <w:p w14:paraId="72F45151" w14:textId="77777777" w:rsidR="00146D1F" w:rsidRDefault="00146D1F" w:rsidP="00146D1F">
      <w:r xmlns:w="http://schemas.openxmlformats.org/wordprocessingml/2006/main">
        <w:t xml:space="preserve">3.</w:t>
      </w:r>
      <w:r xmlns:w="http://schemas.openxmlformats.org/wordprocessingml/2006/main" w:rsidRPr="00146D1F">
        <w:rPr>
          <w:b/>
          <w:bCs/>
        </w:rPr>
        <w:t xml:space="preserve">地域別</w:t>
      </w:r>
      <w:r xmlns:w="http://schemas.openxmlformats.org/wordprocessingml/2006/main">
        <w:t xml:space="preserve">  </w:t>
      </w:r>
    </w:p>
    <w:p w14:paraId="21E090DB" w14:textId="77777777" w:rsidR="00146D1F" w:rsidRDefault="00146D1F" w:rsidP="00146D1F">
      <w:r xmlns:w="http://schemas.openxmlformats.org/wordprocessingml/2006/main">
        <w:t xml:space="preserve">-</w:t>
      </w:r>
      <w:r xmlns:w="http://schemas.openxmlformats.org/wordprocessingml/2006/main" w:rsidRPr="00146D1F">
        <w:rPr>
          <w:b/>
          <w:bCs/>
        </w:rPr>
        <w:t xml:space="preserve">北米</w:t>
      </w:r>
      <w:r xmlns:w="http://schemas.openxmlformats.org/wordprocessingml/2006/main">
        <w:t xml:space="preserve">: 米国とカナダは天然ガスの主要な生産国および消費国です。シェールガス革命により、この地域は天然ガスの純輸出国に変わりました。</w:t>
      </w:r>
    </w:p>
    <w:p w14:paraId="3F21E1EC" w14:textId="77777777" w:rsidR="00146D1F" w:rsidRDefault="00146D1F" w:rsidP="00146D1F">
      <w:r xmlns:w="http://schemas.openxmlformats.org/wordprocessingml/2006/main">
        <w:t xml:space="preserve">-</w:t>
      </w:r>
      <w:r xmlns:w="http://schemas.openxmlformats.org/wordprocessingml/2006/main" w:rsidRPr="00146D1F">
        <w:rPr>
          <w:b/>
          <w:bCs/>
        </w:rPr>
        <w:t xml:space="preserve">ヨーロッパ</w:t>
      </w:r>
      <w:r xmlns:w="http://schemas.openxmlformats.org/wordprocessingml/2006/main">
        <w:t xml:space="preserve">: 欧州連合は、特に最近の地政学的動向を踏まえ、ロシアのガス供給への依存を減らすために、LNGの輸入を増やしています。</w:t>
      </w:r>
    </w:p>
    <w:p w14:paraId="11E4F5B3" w14:textId="77777777" w:rsidR="00146D1F" w:rsidRDefault="00146D1F" w:rsidP="00146D1F">
      <w:r xmlns:w="http://schemas.openxmlformats.org/wordprocessingml/2006/main">
        <w:t xml:space="preserve">-</w:t>
      </w:r>
      <w:r xmlns:w="http://schemas.openxmlformats.org/wordprocessingml/2006/main" w:rsidRPr="00146D1F">
        <w:rPr>
          <w:b/>
          <w:bCs/>
        </w:rPr>
        <w:t xml:space="preserve">アジア太平洋地域</w:t>
      </w:r>
      <w:r xmlns:w="http://schemas.openxmlformats.org/wordprocessingml/2006/main">
        <w:t xml:space="preserve">: アジアは中国、インド、日本などの国々が牽引する天然ガスの最大の消費国の一つです。中国の都市化と工業化の進展は、需要の大きな要因となっています。</w:t>
      </w:r>
    </w:p>
    <w:p w14:paraId="39F64FA7" w14:textId="21D3524C" w:rsidR="00146D1F" w:rsidRDefault="00146D1F" w:rsidP="00146D1F">
      <w:r xmlns:w="http://schemas.openxmlformats.org/wordprocessingml/2006/main">
        <w:t xml:space="preserve">-</w:t>
      </w:r>
      <w:r xmlns:w="http://schemas.openxmlformats.org/wordprocessingml/2006/main" w:rsidRPr="00146D1F">
        <w:rPr>
          <w:b/>
          <w:bCs/>
        </w:rPr>
        <w:t xml:space="preserve">中東およびアフリカ</w:t>
      </w:r>
      <w:r xmlns:w="http://schemas.openxmlformats.org/wordprocessingml/2006/main">
        <w:t xml:space="preserve">: この地域には最大級の天然ガス埋蔵量があり、カタールやイランなどの国が主要な生産国および輸出国となっています。</w:t>
      </w:r>
    </w:p>
    <w:p w14:paraId="61F3BE3E" w14:textId="1C556595" w:rsidR="00146D1F" w:rsidRPr="00146D1F" w:rsidRDefault="00146D1F" w:rsidP="00146D1F">
      <w:pPr xmlns:w="http://schemas.openxmlformats.org/wordprocessingml/2006/main">
        <w:rPr>
          <w:b/>
          <w:bCs/>
        </w:rPr>
      </w:pPr>
      <w:r xmlns:w="http://schemas.openxmlformats.org/wordprocessingml/2006/main" w:rsidRPr="00146D1F">
        <w:rPr>
          <w:b/>
          <w:bCs/>
        </w:rPr>
        <w:t xml:space="preserve">市場動向</w:t>
      </w:r>
    </w:p>
    <w:p w14:paraId="5ED640B1" w14:textId="77777777" w:rsidR="00146D1F" w:rsidRDefault="00146D1F" w:rsidP="00146D1F">
      <w:r xmlns:w="http://schemas.openxmlformats.org/wordprocessingml/2006/main">
        <w:t xml:space="preserve">1. </w:t>
      </w:r>
      <w:r xmlns:w="http://schemas.openxmlformats.org/wordprocessingml/2006/main" w:rsidRPr="00146D1F">
        <w:rPr>
          <w:b/>
          <w:bCs/>
        </w:rPr>
        <w:t xml:space="preserve">LNG 輸出の増加</w:t>
      </w:r>
      <w:r xmlns:w="http://schemas.openxmlformats.org/wordprocessingml/2006/main">
        <w:t xml:space="preserve">- LNG は地域間の輸送が容易なため、天然ガス市場の主要な成長分野になると予想されています。特に米国、カタール、オーストラリアでの輸出インフラの拡大により、今後数年間で LNG 取引がさらに促進される可能性があります。この傾向は、LNG ターミナルと船舶への投資によって支えられており、これにより世界中で LNG へのアクセスが容易になっています。</w:t>
      </w:r>
    </w:p>
    <w:p w14:paraId="5C7C9CEB" w14:textId="77777777" w:rsidR="00146D1F" w:rsidRDefault="00146D1F" w:rsidP="00146D1F">
      <w:r xmlns:w="http://schemas.openxmlformats.org/wordprocessingml/2006/main">
        <w:t xml:space="preserve">2.</w:t>
      </w:r>
      <w:r xmlns:w="http://schemas.openxmlformats.org/wordprocessingml/2006/main" w:rsidRPr="00146D1F">
        <w:rPr>
          <w:b/>
          <w:bCs/>
        </w:rPr>
        <w:t xml:space="preserve">再生可能エネルギーの統合</w:t>
      </w:r>
      <w:r xmlns:w="http://schemas.openxmlformats.org/wordprocessingml/2006/main">
        <w:t xml:space="preserve">- 風力や太陽光などの再生可能エネルギー源を世界のエネルギーミックスに統合することで、バックアップ電源としての天然ガスの需要が増加すると予想されます。天然ガス発電所は柔軟性が高く、再生可能エネルギー源の間欠性に合わせて出力を素早く増減できます。</w:t>
      </w:r>
    </w:p>
    <w:p w14:paraId="339CBC50" w14:textId="77777777" w:rsidR="00146D1F" w:rsidRDefault="00146D1F" w:rsidP="00146D1F">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146D1F">
        <w:rPr>
          <w:b/>
          <w:bCs/>
        </w:rPr>
        <w:t xml:space="preserve">脱炭素化の取り組み</w:t>
      </w:r>
      <w:r xmlns:w="http://schemas.openxmlformats.org/wordprocessingml/2006/main">
        <w:t xml:space="preserve">- 天然ガス業界は、自社の炭素排出量を削減するようますます圧力を受けています。企業は、天然ガスの採掘と使用による環境への影響を減らすために、炭素回収・貯留 (CCS) などの技術を研究しています。</w:t>
      </w:r>
    </w:p>
    <w:p w14:paraId="21930396" w14:textId="3EECC52F" w:rsidR="00146D1F" w:rsidRDefault="00146D1F" w:rsidP="00146D1F">
      <w:r xmlns:w="http://schemas.openxmlformats.org/wordprocessingml/2006/main">
        <w:t xml:space="preserve">4.</w:t>
      </w:r>
      <w:r xmlns:w="http://schemas.openxmlformats.org/wordprocessingml/2006/main" w:rsidRPr="00146D1F">
        <w:rPr>
          <w:b/>
          <w:bCs/>
        </w:rPr>
        <w:t xml:space="preserve">水素製造</w:t>
      </w:r>
      <w:r xmlns:w="http://schemas.openxmlformats.org/wordprocessingml/2006/main">
        <w:t xml:space="preserve">- 天然ガスは、水蒸気メタン改質（SMR）プロセスを通じて「ブルー水素」の重要な供給源としても浮上しています。重工業や輸送などの脱炭素化分野で水素がますます重要な燃料になるにつれて、この傾向は拡大すると予想されます。</w:t>
      </w:r>
    </w:p>
    <w:p w14:paraId="55A1695B" w14:textId="15618AA6" w:rsidR="00146D1F" w:rsidRDefault="00146D1F" w:rsidP="00146D1F">
      <w:r xmlns:w="http://schemas.openxmlformats.org/wordprocessingml/2006/main" w:rsidRPr="00146D1F">
        <w:rPr>
          <w:b/>
          <w:bCs/>
        </w:rPr>
        <w:t xml:space="preserve">今すぐ行動を起こしましょう: 今すぐ天然ガス市場を確保しましょう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086629">
          <w:rPr>
            <w:rStyle w:val="Hyperlink"/>
          </w:rPr>
          <w:t xml:space="preserve">https://www.skyquestt.com/buy-now/natural-gas-market</w:t>
        </w:r>
      </w:hyperlink>
      <w:r xmlns:w="http://schemas.openxmlformats.org/wordprocessingml/2006/main">
        <w:t xml:space="preserve"> </w:t>
      </w:r>
    </w:p>
    <w:p w14:paraId="1FF260AB" w14:textId="456E73D1" w:rsidR="00146D1F" w:rsidRPr="00146D1F" w:rsidRDefault="00146D1F" w:rsidP="00146D1F">
      <w:pPr xmlns:w="http://schemas.openxmlformats.org/wordprocessingml/2006/main">
        <w:rPr>
          <w:b/>
          <w:bCs/>
        </w:rPr>
      </w:pPr>
      <w:r xmlns:w="http://schemas.openxmlformats.org/wordprocessingml/2006/main" w:rsidRPr="00146D1F">
        <w:rPr>
          <w:b/>
          <w:bCs/>
        </w:rPr>
        <w:t xml:space="preserve">トッププレーヤーの企業プロフィール</w:t>
      </w:r>
    </w:p>
    <w:p w14:paraId="307341C2"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ガスプロム（ロシア）</w:t>
      </w:r>
    </w:p>
    <w:p w14:paraId="50AE8DD0"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中国石油天然ガス（中国）</w:t>
      </w:r>
    </w:p>
    <w:p w14:paraId="53833256"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シノペック（中国）</w:t>
      </w:r>
    </w:p>
    <w:p w14:paraId="6B2EFBE9"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エクソンモービル（米国）</w:t>
      </w:r>
    </w:p>
    <w:p w14:paraId="0482FE5A"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BP（英国）</w:t>
      </w:r>
    </w:p>
    <w:p w14:paraId="30647AF8"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シェブロン（米国）</w:t>
      </w:r>
    </w:p>
    <w:p w14:paraId="19CE3F62"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ロイヤル・ダッチ・シェル（オランダ）</w:t>
      </w:r>
    </w:p>
    <w:p w14:paraId="18624A6D"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TotalEnergies（フランス）</w:t>
      </w:r>
    </w:p>
    <w:p w14:paraId="0DCDF771"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ロスネフチ（ロシア）</w:t>
      </w:r>
    </w:p>
    <w:p w14:paraId="319A543D"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ノバテク（ロシア）</w:t>
      </w:r>
    </w:p>
    <w:p w14:paraId="089E65C1"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ルクオイル（ロシア）</w:t>
      </w:r>
    </w:p>
    <w:p w14:paraId="3FB25C6E"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ガスプロムネフチ（ロシア）</w:t>
      </w:r>
    </w:p>
    <w:p w14:paraId="3890AE18" w14:textId="77777777" w:rsidR="00146D1F" w:rsidRDefault="00146D1F" w:rsidP="00146D1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スルグトネフテガス</w:t>
      </w:r>
      <w:proofErr xmlns:w="http://schemas.openxmlformats.org/wordprocessingml/2006/main" w:type="spellEnd"/>
      <w:r xmlns:w="http://schemas.openxmlformats.org/wordprocessingml/2006/main">
        <w:t xml:space="preserve">（ロシア）</w:t>
      </w:r>
    </w:p>
    <w:p w14:paraId="2173A929"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ガイル（インド）</w:t>
      </w:r>
    </w:p>
    <w:p w14:paraId="6D2D4696"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インド石油公社（インド）</w:t>
      </w:r>
    </w:p>
    <w:p w14:paraId="7CF9C746"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石油天然ガス公社（インド）</w:t>
      </w:r>
    </w:p>
    <w:p w14:paraId="155EC018"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ペトロブラス（ブラジル）</w:t>
      </w:r>
    </w:p>
    <w:p w14:paraId="6EFC0F57"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カタール石油（カタール）</w:t>
      </w:r>
    </w:p>
    <w:p w14:paraId="56E56667" w14:textId="77777777" w:rsidR="00146D1F" w:rsidRDefault="00146D1F" w:rsidP="00146D1F">
      <w:pPr xmlns:w="http://schemas.openxmlformats.org/wordprocessingml/2006/main">
        <w:pStyle w:val="ListParagraph"/>
        <w:numPr>
          <w:ilvl w:val="0"/>
          <w:numId w:val="1"/>
        </w:numPr>
      </w:pPr>
      <w:r xmlns:w="http://schemas.openxmlformats.org/wordprocessingml/2006/main">
        <w:t xml:space="preserve">ペトロナス（マレーシア）</w:t>
      </w:r>
    </w:p>
    <w:p w14:paraId="5A5BB117" w14:textId="78F0B576" w:rsidR="00146D1F" w:rsidRDefault="00146D1F" w:rsidP="00146D1F">
      <w:pPr xmlns:w="http://schemas.openxmlformats.org/wordprocessingml/2006/main">
        <w:pStyle w:val="ListParagraph"/>
        <w:numPr>
          <w:ilvl w:val="0"/>
          <w:numId w:val="1"/>
        </w:numPr>
      </w:pPr>
      <w:r xmlns:w="http://schemas.openxmlformats.org/wordprocessingml/2006/main">
        <w:t xml:space="preserve">プルタミナ（インドネシア）</w:t>
      </w:r>
    </w:p>
    <w:p w14:paraId="126AF15E" w14:textId="4E56F48D" w:rsidR="00146D1F" w:rsidRPr="00146D1F" w:rsidRDefault="00146D1F" w:rsidP="00146D1F">
      <w:pPr xmlns:w="http://schemas.openxmlformats.org/wordprocessingml/2006/main">
        <w:rPr>
          <w:b/>
          <w:bCs/>
        </w:rPr>
      </w:pPr>
      <w:r xmlns:w="http://schemas.openxmlformats.org/wordprocessingml/2006/main" w:rsidRPr="00146D1F">
        <w:rPr>
          <w:b/>
          <w:bCs/>
        </w:rPr>
        <w:t xml:space="preserve">課題</w:t>
      </w:r>
    </w:p>
    <w:p w14:paraId="27F2FA48" w14:textId="15C8AB0E" w:rsidR="00146D1F" w:rsidRDefault="00146D1F" w:rsidP="00146D1F">
      <w:r xmlns:w="http://schemas.openxmlformats.org/wordprocessingml/2006/main">
        <w:t xml:space="preserve">有望な成長にもかかわらず、天然ガス市場はいくつかの課題に直面しています。</w:t>
      </w:r>
    </w:p>
    <w:p w14:paraId="2F785361" w14:textId="77777777" w:rsidR="00146D1F" w:rsidRDefault="00146D1F" w:rsidP="00146D1F">
      <w:r xmlns:w="http://schemas.openxmlformats.org/wordprocessingml/2006/main">
        <w:t xml:space="preserve">-</w:t>
      </w:r>
      <w:r xmlns:w="http://schemas.openxmlformats.org/wordprocessingml/2006/main" w:rsidRPr="00146D1F">
        <w:rPr>
          <w:b/>
          <w:bCs/>
        </w:rPr>
        <w:t xml:space="preserve">環境への懸念</w:t>
      </w:r>
      <w:r xmlns:w="http://schemas.openxmlformats.org/wordprocessingml/2006/main">
        <w:t xml:space="preserve">: 天然ガスの採掘と消費は石炭や石油よりもクリーンですが、それでも温室効果ガスの排出の一因となっています。採掘と輸送中のメタン漏れは依然として大きな懸念事項です。</w:t>
      </w:r>
    </w:p>
    <w:p w14:paraId="3623850F" w14:textId="77777777" w:rsidR="00146D1F" w:rsidRDefault="00146D1F" w:rsidP="00146D1F">
      <w:r xmlns:w="http://schemas.openxmlformats.org/wordprocessingml/2006/main">
        <w:t xml:space="preserve">-</w:t>
      </w:r>
      <w:r xmlns:w="http://schemas.openxmlformats.org/wordprocessingml/2006/main" w:rsidRPr="00146D1F">
        <w:rPr>
          <w:b/>
          <w:bCs/>
        </w:rPr>
        <w:t xml:space="preserve">価格の変動性</w:t>
      </w:r>
      <w:r xmlns:w="http://schemas.openxmlformats.org/wordprocessingml/2006/main">
        <w:t xml:space="preserve">: 天然ガス価格は、気象条件、地政学的緊張、需要の変動などの要因により非常に変動しやすく、市場予測が困難になります。</w:t>
      </w:r>
    </w:p>
    <w:p w14:paraId="212B03E8" w14:textId="70555C73" w:rsidR="00146D1F" w:rsidRDefault="00146D1F" w:rsidP="00146D1F">
      <w:r xmlns:w="http://schemas.openxmlformats.org/wordprocessingml/2006/main">
        <w:t xml:space="preserve">-</w:t>
      </w:r>
      <w:r xmlns:w="http://schemas.openxmlformats.org/wordprocessingml/2006/main" w:rsidRPr="00146D1F">
        <w:rPr>
          <w:b/>
          <w:bCs/>
        </w:rPr>
        <w:t xml:space="preserve">再生可能エネルギーとの競争</w:t>
      </w:r>
      <w:r xmlns:w="http://schemas.openxmlformats.org/wordprocessingml/2006/main">
        <w:t xml:space="preserve">: 世界的な焦点が再生可能エネルギーに移るにつれ、天然ガスは、急速にコスト効率が向上している風力、太陽光、バッテリー貯蔵技術との競争が激化しています。</w:t>
      </w:r>
    </w:p>
    <w:p w14:paraId="104DB74E" w14:textId="04B6B549" w:rsidR="00146D1F" w:rsidRPr="00146D1F" w:rsidRDefault="00146D1F" w:rsidP="00146D1F">
      <w:pPr xmlns:w="http://schemas.openxmlformats.org/wordprocessingml/2006/main">
        <w:rPr>
          <w:b/>
          <w:bCs/>
        </w:rPr>
      </w:pPr>
      <w:r xmlns:w="http://schemas.openxmlformats.org/wordprocessingml/2006/main" w:rsidRPr="00146D1F">
        <w:rPr>
          <w:b/>
          <w:bCs/>
        </w:rPr>
        <w:t xml:space="preserve">今後の展望</w:t>
      </w:r>
    </w:p>
    <w:p w14:paraId="107DF6CB" w14:textId="77777777" w:rsidR="00146D1F" w:rsidRDefault="00146D1F" w:rsidP="00146D1F">
      <w:r xmlns:w="http://schemas.openxmlformats.org/wordprocessingml/2006/main">
        <w:t xml:space="preserve">天然ガス市場は、技術の進歩、政策の転換、世界的なエネルギー需要の高まりにより、今後も拡大し続けると予想されています。2032 年までに市場規模は 6</w:t>
      </w:r>
      <w:r xmlns:w="http://schemas.openxmlformats.org/wordprocessingml/2006/main">
        <w:lastRenderedPageBreak xmlns:w="http://schemas.openxmlformats.org/wordprocessingml/2006/main"/>
      </w:r>
      <w:r xmlns:w="http://schemas.openxmlformats.org/wordprocessingml/2006/main">
        <w:t xml:space="preserve">兆ドルを超え、天然ガスは世界のエネルギーミックスにおいて極めて重要な役割を果たすと予測されています。ただし、この分野では環境問題に対処し、再生可能エネルギーの優位性の高まりに適応する必要があります。</w:t>
      </w:r>
    </w:p>
    <w:p w14:paraId="4B7179DA" w14:textId="77777777" w:rsidR="00146D1F" w:rsidRDefault="00146D1F" w:rsidP="00146D1F"/>
    <w:p w14:paraId="0389568D" w14:textId="7054EA8A" w:rsidR="00146D1F" w:rsidRDefault="00146D1F" w:rsidP="00146D1F">
      <w:r xmlns:w="http://schemas.openxmlformats.org/wordprocessingml/2006/main">
        <w:t xml:space="preserve">成長の主要分野には、LNG 輸出の拡大、水素製造の開発、炭素回収技術の統合が含まれます。天然ガス業界が柔軟性を維持し、これらの変化に適応できるかどうかが、2032 年以降のエネルギー業界における役割を決定します。</w:t>
      </w:r>
    </w:p>
    <w:p w14:paraId="52B79DA1" w14:textId="0EF44CA6" w:rsidR="00146D1F" w:rsidRDefault="00146D1F" w:rsidP="00146D1F">
      <w:r xmlns:w="http://schemas.openxmlformats.org/wordprocessingml/2006/main" w:rsidRPr="00146D1F">
        <w:rPr>
          <w:b/>
          <w:bCs/>
        </w:rPr>
        <w:t xml:space="preserve">今すぐ天然ガス市場レポートをお読みください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086629">
          <w:rPr>
            <w:rStyle w:val="Hyperlink"/>
          </w:rPr>
          <w:t xml:space="preserve">https://www.skyquestt.com/report/natural-gas-market</w:t>
        </w:r>
      </w:hyperlink>
      <w:r xmlns:w="http://schemas.openxmlformats.org/wordprocessingml/2006/main">
        <w:t xml:space="preserve"> </w:t>
      </w:r>
    </w:p>
    <w:p w14:paraId="179DCBDD" w14:textId="69CFA186" w:rsidR="00146D1F" w:rsidRDefault="00146D1F" w:rsidP="00146D1F">
      <w:r xmlns:w="http://schemas.openxmlformats.org/wordprocessingml/2006/main">
        <w:t xml:space="preserve">2032 年が近づくにつれ、よりクリーンなエネルギーに対する需要の高まり、技術の進歩、エネルギーの安全保障と持続可能性に対する世界的な取り組みにより、天然ガス市場は大幅な成長を遂げる態勢が整っています。価格変動や環境問題などの課題は残っていますが、業界の適応力と新興市場における天然ガスの需要の高まりにより、天然ガスは世界のエネルギー転換の重要な要素となっています。天然ガスは、気候目標の追求とバランスを取りながら、世界の増大するエネルギー需要を満たす上で、今後も重要な役割を果たし続けるでしょう。</w:t>
      </w:r>
    </w:p>
    <w:p w14:paraId="498F385F" w14:textId="091E487D" w:rsidR="00146D1F" w:rsidRPr="00146D1F" w:rsidRDefault="00146D1F" w:rsidP="00146D1F">
      <w:pPr xmlns:w="http://schemas.openxmlformats.org/wordprocessingml/2006/main">
        <w:rPr>
          <w:b/>
          <w:bCs/>
        </w:rPr>
      </w:pPr>
      <w:r xmlns:w="http://schemas.openxmlformats.org/wordprocessingml/2006/main" w:rsidRPr="00146D1F">
        <w:rPr>
          <w:b/>
          <w:bCs/>
        </w:rPr>
        <w:t xml:space="preserve">その他の研究を参照 -</w:t>
      </w:r>
    </w:p>
    <w:p w14:paraId="24973C9F" w14:textId="453206D4" w:rsidR="0077184B" w:rsidRPr="00146D1F" w:rsidRDefault="00146D1F" w:rsidP="00146D1F">
      <w:r xmlns:w="http://schemas.openxmlformats.org/wordprocessingml/2006/main" w:rsidRPr="00146D1F">
        <w:rPr>
          <w:b/>
          <w:bCs/>
        </w:rPr>
        <w:t xml:space="preserve">食品サービス市場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086629">
          <w:rPr>
            <w:rStyle w:val="Hyperlink"/>
          </w:rPr>
          <w:t xml:space="preserve">https://www.openpr.com/news/3824125/food-service-market-poised-for-significant-growth-reaching</w:t>
        </w:r>
      </w:hyperlink>
      <w:r xmlns:w="http://schemas.openxmlformats.org/wordprocessingml/2006/main">
        <w:t xml:space="preserve"> </w:t>
      </w:r>
    </w:p>
    <w:sectPr w:rsidR="0077184B" w:rsidRPr="00146D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13F6" w14:textId="77777777" w:rsidR="00895E44" w:rsidRDefault="00895E44" w:rsidP="0026789A">
      <w:pPr>
        <w:spacing w:after="0" w:line="240" w:lineRule="auto"/>
      </w:pPr>
      <w:r>
        <w:separator/>
      </w:r>
    </w:p>
  </w:endnote>
  <w:endnote w:type="continuationSeparator" w:id="0">
    <w:p w14:paraId="01220C2B" w14:textId="77777777" w:rsidR="00895E44" w:rsidRDefault="00895E44" w:rsidP="0026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34DA" w14:textId="77777777" w:rsidR="00895E44" w:rsidRDefault="00895E44" w:rsidP="0026789A">
      <w:pPr>
        <w:spacing w:after="0" w:line="240" w:lineRule="auto"/>
      </w:pPr>
      <w:r>
        <w:separator/>
      </w:r>
    </w:p>
  </w:footnote>
  <w:footnote w:type="continuationSeparator" w:id="0">
    <w:p w14:paraId="41FB0C86" w14:textId="77777777" w:rsidR="00895E44" w:rsidRDefault="00895E44" w:rsidP="0026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F1D09"/>
    <w:multiLevelType w:val="hybridMultilevel"/>
    <w:tmpl w:val="178231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4534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C2"/>
    <w:rsid w:val="00146D1F"/>
    <w:rsid w:val="0026789A"/>
    <w:rsid w:val="002D77C0"/>
    <w:rsid w:val="0038024B"/>
    <w:rsid w:val="00726AF7"/>
    <w:rsid w:val="0077184B"/>
    <w:rsid w:val="00895E44"/>
    <w:rsid w:val="00A23048"/>
    <w:rsid w:val="00FC0A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8136"/>
  <w15:chartTrackingRefBased/>
  <w15:docId w15:val="{0B016AFC-6587-4E34-B4AC-F00FCE7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89A"/>
    <w:rPr>
      <w:color w:val="0563C1" w:themeColor="hyperlink"/>
      <w:u w:val="single"/>
    </w:rPr>
  </w:style>
  <w:style w:type="character" w:styleId="UnresolvedMention">
    <w:name w:val="Unresolved Mention"/>
    <w:basedOn w:val="DefaultParagraphFont"/>
    <w:uiPriority w:val="99"/>
    <w:semiHidden/>
    <w:unhideWhenUsed/>
    <w:rsid w:val="0026789A"/>
    <w:rPr>
      <w:color w:val="605E5C"/>
      <w:shd w:val="clear" w:color="auto" w:fill="E1DFDD"/>
    </w:rPr>
  </w:style>
  <w:style w:type="paragraph" w:styleId="Header">
    <w:name w:val="header"/>
    <w:basedOn w:val="Normal"/>
    <w:link w:val="HeaderChar"/>
    <w:uiPriority w:val="99"/>
    <w:unhideWhenUsed/>
    <w:rsid w:val="00267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89A"/>
  </w:style>
  <w:style w:type="paragraph" w:styleId="Footer">
    <w:name w:val="footer"/>
    <w:basedOn w:val="Normal"/>
    <w:link w:val="FooterChar"/>
    <w:uiPriority w:val="99"/>
    <w:unhideWhenUsed/>
    <w:rsid w:val="00267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89A"/>
  </w:style>
  <w:style w:type="paragraph" w:styleId="ListParagraph">
    <w:name w:val="List Paragraph"/>
    <w:basedOn w:val="Normal"/>
    <w:uiPriority w:val="34"/>
    <w:qFormat/>
    <w:rsid w:val="00146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natural-gas-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natural-gas-market" TargetMode="External"/><Relationship Id="rId12" Type="http://schemas.openxmlformats.org/officeDocument/2006/relationships/hyperlink" Target="https://www.openpr.com/news/3824125/food-service-market-poised-for-significant-growth-re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natural-gas-market" TargetMode="External"/><Relationship Id="rId5" Type="http://schemas.openxmlformats.org/officeDocument/2006/relationships/footnotes" Target="footnotes.xml"/><Relationship Id="rId10" Type="http://schemas.openxmlformats.org/officeDocument/2006/relationships/hyperlink" Target="https://www.skyquestt.com/buy-now/natural-gas-market" TargetMode="External"/><Relationship Id="rId4" Type="http://schemas.openxmlformats.org/officeDocument/2006/relationships/webSettings" Target="webSettings.xml"/><Relationship Id="rId9" Type="http://schemas.openxmlformats.org/officeDocument/2006/relationships/hyperlink" Target="https://www.skyquestt.com/speak-with-analyst/natural-gas-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2024-12-13T07:50:00Z</dcterms:created>
  <dcterms:modified xsi:type="dcterms:W3CDTF">2025-01-23T05:10:00Z</dcterms:modified>
</cp:coreProperties>
</file>