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81625" w14:textId="17861644" w:rsidR="008035A2" w:rsidRPr="008035A2" w:rsidRDefault="008035A2" w:rsidP="008035A2">
      <w:pPr xmlns:w="http://schemas.openxmlformats.org/wordprocessingml/2006/main">
        <w:rPr>
          <w:b/>
          <w:bCs/>
        </w:rPr>
      </w:pPr>
      <w:r xmlns:w="http://schemas.openxmlformats.org/wordprocessingml/2006/main" w:rsidRPr="008035A2">
        <w:rPr>
          <w:b/>
          <w:bCs/>
        </w:rPr>
        <w:t xml:space="preserve">健康保険市場は2032年までに6.8%の堅調なCAGRで40513.5億米ドルに達する見込み | </w:t>
      </w:r>
      <w:proofErr xmlns:w="http://schemas.openxmlformats.org/wordprocessingml/2006/main" w:type="spellStart"/>
      <w:r xmlns:w="http://schemas.openxmlformats.org/wordprocessingml/2006/main" w:rsidRPr="008035A2">
        <w:rPr>
          <w:b/>
          <w:bCs/>
        </w:rPr>
        <w:t xml:space="preserve">SkyQuest </w:t>
      </w:r>
      <w:proofErr xmlns:w="http://schemas.openxmlformats.org/wordprocessingml/2006/main" w:type="spellEnd"/>
      <w:r xmlns:w="http://schemas.openxmlformats.org/wordprocessingml/2006/main" w:rsidRPr="008035A2">
        <w:rPr>
          <w:b/>
          <w:bCs/>
        </w:rPr>
        <w:t xml:space="preserve">Technology</w:t>
      </w:r>
    </w:p>
    <w:p w14:paraId="18A69C16" w14:textId="482F7545" w:rsidR="008035A2" w:rsidRDefault="008035A2" w:rsidP="008035A2">
      <w:r xmlns:w="http://schemas.openxmlformats.org/wordprocessingml/2006/main">
        <w:t xml:space="preserve">世界の</w:t>
      </w:r>
      <w:hyperlink xmlns:w="http://schemas.openxmlformats.org/wordprocessingml/2006/main" xmlns:r="http://schemas.openxmlformats.org/officeDocument/2006/relationships" r:id="rId5" w:history="1">
        <w:r xmlns:w="http://schemas.openxmlformats.org/wordprocessingml/2006/main" w:rsidRPr="008035A2">
          <w:rPr>
            <w:rStyle w:val="Hyperlink"/>
            <w:b/>
            <w:bCs/>
          </w:rPr>
          <w:t xml:space="preserve">健康保険市場は</w:t>
        </w:r>
      </w:hyperlink>
      <w:r xmlns:w="http://schemas.openxmlformats.org/wordprocessingml/2006/main">
        <w:t xml:space="preserve">ヘルスケア部門の重要な部分であり、個人や家族に必要な医療サービスへのアクセスを確保しながら医療費を管理する方法を提供しています。世界中の人々の医療ニーズが高まり続けるにつれて、包括的な健康保険の需要が高まると予想されます。医療費の上昇、人口の高齢化、医療技術の進歩、規制政策の変更など、さまざまな要因により、市場は急速に進化しています。この調査では、世界の健康保険市場の規模、シェア、2032年の成長見通しについて詳細な分析を提供し、主要な傾向、推進要因、将来の機会を強調します。</w:t>
      </w:r>
    </w:p>
    <w:p w14:paraId="113D7B54" w14:textId="6764EADD" w:rsidR="008035A2" w:rsidRDefault="008035A2" w:rsidP="008035A2">
      <w:r xmlns:w="http://schemas.openxmlformats.org/wordprocessingml/2006/main">
        <w:t xml:space="preserve">健康保険は、医療費に対する経済的保護を提供し、医師、専門医、病院、医療施設などの医療提供者のネットワークへのアクセスを容易にします。市場は、政府の政策、医療インフラ、経済状況、人口動態の変化など、さまざまな要因の影響を受けます。健康保険商品は、個人健康保険、団体健康保険、および米国のメディケイドやメディケアなどの政府資金によるプログラムに分けられます。</w:t>
      </w:r>
    </w:p>
    <w:p w14:paraId="65D15F81" w14:textId="59683F76" w:rsidR="008035A2" w:rsidRDefault="008035A2" w:rsidP="008035A2">
      <w:r xmlns:w="http://schemas.openxmlformats.org/wordprocessingml/2006/main" w:rsidRPr="008035A2">
        <w:rPr>
          <w:b/>
          <w:bCs/>
        </w:rPr>
        <w:t xml:space="preserve">無料のサンプルコピーを入手</w:t>
      </w:r>
      <w:r xmlns:w="http://schemas.openxmlformats.org/wordprocessingml/2006/main">
        <w:t xml:space="preserve">- </w:t>
      </w:r>
      <w:hyperlink xmlns:w="http://schemas.openxmlformats.org/wordprocessingml/2006/main" xmlns:r="http://schemas.openxmlformats.org/officeDocument/2006/relationships" r:id="rId6" w:history="1">
        <w:r xmlns:w="http://schemas.openxmlformats.org/wordprocessingml/2006/main" w:rsidRPr="002A314D">
          <w:rPr>
            <w:rStyle w:val="Hyperlink"/>
          </w:rPr>
          <w:t xml:space="preserve">https://www.skyquestt.com/sample-request/health-insurance-market</w:t>
        </w:r>
      </w:hyperlink>
      <w:r xmlns:w="http://schemas.openxmlformats.org/wordprocessingml/2006/main">
        <w:t xml:space="preserve"> </w:t>
      </w:r>
    </w:p>
    <w:p w14:paraId="25B3EFB7" w14:textId="29C41A54" w:rsidR="008035A2" w:rsidRDefault="008035A2" w:rsidP="008035A2">
      <w:r xmlns:w="http://schemas.openxmlformats.org/wordprocessingml/2006/main">
        <w:t xml:space="preserve">現在の市場分析によると、世界の健康保険市場は2024年に23,932.3億</w:t>
      </w:r>
      <w:proofErr xmlns:w="http://schemas.openxmlformats.org/wordprocessingml/2006/main" w:type="spellStart"/>
      <w:r xmlns:w="http://schemas.openxmlformats.org/wordprocessingml/2006/main">
        <w:t xml:space="preserve">米ドル</w:t>
      </w:r>
      <w:proofErr xmlns:w="http://schemas.openxmlformats.org/wordprocessingml/2006/main" w:type="spellEnd"/>
      <w:r xmlns:w="http://schemas.openxmlformats.org/wordprocessingml/2006/main">
        <w:t xml:space="preserve">、2032年には40,513.5億米ドルと評価され、予測期間（2025～2032年）中に6.8%のCAGRで成長します。この成長は、健康保険の需要の高まりと、予期せぬ医療費に対する経済的保護の重要性についての消費者の意識の高まりに起因しています。</w:t>
      </w:r>
    </w:p>
    <w:p w14:paraId="32D01361" w14:textId="1D74ED66" w:rsidR="008035A2" w:rsidRPr="008035A2" w:rsidRDefault="008035A2" w:rsidP="008035A2">
      <w:pPr xmlns:w="http://schemas.openxmlformats.org/wordprocessingml/2006/main">
        <w:rPr>
          <w:b/>
          <w:bCs/>
        </w:rPr>
      </w:pPr>
      <w:r xmlns:w="http://schemas.openxmlformats.org/wordprocessingml/2006/main" w:rsidRPr="008035A2">
        <w:rPr>
          <w:b/>
          <w:bCs/>
        </w:rPr>
        <w:t xml:space="preserve">市場の推進要因</w:t>
      </w:r>
    </w:p>
    <w:p w14:paraId="350F4A75" w14:textId="23A21E66" w:rsidR="008035A2" w:rsidRDefault="008035A2" w:rsidP="008035A2">
      <w:r xmlns:w="http://schemas.openxmlformats.org/wordprocessingml/2006/main">
        <w:t xml:space="preserve">世界中で健康保険市場の成長</w:t>
      </w:r>
      <w:r xmlns:w="http://schemas.openxmlformats.org/wordprocessingml/2006/main">
        <w:t xml:space="preserve">を促進している</w:t>
      </w:r>
      <w:proofErr xmlns:w="http://schemas.openxmlformats.org/wordprocessingml/2006/main" w:type="spellEnd"/>
      <w:r xmlns:w="http://schemas.openxmlformats.org/wordprocessingml/2006/main">
        <w:t xml:space="preserve">要因はいくつかあります。</w:t>
      </w:r>
      <w:proofErr xmlns:w="http://schemas.openxmlformats.org/wordprocessingml/2006/main" w:type="spellStart"/>
    </w:p>
    <w:p w14:paraId="26A84B63" w14:textId="77777777" w:rsidR="008035A2" w:rsidRDefault="008035A2" w:rsidP="008035A2">
      <w:r xmlns:w="http://schemas.openxmlformats.org/wordprocessingml/2006/main">
        <w:t xml:space="preserve">1.</w:t>
      </w:r>
      <w:r xmlns:w="http://schemas.openxmlformats.org/wordprocessingml/2006/main" w:rsidRPr="008035A2">
        <w:rPr>
          <w:b/>
          <w:bCs/>
        </w:rPr>
        <w:t xml:space="preserve">人口の高齢化</w:t>
      </w:r>
      <w:r xmlns:w="http://schemas.openxmlformats.org/wordprocessingml/2006/main">
        <w:t xml:space="preserve">: 先進国と発展途上国の人口が高齢化するにつれて、世界は人口動態の変化を経験しています。国連によると、60歳以上の世界人口は2050年までに2倍以上に増加し、医療サービスの需要が大幅に増加すると予測されています。高齢者はより多くの医療サービスを必要とすることが多く、それが健康保険の必要性を高めています。</w:t>
      </w:r>
    </w:p>
    <w:p w14:paraId="2160E97C" w14:textId="77777777" w:rsidR="008035A2" w:rsidRDefault="008035A2" w:rsidP="008035A2">
      <w:r xmlns:w="http://schemas.openxmlformats.org/wordprocessingml/2006/main">
        <w:t xml:space="preserve">2.</w:t>
      </w:r>
      <w:r xmlns:w="http://schemas.openxmlformats.org/wordprocessingml/2006/main" w:rsidRPr="008035A2">
        <w:rPr>
          <w:b/>
          <w:bCs/>
        </w:rPr>
        <w:t xml:space="preserve">医療費の高騰</w:t>
      </w:r>
      <w:r xmlns:w="http://schemas.openxmlformats.org/wordprocessingml/2006/main">
        <w:t xml:space="preserve">: 世界中で医療サービスのコストが高騰していることが、健康保険市場の主な推進要因の 1 つです。医療費インフレが着実に増加しているため、個人は治療、手術、処方、入院の費用を管理するために保険による財政的補償を求めています。</w:t>
      </w:r>
    </w:p>
    <w:p w14:paraId="1DEA0FB1" w14:textId="77777777" w:rsidR="008035A2" w:rsidRDefault="008035A2" w:rsidP="008035A2">
      <w:r xmlns:w="http://schemas.openxmlformats.org/wordprocessingml/2006/main">
        <w:t xml:space="preserve">3.</w:t>
      </w:r>
      <w:r xmlns:w="http://schemas.openxmlformats.org/wordprocessingml/2006/main" w:rsidRPr="008035A2">
        <w:rPr>
          <w:b/>
          <w:bCs/>
        </w:rPr>
        <w:t xml:space="preserve">健康意識の高まり</w:t>
      </w:r>
      <w:r xmlns:w="http://schemas.openxmlformats.org/wordprocessingml/2006/main">
        <w:t xml:space="preserve">: 予防医療と経済的安定の重要性についての意識の高まりにより、個人が健康保険に投資するようになっています。予防医療は、将来の健康リスクを軽減することの価値を理解している若い世代にとって優先事項になりつつあります。</w:t>
      </w:r>
    </w:p>
    <w:p w14:paraId="3768C461" w14:textId="77777777" w:rsidR="008035A2" w:rsidRDefault="008035A2" w:rsidP="008035A2">
      <w:r xmlns:w="http://schemas.openxmlformats.org/wordprocessingml/2006/main">
        <w:t xml:space="preserve">4.</w:t>
      </w:r>
      <w:r xmlns:w="http://schemas.openxmlformats.org/wordprocessingml/2006/main" w:rsidRPr="008035A2">
        <w:rPr>
          <w:b/>
          <w:bCs/>
        </w:rPr>
        <w:t xml:space="preserve">政府の取り組みと政策</w:t>
      </w:r>
      <w:r xmlns:w="http://schemas.openxmlformats.org/wordprocessingml/2006/main">
        <w:t xml:space="preserve">: さまざまな政府が、医療保険を支援する規制や取り組みを導入することで、市場の成長を促進しています。たとえば、米国では、医療費負担適正化法 (ACA) によって医療保険へのアクセスが拡大しました。同様に、多くの国が国民皆保険制度を導入したり、社会医療保険の適用範囲を拡大したりしています。</w:t>
      </w:r>
    </w:p>
    <w:p w14:paraId="4942973A" w14:textId="77777777" w:rsidR="008035A2" w:rsidRDefault="008035A2" w:rsidP="008035A2">
      <w:r xmlns:w="http://schemas.openxmlformats.org/wordprocessingml/2006/main">
        <w:lastRenderedPageBreak xmlns:w="http://schemas.openxmlformats.org/wordprocessingml/2006/main"/>
      </w:r>
      <w:r xmlns:w="http://schemas.openxmlformats.org/wordprocessingml/2006/main">
        <w:t xml:space="preserve">5.</w:t>
      </w:r>
      <w:r xmlns:w="http://schemas.openxmlformats.org/wordprocessingml/2006/main" w:rsidRPr="008035A2">
        <w:rPr>
          <w:b/>
          <w:bCs/>
        </w:rPr>
        <w:t xml:space="preserve">技術の進歩</w:t>
      </w:r>
      <w:r xmlns:w="http://schemas.openxmlformats.org/wordprocessingml/2006/main">
        <w:t xml:space="preserve">: 遠隔医療、デジタルヘルスプラットフォーム、ウェアラブルヘルスデバイスの導入は、健康保険市場の成長に貢献しています。保険会社は、保険契約者が健康状態を監視し、オンライン相談にアクセスし、より効果的に補償を管理できるサービスを提供するケースが増えています。</w:t>
      </w:r>
    </w:p>
    <w:p w14:paraId="7D1FC35B" w14:textId="41743F03" w:rsidR="008035A2" w:rsidRDefault="008035A2" w:rsidP="008035A2">
      <w:r xmlns:w="http://schemas.openxmlformats.org/wordprocessingml/2006/main">
        <w:t xml:space="preserve">6.</w:t>
      </w:r>
      <w:r xmlns:w="http://schemas.openxmlformats.org/wordprocessingml/2006/main" w:rsidRPr="008035A2">
        <w:rPr>
          <w:b/>
          <w:bCs/>
        </w:rPr>
        <w:t xml:space="preserve">雇用ベースの保険</w:t>
      </w:r>
      <w:r xmlns:w="http://schemas.openxmlformats.org/wordprocessingml/2006/main">
        <w:t xml:space="preserve">: 雇用主が提供する保険プログラムの普及も、市場の成長を牽引する重要な要因です。企業が従業員に健康保険給付を提供するケースが増えるにつれて、団体健康保険の需要は増加し続けています。</w:t>
      </w:r>
    </w:p>
    <w:p w14:paraId="143C60EB" w14:textId="55B672C4" w:rsidR="008035A2" w:rsidRDefault="008035A2" w:rsidP="008035A2">
      <w:r xmlns:w="http://schemas.openxmlformats.org/wordprocessingml/2006/main" w:rsidRPr="008035A2">
        <w:rPr>
          <w:b/>
          <w:bCs/>
        </w:rPr>
        <w:t xml:space="preserve">特定のビジネスニーズに対応するためにお問い合わせください</w:t>
      </w:r>
      <w:r xmlns:w="http://schemas.openxmlformats.org/wordprocessingml/2006/main">
        <w:t xml:space="preserve">- </w:t>
      </w:r>
      <w:hyperlink xmlns:w="http://schemas.openxmlformats.org/wordprocessingml/2006/main" xmlns:r="http://schemas.openxmlformats.org/officeDocument/2006/relationships" r:id="rId7" w:history="1">
        <w:r xmlns:w="http://schemas.openxmlformats.org/wordprocessingml/2006/main" w:rsidRPr="002A314D">
          <w:rPr>
            <w:rStyle w:val="Hyperlink"/>
          </w:rPr>
          <w:t xml:space="preserve">https://www.skyquestt.com/speak-with-analyst/health-insurance-market</w:t>
        </w:r>
      </w:hyperlink>
      <w:r xmlns:w="http://schemas.openxmlformats.org/wordprocessingml/2006/main">
        <w:t xml:space="preserve"> </w:t>
      </w:r>
    </w:p>
    <w:p w14:paraId="2E2E5D4A" w14:textId="6CE2F019" w:rsidR="008035A2" w:rsidRPr="008035A2" w:rsidRDefault="008035A2" w:rsidP="008035A2">
      <w:pPr xmlns:w="http://schemas.openxmlformats.org/wordprocessingml/2006/main">
        <w:rPr>
          <w:b/>
          <w:bCs/>
        </w:rPr>
      </w:pPr>
      <w:r xmlns:w="http://schemas.openxmlformats.org/wordprocessingml/2006/main" w:rsidRPr="008035A2">
        <w:rPr>
          <w:b/>
          <w:bCs/>
        </w:rPr>
        <w:t xml:space="preserve">市場セグメンテーション</w:t>
      </w:r>
    </w:p>
    <w:p w14:paraId="60570235" w14:textId="18BEDAF7" w:rsidR="008035A2" w:rsidRDefault="008035A2" w:rsidP="008035A2">
      <w:r xmlns:w="http://schemas.openxmlformats.org/wordprocessingml/2006/main">
        <w:t xml:space="preserve">世界の健康保険市場は、次の要因に基づいて分類できます。</w:t>
      </w:r>
    </w:p>
    <w:p w14:paraId="04FC821A" w14:textId="77777777" w:rsidR="008035A2" w:rsidRDefault="008035A2" w:rsidP="008035A2">
      <w:r xmlns:w="http://schemas.openxmlformats.org/wordprocessingml/2006/main">
        <w:t xml:space="preserve">1.</w:t>
      </w:r>
      <w:r xmlns:w="http://schemas.openxmlformats.org/wordprocessingml/2006/main" w:rsidRPr="008035A2">
        <w:rPr>
          <w:b/>
          <w:bCs/>
        </w:rPr>
        <w:t xml:space="preserve">タイプ別</w:t>
      </w:r>
    </w:p>
    <w:p w14:paraId="6617C090" w14:textId="77777777" w:rsidR="008035A2" w:rsidRDefault="008035A2" w:rsidP="008035A2">
      <w:r xmlns:w="http://schemas.openxmlformats.org/wordprocessingml/2006/main">
        <w:t xml:space="preserve">-</w:t>
      </w:r>
      <w:r xmlns:w="http://schemas.openxmlformats.org/wordprocessingml/2006/main" w:rsidRPr="008035A2">
        <w:rPr>
          <w:b/>
          <w:bCs/>
        </w:rPr>
        <w:t xml:space="preserve">個人健康保険</w:t>
      </w:r>
      <w:r xmlns:w="http://schemas.openxmlformats.org/wordprocessingml/2006/main">
        <w:t xml:space="preserve">: このカテゴリには、個人または家族の健康をカバーするために個人が購入したプランが含まれます。</w:t>
      </w:r>
    </w:p>
    <w:p w14:paraId="38433918" w14:textId="77777777" w:rsidR="008035A2" w:rsidRDefault="008035A2" w:rsidP="008035A2">
      <w:r xmlns:w="http://schemas.openxmlformats.org/wordprocessingml/2006/main">
        <w:t xml:space="preserve">-</w:t>
      </w:r>
      <w:r xmlns:w="http://schemas.openxmlformats.org/wordprocessingml/2006/main" w:rsidRPr="008035A2">
        <w:rPr>
          <w:b/>
          <w:bCs/>
        </w:rPr>
        <w:t xml:space="preserve">団体健康保険</w:t>
      </w:r>
      <w:r xmlns:w="http://schemas.openxmlformats.org/wordprocessingml/2006/main">
        <w:t xml:space="preserve">: これらのプランは、雇用主または組織によって個人のグループをカバーするために提供されます。</w:t>
      </w:r>
    </w:p>
    <w:p w14:paraId="31E7F888" w14:textId="1B80014E" w:rsidR="008035A2" w:rsidRDefault="008035A2" w:rsidP="008035A2">
      <w:r xmlns:w="http://schemas.openxmlformats.org/wordprocessingml/2006/main">
        <w:t xml:space="preserve">-</w:t>
      </w:r>
      <w:r xmlns:w="http://schemas.openxmlformats.org/wordprocessingml/2006/main" w:rsidRPr="008035A2">
        <w:rPr>
          <w:b/>
          <w:bCs/>
        </w:rPr>
        <w:t xml:space="preserve">政府資金による健康保険</w:t>
      </w:r>
      <w:r xmlns:w="http://schemas.openxmlformats.org/wordprocessingml/2006/main">
        <w:t xml:space="preserve">: メディケア、メディケイド、国民保健サービスなどの政府プログラムは、人口の一部をカバーします。</w:t>
      </w:r>
    </w:p>
    <w:p w14:paraId="2B3657F8" w14:textId="77777777" w:rsidR="008035A2" w:rsidRDefault="008035A2" w:rsidP="008035A2">
      <w:r xmlns:w="http://schemas.openxmlformats.org/wordprocessingml/2006/main">
        <w:t xml:space="preserve">2.</w:t>
      </w:r>
      <w:r xmlns:w="http://schemas.openxmlformats.org/wordprocessingml/2006/main" w:rsidRPr="008035A2">
        <w:rPr>
          <w:b/>
          <w:bCs/>
        </w:rPr>
        <w:t xml:space="preserve">購入方法別</w:t>
      </w:r>
    </w:p>
    <w:p w14:paraId="5ED98169" w14:textId="77777777" w:rsidR="008035A2" w:rsidRDefault="008035A2" w:rsidP="008035A2">
      <w:r xmlns:w="http://schemas.openxmlformats.org/wordprocessingml/2006/main">
        <w:t xml:space="preserve">-</w:t>
      </w:r>
      <w:r xmlns:w="http://schemas.openxmlformats.org/wordprocessingml/2006/main" w:rsidRPr="008035A2">
        <w:rPr>
          <w:b/>
          <w:bCs/>
        </w:rPr>
        <w:t xml:space="preserve">オンライン</w:t>
      </w:r>
      <w:r xmlns:w="http://schemas.openxmlformats.org/wordprocessingml/2006/main">
        <w:t xml:space="preserve">: デジタル チャネルの導入により、消費者はオンラインで保険を比較したり、健康保険を購入したりすることが容易になりました。</w:t>
      </w:r>
    </w:p>
    <w:p w14:paraId="7FFAD09A" w14:textId="3104AD7A" w:rsidR="008035A2" w:rsidRDefault="008035A2" w:rsidP="008035A2">
      <w:r xmlns:w="http://schemas.openxmlformats.org/wordprocessingml/2006/main">
        <w:t xml:space="preserve">-</w:t>
      </w:r>
      <w:r xmlns:w="http://schemas.openxmlformats.org/wordprocessingml/2006/main" w:rsidRPr="008035A2">
        <w:rPr>
          <w:b/>
          <w:bCs/>
        </w:rPr>
        <w:t xml:space="preserve">オフライン</w:t>
      </w:r>
      <w:r xmlns:w="http://schemas.openxmlformats.org/wordprocessingml/2006/main">
        <w:t xml:space="preserve">: エージェントとの直接の相談などの従来の方法は、特定の市場では依然として重要な役割を果たしています。</w:t>
      </w:r>
    </w:p>
    <w:p w14:paraId="54219E61" w14:textId="77777777" w:rsidR="008035A2" w:rsidRDefault="008035A2" w:rsidP="008035A2">
      <w:r xmlns:w="http://schemas.openxmlformats.org/wordprocessingml/2006/main">
        <w:t xml:space="preserve">3.</w:t>
      </w:r>
      <w:r xmlns:w="http://schemas.openxmlformats.org/wordprocessingml/2006/main" w:rsidRPr="008035A2">
        <w:rPr>
          <w:b/>
          <w:bCs/>
        </w:rPr>
        <w:t xml:space="preserve">補償内容別</w:t>
      </w:r>
    </w:p>
    <w:p w14:paraId="28C5C196" w14:textId="77777777" w:rsidR="008035A2" w:rsidRDefault="008035A2" w:rsidP="008035A2">
      <w:r xmlns:w="http://schemas.openxmlformats.org/wordprocessingml/2006/main">
        <w:t xml:space="preserve">-</w:t>
      </w:r>
      <w:r xmlns:w="http://schemas.openxmlformats.org/wordprocessingml/2006/main" w:rsidRPr="008035A2">
        <w:rPr>
          <w:b/>
          <w:bCs/>
        </w:rPr>
        <w:t xml:space="preserve">基本健康保険</w:t>
      </w:r>
      <w:r xmlns:w="http://schemas.openxmlformats.org/wordprocessingml/2006/main">
        <w:t xml:space="preserve">：医師の診察や入院を含む基本的な医療サービスをカバーします。</w:t>
      </w:r>
    </w:p>
    <w:p w14:paraId="34FDD483" w14:textId="0F6F044D" w:rsidR="008035A2" w:rsidRDefault="008035A2" w:rsidP="008035A2">
      <w:r xmlns:w="http://schemas.openxmlformats.org/wordprocessingml/2006/main">
        <w:t xml:space="preserve">-</w:t>
      </w:r>
      <w:r xmlns:w="http://schemas.openxmlformats.org/wordprocessingml/2006/main" w:rsidRPr="008035A2">
        <w:rPr>
          <w:b/>
          <w:bCs/>
        </w:rPr>
        <w:t xml:space="preserve">総合健康保険</w:t>
      </w:r>
      <w:r xmlns:w="http://schemas.openxmlformats.org/wordprocessingml/2006/main">
        <w:t xml:space="preserve">：予防医療、外来サービス、歯科治療や視力治療など、幅広い医療サービスをカバーします。</w:t>
      </w:r>
    </w:p>
    <w:p w14:paraId="08CE74B8" w14:textId="77777777" w:rsidR="008035A2" w:rsidRDefault="008035A2" w:rsidP="008035A2">
      <w:r xmlns:w="http://schemas.openxmlformats.org/wordprocessingml/2006/main">
        <w:t xml:space="preserve">4.</w:t>
      </w:r>
      <w:r xmlns:w="http://schemas.openxmlformats.org/wordprocessingml/2006/main" w:rsidRPr="008035A2">
        <w:rPr>
          <w:b/>
          <w:bCs/>
        </w:rPr>
        <w:t xml:space="preserve">エンドユーザーによる</w:t>
      </w:r>
    </w:p>
    <w:p w14:paraId="73606320" w14:textId="77777777" w:rsidR="008035A2" w:rsidRDefault="008035A2" w:rsidP="008035A2">
      <w:r xmlns:w="http://schemas.openxmlformats.org/wordprocessingml/2006/main">
        <w:t xml:space="preserve">- 個人</w:t>
      </w:r>
    </w:p>
    <w:p w14:paraId="53C7A9E0" w14:textId="77777777" w:rsidR="008035A2" w:rsidRDefault="008035A2" w:rsidP="008035A2">
      <w:r xmlns:w="http://schemas.openxmlformats.org/wordprocessingml/2006/main">
        <w:t xml:space="preserve">- 企業</w:t>
      </w:r>
    </w:p>
    <w:p w14:paraId="271D0B7B" w14:textId="119B5741" w:rsidR="008035A2" w:rsidRDefault="008035A2" w:rsidP="008035A2">
      <w:r xmlns:w="http://schemas.openxmlformats.org/wordprocessingml/2006/main">
        <w:t xml:space="preserve">- 政府/公共部門</w:t>
      </w:r>
    </w:p>
    <w:p w14:paraId="71AE244E" w14:textId="6CBC5F27" w:rsidR="008035A2" w:rsidRPr="008035A2" w:rsidRDefault="008035A2" w:rsidP="008035A2">
      <w:pPr xmlns:w="http://schemas.openxmlformats.org/wordprocessingml/2006/main">
        <w:rPr>
          <w:b/>
          <w:bCs/>
        </w:rPr>
      </w:pPr>
      <w:r xmlns:w="http://schemas.openxmlformats.org/wordprocessingml/2006/main" w:rsidRPr="008035A2">
        <w:rPr>
          <w:b/>
          <w:bCs/>
        </w:rPr>
        <w:t xml:space="preserve">地域別インサイト</w:t>
      </w:r>
    </w:p>
    <w:p w14:paraId="4793E167" w14:textId="0D1B55EF" w:rsidR="008035A2" w:rsidRDefault="008035A2" w:rsidP="008035A2">
      <w:r xmlns:w="http://schemas.openxmlformats.org/wordprocessingml/2006/main">
        <w:t xml:space="preserve">健康保険市場は地域によって大きく異なり、成長傾向に影響を与えるさまざまな要因があります。</w:t>
      </w:r>
    </w:p>
    <w:p w14:paraId="0F3B0596" w14:textId="77777777" w:rsidR="008035A2" w:rsidRDefault="008035A2" w:rsidP="008035A2">
      <w:r xmlns:w="http://schemas.openxmlformats.org/wordprocessingml/2006/main">
        <w:lastRenderedPageBreak xmlns:w="http://schemas.openxmlformats.org/wordprocessingml/2006/main"/>
      </w:r>
      <w:r xmlns:w="http://schemas.openxmlformats.org/wordprocessingml/2006/main">
        <w:t xml:space="preserve">-</w:t>
      </w:r>
      <w:r xmlns:w="http://schemas.openxmlformats.org/wordprocessingml/2006/main" w:rsidRPr="008035A2">
        <w:rPr>
          <w:b/>
          <w:bCs/>
        </w:rPr>
        <w:t xml:space="preserve">北米</w:t>
      </w:r>
      <w:r xmlns:w="http://schemas.openxmlformats.org/wordprocessingml/2006/main">
        <w:t xml:space="preserve">: 北米は、民間保険の採用率の高さ、メディケアやメディケイドなどの政府プログラム、高齢化人口により、世界の健康保険市場で大きなシェアを占めています。米国の健康保険市場は、医療費負担適正化法と保険加入希望者数の増加に大きく影響され、成長を続けています。</w:t>
      </w:r>
    </w:p>
    <w:p w14:paraId="665204CF" w14:textId="77777777" w:rsidR="008035A2" w:rsidRDefault="008035A2" w:rsidP="008035A2">
      <w:r xmlns:w="http://schemas.openxmlformats.org/wordprocessingml/2006/main">
        <w:t xml:space="preserve">-</w:t>
      </w:r>
      <w:r xmlns:w="http://schemas.openxmlformats.org/wordprocessingml/2006/main" w:rsidRPr="008035A2">
        <w:rPr>
          <w:b/>
          <w:bCs/>
        </w:rPr>
        <w:t xml:space="preserve">ヨーロッパ</w:t>
      </w:r>
      <w:r xmlns:w="http://schemas.openxmlformats.org/wordprocessingml/2006/main">
        <w:t xml:space="preserve">: ヨーロッパの健康保険市場は国民皆保険制度を特徴としていますが、特に補足的な補償として民間保険の需要が依然としてあります。ドイツ、英国、フランスなどの国には強力な健康保険市場があります。</w:t>
      </w:r>
    </w:p>
    <w:p w14:paraId="738F77AD" w14:textId="77777777" w:rsidR="008035A2" w:rsidRDefault="008035A2" w:rsidP="008035A2">
      <w:r xmlns:w="http://schemas.openxmlformats.org/wordprocessingml/2006/main">
        <w:t xml:space="preserve">-</w:t>
      </w:r>
      <w:r xmlns:w="http://schemas.openxmlformats.org/wordprocessingml/2006/main" w:rsidRPr="008035A2">
        <w:rPr>
          <w:b/>
          <w:bCs/>
        </w:rPr>
        <w:t xml:space="preserve">アジア太平洋地域</w:t>
      </w:r>
      <w:r xmlns:w="http://schemas.openxmlformats.org/wordprocessingml/2006/main">
        <w:t xml:space="preserve">: アジア太平洋地域は、急速な都市化、医療費の増加、医療保障に対する意識の高まりにより、医療保険市場が最も急速に成長すると予想されています。特にインドと中国は、中流階級の人口が拡大し、保険ソリューションを求めているため、重要なプレーヤーになりつつあります。</w:t>
      </w:r>
    </w:p>
    <w:p w14:paraId="2CA16656" w14:textId="63A00637" w:rsidR="008035A2" w:rsidRDefault="008035A2" w:rsidP="008035A2">
      <w:r xmlns:w="http://schemas.openxmlformats.org/wordprocessingml/2006/main">
        <w:t xml:space="preserve">-</w:t>
      </w:r>
      <w:r xmlns:w="http://schemas.openxmlformats.org/wordprocessingml/2006/main" w:rsidRPr="008035A2">
        <w:rPr>
          <w:b/>
          <w:bCs/>
        </w:rPr>
        <w:t xml:space="preserve">ラテンアメリカ、中東・アフリカ</w:t>
      </w:r>
      <w:r xmlns:w="http://schemas.openxmlformats.org/wordprocessingml/2006/main">
        <w:t xml:space="preserve">: これらの地域では、医療インフラの改善、民間医療保険の増加、保険適用範囲拡大に向けた政府の取り組みの増加により、着実な成長が見られます。</w:t>
      </w:r>
    </w:p>
    <w:p w14:paraId="1081ED32" w14:textId="4D50782F" w:rsidR="008035A2" w:rsidRDefault="008035A2" w:rsidP="008035A2">
      <w:r xmlns:w="http://schemas.openxmlformats.org/wordprocessingml/2006/main" w:rsidRPr="008035A2">
        <w:rPr>
          <w:b/>
          <w:bCs/>
        </w:rPr>
        <w:t xml:space="preserve">今すぐ行動を起こしましょう: 今すぐ健康保険市場を確保しましょう</w:t>
      </w:r>
      <w:r xmlns:w="http://schemas.openxmlformats.org/wordprocessingml/2006/main">
        <w:t xml:space="preserve">- </w:t>
      </w:r>
      <w:hyperlink xmlns:w="http://schemas.openxmlformats.org/wordprocessingml/2006/main" xmlns:r="http://schemas.openxmlformats.org/officeDocument/2006/relationships" r:id="rId8" w:history="1">
        <w:r xmlns:w="http://schemas.openxmlformats.org/wordprocessingml/2006/main" w:rsidRPr="002A314D">
          <w:rPr>
            <w:rStyle w:val="Hyperlink"/>
          </w:rPr>
          <w:t xml:space="preserve">https://www.skyquestt.com/buy-now/health-insurance-market</w:t>
        </w:r>
      </w:hyperlink>
      <w:r xmlns:w="http://schemas.openxmlformats.org/wordprocessingml/2006/main">
        <w:t xml:space="preserve"> </w:t>
      </w:r>
    </w:p>
    <w:p w14:paraId="25C0271F" w14:textId="7E989566" w:rsidR="008035A2" w:rsidRPr="008035A2" w:rsidRDefault="008035A2" w:rsidP="008035A2">
      <w:pPr xmlns:w="http://schemas.openxmlformats.org/wordprocessingml/2006/main">
        <w:rPr>
          <w:b/>
          <w:bCs/>
        </w:rPr>
      </w:pPr>
      <w:r xmlns:w="http://schemas.openxmlformats.org/wordprocessingml/2006/main" w:rsidRPr="008035A2">
        <w:rPr>
          <w:b/>
          <w:bCs/>
        </w:rPr>
        <w:t xml:space="preserve">主な傾向</w:t>
      </w:r>
    </w:p>
    <w:p w14:paraId="57A9A587" w14:textId="77777777" w:rsidR="008035A2" w:rsidRDefault="008035A2" w:rsidP="008035A2">
      <w:r xmlns:w="http://schemas.openxmlformats.org/wordprocessingml/2006/main">
        <w:t xml:space="preserve">1.</w:t>
      </w:r>
      <w:r xmlns:w="http://schemas.openxmlformats.org/wordprocessingml/2006/main" w:rsidRPr="008035A2">
        <w:rPr>
          <w:b/>
          <w:bCs/>
        </w:rPr>
        <w:t xml:space="preserve">デジタル技術の統合</w:t>
      </w:r>
      <w:r xmlns:w="http://schemas.openxmlformats.org/wordprocessingml/2006/main">
        <w:t xml:space="preserve">: 人工知能 (AI)、ビッグデータ分析、遠隔医療を健康保険に統合することで、市場は変革しています。保険会社はデジタル技術を活用して、請求処理を合理化し、顧客体験を向上させ、個人の健康データに基づいてパーソナライズされたプランを提供しています。</w:t>
      </w:r>
    </w:p>
    <w:p w14:paraId="22402102" w14:textId="77777777" w:rsidR="008035A2" w:rsidRDefault="008035A2" w:rsidP="008035A2">
      <w:r xmlns:w="http://schemas.openxmlformats.org/wordprocessingml/2006/main">
        <w:t xml:space="preserve">2.</w:t>
      </w:r>
      <w:r xmlns:w="http://schemas.openxmlformats.org/wordprocessingml/2006/main" w:rsidRPr="008035A2">
        <w:rPr>
          <w:b/>
          <w:bCs/>
        </w:rPr>
        <w:t xml:space="preserve">プランのカスタマイズ</w:t>
      </w:r>
      <w:r xmlns:w="http://schemas.openxmlformats.org/wordprocessingml/2006/main">
        <w:t xml:space="preserve">: よりパーソナライズされ、柔軟性の高い健康保険ポリシーの需要が高まっています。消費者は、慢性疾患、出産ケア、メンタルヘルス、健康プログラムの補償など、特定のニーズに応える保険オプションをますます求めています。</w:t>
      </w:r>
    </w:p>
    <w:p w14:paraId="113F11F6" w14:textId="77777777" w:rsidR="008035A2" w:rsidRDefault="008035A2" w:rsidP="008035A2">
      <w:r xmlns:w="http://schemas.openxmlformats.org/wordprocessingml/2006/main">
        <w:t xml:space="preserve">3.</w:t>
      </w:r>
      <w:r xmlns:w="http://schemas.openxmlformats.org/wordprocessingml/2006/main" w:rsidRPr="008035A2">
        <w:rPr>
          <w:b/>
          <w:bCs/>
        </w:rPr>
        <w:t xml:space="preserve">非感染性疾患（NCD）に対する健康保険の拡大</w:t>
      </w:r>
      <w:r xmlns:w="http://schemas.openxmlformats.org/wordprocessingml/2006/main">
        <w:t xml:space="preserve">：糖尿病、高血圧、がんなどの生活習慣病の増加に伴い、健康保険会社は慢性疾患を持つ個人に対応するために特化したプランを提供しています。この傾向は、NCDの世界的な負担が増大するにつれて続くと予想されます。</w:t>
      </w:r>
    </w:p>
    <w:p w14:paraId="2135526B" w14:textId="40BF1BC1" w:rsidR="008035A2" w:rsidRDefault="008035A2" w:rsidP="008035A2">
      <w:r xmlns:w="http://schemas.openxmlformats.org/wordprocessingml/2006/main">
        <w:t xml:space="preserve">4.</w:t>
      </w:r>
      <w:hyperlink xmlns:w="http://schemas.openxmlformats.org/wordprocessingml/2006/main" xmlns:r="http://schemas.openxmlformats.org/officeDocument/2006/relationships" r:id="rId9" w:history="1">
        <w:r xmlns:w="http://schemas.openxmlformats.org/wordprocessingml/2006/main" w:rsidRPr="008035A2">
          <w:rPr>
            <w:rStyle w:val="Hyperlink"/>
            <w:b/>
            <w:bCs/>
          </w:rPr>
          <w:t xml:space="preserve">メンタルヘルスに焦点を当てる</w:t>
        </w:r>
      </w:hyperlink>
      <w:r xmlns:w="http://schemas.openxmlformats.org/wordprocessingml/2006/main">
        <w:t xml:space="preserve">: 保険会社は、保険契約にメンタルヘルス サービスを組み込むことが増えています。メンタルヘルスケアの重要性が認識されるようになり、保険会社はセラピー、</w:t>
      </w:r>
      <w:proofErr xmlns:w="http://schemas.openxmlformats.org/wordprocessingml/2006/main" w:type="spellStart"/>
      <w:r xmlns:w="http://schemas.openxmlformats.org/wordprocessingml/2006/main">
        <w:t xml:space="preserve">カウンセリング</w:t>
      </w:r>
      <w:proofErr xmlns:w="http://schemas.openxmlformats.org/wordprocessingml/2006/main" w:type="spellEnd"/>
      <w:r xmlns:w="http://schemas.openxmlformats.org/wordprocessingml/2006/main">
        <w:t xml:space="preserve">、その他の関連治療をカバーすることで対応しています。</w:t>
      </w:r>
    </w:p>
    <w:p w14:paraId="5929FB5D" w14:textId="50C2BFCB" w:rsidR="008035A2" w:rsidRPr="008035A2" w:rsidRDefault="008035A2" w:rsidP="008035A2">
      <w:pPr xmlns:w="http://schemas.openxmlformats.org/wordprocessingml/2006/main">
        <w:rPr>
          <w:b/>
          <w:bCs/>
        </w:rPr>
      </w:pPr>
      <w:r xmlns:w="http://schemas.openxmlformats.org/wordprocessingml/2006/main" w:rsidRPr="008035A2">
        <w:rPr>
          <w:b/>
          <w:bCs/>
        </w:rPr>
        <w:t xml:space="preserve">健康保険業界のトップ企業プロフィール</w:t>
      </w:r>
    </w:p>
    <w:p w14:paraId="3A9CF33B" w14:textId="77777777" w:rsidR="008035A2" w:rsidRDefault="008035A2" w:rsidP="008035A2">
      <w:pPr xmlns:w="http://schemas.openxmlformats.org/wordprocessingml/2006/main">
        <w:pStyle w:val="ListParagraph"/>
        <w:numPr>
          <w:ilvl w:val="0"/>
          <w:numId w:val="1"/>
        </w:numPr>
      </w:pPr>
      <w:r xmlns:w="http://schemas.openxmlformats.org/wordprocessingml/2006/main">
        <w:t xml:space="preserve">アリアンツ</w:t>
      </w:r>
    </w:p>
    <w:p w14:paraId="322BED1C" w14:textId="77777777" w:rsidR="008035A2" w:rsidRDefault="008035A2" w:rsidP="008035A2">
      <w:pPr xmlns:w="http://schemas.openxmlformats.org/wordprocessingml/2006/main">
        <w:pStyle w:val="ListParagraph"/>
        <w:numPr>
          <w:ilvl w:val="0"/>
          <w:numId w:val="1"/>
        </w:numPr>
      </w:pPr>
      <w:r xmlns:w="http://schemas.openxmlformats.org/wordprocessingml/2006/main">
        <w:t xml:space="preserve">ユナイテッドヘルスグループ株式会社</w:t>
      </w:r>
    </w:p>
    <w:p w14:paraId="5A341A5F" w14:textId="77777777" w:rsidR="008035A2" w:rsidRDefault="008035A2" w:rsidP="008035A2">
      <w:pPr xmlns:w="http://schemas.openxmlformats.org/wordprocessingml/2006/main">
        <w:pStyle w:val="ListParagraph"/>
        <w:numPr>
          <w:ilvl w:val="0"/>
          <w:numId w:val="1"/>
        </w:numPr>
      </w:pPr>
      <w:r xmlns:w="http://schemas.openxmlformats.org/wordprocessingml/2006/main">
        <w:t xml:space="preserve">エレバンスヘルス</w:t>
      </w:r>
    </w:p>
    <w:p w14:paraId="1BE48821" w14:textId="77777777" w:rsidR="008035A2" w:rsidRDefault="008035A2" w:rsidP="008035A2">
      <w:pPr xmlns:w="http://schemas.openxmlformats.org/wordprocessingml/2006/main">
        <w:pStyle w:val="ListParagraph"/>
        <w:numPr>
          <w:ilvl w:val="0"/>
          <w:numId w:val="1"/>
        </w:numPr>
      </w:pPr>
      <w:r xmlns:w="http://schemas.openxmlformats.org/wordprocessingml/2006/main">
        <w:t xml:space="preserve">CVSヘルス</w:t>
      </w:r>
    </w:p>
    <w:p w14:paraId="294716C2" w14:textId="77777777" w:rsidR="008035A2" w:rsidRDefault="008035A2" w:rsidP="008035A2">
      <w:pPr xmlns:w="http://schemas.openxmlformats.org/wordprocessingml/2006/main">
        <w:pStyle w:val="ListParagraph"/>
        <w:numPr>
          <w:ilvl w:val="0"/>
          <w:numId w:val="1"/>
        </w:numPr>
      </w:pPr>
      <w:r xmlns:w="http://schemas.openxmlformats.org/wordprocessingml/2006/main">
        <w:t xml:space="preserve">シグナコーポレーション</w:t>
      </w:r>
    </w:p>
    <w:p w14:paraId="2740CFDE" w14:textId="77777777" w:rsidR="008035A2" w:rsidRDefault="008035A2" w:rsidP="008035A2">
      <w:pPr xmlns:w="http://schemas.openxmlformats.org/wordprocessingml/2006/main">
        <w:pStyle w:val="ListParagraph"/>
        <w:numPr>
          <w:ilvl w:val="0"/>
          <w:numId w:val="1"/>
        </w:numPr>
      </w:pPr>
      <w:r xmlns:w="http://schemas.openxmlformats.org/wordprocessingml/2006/main">
        <w:t xml:space="preserve">ヒューマナ株式会社</w:t>
      </w:r>
    </w:p>
    <w:p w14:paraId="7C7344BF" w14:textId="77777777" w:rsidR="008035A2" w:rsidRDefault="008035A2" w:rsidP="008035A2">
      <w:pPr xmlns:w="http://schemas.openxmlformats.org/wordprocessingml/2006/main">
        <w:pStyle w:val="ListParagraph"/>
        <w:numPr>
          <w:ilvl w:val="0"/>
          <w:numId w:val="1"/>
        </w:numPr>
      </w:pPr>
      <w:r xmlns:w="http://schemas.openxmlformats.org/wordprocessingml/2006/main">
        <w:t xml:space="preserve">ブパグループ</w:t>
      </w:r>
    </w:p>
    <w:p w14:paraId="6D215011" w14:textId="77777777" w:rsidR="008035A2" w:rsidRDefault="008035A2" w:rsidP="008035A2">
      <w:pPr xmlns:w="http://schemas.openxmlformats.org/wordprocessingml/2006/main">
        <w:pStyle w:val="ListParagraph"/>
        <w:numPr>
          <w:ilvl w:val="0"/>
          <w:numId w:val="1"/>
        </w:numPr>
      </w:pPr>
      <w:r xmlns:w="http://schemas.openxmlformats.org/wordprocessingml/2006/main">
        <w:t xml:space="preserve">アクサSA</w:t>
      </w:r>
    </w:p>
    <w:p w14:paraId="32097F9B" w14:textId="77777777" w:rsidR="008035A2" w:rsidRDefault="008035A2" w:rsidP="008035A2">
      <w:pPr xmlns:w="http://schemas.openxmlformats.org/wordprocessingml/2006/main">
        <w:pStyle w:val="ListParagraph"/>
        <w:numPr>
          <w:ilvl w:val="0"/>
          <w:numId w:val="1"/>
        </w:numPr>
      </w:pPr>
      <w:r xmlns:w="http://schemas.openxmlformats.org/wordprocessingml/2006/main">
        <w:t xml:space="preserve">チューリッヒ保険グループ株式会社</w:t>
      </w:r>
    </w:p>
    <w:p w14:paraId="317138A6" w14:textId="77777777" w:rsidR="008035A2" w:rsidRDefault="008035A2" w:rsidP="008035A2">
      <w:pPr xmlns:w="http://schemas.openxmlformats.org/wordprocessingml/2006/main">
        <w:pStyle w:val="ListParagraph"/>
        <w:numPr>
          <w:ilvl w:val="0"/>
          <w:numId w:val="1"/>
        </w:numPr>
      </w:pPr>
      <w:r xmlns:w="http://schemas.openxmlformats.org/wordprocessingml/2006/main">
        <w:t xml:space="preserve">ミュンヘン再保険グループ</w:t>
      </w:r>
    </w:p>
    <w:p w14:paraId="5F96FBE3" w14:textId="77777777" w:rsidR="008035A2" w:rsidRDefault="008035A2" w:rsidP="008035A2">
      <w:pPr xmlns:w="http://schemas.openxmlformats.org/wordprocessingml/2006/main">
        <w:pStyle w:val="ListParagraph"/>
        <w:numPr>
          <w:ilvl w:val="0"/>
          <w:numId w:val="1"/>
        </w:numPr>
      </w:pPr>
      <w:r xmlns:w="http://schemas.openxmlformats.org/wordprocessingml/2006/main">
        <w:lastRenderedPageBreak xmlns:w="http://schemas.openxmlformats.org/wordprocessingml/2006/main"/>
      </w:r>
      <w:r xmlns:w="http://schemas.openxmlformats.org/wordprocessingml/2006/main">
        <w:t xml:space="preserve">中国平安保険（グループ）有限公司</w:t>
      </w:r>
    </w:p>
    <w:p w14:paraId="3E4A2D86" w14:textId="77777777" w:rsidR="008035A2" w:rsidRDefault="008035A2" w:rsidP="008035A2">
      <w:pPr xmlns:w="http://schemas.openxmlformats.org/wordprocessingml/2006/main">
        <w:pStyle w:val="ListParagraph"/>
        <w:numPr>
          <w:ilvl w:val="0"/>
          <w:numId w:val="1"/>
        </w:numPr>
      </w:pPr>
      <w:r xmlns:w="http://schemas.openxmlformats.org/wordprocessingml/2006/main">
        <w:t xml:space="preserve">中国生命保険株式会社</w:t>
      </w:r>
    </w:p>
    <w:p w14:paraId="3EC14366" w14:textId="77777777" w:rsidR="008035A2" w:rsidRDefault="008035A2" w:rsidP="008035A2">
      <w:pPr xmlns:w="http://schemas.openxmlformats.org/wordprocessingml/2006/main">
        <w:pStyle w:val="ListParagraph"/>
        <w:numPr>
          <w:ilvl w:val="0"/>
          <w:numId w:val="1"/>
        </w:numPr>
      </w:pPr>
      <w:r xmlns:w="http://schemas.openxmlformats.org/wordprocessingml/2006/main">
        <w:t xml:space="preserve">プルデンシャル</w:t>
      </w:r>
    </w:p>
    <w:p w14:paraId="1743721B" w14:textId="77777777" w:rsidR="008035A2" w:rsidRDefault="008035A2" w:rsidP="008035A2">
      <w:pPr xmlns:w="http://schemas.openxmlformats.org/wordprocessingml/2006/main">
        <w:pStyle w:val="ListParagraph"/>
        <w:numPr>
          <w:ilvl w:val="0"/>
          <w:numId w:val="1"/>
        </w:numPr>
      </w:pPr>
      <w:r xmlns:w="http://schemas.openxmlformats.org/wordprocessingml/2006/main">
        <w:t xml:space="preserve">メットライフ株式会社</w:t>
      </w:r>
    </w:p>
    <w:p w14:paraId="117D2551" w14:textId="77777777" w:rsidR="008035A2" w:rsidRDefault="008035A2" w:rsidP="008035A2">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第一生命</w:t>
      </w:r>
      <w:proofErr xmlns:w="http://schemas.openxmlformats.org/wordprocessingml/2006/main" w:type="spellEnd"/>
      <w:r xmlns:w="http://schemas.openxmlformats.org/wordprocessingml/2006/main">
        <w:t xml:space="preserve">ホールディングス株式会社</w:t>
      </w:r>
    </w:p>
    <w:p w14:paraId="090D4E0D" w14:textId="77777777" w:rsidR="008035A2" w:rsidRDefault="008035A2" w:rsidP="008035A2">
      <w:pPr xmlns:w="http://schemas.openxmlformats.org/wordprocessingml/2006/main">
        <w:pStyle w:val="ListParagraph"/>
        <w:numPr>
          <w:ilvl w:val="0"/>
          <w:numId w:val="1"/>
        </w:numPr>
      </w:pPr>
      <w:r xmlns:w="http://schemas.openxmlformats.org/wordprocessingml/2006/main">
        <w:t xml:space="preserve">マニュライフ・ファイナンシャル・コーポレーション</w:t>
      </w:r>
    </w:p>
    <w:p w14:paraId="5E77EFFC" w14:textId="77777777" w:rsidR="008035A2" w:rsidRDefault="008035A2" w:rsidP="008035A2">
      <w:pPr xmlns:w="http://schemas.openxmlformats.org/wordprocessingml/2006/main">
        <w:pStyle w:val="ListParagraph"/>
        <w:numPr>
          <w:ilvl w:val="0"/>
          <w:numId w:val="1"/>
        </w:numPr>
      </w:pPr>
      <w:r xmlns:w="http://schemas.openxmlformats.org/wordprocessingml/2006/main">
        <w:t xml:space="preserve">アッシキュラツィオーニ・ジェネラリ SpA</w:t>
      </w:r>
    </w:p>
    <w:p w14:paraId="3A3E7748" w14:textId="77777777" w:rsidR="008035A2" w:rsidRDefault="008035A2" w:rsidP="008035A2">
      <w:pPr xmlns:w="http://schemas.openxmlformats.org/wordprocessingml/2006/main">
        <w:pStyle w:val="ListParagraph"/>
        <w:numPr>
          <w:ilvl w:val="0"/>
          <w:numId w:val="1"/>
        </w:numPr>
      </w:pPr>
      <w:r xmlns:w="http://schemas.openxmlformats.org/wordprocessingml/2006/main">
        <w:t xml:space="preserve">アビバ</w:t>
      </w:r>
    </w:p>
    <w:p w14:paraId="13FEEF8C" w14:textId="494A0EFC" w:rsidR="008035A2" w:rsidRDefault="008035A2" w:rsidP="008035A2">
      <w:pPr xmlns:w="http://schemas.openxmlformats.org/wordprocessingml/2006/main">
        <w:pStyle w:val="ListParagraph"/>
        <w:numPr>
          <w:ilvl w:val="0"/>
          <w:numId w:val="1"/>
        </w:numPr>
      </w:pPr>
      <w:r xmlns:w="http://schemas.openxmlformats.org/wordprocessingml/2006/main">
        <w:t xml:space="preserve">AIAグループリミテッド</w:t>
      </w:r>
    </w:p>
    <w:p w14:paraId="34334A78" w14:textId="11F04314" w:rsidR="008035A2" w:rsidRPr="008035A2" w:rsidRDefault="008035A2" w:rsidP="008035A2">
      <w:pPr xmlns:w="http://schemas.openxmlformats.org/wordprocessingml/2006/main">
        <w:rPr>
          <w:b/>
          <w:bCs/>
        </w:rPr>
      </w:pPr>
      <w:r xmlns:w="http://schemas.openxmlformats.org/wordprocessingml/2006/main" w:rsidRPr="008035A2">
        <w:rPr>
          <w:b/>
          <w:bCs/>
        </w:rPr>
        <w:t xml:space="preserve">課題</w:t>
      </w:r>
    </w:p>
    <w:p w14:paraId="1A208020" w14:textId="218BF986" w:rsidR="008035A2" w:rsidRDefault="008035A2" w:rsidP="008035A2">
      <w:r xmlns:w="http://schemas.openxmlformats.org/wordprocessingml/2006/main">
        <w:t xml:space="preserve">成長見通しは明るいものの、健康保険市場は次のような課題に直面しています。</w:t>
      </w:r>
    </w:p>
    <w:p w14:paraId="6BE01773" w14:textId="77777777" w:rsidR="008035A2" w:rsidRDefault="008035A2" w:rsidP="008035A2">
      <w:r xmlns:w="http://schemas.openxmlformats.org/wordprocessingml/2006/main">
        <w:t xml:space="preserve">-</w:t>
      </w:r>
      <w:r xmlns:w="http://schemas.openxmlformats.org/wordprocessingml/2006/main" w:rsidRPr="008035A2">
        <w:rPr>
          <w:b/>
          <w:bCs/>
        </w:rPr>
        <w:t xml:space="preserve">保険料の高騰</w:t>
      </w:r>
      <w:r xmlns:w="http://schemas.openxmlformats.org/wordprocessingml/2006/main">
        <w:t xml:space="preserve">: 高額な保険料は、特に政府の支援が限られている地域では、多くの消費者にとって依然として障壁となっています。</w:t>
      </w:r>
    </w:p>
    <w:p w14:paraId="0EF09017" w14:textId="77777777" w:rsidR="008035A2" w:rsidRDefault="008035A2" w:rsidP="008035A2">
      <w:r xmlns:w="http://schemas.openxmlformats.org/wordprocessingml/2006/main">
        <w:t xml:space="preserve">-</w:t>
      </w:r>
      <w:r xmlns:w="http://schemas.openxmlformats.org/wordprocessingml/2006/main" w:rsidRPr="008035A2">
        <w:rPr>
          <w:b/>
          <w:bCs/>
        </w:rPr>
        <w:t xml:space="preserve">規制上のハードル</w:t>
      </w:r>
      <w:r xmlns:w="http://schemas.openxmlformats.org/wordprocessingml/2006/main">
        <w:t xml:space="preserve">: 複雑な規制環境と地域ごとに異なる健康保険ポリシーにより、保険会社がサービスを拡大することが困難になる可能性があります。</w:t>
      </w:r>
    </w:p>
    <w:p w14:paraId="1B2C38E1" w14:textId="0ABD7707" w:rsidR="008035A2" w:rsidRDefault="008035A2" w:rsidP="008035A2">
      <w:r xmlns:w="http://schemas.openxmlformats.org/wordprocessingml/2006/main">
        <w:t xml:space="preserve">-</w:t>
      </w:r>
      <w:r xmlns:w="http://schemas.openxmlformats.org/wordprocessingml/2006/main" w:rsidRPr="008035A2">
        <w:rPr>
          <w:b/>
          <w:bCs/>
        </w:rPr>
        <w:t xml:space="preserve">詐欺とサイバーセキュリティのリスク</w:t>
      </w:r>
      <w:r xmlns:w="http://schemas.openxmlformats.org/wordprocessingml/2006/main">
        <w:t xml:space="preserve">: デジタル健康保険プラットフォームが普及するにつれて、データのプライバシーとサイバーセキュリティに対する懸念が高まり、保険会社は強力なセキュリティ対策に投資する必要が生じています。</w:t>
      </w:r>
    </w:p>
    <w:p w14:paraId="25DD78DF" w14:textId="789BC40F" w:rsidR="008035A2" w:rsidRPr="008035A2" w:rsidRDefault="008035A2" w:rsidP="008035A2">
      <w:pPr xmlns:w="http://schemas.openxmlformats.org/wordprocessingml/2006/main">
        <w:rPr>
          <w:b/>
          <w:bCs/>
        </w:rPr>
      </w:pPr>
      <w:r xmlns:w="http://schemas.openxmlformats.org/wordprocessingml/2006/main" w:rsidRPr="008035A2">
        <w:rPr>
          <w:b/>
          <w:bCs/>
        </w:rPr>
        <w:t xml:space="preserve">将来展望（2032年）</w:t>
      </w:r>
    </w:p>
    <w:p w14:paraId="1D55EB75" w14:textId="684D4D4F" w:rsidR="008035A2" w:rsidRDefault="008035A2" w:rsidP="008035A2">
      <w:r xmlns:w="http://schemas.openxmlformats.org/wordprocessingml/2006/main">
        <w:t xml:space="preserve">2032年までに、健康保険市場は、都市化の進行、医療ニーズの高まり、消費者の嗜好の変化により、世界全体で4,0513.5億米ドルを超えると予測されています。市場プレーヤーにとって重要な機会には、デジタル変革の採用、パーソナライズされた医療プランの提供、新興市場での手頃な保険へのアクセスの拡大などがあります。変化する環境に適応し、顧客中心のソリューションと費用対効果の高いプランに重点を置く保険会社が、成長に向けて最も有利な立場に立つことになります。</w:t>
      </w:r>
    </w:p>
    <w:p w14:paraId="3EAD97CE" w14:textId="2D1C942D" w:rsidR="008035A2" w:rsidRDefault="008035A2" w:rsidP="008035A2">
      <w:r xmlns:w="http://schemas.openxmlformats.org/wordprocessingml/2006/main" w:rsidRPr="008035A2">
        <w:rPr>
          <w:b/>
          <w:bCs/>
        </w:rPr>
        <w:t xml:space="preserve">今すぐ健康保険市場レポートをお読みください</w:t>
      </w:r>
      <w:r xmlns:w="http://schemas.openxmlformats.org/wordprocessingml/2006/main">
        <w:t xml:space="preserve">- </w:t>
      </w:r>
      <w:hyperlink xmlns:w="http://schemas.openxmlformats.org/wordprocessingml/2006/main" xmlns:r="http://schemas.openxmlformats.org/officeDocument/2006/relationships" r:id="rId10" w:history="1">
        <w:r xmlns:w="http://schemas.openxmlformats.org/wordprocessingml/2006/main" w:rsidRPr="002A314D">
          <w:rPr>
            <w:rStyle w:val="Hyperlink"/>
          </w:rPr>
          <w:t xml:space="preserve">https://www.skyquestt.com/report/health-insurance-market</w:t>
        </w:r>
      </w:hyperlink>
      <w:r xmlns:w="http://schemas.openxmlformats.org/wordprocessingml/2006/main">
        <w:t xml:space="preserve"> </w:t>
      </w:r>
    </w:p>
    <w:p w14:paraId="0772D448" w14:textId="24A57F4C" w:rsidR="0077184B" w:rsidRDefault="008035A2" w:rsidP="008035A2">
      <w:r xmlns:w="http://schemas.openxmlformats.org/wordprocessingml/2006/main">
        <w:t xml:space="preserve">により</w:t>
      </w:r>
      <w:proofErr xmlns:w="http://schemas.openxmlformats.org/wordprocessingml/2006/main" w:type="spellEnd"/>
      <w:r xmlns:w="http://schemas.openxmlformats.org/wordprocessingml/2006/main">
        <w:t xml:space="preserve">、今後 10 年間で大幅な成長が見込まれています</w:t>
      </w:r>
      <w:proofErr xmlns:w="http://schemas.openxmlformats.org/wordprocessingml/2006/main" w:type="spellStart"/>
      <w:r xmlns:w="http://schemas.openxmlformats.org/wordprocessingml/2006/main">
        <w:t xml:space="preserve">。市場が拡大し続ける中、保険会社は競争力を維持するために、デジタル テクノロジーを活用し、変化する規制環境に適応する必要があります。健康保険部門は、個人および団体保険契約者のニーズに対応することで、世界の医療の未来を形作る上で引き続き重要な役割を果たします。</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281B5D"/>
    <w:multiLevelType w:val="hybridMultilevel"/>
    <w:tmpl w:val="EF2CFBB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924298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938"/>
    <w:rsid w:val="00040F0D"/>
    <w:rsid w:val="000A6E5C"/>
    <w:rsid w:val="00453938"/>
    <w:rsid w:val="00726AF7"/>
    <w:rsid w:val="0077184B"/>
    <w:rsid w:val="008035A2"/>
    <w:rsid w:val="00B82AA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148B1"/>
  <w15:chartTrackingRefBased/>
  <w15:docId w15:val="{BC651114-F448-4728-9F0B-8E8FC83AF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39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39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39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39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39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39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39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39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39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39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39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39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39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39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39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39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39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3938"/>
    <w:rPr>
      <w:rFonts w:eastAsiaTheme="majorEastAsia" w:cstheme="majorBidi"/>
      <w:color w:val="272727" w:themeColor="text1" w:themeTint="D8"/>
    </w:rPr>
  </w:style>
  <w:style w:type="paragraph" w:styleId="Title">
    <w:name w:val="Title"/>
    <w:basedOn w:val="Normal"/>
    <w:next w:val="Normal"/>
    <w:link w:val="TitleChar"/>
    <w:uiPriority w:val="10"/>
    <w:qFormat/>
    <w:rsid w:val="004539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39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39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39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3938"/>
    <w:pPr>
      <w:spacing w:before="160"/>
      <w:jc w:val="center"/>
    </w:pPr>
    <w:rPr>
      <w:i/>
      <w:iCs/>
      <w:color w:val="404040" w:themeColor="text1" w:themeTint="BF"/>
    </w:rPr>
  </w:style>
  <w:style w:type="character" w:customStyle="1" w:styleId="QuoteChar">
    <w:name w:val="Quote Char"/>
    <w:basedOn w:val="DefaultParagraphFont"/>
    <w:link w:val="Quote"/>
    <w:uiPriority w:val="29"/>
    <w:rsid w:val="00453938"/>
    <w:rPr>
      <w:i/>
      <w:iCs/>
      <w:color w:val="404040" w:themeColor="text1" w:themeTint="BF"/>
    </w:rPr>
  </w:style>
  <w:style w:type="paragraph" w:styleId="ListParagraph">
    <w:name w:val="List Paragraph"/>
    <w:basedOn w:val="Normal"/>
    <w:uiPriority w:val="34"/>
    <w:qFormat/>
    <w:rsid w:val="00453938"/>
    <w:pPr>
      <w:ind w:left="720"/>
      <w:contextualSpacing/>
    </w:pPr>
  </w:style>
  <w:style w:type="character" w:styleId="IntenseEmphasis">
    <w:name w:val="Intense Emphasis"/>
    <w:basedOn w:val="DefaultParagraphFont"/>
    <w:uiPriority w:val="21"/>
    <w:qFormat/>
    <w:rsid w:val="00453938"/>
    <w:rPr>
      <w:i/>
      <w:iCs/>
      <w:color w:val="2F5496" w:themeColor="accent1" w:themeShade="BF"/>
    </w:rPr>
  </w:style>
  <w:style w:type="paragraph" w:styleId="IntenseQuote">
    <w:name w:val="Intense Quote"/>
    <w:basedOn w:val="Normal"/>
    <w:next w:val="Normal"/>
    <w:link w:val="IntenseQuoteChar"/>
    <w:uiPriority w:val="30"/>
    <w:qFormat/>
    <w:rsid w:val="004539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3938"/>
    <w:rPr>
      <w:i/>
      <w:iCs/>
      <w:color w:val="2F5496" w:themeColor="accent1" w:themeShade="BF"/>
    </w:rPr>
  </w:style>
  <w:style w:type="character" w:styleId="IntenseReference">
    <w:name w:val="Intense Reference"/>
    <w:basedOn w:val="DefaultParagraphFont"/>
    <w:uiPriority w:val="32"/>
    <w:qFormat/>
    <w:rsid w:val="00453938"/>
    <w:rPr>
      <w:b/>
      <w:bCs/>
      <w:smallCaps/>
      <w:color w:val="2F5496" w:themeColor="accent1" w:themeShade="BF"/>
      <w:spacing w:val="5"/>
    </w:rPr>
  </w:style>
  <w:style w:type="character" w:styleId="Hyperlink">
    <w:name w:val="Hyperlink"/>
    <w:basedOn w:val="DefaultParagraphFont"/>
    <w:uiPriority w:val="99"/>
    <w:unhideWhenUsed/>
    <w:rsid w:val="008035A2"/>
    <w:rPr>
      <w:color w:val="0563C1" w:themeColor="hyperlink"/>
      <w:u w:val="single"/>
    </w:rPr>
  </w:style>
  <w:style w:type="character" w:styleId="UnresolvedMention">
    <w:name w:val="Unresolved Mention"/>
    <w:basedOn w:val="DefaultParagraphFont"/>
    <w:uiPriority w:val="99"/>
    <w:semiHidden/>
    <w:unhideWhenUsed/>
    <w:rsid w:val="008035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buy-now/health-insurance-market" TargetMode="External"/><Relationship Id="rId3" Type="http://schemas.openxmlformats.org/officeDocument/2006/relationships/settings" Target="settings.xml"/><Relationship Id="rId7" Type="http://schemas.openxmlformats.org/officeDocument/2006/relationships/hyperlink" Target="https://www.skyquestt.com/speak-with-analyst/health-insurance-mark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health-insurance-market" TargetMode="External"/><Relationship Id="rId11" Type="http://schemas.openxmlformats.org/officeDocument/2006/relationships/fontTable" Target="fontTable.xml"/><Relationship Id="rId5" Type="http://schemas.openxmlformats.org/officeDocument/2006/relationships/hyperlink" Target="https://www.skyquestt.com/report/health-insurance-market" TargetMode="External"/><Relationship Id="rId10" Type="http://schemas.openxmlformats.org/officeDocument/2006/relationships/hyperlink" Target="https://www.skyquestt.com/report/health-insurance-market" TargetMode="External"/><Relationship Id="rId4" Type="http://schemas.openxmlformats.org/officeDocument/2006/relationships/webSettings" Target="webSettings.xml"/><Relationship Id="rId9" Type="http://schemas.openxmlformats.org/officeDocument/2006/relationships/hyperlink" Target="https://www.skyquestt.com/report/mental-health-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1603</Words>
  <Characters>9138</Characters>
  <Application>Microsoft Office Word</Application>
  <DocSecurity>0</DocSecurity>
  <Lines>76</Lines>
  <Paragraphs>21</Paragraphs>
  <ScaleCrop>false</ScaleCrop>
  <Company/>
  <LinksUpToDate>false</LinksUpToDate>
  <CharactersWithSpaces>10720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2</cp:revision>
  <dcterms:created xsi:type="dcterms:W3CDTF">2025-02-14T08:28:00Z</dcterms:created>
  <dcterms:modified xsi:type="dcterms:W3CDTF">2025-02-14T08:31:00Z</dcterms:modified>
</cp:coreProperties>
</file>