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6B4B" w14:textId="34563F39" w:rsidR="00D06C4B" w:rsidRPr="00D06C4B" w:rsidRDefault="00D06C4B" w:rsidP="00D06C4B">
      <w:pPr xmlns:w="http://schemas.openxmlformats.org/wordprocessingml/2006/main">
        <w:rPr>
          <w:b/>
          <w:bCs/>
        </w:rPr>
      </w:pPr>
      <w:r xmlns:w="http://schemas.openxmlformats.org/wordprocessingml/2006/main" w:rsidRPr="00D06C4B">
        <w:rPr>
          <w:b/>
          <w:bCs/>
        </w:rPr>
        <w:t xml:space="preserve">ゲーム市場は2032年までに5,585億ドルに達し、年平均成長率は13.4%と堅調 | </w:t>
      </w:r>
      <w:proofErr xmlns:w="http://schemas.openxmlformats.org/wordprocessingml/2006/main" w:type="spellStart"/>
      <w:r xmlns:w="http://schemas.openxmlformats.org/wordprocessingml/2006/main" w:rsidRPr="00D06C4B">
        <w:rPr>
          <w:b/>
          <w:bCs/>
        </w:rPr>
        <w:t xml:space="preserve">SkyQuest </w:t>
      </w:r>
      <w:proofErr xmlns:w="http://schemas.openxmlformats.org/wordprocessingml/2006/main" w:type="spellEnd"/>
      <w:r xmlns:w="http://schemas.openxmlformats.org/wordprocessingml/2006/main" w:rsidRPr="00D06C4B">
        <w:rPr>
          <w:b/>
          <w:bCs/>
        </w:rPr>
        <w:t xml:space="preserve">Technology</w:t>
      </w:r>
    </w:p>
    <w:p w14:paraId="679B81ED" w14:textId="78E5DCD8" w:rsidR="00D06C4B" w:rsidRDefault="00D06C4B" w:rsidP="00D06C4B">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D06C4B">
          <w:rPr>
            <w:rStyle w:val="Hyperlink"/>
            <w:b/>
            <w:bCs/>
          </w:rPr>
          <w:t xml:space="preserve">ゲーム業界は</w:t>
        </w:r>
      </w:hyperlink>
      <w:r xmlns:w="http://schemas.openxmlformats.org/wordprocessingml/2006/main">
        <w:t xml:space="preserve">過去 10 年間で飛躍的な成長を遂げ、世界最大かつ最も影響力のあるエンターテイメント セクターの 1 つになりました。この成長は主に、テクノロジーの進歩、消費者</w:t>
      </w:r>
      <w:proofErr xmlns:w="http://schemas.openxmlformats.org/wordprocessingml/2006/main" w:type="spellStart"/>
      <w:r xmlns:w="http://schemas.openxmlformats.org/wordprocessingml/2006/main">
        <w:t xml:space="preserve">行動の変化</w:t>
      </w:r>
      <w:proofErr xmlns:w="http://schemas.openxmlformats.org/wordprocessingml/2006/main" w:type="spellEnd"/>
      <w:r xmlns:w="http://schemas.openxmlformats.org/wordprocessingml/2006/main">
        <w:t xml:space="preserve">、デジタル プラットフォームの影響の拡大によって推進されています。2024 年現在、ゲーム市場の価値は 2,617 億 2,000 万ドルを超えると推定されており、予測によると、2032 年までに市場規模は 5,585 億ドルを超え、急速な拡大が続くとされています。</w:t>
      </w:r>
    </w:p>
    <w:p w14:paraId="13699262" w14:textId="6198D8C6" w:rsidR="00D06C4B" w:rsidRDefault="00D06C4B" w:rsidP="00D06C4B">
      <w:r xmlns:w="http://schemas.openxmlformats.org/wordprocessingml/2006/main" w:rsidRPr="00D06C4B">
        <w:rPr>
          <w:b/>
          <w:bCs/>
        </w:rPr>
        <w:t xml:space="preserve">無料のサンプルコピーを入手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300C88">
          <w:rPr>
            <w:rStyle w:val="Hyperlink"/>
          </w:rPr>
          <w:t xml:space="preserve">https://www.skyquestt.com/sample-request/gaming-market</w:t>
        </w:r>
      </w:hyperlink>
      <w:r xmlns:w="http://schemas.openxmlformats.org/wordprocessingml/2006/main">
        <w:t xml:space="preserve"> </w:t>
      </w:r>
    </w:p>
    <w:p w14:paraId="237BF1C1" w14:textId="62CCA274" w:rsidR="00D06C4B" w:rsidRPr="00D06C4B" w:rsidRDefault="00D06C4B" w:rsidP="00D06C4B">
      <w:pPr xmlns:w="http://schemas.openxmlformats.org/wordprocessingml/2006/main">
        <w:rPr>
          <w:b/>
          <w:bCs/>
        </w:rPr>
      </w:pPr>
      <w:r xmlns:w="http://schemas.openxmlformats.org/wordprocessingml/2006/main" w:rsidRPr="00D06C4B">
        <w:rPr>
          <w:b/>
          <w:bCs/>
        </w:rPr>
        <w:t xml:space="preserve">市場成長の主な要因</w:t>
      </w:r>
    </w:p>
    <w:p w14:paraId="64F64F21" w14:textId="77777777" w:rsidR="00D06C4B" w:rsidRDefault="00D06C4B" w:rsidP="00D06C4B">
      <w:r xmlns:w="http://schemas.openxmlformats.org/wordprocessingml/2006/main">
        <w:t xml:space="preserve">1.</w:t>
      </w:r>
      <w:r xmlns:w="http://schemas.openxmlformats.org/wordprocessingml/2006/main" w:rsidRPr="00D06C4B">
        <w:rPr>
          <w:b/>
          <w:bCs/>
        </w:rPr>
        <w:t xml:space="preserve">技術の進歩</w:t>
      </w:r>
      <w:r xmlns:w="http://schemas.openxmlformats.org/wordprocessingml/2006/main">
        <w:t xml:space="preserve">: 最先端の技術革新、特に仮想現実 (VR)、拡張現実 (AR)、クラウド ゲームなどの分野における技術革新により、ゲーム体験は大きく変化しています。VR ヘッドセットとモバイル ゲームへの AR の統合により、没入感が向上し、より幅広いユーザー層を惹きつけることが期待されています。さらに、5G 接続の普及によりモバイル ゲームが強化され、遅延が短縮され、世界中のユーザーがよりスムーズでリアルタイムなゲームプレイを楽しめるようになります。</w:t>
      </w:r>
    </w:p>
    <w:p w14:paraId="584692E8" w14:textId="77777777" w:rsidR="00D06C4B" w:rsidRDefault="00D06C4B" w:rsidP="00D06C4B">
      <w:r xmlns:w="http://schemas.openxmlformats.org/wordprocessingml/2006/main">
        <w:t xml:space="preserve">2.</w:t>
      </w:r>
      <w:r xmlns:w="http://schemas.openxmlformats.org/wordprocessingml/2006/main" w:rsidRPr="00D06C4B">
        <w:rPr>
          <w:b/>
          <w:bCs/>
        </w:rPr>
        <w:t xml:space="preserve">モバイル ゲームの急増</w:t>
      </w:r>
      <w:r xmlns:w="http://schemas.openxmlformats.org/wordprocessingml/2006/main">
        <w:t xml:space="preserve">: モバイル ゲームは、世界のゲーム市場で最も急速に成長している分野の 1 つです。スマートフォンのアクセシビリティの向上と、バトル ロワイヤルやモバイル MMORPG (大規模多人数同時参加型オンライン ロール プレイング ゲーム) などの無料プレイ タイトルの急増が、この成長を</w:t>
      </w:r>
      <w:proofErr xmlns:w="http://schemas.openxmlformats.org/wordprocessingml/2006/main" w:type="spellStart"/>
      <w:r xmlns:w="http://schemas.openxmlformats.org/wordprocessingml/2006/main">
        <w:t xml:space="preserve">後押ししています</w:t>
      </w:r>
      <w:proofErr xmlns:w="http://schemas.openxmlformats.org/wordprocessingml/2006/main" w:type="spellEnd"/>
      <w:r xmlns:w="http://schemas.openxmlformats.org/wordprocessingml/2006/main">
        <w:t xml:space="preserve">。アナリストによると、モバイル ファースト ゲームがすでに大きなトレンドとなっているアジア太平洋地域などの地域が牽引し、2032 年までにモバイル ゲームがゲーム市場全体の 50% 以上を占めると予想されています。</w:t>
      </w:r>
    </w:p>
    <w:p w14:paraId="267EBA08" w14:textId="77777777" w:rsidR="00D06C4B" w:rsidRDefault="00D06C4B" w:rsidP="00D06C4B">
      <w:r xmlns:w="http://schemas.openxmlformats.org/wordprocessingml/2006/main">
        <w:t xml:space="preserve">3. </w:t>
      </w:r>
      <w:r xmlns:w="http://schemas.openxmlformats.org/wordprocessingml/2006/main" w:rsidRPr="00D06C4B">
        <w:rPr>
          <w:b/>
          <w:bCs/>
        </w:rPr>
        <w:t xml:space="preserve">eスポーツとライブストリーミング</w:t>
      </w:r>
      <w:r xmlns:w="http://schemas.openxmlformats.org/wordprocessingml/2006/main">
        <w:t xml:space="preserve">：eスポーツはゲーム業界の収益に大きく貢献しています。競争力のあるゲームトーナメントは何百万人もの視聴者を魅了し、トップクラスのeスポーツプレイヤーは世界的な有名人になっています。スポンサーシップ、広告、チケット販売、商品販売からの収益源により、eスポーツエコシステムは今後も繁栄し続けると予想されています。同様に、TwitchやYouTube Gamingなどのプラットフォームにより、クリエイターやゲーマーはコンテンツを収益化できるようになり、市場の成長がさらに加速しています。</w:t>
      </w:r>
    </w:p>
    <w:p w14:paraId="66B38006" w14:textId="77777777" w:rsidR="00D06C4B" w:rsidRDefault="00D06C4B" w:rsidP="00D06C4B">
      <w:r xmlns:w="http://schemas.openxmlformats.org/wordprocessingml/2006/main">
        <w:t xml:space="preserve">4.</w:t>
      </w:r>
      <w:r xmlns:w="http://schemas.openxmlformats.org/wordprocessingml/2006/main" w:rsidRPr="00D06C4B">
        <w:rPr>
          <w:b/>
          <w:bCs/>
        </w:rPr>
        <w:t xml:space="preserve">サブスクリプション サービスとクラウド ゲーム</w:t>
      </w:r>
      <w:r xmlns:w="http://schemas.openxmlformats.org/wordprocessingml/2006/main">
        <w:t xml:space="preserve">: Xbox Game Pass、PlayStation Plus、Google Stadia などのサブスクリプション ベースのゲーム サービスは、固定月額料金で膨大なゲーム ライブラリにアクセスできることから、絶大な人気を博しています。強力なハードウェアを必要とせずにあらゆるデバイスでゲームをプレイできるクラウド ゲーム サービスも、今後数年間で大幅な成長を遂げ、カジュアル ゲーマーの参入障壁をなくすと予想されています。</w:t>
      </w:r>
    </w:p>
    <w:p w14:paraId="0F434C16" w14:textId="77777777" w:rsidR="00D06C4B" w:rsidRDefault="00D06C4B" w:rsidP="00D06C4B">
      <w:r xmlns:w="http://schemas.openxmlformats.org/wordprocessingml/2006/main">
        <w:t xml:space="preserve">5.</w:t>
      </w:r>
      <w:r xmlns:w="http://schemas.openxmlformats.org/wordprocessingml/2006/main" w:rsidRPr="00D06C4B">
        <w:rPr>
          <w:b/>
          <w:bCs/>
        </w:rPr>
        <w:t xml:space="preserve">消費者エンゲージメントの向上</w:t>
      </w:r>
      <w:r xmlns:w="http://schemas.openxmlformats.org/wordprocessingml/2006/main">
        <w:t xml:space="preserve">: 今日のゲーマーは、よりインタラクティブで魅力的、そしてコミュニティ主導の体験を期待しています。ライブ サービス ゲームや、コンテンツを定期的に更新するサービスとしてのゲーム ( </w:t>
      </w:r>
      <w:proofErr xmlns:w="http://schemas.openxmlformats.org/wordprocessingml/2006/main" w:type="spellStart"/>
      <w:r xmlns:w="http://schemas.openxmlformats.org/wordprocessingml/2006/main">
        <w:t xml:space="preserve">GaaS </w:t>
      </w:r>
      <w:proofErr xmlns:w="http://schemas.openxmlformats.org/wordprocessingml/2006/main" w:type="spellEnd"/>
      <w:r xmlns:w="http://schemas.openxmlformats.org/wordprocessingml/2006/main">
        <w:t xml:space="preserve">) モデルへの移行により、プレイヤーは長期にわたってゲームに没頭し続けることができます。これらの動的で継続的な体験は、高いプレイヤー維持率を維持し、顧客生涯価値を高め、開発者に安定した収益の流れをもたらします。</w:t>
      </w:r>
    </w:p>
    <w:p w14:paraId="2EE91A33" w14:textId="4A66BF7B" w:rsidR="00D06C4B" w:rsidRDefault="00D06C4B" w:rsidP="00D06C4B">
      <w:r xmlns:w="http://schemas.openxmlformats.org/wordprocessingml/2006/main">
        <w:t xml:space="preserve">6.</w:t>
      </w:r>
      <w:r xmlns:w="http://schemas.openxmlformats.org/wordprocessingml/2006/main" w:rsidRPr="00D06C4B">
        <w:rPr>
          <w:b/>
          <w:bCs/>
        </w:rPr>
        <w:t xml:space="preserve">没入型体験とインタラクティブ テクノロジー</w:t>
      </w:r>
      <w:r xmlns:w="http://schemas.openxmlformats.org/wordprocessingml/2006/main">
        <w:t xml:space="preserve">: ゲーム デザインに人工知能 (AI) と機械学習を統合することで、より洗練され、応答性に優れ、ダイナミックなゲームプレイが可能になります。さらに、モーション センシングとジェスチャー ベースのコントロールの進歩により、ビデオ ゲームの没入感がさらに高まり、Nintendo Switch や VR ゲームなどのモーション ベースのプラットフォームの人気が高まっています。これらのトレンドは今後も拡大し、ハイテクに精通した消費者の関心が高まると予想されます。</w:t>
      </w:r>
    </w:p>
    <w:p w14:paraId="4B450830" w14:textId="5579E108" w:rsidR="00D06C4B" w:rsidRDefault="00D06C4B" w:rsidP="00D06C4B">
      <w:r xmlns:w="http://schemas.openxmlformats.org/wordprocessingml/2006/main" w:rsidRPr="00D06C4B">
        <w:rPr>
          <w:b/>
          <w:bCs/>
        </w:rPr>
        <w:lastRenderedPageBreak xmlns:w="http://schemas.openxmlformats.org/wordprocessingml/2006/main"/>
      </w:r>
      <w:r xmlns:w="http://schemas.openxmlformats.org/wordprocessingml/2006/main" w:rsidRPr="00D06C4B">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300C88">
          <w:rPr>
            <w:rStyle w:val="Hyperlink"/>
          </w:rPr>
          <w:t xml:space="preserve">https://www.skyquestt.com/speak-with-analyst/gaming-market</w:t>
        </w:r>
      </w:hyperlink>
      <w:r xmlns:w="http://schemas.openxmlformats.org/wordprocessingml/2006/main">
        <w:t xml:space="preserve"> </w:t>
      </w:r>
    </w:p>
    <w:p w14:paraId="740E3199" w14:textId="1F9EE676" w:rsidR="00D06C4B" w:rsidRPr="00D06C4B" w:rsidRDefault="00D06C4B" w:rsidP="00D06C4B">
      <w:pPr xmlns:w="http://schemas.openxmlformats.org/wordprocessingml/2006/main">
        <w:rPr>
          <w:b/>
          <w:bCs/>
        </w:rPr>
      </w:pPr>
      <w:r xmlns:w="http://schemas.openxmlformats.org/wordprocessingml/2006/main" w:rsidRPr="00D06C4B">
        <w:rPr>
          <w:b/>
          <w:bCs/>
        </w:rPr>
        <w:t xml:space="preserve">市場セグメンテーション</w:t>
      </w:r>
    </w:p>
    <w:p w14:paraId="5F91B96F" w14:textId="77777777" w:rsidR="00D06C4B" w:rsidRDefault="00D06C4B" w:rsidP="00D06C4B">
      <w:r xmlns:w="http://schemas.openxmlformats.org/wordprocessingml/2006/main">
        <w:t xml:space="preserve">1.</w:t>
      </w:r>
      <w:r xmlns:w="http://schemas.openxmlformats.org/wordprocessingml/2006/main" w:rsidRPr="00D06C4B">
        <w:rPr>
          <w:b/>
          <w:bCs/>
        </w:rPr>
        <w:t xml:space="preserve">デバイス別</w:t>
      </w:r>
      <w:r xmlns:w="http://schemas.openxmlformats.org/wordprocessingml/2006/main">
        <w:t xml:space="preserve">  </w:t>
      </w:r>
    </w:p>
    <w:p w14:paraId="7483C517" w14:textId="77777777" w:rsidR="00D06C4B" w:rsidRDefault="00D06C4B" w:rsidP="00D06C4B">
      <w:r xmlns:w="http://schemas.openxmlformats.org/wordprocessingml/2006/main">
        <w:t xml:space="preserve">- </w:t>
      </w:r>
      <w:r xmlns:w="http://schemas.openxmlformats.org/wordprocessingml/2006/main" w:rsidRPr="00D06C4B">
        <w:rPr>
          <w:b/>
          <w:bCs/>
        </w:rPr>
        <w:t xml:space="preserve">PC ゲーム</w:t>
      </w:r>
      <w:r xmlns:w="http://schemas.openxmlformats.org/wordprocessingml/2006/main">
        <w:t xml:space="preserve">: 歴史的に収益面で最大のセグメントである PC ゲームは、高度なグラフィックス、特殊なハードウェア、大規模なゲーム コミュニティにより、今後も大きなシェアを占め続けるでしょう。</w:t>
      </w:r>
    </w:p>
    <w:p w14:paraId="7E2D0787" w14:textId="77777777" w:rsidR="00D06C4B" w:rsidRDefault="00D06C4B" w:rsidP="00D06C4B">
      <w:r xmlns:w="http://schemas.openxmlformats.org/wordprocessingml/2006/main">
        <w:t xml:space="preserve">-</w:t>
      </w:r>
      <w:r xmlns:w="http://schemas.openxmlformats.org/wordprocessingml/2006/main" w:rsidRPr="00D06C4B">
        <w:rPr>
          <w:b/>
          <w:bCs/>
        </w:rPr>
        <w:t xml:space="preserve">コンソール ゲーム</w:t>
      </w:r>
      <w:r xmlns:w="http://schemas.openxmlformats.org/wordprocessingml/2006/main">
        <w:t xml:space="preserve">: コンソール ゲーム市場は依然として主要なプレーヤーであり、PlayStation、Xbox、Nintendo コンソールが優勢を占めています。今後数年間にリリースされる PlayStation 6 や Xbox Series Z などの新しいハードウェアは、市場の成長を促進すると予想されます。</w:t>
      </w:r>
    </w:p>
    <w:p w14:paraId="2086AFC5" w14:textId="77777777" w:rsidR="00D06C4B" w:rsidRDefault="00D06C4B" w:rsidP="00D06C4B">
      <w:r xmlns:w="http://schemas.openxmlformats.org/wordprocessingml/2006/main">
        <w:t xml:space="preserve">-</w:t>
      </w:r>
      <w:r xmlns:w="http://schemas.openxmlformats.org/wordprocessingml/2006/main" w:rsidRPr="00D06C4B">
        <w:rPr>
          <w:b/>
          <w:bCs/>
        </w:rPr>
        <w:t xml:space="preserve">モバイル ゲーム</w:t>
      </w:r>
      <w:r xmlns:w="http://schemas.openxmlformats.org/wordprocessingml/2006/main">
        <w:t xml:space="preserve">: 世界中でスマートフォン ユーザー数が増加するにつれて、モバイル ゲームは急成長を遂げています。モバイル ゲーム市場は 2032 年までに主流になると予測されています。</w:t>
      </w:r>
    </w:p>
    <w:p w14:paraId="49828003" w14:textId="748B3CE3" w:rsidR="00D06C4B" w:rsidRDefault="00D06C4B" w:rsidP="00D06C4B">
      <w:r xmlns:w="http://schemas.openxmlformats.org/wordprocessingml/2006/main">
        <w:t xml:space="preserve">-</w:t>
      </w:r>
      <w:r xmlns:w="http://schemas.openxmlformats.org/wordprocessingml/2006/main" w:rsidRPr="00D06C4B">
        <w:rPr>
          <w:b/>
          <w:bCs/>
        </w:rPr>
        <w:t xml:space="preserve">クラウド ゲーム</w:t>
      </w:r>
      <w:r xmlns:w="http://schemas.openxmlformats.org/wordprocessingml/2006/main">
        <w:t xml:space="preserve">: プレーヤーが物理的なハードウェアを必要とせずにハイエンドのゲームをストリーミングできるクラウド ゲームという新興分野は、インターネット速度が世界的に向上するにつれて急速に成長すると予想されています。</w:t>
      </w:r>
    </w:p>
    <w:p w14:paraId="2E75BFE5" w14:textId="77777777" w:rsidR="00D06C4B" w:rsidRDefault="00D06C4B" w:rsidP="00D06C4B">
      <w:r xmlns:w="http://schemas.openxmlformats.org/wordprocessingml/2006/main">
        <w:t xml:space="preserve">2.</w:t>
      </w:r>
      <w:r xmlns:w="http://schemas.openxmlformats.org/wordprocessingml/2006/main" w:rsidRPr="00D06C4B">
        <w:rPr>
          <w:b/>
          <w:bCs/>
        </w:rPr>
        <w:t xml:space="preserve">ゲームの種類別</w:t>
      </w:r>
      <w:r xmlns:w="http://schemas.openxmlformats.org/wordprocessingml/2006/main">
        <w:t xml:space="preserve">  </w:t>
      </w:r>
    </w:p>
    <w:p w14:paraId="764F6EA2" w14:textId="77777777" w:rsidR="00D06C4B" w:rsidRDefault="00D06C4B" w:rsidP="00D06C4B">
      <w:r xmlns:w="http://schemas.openxmlformats.org/wordprocessingml/2006/main">
        <w:t xml:space="preserve">-</w:t>
      </w:r>
      <w:r xmlns:w="http://schemas.openxmlformats.org/wordprocessingml/2006/main" w:rsidRPr="00D06C4B">
        <w:rPr>
          <w:b/>
          <w:bCs/>
        </w:rPr>
        <w:t xml:space="preserve">アクション ゲーム</w:t>
      </w:r>
      <w:r xmlns:w="http://schemas.openxmlformats.org/wordprocessingml/2006/main">
        <w:t xml:space="preserve">: バトル ロワイヤル、シューティング ゲーム、格闘ゲームなどのアクション ゲームは、さまざまなユーザー層に人気があるため、今後もゲーム市場を支配し続けるでしょう。</w:t>
      </w:r>
    </w:p>
    <w:p w14:paraId="605430C4" w14:textId="77777777" w:rsidR="00D06C4B" w:rsidRDefault="00D06C4B" w:rsidP="00D06C4B">
      <w:r xmlns:w="http://schemas.openxmlformats.org/wordprocessingml/2006/main">
        <w:t xml:space="preserve">-</w:t>
      </w:r>
      <w:r xmlns:w="http://schemas.openxmlformats.org/wordprocessingml/2006/main" w:rsidRPr="00D06C4B">
        <w:rPr>
          <w:b/>
          <w:bCs/>
        </w:rPr>
        <w:t xml:space="preserve">スポーツおよびレース ゲーム</w:t>
      </w:r>
      <w:r xmlns:w="http://schemas.openxmlformats.org/wordprocessingml/2006/main">
        <w:t xml:space="preserve">: FIFA、NBA 2K などのスポーツ ゲームや、グランツーリスモなどのレース ゲームは、確立されたファン層のおかげで、大きなシェアを維持するでしょう。</w:t>
      </w:r>
    </w:p>
    <w:p w14:paraId="18DFA90B" w14:textId="77777777" w:rsidR="00D06C4B" w:rsidRDefault="00D06C4B" w:rsidP="00D06C4B">
      <w:r xmlns:w="http://schemas.openxmlformats.org/wordprocessingml/2006/main">
        <w:t xml:space="preserve">-</w:t>
      </w:r>
      <w:r xmlns:w="http://schemas.openxmlformats.org/wordprocessingml/2006/main" w:rsidRPr="00D06C4B">
        <w:rPr>
          <w:b/>
          <w:bCs/>
        </w:rPr>
        <w:t xml:space="preserve">ロールプレイング ゲーム (RPG) </w:t>
      </w:r>
      <w:r xmlns:w="http://schemas.openxmlformats.org/wordprocessingml/2006/main">
        <w:t xml:space="preserve">: 特に大規模マルチプレイヤー オンライン ゲーム (MMO) やオープン ワールド ゲームの台頭により、RPG は引き続き強力なセグメントであり続けるでしょう。</w:t>
      </w:r>
    </w:p>
    <w:p w14:paraId="53726582" w14:textId="669EC8D3" w:rsidR="00D06C4B" w:rsidRDefault="00D06C4B" w:rsidP="00D06C4B">
      <w:r xmlns:w="http://schemas.openxmlformats.org/wordprocessingml/2006/main">
        <w:t xml:space="preserve">-</w:t>
      </w:r>
      <w:r xmlns:w="http://schemas.openxmlformats.org/wordprocessingml/2006/main" w:rsidRPr="00D06C4B">
        <w:rPr>
          <w:b/>
          <w:bCs/>
        </w:rPr>
        <w:t xml:space="preserve">シミュレーションおよび戦略ゲーム</w:t>
      </w:r>
      <w:r xmlns:w="http://schemas.openxmlformats.org/wordprocessingml/2006/main">
        <w:t xml:space="preserve">: 「The Sims」や「Civilization」などの人気タイトルを含むこれらのゲームも、モバイルおよび PC プラットフォームの人気の高まりにより、大幅な成長が見込まれます。</w:t>
      </w:r>
    </w:p>
    <w:p w14:paraId="66AD20D0" w14:textId="77777777" w:rsidR="00D06C4B" w:rsidRDefault="00D06C4B" w:rsidP="00D06C4B">
      <w:r xmlns:w="http://schemas.openxmlformats.org/wordprocessingml/2006/main">
        <w:t xml:space="preserve">3.</w:t>
      </w:r>
      <w:r xmlns:w="http://schemas.openxmlformats.org/wordprocessingml/2006/main" w:rsidRPr="00D06C4B">
        <w:rPr>
          <w:b/>
          <w:bCs/>
        </w:rPr>
        <w:t xml:space="preserve">地理別</w:t>
      </w:r>
      <w:r xmlns:w="http://schemas.openxmlformats.org/wordprocessingml/2006/main">
        <w:t xml:space="preserve">  </w:t>
      </w:r>
    </w:p>
    <w:p w14:paraId="1AD0BDAE" w14:textId="77777777" w:rsidR="00D06C4B" w:rsidRDefault="00D06C4B" w:rsidP="00D06C4B">
      <w:r xmlns:w="http://schemas.openxmlformats.org/wordprocessingml/2006/main">
        <w:t xml:space="preserve">-</w:t>
      </w:r>
      <w:r xmlns:w="http://schemas.openxmlformats.org/wordprocessingml/2006/main" w:rsidRPr="00D06C4B">
        <w:rPr>
          <w:b/>
          <w:bCs/>
        </w:rPr>
        <w:t xml:space="preserve">北米</w:t>
      </w:r>
      <w:r xmlns:w="http://schemas.openxmlformats.org/wordprocessingml/2006/main">
        <w:t xml:space="preserve">: Activision Blizzard、Electronic Arts、Take-Two Interactive などの大手ゲーム会社の本拠地である北米は、世界最大のゲーム市場の 1 つです。</w:t>
      </w:r>
    </w:p>
    <w:p w14:paraId="55098830" w14:textId="77777777" w:rsidR="00D06C4B" w:rsidRDefault="00D06C4B" w:rsidP="00D06C4B">
      <w:r xmlns:w="http://schemas.openxmlformats.org/wordprocessingml/2006/main">
        <w:t xml:space="preserve">-</w:t>
      </w:r>
      <w:r xmlns:w="http://schemas.openxmlformats.org/wordprocessingml/2006/main" w:rsidRPr="00D06C4B">
        <w:rPr>
          <w:b/>
          <w:bCs/>
        </w:rPr>
        <w:t xml:space="preserve">アジア太平洋地域</w:t>
      </w:r>
      <w:r xmlns:w="http://schemas.openxmlformats.org/wordprocessingml/2006/main">
        <w:t xml:space="preserve">: 中国、日本、韓国が主導するアジア太平洋地域は、世界のゲーム市場を支配しています。この地域ではモバイルゲームが特に人気があり、eスポーツシーンの成長も市場の成長に大きく貢献しています。</w:t>
      </w:r>
    </w:p>
    <w:p w14:paraId="69BA7A51" w14:textId="77777777" w:rsidR="00D06C4B" w:rsidRDefault="00D06C4B" w:rsidP="00D06C4B">
      <w:r xmlns:w="http://schemas.openxmlformats.org/wordprocessingml/2006/main">
        <w:t xml:space="preserve">-</w:t>
      </w:r>
      <w:r xmlns:w="http://schemas.openxmlformats.org/wordprocessingml/2006/main" w:rsidRPr="00D06C4B">
        <w:rPr>
          <w:b/>
          <w:bCs/>
        </w:rPr>
        <w:t xml:space="preserve">ヨーロッパ</w:t>
      </w:r>
      <w:r xmlns:w="http://schemas.openxmlformats.org/wordprocessingml/2006/main">
        <w:t xml:space="preserve">: ヨーロッパ市場も拡大しており、コンソールや PC ゲーム、モバイル ゲームへの需要が高まっています。</w:t>
      </w:r>
    </w:p>
    <w:p w14:paraId="63285C57" w14:textId="15688ABA" w:rsidR="00D06C4B" w:rsidRDefault="00D06C4B" w:rsidP="00D06C4B">
      <w:r xmlns:w="http://schemas.openxmlformats.org/wordprocessingml/2006/main">
        <w:t xml:space="preserve">-</w:t>
      </w:r>
      <w:r xmlns:w="http://schemas.openxmlformats.org/wordprocessingml/2006/main" w:rsidRPr="00D06C4B">
        <w:rPr>
          <w:b/>
          <w:bCs/>
        </w:rPr>
        <w:t xml:space="preserve">ラテンアメリカ、中東・アフリカ</w:t>
      </w:r>
      <w:r xmlns:w="http://schemas.openxmlformats.org/wordprocessingml/2006/main">
        <w:t xml:space="preserve">: これらの地域では、インターネットの普及率の上昇、モバイルゲームの人気、可処分所得の拡大により急速な成長を遂げています。</w:t>
      </w:r>
    </w:p>
    <w:p w14:paraId="195D115A" w14:textId="523F010A" w:rsidR="00D06C4B" w:rsidRDefault="00D06C4B" w:rsidP="00D06C4B">
      <w:r xmlns:w="http://schemas.openxmlformats.org/wordprocessingml/2006/main" w:rsidRPr="00D06C4B">
        <w:rPr>
          <w:b/>
          <w:bCs/>
        </w:rPr>
        <w:t xml:space="preserve">今すぐ行動を起こしましょう: 今すぐゲーム市場を確保しましょう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300C88">
          <w:rPr>
            <w:rStyle w:val="Hyperlink"/>
          </w:rPr>
          <w:t xml:space="preserve">https://www.skyquestt.com/buy-now/gaming-market</w:t>
        </w:r>
      </w:hyperlink>
      <w:r xmlns:w="http://schemas.openxmlformats.org/wordprocessingml/2006/main">
        <w:t xml:space="preserve"> </w:t>
      </w:r>
    </w:p>
    <w:p w14:paraId="263388B3" w14:textId="1456289D" w:rsidR="00D06C4B" w:rsidRPr="00D06C4B" w:rsidRDefault="00D06C4B" w:rsidP="00D06C4B">
      <w:pPr xmlns:w="http://schemas.openxmlformats.org/wordprocessingml/2006/main">
        <w:rPr>
          <w:b/>
          <w:bCs/>
        </w:rPr>
      </w:pPr>
      <w:r xmlns:w="http://schemas.openxmlformats.org/wordprocessingml/2006/main" w:rsidRPr="00D06C4B">
        <w:rPr>
          <w:b/>
          <w:bCs/>
        </w:rPr>
        <w:t xml:space="preserve">ゲーム市場のトッププレイヤー</w:t>
      </w:r>
    </w:p>
    <w:p w14:paraId="22100A01" w14:textId="77777777" w:rsidR="00D06C4B" w:rsidRDefault="00D06C4B" w:rsidP="00D06C4B">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ソニー・インタラクティブエンタテインメント（日本）</w:t>
      </w:r>
    </w:p>
    <w:p w14:paraId="5C5C8D12" w14:textId="77777777" w:rsidR="00D06C4B" w:rsidRDefault="00D06C4B" w:rsidP="00D06C4B">
      <w:pPr xmlns:w="http://schemas.openxmlformats.org/wordprocessingml/2006/main">
        <w:pStyle w:val="ListParagraph"/>
        <w:numPr>
          <w:ilvl w:val="0"/>
          <w:numId w:val="1"/>
        </w:numPr>
      </w:pPr>
      <w:r xmlns:w="http://schemas.openxmlformats.org/wordprocessingml/2006/main">
        <w:t xml:space="preserve">テンセント・インタラクティブ・エンターテインメント（中国）</w:t>
      </w:r>
    </w:p>
    <w:p w14:paraId="659CDB08" w14:textId="77777777" w:rsidR="00D06C4B" w:rsidRDefault="00D06C4B" w:rsidP="00D06C4B">
      <w:pPr xmlns:w="http://schemas.openxmlformats.org/wordprocessingml/2006/main">
        <w:pStyle w:val="ListParagraph"/>
        <w:numPr>
          <w:ilvl w:val="0"/>
          <w:numId w:val="1"/>
        </w:numPr>
      </w:pPr>
      <w:r xmlns:w="http://schemas.openxmlformats.org/wordprocessingml/2006/main">
        <w:t xml:space="preserve">マイクロソフト ゲーミング (米国)</w:t>
      </w:r>
    </w:p>
    <w:p w14:paraId="4D8BA689" w14:textId="77777777" w:rsidR="00D06C4B" w:rsidRDefault="00D06C4B" w:rsidP="00D06C4B">
      <w:pPr xmlns:w="http://schemas.openxmlformats.org/wordprocessingml/2006/main">
        <w:pStyle w:val="ListParagraph"/>
        <w:numPr>
          <w:ilvl w:val="0"/>
          <w:numId w:val="1"/>
        </w:numPr>
      </w:pPr>
      <w:r xmlns:w="http://schemas.openxmlformats.org/wordprocessingml/2006/main">
        <w:t xml:space="preserve">任天堂（日本）</w:t>
      </w:r>
    </w:p>
    <w:p w14:paraId="0180AD71" w14:textId="77777777" w:rsidR="00D06C4B" w:rsidRDefault="00D06C4B" w:rsidP="00D06C4B">
      <w:pPr xmlns:w="http://schemas.openxmlformats.org/wordprocessingml/2006/main">
        <w:pStyle w:val="ListParagraph"/>
        <w:numPr>
          <w:ilvl w:val="0"/>
          <w:numId w:val="1"/>
        </w:numPr>
      </w:pPr>
      <w:r xmlns:w="http://schemas.openxmlformats.org/wordprocessingml/2006/main">
        <w:t xml:space="preserve">NetEase Games（中国）</w:t>
      </w:r>
    </w:p>
    <w:p w14:paraId="408A6918" w14:textId="77777777" w:rsidR="00D06C4B" w:rsidRDefault="00D06C4B" w:rsidP="00D06C4B">
      <w:pPr xmlns:w="http://schemas.openxmlformats.org/wordprocessingml/2006/main">
        <w:pStyle w:val="ListParagraph"/>
        <w:numPr>
          <w:ilvl w:val="0"/>
          <w:numId w:val="1"/>
        </w:numPr>
      </w:pPr>
      <w:r xmlns:w="http://schemas.openxmlformats.org/wordprocessingml/2006/main">
        <w:t xml:space="preserve">エレクトロニック・アーツ（米国）</w:t>
      </w:r>
    </w:p>
    <w:p w14:paraId="18EE9B88" w14:textId="77777777" w:rsidR="00D06C4B" w:rsidRDefault="00D06C4B" w:rsidP="00D06C4B">
      <w:pPr xmlns:w="http://schemas.openxmlformats.org/wordprocessingml/2006/main">
        <w:pStyle w:val="ListParagraph"/>
        <w:numPr>
          <w:ilvl w:val="0"/>
          <w:numId w:val="1"/>
        </w:numPr>
      </w:pPr>
      <w:r xmlns:w="http://schemas.openxmlformats.org/wordprocessingml/2006/main">
        <w:t xml:space="preserve">エピックゲームズ（米国）</w:t>
      </w:r>
    </w:p>
    <w:p w14:paraId="14D17F3C" w14:textId="77777777" w:rsidR="00D06C4B" w:rsidRDefault="00D06C4B" w:rsidP="00D06C4B">
      <w:pPr xmlns:w="http://schemas.openxmlformats.org/wordprocessingml/2006/main">
        <w:pStyle w:val="ListParagraph"/>
        <w:numPr>
          <w:ilvl w:val="0"/>
          <w:numId w:val="1"/>
        </w:numPr>
      </w:pPr>
      <w:r xmlns:w="http://schemas.openxmlformats.org/wordprocessingml/2006/main">
        <w:t xml:space="preserve">テイクツー・インタラクティブ（米国）</w:t>
      </w:r>
    </w:p>
    <w:p w14:paraId="440AD792" w14:textId="77777777" w:rsidR="00D06C4B" w:rsidRDefault="00D06C4B" w:rsidP="00D06C4B">
      <w:pPr xmlns:w="http://schemas.openxmlformats.org/wordprocessingml/2006/main">
        <w:pStyle w:val="ListParagraph"/>
        <w:numPr>
          <w:ilvl w:val="0"/>
          <w:numId w:val="1"/>
        </w:numPr>
      </w:pPr>
      <w:r xmlns:w="http://schemas.openxmlformats.org/wordprocessingml/2006/main">
        <w:t xml:space="preserve">エンブレイサーグループ（スウェーデン）</w:t>
      </w:r>
    </w:p>
    <w:p w14:paraId="6EFCCD69" w14:textId="77777777" w:rsidR="00D06C4B" w:rsidRDefault="00D06C4B" w:rsidP="00D06C4B">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MiHoYo </w:t>
      </w:r>
      <w:proofErr xmlns:w="http://schemas.openxmlformats.org/wordprocessingml/2006/main" w:type="spellEnd"/>
      <w:r xmlns:w="http://schemas.openxmlformats.org/wordprocessingml/2006/main">
        <w:t xml:space="preserve">（中国）</w:t>
      </w:r>
    </w:p>
    <w:p w14:paraId="73611905" w14:textId="77777777" w:rsidR="00D06C4B" w:rsidRDefault="00D06C4B" w:rsidP="00D06C4B">
      <w:pPr xmlns:w="http://schemas.openxmlformats.org/wordprocessingml/2006/main">
        <w:pStyle w:val="ListParagraph"/>
        <w:numPr>
          <w:ilvl w:val="0"/>
          <w:numId w:val="1"/>
        </w:numPr>
      </w:pPr>
      <w:r xmlns:w="http://schemas.openxmlformats.org/wordprocessingml/2006/main">
        <w:t xml:space="preserve">ロブロックスコーポレーション（米国）</w:t>
      </w:r>
    </w:p>
    <w:p w14:paraId="6F09D9F6" w14:textId="77777777" w:rsidR="00D06C4B" w:rsidRDefault="00D06C4B" w:rsidP="00D06C4B">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Playtika </w:t>
      </w:r>
      <w:proofErr xmlns:w="http://schemas.openxmlformats.org/wordprocessingml/2006/main" w:type="spellEnd"/>
      <w:r xmlns:w="http://schemas.openxmlformats.org/wordprocessingml/2006/main">
        <w:t xml:space="preserve">（イスラエル）</w:t>
      </w:r>
    </w:p>
    <w:p w14:paraId="67FBAA07" w14:textId="77777777" w:rsidR="00D06C4B" w:rsidRDefault="00D06C4B" w:rsidP="00D06C4B">
      <w:pPr xmlns:w="http://schemas.openxmlformats.org/wordprocessingml/2006/main">
        <w:pStyle w:val="ListParagraph"/>
        <w:numPr>
          <w:ilvl w:val="0"/>
          <w:numId w:val="1"/>
        </w:numPr>
      </w:pPr>
      <w:r xmlns:w="http://schemas.openxmlformats.org/wordprocessingml/2006/main">
        <w:t xml:space="preserve">ユービーアイソフト（フランス）</w:t>
      </w:r>
    </w:p>
    <w:p w14:paraId="3CB6AB88" w14:textId="77777777" w:rsidR="00D06C4B" w:rsidRDefault="00D06C4B" w:rsidP="00D06C4B">
      <w:pPr xmlns:w="http://schemas.openxmlformats.org/wordprocessingml/2006/main">
        <w:pStyle w:val="ListParagraph"/>
        <w:numPr>
          <w:ilvl w:val="0"/>
          <w:numId w:val="1"/>
        </w:numPr>
      </w:pPr>
      <w:r xmlns:w="http://schemas.openxmlformats.org/wordprocessingml/2006/main">
        <w:t xml:space="preserve">ネクソン（韓国）</w:t>
      </w:r>
    </w:p>
    <w:p w14:paraId="46DF43D7" w14:textId="77777777" w:rsidR="00D06C4B" w:rsidRDefault="00D06C4B" w:rsidP="00D06C4B">
      <w:pPr xmlns:w="http://schemas.openxmlformats.org/wordprocessingml/2006/main">
        <w:pStyle w:val="ListParagraph"/>
        <w:numPr>
          <w:ilvl w:val="0"/>
          <w:numId w:val="1"/>
        </w:numPr>
      </w:pPr>
      <w:r xmlns:w="http://schemas.openxmlformats.org/wordprocessingml/2006/main">
        <w:t xml:space="preserve">37Games（中国）</w:t>
      </w:r>
    </w:p>
    <w:p w14:paraId="7E3A7B39" w14:textId="77777777" w:rsidR="00D06C4B" w:rsidRDefault="00D06C4B" w:rsidP="00D06C4B">
      <w:pPr xmlns:w="http://schemas.openxmlformats.org/wordprocessingml/2006/main">
        <w:pStyle w:val="ListParagraph"/>
        <w:numPr>
          <w:ilvl w:val="0"/>
          <w:numId w:val="1"/>
        </w:numPr>
      </w:pPr>
      <w:r xmlns:w="http://schemas.openxmlformats.org/wordprocessingml/2006/main">
        <w:t xml:space="preserve">スクウェア・エニックス（日本）</w:t>
      </w:r>
    </w:p>
    <w:p w14:paraId="24963E08" w14:textId="77777777" w:rsidR="00D06C4B" w:rsidRDefault="00D06C4B" w:rsidP="00D06C4B">
      <w:pPr xmlns:w="http://schemas.openxmlformats.org/wordprocessingml/2006/main">
        <w:pStyle w:val="ListParagraph"/>
        <w:numPr>
          <w:ilvl w:val="0"/>
          <w:numId w:val="1"/>
        </w:numPr>
      </w:pPr>
      <w:r xmlns:w="http://schemas.openxmlformats.org/wordprocessingml/2006/main">
        <w:t xml:space="preserve">Oculus Studios (Meta) (米国)</w:t>
      </w:r>
    </w:p>
    <w:p w14:paraId="32D68A5B" w14:textId="77777777" w:rsidR="00D06C4B" w:rsidRDefault="00D06C4B" w:rsidP="00D06C4B">
      <w:pPr xmlns:w="http://schemas.openxmlformats.org/wordprocessingml/2006/main">
        <w:pStyle w:val="ListParagraph"/>
        <w:numPr>
          <w:ilvl w:val="0"/>
          <w:numId w:val="1"/>
        </w:numPr>
      </w:pPr>
      <w:r xmlns:w="http://schemas.openxmlformats.org/wordprocessingml/2006/main">
        <w:t xml:space="preserve">バンダイナムコエンターテインメント（日本）</w:t>
      </w:r>
    </w:p>
    <w:p w14:paraId="6B86898A" w14:textId="77777777" w:rsidR="00D06C4B" w:rsidRDefault="00D06C4B" w:rsidP="00D06C4B">
      <w:pPr xmlns:w="http://schemas.openxmlformats.org/wordprocessingml/2006/main">
        <w:pStyle w:val="ListParagraph"/>
        <w:numPr>
          <w:ilvl w:val="0"/>
          <w:numId w:val="1"/>
        </w:numPr>
      </w:pPr>
      <w:r xmlns:w="http://schemas.openxmlformats.org/wordprocessingml/2006/main">
        <w:t xml:space="preserve">セガ（日本）</w:t>
      </w:r>
    </w:p>
    <w:p w14:paraId="6D0D3AB1" w14:textId="69155763" w:rsidR="00D06C4B" w:rsidRDefault="00D06C4B" w:rsidP="00D06C4B">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ネットマーブル</w:t>
      </w:r>
      <w:proofErr xmlns:w="http://schemas.openxmlformats.org/wordprocessingml/2006/main" w:type="spellEnd"/>
      <w:r xmlns:w="http://schemas.openxmlformats.org/wordprocessingml/2006/main">
        <w:t xml:space="preserve">（韓国）</w:t>
      </w:r>
    </w:p>
    <w:p w14:paraId="00213834" w14:textId="453DA5FB" w:rsidR="00D06C4B" w:rsidRPr="00D06C4B" w:rsidRDefault="00D06C4B" w:rsidP="00D06C4B">
      <w:pPr xmlns:w="http://schemas.openxmlformats.org/wordprocessingml/2006/main">
        <w:rPr>
          <w:b/>
          <w:bCs/>
        </w:rPr>
      </w:pPr>
      <w:r xmlns:w="http://schemas.openxmlformats.org/wordprocessingml/2006/main" w:rsidRPr="00D06C4B">
        <w:rPr>
          <w:b/>
          <w:bCs/>
        </w:rPr>
        <w:t xml:space="preserve">注目すべき課題と動向</w:t>
      </w:r>
    </w:p>
    <w:p w14:paraId="6318580E" w14:textId="6FE52808" w:rsidR="00D06C4B" w:rsidRDefault="00D06C4B" w:rsidP="00D06C4B">
      <w:r xmlns:w="http://schemas.openxmlformats.org/wordprocessingml/2006/main">
        <w:t xml:space="preserve">ゲーム市場は急速に拡大していますが、いくつかの課題により成長が鈍化する可能性があります。</w:t>
      </w:r>
    </w:p>
    <w:p w14:paraId="37F6FE77" w14:textId="77777777" w:rsidR="00D06C4B" w:rsidRDefault="00D06C4B" w:rsidP="00D06C4B">
      <w:r xmlns:w="http://schemas.openxmlformats.org/wordprocessingml/2006/main">
        <w:t xml:space="preserve">1.</w:t>
      </w:r>
      <w:r xmlns:w="http://schemas.openxmlformats.org/wordprocessingml/2006/main" w:rsidRPr="00D06C4B">
        <w:rPr>
          <w:b/>
          <w:bCs/>
        </w:rPr>
        <w:t xml:space="preserve">規制上の課題</w:t>
      </w:r>
      <w:r xmlns:w="http://schemas.openxmlformats.org/wordprocessingml/2006/main">
        <w:t xml:space="preserve">: ゲームがますます主流の娯楽形態になるにつれ、世界中の政府はルートボックス、マイクロトランザクション、オンラインの安全性の規制に取り組んでいます。規制が厳しくなると、ゲーム開発者やパブリッシャーのビジネス モデルに影響を及ぼす可能性があります。</w:t>
      </w:r>
    </w:p>
    <w:p w14:paraId="198CDE12" w14:textId="77777777" w:rsidR="00D06C4B" w:rsidRDefault="00D06C4B" w:rsidP="00D06C4B">
      <w:r xmlns:w="http://schemas.openxmlformats.org/wordprocessingml/2006/main">
        <w:t xml:space="preserve">2.</w:t>
      </w:r>
      <w:r xmlns:w="http://schemas.openxmlformats.org/wordprocessingml/2006/main" w:rsidRPr="00D06C4B">
        <w:rPr>
          <w:b/>
          <w:bCs/>
        </w:rPr>
        <w:t xml:space="preserve">市場の飽和</w:t>
      </w:r>
      <w:r xmlns:w="http://schemas.openxmlformats.org/wordprocessingml/2006/main">
        <w:t xml:space="preserve">: ゲーム市場は、特にモバイルやバトルロワイヤル ゲームなどの人気分野で飽和状態になりつつあります。開発者は、プレイヤーの関心を維持するために、継続的に革新する必要があります。</w:t>
      </w:r>
    </w:p>
    <w:p w14:paraId="4C300CEA" w14:textId="77777777" w:rsidR="00D06C4B" w:rsidRDefault="00D06C4B" w:rsidP="00D06C4B">
      <w:r xmlns:w="http://schemas.openxmlformats.org/wordprocessingml/2006/main">
        <w:t xml:space="preserve">3.</w:t>
      </w:r>
      <w:r xmlns:w="http://schemas.openxmlformats.org/wordprocessingml/2006/main" w:rsidRPr="00D06C4B">
        <w:rPr>
          <w:b/>
          <w:bCs/>
        </w:rPr>
        <w:t xml:space="preserve">社会的および精神的健康に関する懸念</w:t>
      </w:r>
      <w:r xmlns:w="http://schemas.openxmlformats.org/wordprocessingml/2006/main">
        <w:t xml:space="preserve">: ゲーム依存症、長時間のスクリーンタイムの影響、マルチプレイヤー環境でのオンラインハラスメントに関する懸念などの問題が注目を集めています。これらの社会的課題により、より厳格な管理とより責任あるゲーム慣行を求める声が上がる可能性があります。</w:t>
      </w:r>
    </w:p>
    <w:p w14:paraId="56B5E6B4" w14:textId="1B1E2E5B" w:rsidR="00D06C4B" w:rsidRDefault="00D06C4B" w:rsidP="00D06C4B">
      <w:r xmlns:w="http://schemas.openxmlformats.org/wordprocessingml/2006/main">
        <w:t xml:space="preserve">4.</w:t>
      </w:r>
      <w:r xmlns:w="http://schemas.openxmlformats.org/wordprocessingml/2006/main" w:rsidRPr="00D06C4B">
        <w:rPr>
          <w:b/>
          <w:bCs/>
        </w:rPr>
        <w:t xml:space="preserve">持続可能性</w:t>
      </w:r>
      <w:r xmlns:w="http://schemas.openxmlformats.org/wordprocessingml/2006/main">
        <w:t xml:space="preserve">: ゲーム業界が環境に与える影響、特にクラウド ゲームをサポートするデータ</w:t>
      </w:r>
      <w:proofErr xmlns:w="http://schemas.openxmlformats.org/wordprocessingml/2006/main" w:type="spellStart"/>
      <w:r xmlns:w="http://schemas.openxmlformats.org/wordprocessingml/2006/main">
        <w:t xml:space="preserve">センターのエネルギー消費は</w:t>
      </w:r>
      <w:proofErr xmlns:w="http://schemas.openxmlformats.org/wordprocessingml/2006/main" w:type="spellEnd"/>
      <w:r xmlns:w="http://schemas.openxmlformats.org/wordprocessingml/2006/main">
        <w:t xml:space="preserve">、新たな懸念事項となっています。開発者や企業は、ゲームの制作と配信における持続可能な慣行を確保するために、より重要な措置を講じる必要があるかもしれません。</w:t>
      </w:r>
    </w:p>
    <w:p w14:paraId="5A6DD264" w14:textId="1B743980" w:rsidR="00D06C4B" w:rsidRDefault="00D06C4B" w:rsidP="00D06C4B">
      <w:r xmlns:w="http://schemas.openxmlformats.org/wordprocessingml/2006/main" w:rsidRPr="00D06C4B">
        <w:rPr>
          <w:b/>
          <w:bCs/>
        </w:rPr>
        <w:t xml:space="preserve">今すぐゲーム市場レポートをお読みください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300C88">
          <w:rPr>
            <w:rStyle w:val="Hyperlink"/>
          </w:rPr>
          <w:t xml:space="preserve">https://www.skyquestt.com/report/gaming-market</w:t>
        </w:r>
      </w:hyperlink>
      <w:r xmlns:w="http://schemas.openxmlformats.org/wordprocessingml/2006/main">
        <w:t xml:space="preserve"> </w:t>
      </w:r>
    </w:p>
    <w:p w14:paraId="55B04457" w14:textId="422D2796" w:rsidR="0077184B" w:rsidRDefault="00D06C4B" w:rsidP="00D06C4B">
      <w:r xmlns:w="http://schemas.openxmlformats.org/wordprocessingml/2006/main">
        <w:t xml:space="preserve">ゲーム市場は堅実な成長軌道に乗っており、技術革新、消費者</w:t>
      </w:r>
      <w:proofErr xmlns:w="http://schemas.openxmlformats.org/wordprocessingml/2006/main" w:type="spellStart"/>
      <w:r xmlns:w="http://schemas.openxmlformats.org/wordprocessingml/2006/main">
        <w:t xml:space="preserve">行動の進化</w:t>
      </w:r>
      <w:proofErr xmlns:w="http://schemas.openxmlformats.org/wordprocessingml/2006/main" w:type="spellEnd"/>
      <w:r xmlns:w="http://schemas.openxmlformats.org/wordprocessingml/2006/main">
        <w:t xml:space="preserve">、eスポーツやモバイルゲームの台頭が継続的な拡大の強固な基盤を提供しています。市場規模が2032年までに5,585億ドルに近づく中、開発者、パブリッシャー、投資家は競争力を維持するためにトレンドと課題を先取りする必要があります。没入型技術の統合、クラウドゲームの台頭、サブスクリプションモデルの人気の高まりが</w:t>
      </w:r>
      <w:r xmlns:w="http://schemas.openxmlformats.org/wordprocessingml/2006/main">
        <w:lastRenderedPageBreak xmlns:w="http://schemas.openxmlformats.org/wordprocessingml/2006/main"/>
      </w:r>
      <w:r xmlns:w="http://schemas.openxmlformats.org/wordprocessingml/2006/main">
        <w:t xml:space="preserve">業界の将来を左右し、ゲームはこれまで以上にアクセスしやすく、魅力的で、日常生活に統合されると予想されています。</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D6DD9"/>
    <w:multiLevelType w:val="hybridMultilevel"/>
    <w:tmpl w:val="F7A640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68137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A2"/>
    <w:rsid w:val="00040F0D"/>
    <w:rsid w:val="000A6E5C"/>
    <w:rsid w:val="00396FA2"/>
    <w:rsid w:val="00726AF7"/>
    <w:rsid w:val="0077184B"/>
    <w:rsid w:val="00C27292"/>
    <w:rsid w:val="00D06C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4767D"/>
  <w15:chartTrackingRefBased/>
  <w15:docId w15:val="{3BCC0E55-73B0-4A65-8639-7529E665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F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6F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6F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6F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6F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6F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F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6F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6F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6F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6F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6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A2"/>
    <w:rPr>
      <w:rFonts w:eastAsiaTheme="majorEastAsia" w:cstheme="majorBidi"/>
      <w:color w:val="272727" w:themeColor="text1" w:themeTint="D8"/>
    </w:rPr>
  </w:style>
  <w:style w:type="paragraph" w:styleId="Title">
    <w:name w:val="Title"/>
    <w:basedOn w:val="Normal"/>
    <w:next w:val="Normal"/>
    <w:link w:val="TitleChar"/>
    <w:uiPriority w:val="10"/>
    <w:qFormat/>
    <w:rsid w:val="00396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F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FA2"/>
    <w:pPr>
      <w:spacing w:before="160"/>
      <w:jc w:val="center"/>
    </w:pPr>
    <w:rPr>
      <w:i/>
      <w:iCs/>
      <w:color w:val="404040" w:themeColor="text1" w:themeTint="BF"/>
    </w:rPr>
  </w:style>
  <w:style w:type="character" w:customStyle="1" w:styleId="QuoteChar">
    <w:name w:val="Quote Char"/>
    <w:basedOn w:val="DefaultParagraphFont"/>
    <w:link w:val="Quote"/>
    <w:uiPriority w:val="29"/>
    <w:rsid w:val="00396FA2"/>
    <w:rPr>
      <w:i/>
      <w:iCs/>
      <w:color w:val="404040" w:themeColor="text1" w:themeTint="BF"/>
    </w:rPr>
  </w:style>
  <w:style w:type="paragraph" w:styleId="ListParagraph">
    <w:name w:val="List Paragraph"/>
    <w:basedOn w:val="Normal"/>
    <w:uiPriority w:val="34"/>
    <w:qFormat/>
    <w:rsid w:val="00396FA2"/>
    <w:pPr>
      <w:ind w:left="720"/>
      <w:contextualSpacing/>
    </w:pPr>
  </w:style>
  <w:style w:type="character" w:styleId="IntenseEmphasis">
    <w:name w:val="Intense Emphasis"/>
    <w:basedOn w:val="DefaultParagraphFont"/>
    <w:uiPriority w:val="21"/>
    <w:qFormat/>
    <w:rsid w:val="00396FA2"/>
    <w:rPr>
      <w:i/>
      <w:iCs/>
      <w:color w:val="2F5496" w:themeColor="accent1" w:themeShade="BF"/>
    </w:rPr>
  </w:style>
  <w:style w:type="paragraph" w:styleId="IntenseQuote">
    <w:name w:val="Intense Quote"/>
    <w:basedOn w:val="Normal"/>
    <w:next w:val="Normal"/>
    <w:link w:val="IntenseQuoteChar"/>
    <w:uiPriority w:val="30"/>
    <w:qFormat/>
    <w:rsid w:val="00396F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6FA2"/>
    <w:rPr>
      <w:i/>
      <w:iCs/>
      <w:color w:val="2F5496" w:themeColor="accent1" w:themeShade="BF"/>
    </w:rPr>
  </w:style>
  <w:style w:type="character" w:styleId="IntenseReference">
    <w:name w:val="Intense Reference"/>
    <w:basedOn w:val="DefaultParagraphFont"/>
    <w:uiPriority w:val="32"/>
    <w:qFormat/>
    <w:rsid w:val="00396FA2"/>
    <w:rPr>
      <w:b/>
      <w:bCs/>
      <w:smallCaps/>
      <w:color w:val="2F5496" w:themeColor="accent1" w:themeShade="BF"/>
      <w:spacing w:val="5"/>
    </w:rPr>
  </w:style>
  <w:style w:type="character" w:styleId="Hyperlink">
    <w:name w:val="Hyperlink"/>
    <w:basedOn w:val="DefaultParagraphFont"/>
    <w:uiPriority w:val="99"/>
    <w:unhideWhenUsed/>
    <w:rsid w:val="00D06C4B"/>
    <w:rPr>
      <w:color w:val="0563C1" w:themeColor="hyperlink"/>
      <w:u w:val="single"/>
    </w:rPr>
  </w:style>
  <w:style w:type="character" w:styleId="UnresolvedMention">
    <w:name w:val="Unresolved Mention"/>
    <w:basedOn w:val="DefaultParagraphFont"/>
    <w:uiPriority w:val="99"/>
    <w:semiHidden/>
    <w:unhideWhenUsed/>
    <w:rsid w:val="00D06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gaming-market" TargetMode="External"/><Relationship Id="rId3" Type="http://schemas.openxmlformats.org/officeDocument/2006/relationships/settings" Target="settings.xml"/><Relationship Id="rId7" Type="http://schemas.openxmlformats.org/officeDocument/2006/relationships/hyperlink" Target="https://www.skyquestt.com/speak-with-analyst/gam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gaming-market" TargetMode="External"/><Relationship Id="rId11" Type="http://schemas.openxmlformats.org/officeDocument/2006/relationships/theme" Target="theme/theme1.xml"/><Relationship Id="rId5" Type="http://schemas.openxmlformats.org/officeDocument/2006/relationships/hyperlink" Target="https://www.skyquestt.com/report/gaming-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gaming-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1350</Words>
  <Characters>7700</Characters>
  <Application>Microsoft Office Word</Application>
  <DocSecurity>0</DocSecurity>
  <Lines>64</Lines>
  <Paragraphs>18</Paragraphs>
  <ScaleCrop>false</ScaleCrop>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2025-02-19T11:42:00Z</dcterms:created>
  <dcterms:modified xsi:type="dcterms:W3CDTF">2025-02-19T11:44:00Z</dcterms:modified>
</cp:coreProperties>
</file>