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915" w:rsidRDefault="00DA4915" w:rsidP="00DA4915">
      <w:pPr>
        <w:rPr>
          <w:b/>
        </w:rPr>
      </w:pPr>
      <w:bookmarkStart w:id="0" w:name="_GoBack"/>
      <w:bookmarkEnd w:id="0"/>
      <w:r w:rsidRPr="00C3594D">
        <w:rPr>
          <w:b/>
        </w:rPr>
        <w:t>リチウムイオン電池市場：あらゆるものの未来を動かす</w:t>
      </w:r>
    </w:p>
    <w:p w:rsidR="00C3594D" w:rsidRPr="00C3594D" w:rsidRDefault="00C3594D" w:rsidP="00DA4915">
      <w:pPr>
        <w:rPr>
          <w:b/>
        </w:rPr>
      </w:pPr>
    </w:p>
    <w:p w:rsidR="00DA4915" w:rsidRDefault="00DA4915" w:rsidP="00DA4915">
      <w:r>
        <w:t>世界のリチウムイオン電池市場は、電気自動車、家電製品、エネルギー貯蔵システムに対する需要の増加に牽引され、爆発的な成長を遂げています。2023年に539.5億米ドルと評価されたこの市場は、2032年までに1,796.5億米ドルに達すると予測されており、予測期間（2025～2032年）中に14.30%の堅調なCAGRを示します。この急成長は、高エネルギー密度、低い自己放電率、最小限のメンテナンス要件など、リチウムイオン電池の優れた特性によって推進されています。</w:t>
      </w:r>
    </w:p>
    <w:p w:rsidR="00DA4915" w:rsidRDefault="00DA4915" w:rsidP="00DA4915"/>
    <w:p w:rsidR="00DA4915" w:rsidRDefault="00DA4915" w:rsidP="00DA4915">
      <w:pPr>
        <w:spacing w:before="100" w:beforeAutospacing="1" w:after="100" w:afterAutospacing="1" w:line="240" w:lineRule="auto"/>
      </w:pPr>
      <w:r w:rsidRPr="00C87EF8">
        <w:rPr>
          <w:rFonts w:ascii="Times New Roman" w:eastAsia="Times New Roman" w:hAnsi="Times New Roman" w:cs="Times New Roman"/>
          <w:b/>
          <w:sz w:val="24"/>
          <w:szCs w:val="24"/>
          <w:lang w:eastAsia="en-IN"/>
        </w:rPr>
        <w:t>このレポートの詳細については、無料のサンプルコピーをリクエストしてください -</w:t>
      </w:r>
      <w:r w:rsidRPr="00C87EF8">
        <w:rPr>
          <w:rFonts w:ascii="Times New Roman" w:eastAsia="Times New Roman" w:hAnsi="Times New Roman" w:cs="Times New Roman"/>
          <w:sz w:val="24"/>
          <w:szCs w:val="24"/>
          <w:lang w:eastAsia="en-IN"/>
        </w:rPr>
        <w:t xml:space="preserve"> </w:t>
      </w:r>
      <w:hyperlink r:id="rId5" w:history="1">
        <w:r w:rsidR="00C3594D" w:rsidRPr="00BF22AF">
          <w:rPr>
            <w:rStyle w:val="Hyperlink"/>
          </w:rPr>
          <w:t>https://www.skyquestt.com/sample-request/lithium-ion-battery-market</w:t>
        </w:r>
      </w:hyperlink>
    </w:p>
    <w:p w:rsidR="00C3594D" w:rsidRDefault="00C3594D" w:rsidP="00DA4915">
      <w:pPr>
        <w:spacing w:before="100" w:beforeAutospacing="1" w:after="100" w:afterAutospacing="1" w:line="240" w:lineRule="auto"/>
      </w:pPr>
    </w:p>
    <w:p w:rsidR="00DA4915" w:rsidRDefault="00DA4915" w:rsidP="00DA4915">
      <w:pPr>
        <w:rPr>
          <w:b/>
        </w:rPr>
      </w:pPr>
      <w:r w:rsidRPr="00C3594D">
        <w:rPr>
          <w:b/>
        </w:rPr>
        <w:t>主要な市場推進要因</w:t>
      </w:r>
    </w:p>
    <w:p w:rsidR="00C3594D" w:rsidRPr="00C3594D" w:rsidRDefault="00C3594D" w:rsidP="00DA4915">
      <w:pPr>
        <w:rPr>
          <w:b/>
        </w:rPr>
      </w:pPr>
    </w:p>
    <w:p w:rsidR="00DA4915" w:rsidRDefault="00DA4915" w:rsidP="00DA4915">
      <w:r w:rsidRPr="00C3594D">
        <w:rPr>
          <w:b/>
        </w:rPr>
        <w:t>電気自動車革命:</w:t>
      </w:r>
      <w:r>
        <w:t>電気自動車 (EV) の普及拡大は、リチウムイオン電池市場にとって主な推進力となっています。世界各国の政府が EV 購入を奨励し、内燃機関車の段階的廃止の目標を設定しており、需要がさらに加速しています。</w:t>
      </w:r>
    </w:p>
    <w:p w:rsidR="00DA4915" w:rsidRDefault="00DA4915" w:rsidP="00DA4915"/>
    <w:p w:rsidR="00DA4915" w:rsidRDefault="00DA4915" w:rsidP="00DA4915">
      <w:r w:rsidRPr="00C3594D">
        <w:rPr>
          <w:b/>
        </w:rPr>
        <w:t>急成長する消費者向け電子機器部門:</w:t>
      </w:r>
      <w:r>
        <w:t>スマートフォン、ノートパソコン、タブレット、その他のポータブル電子機器は、リチウムイオン電池に大きく依存しています。特に発展途上国におけるこれらの機器の継続的な革新と普及の増加は、市場の成長に大きく貢献しています。</w:t>
      </w:r>
    </w:p>
    <w:p w:rsidR="00DA4915" w:rsidRDefault="00DA4915" w:rsidP="00DA4915"/>
    <w:p w:rsidR="00DA4915" w:rsidRDefault="00DA4915" w:rsidP="00DA4915">
      <w:r w:rsidRPr="00C3594D">
        <w:rPr>
          <w:b/>
        </w:rPr>
        <w:t>エネルギー貯蔵ソリューション:</w:t>
      </w:r>
      <w:r>
        <w:t>リチウムイオン電池は、グリッド規模のエネルギー貯蔵システムでますます普及しており、太陽光や風力などの再生可能エネルギー源の統合を可能にします。これらの電池は、グリッドを安定させ、停電時にバックアップ電源を提供するのに役立ちます。</w:t>
      </w:r>
    </w:p>
    <w:p w:rsidR="00DA4915" w:rsidRDefault="00DA4915" w:rsidP="00DA4915"/>
    <w:p w:rsidR="00DA4915" w:rsidRDefault="00DA4915" w:rsidP="00C3594D">
      <w:pPr>
        <w:spacing w:before="100" w:beforeAutospacing="1" w:after="100" w:afterAutospacing="1" w:line="240" w:lineRule="auto"/>
      </w:pPr>
      <w:r w:rsidRPr="00C87EF8">
        <w:rPr>
          <w:rFonts w:ascii="Times New Roman" w:eastAsia="Times New Roman" w:hAnsi="Times New Roman" w:cs="Times New Roman"/>
          <w:b/>
          <w:sz w:val="24"/>
          <w:szCs w:val="24"/>
          <w:lang w:eastAsia="en-IN"/>
        </w:rPr>
        <w:t xml:space="preserve">特定のビジネスニーズに対応するためにお問い合わせください - </w:t>
      </w:r>
      <w:hyperlink r:id="rId6" w:history="1">
        <w:r w:rsidR="00C3594D" w:rsidRPr="00BF22AF">
          <w:rPr>
            <w:rStyle w:val="Hyperlink"/>
          </w:rPr>
          <w:t>https://www.skyquestt.com/speak-with-analyst/lithium-ion-battery-market</w:t>
        </w:r>
      </w:hyperlink>
    </w:p>
    <w:p w:rsidR="00C3594D" w:rsidRDefault="00C3594D" w:rsidP="00C3594D">
      <w:pPr>
        <w:spacing w:before="100" w:beforeAutospacing="1" w:after="100" w:afterAutospacing="1" w:line="240" w:lineRule="auto"/>
      </w:pPr>
    </w:p>
    <w:p w:rsidR="00DA4915" w:rsidRDefault="00DA4915" w:rsidP="00DA4915">
      <w:pPr>
        <w:rPr>
          <w:b/>
        </w:rPr>
      </w:pPr>
      <w:r w:rsidRPr="00C3594D">
        <w:rPr>
          <w:b/>
        </w:rPr>
        <w:t>市場セグメンテーション</w:t>
      </w:r>
    </w:p>
    <w:p w:rsidR="00C3594D" w:rsidRPr="00C3594D" w:rsidRDefault="00C3594D" w:rsidP="00DA4915">
      <w:pPr>
        <w:rPr>
          <w:b/>
        </w:rPr>
      </w:pPr>
    </w:p>
    <w:p w:rsidR="00DA4915" w:rsidRDefault="00DA4915" w:rsidP="00DA4915">
      <w:r>
        <w:t>リチウムイオン電池市場は、タイプ、材質、容量、電圧、用途、地域に基づいて分類できます。</w:t>
      </w:r>
    </w:p>
    <w:p w:rsidR="00DA4915" w:rsidRDefault="00DA4915" w:rsidP="00DA4915"/>
    <w:p w:rsidR="00DA4915" w:rsidRPr="00C3594D" w:rsidRDefault="00DA4915" w:rsidP="00DA4915">
      <w:pPr>
        <w:rPr>
          <w:b/>
        </w:rPr>
      </w:pPr>
      <w:r w:rsidRPr="00C3594D">
        <w:rPr>
          <w:b/>
        </w:rPr>
        <w:t>タイプ別:</w:t>
      </w:r>
    </w:p>
    <w:p w:rsidR="00DA4915" w:rsidRDefault="00DA4915" w:rsidP="00DA4915"/>
    <w:p w:rsidR="00DA4915" w:rsidRDefault="00DA4915" w:rsidP="00C3594D">
      <w:pPr>
        <w:pStyle w:val="ListParagraph"/>
        <w:numPr>
          <w:ilvl w:val="0"/>
          <w:numId w:val="7"/>
        </w:numPr>
      </w:pPr>
      <w:r>
        <w:t>リチウムニッケルマンガンコバルト（NMC）</w:t>
      </w:r>
    </w:p>
    <w:p w:rsidR="00DA4915" w:rsidRDefault="00DA4915" w:rsidP="00DA4915"/>
    <w:p w:rsidR="00DA4915" w:rsidRDefault="00DA4915" w:rsidP="00C3594D">
      <w:pPr>
        <w:pStyle w:val="ListParagraph"/>
        <w:numPr>
          <w:ilvl w:val="0"/>
          <w:numId w:val="7"/>
        </w:numPr>
      </w:pPr>
      <w:r>
        <w:t>リン酸鉄リチウム (LFP)</w:t>
      </w:r>
    </w:p>
    <w:p w:rsidR="00DA4915" w:rsidRDefault="00DA4915" w:rsidP="00DA4915"/>
    <w:p w:rsidR="00DA4915" w:rsidRDefault="00DA4915" w:rsidP="00C3594D">
      <w:pPr>
        <w:pStyle w:val="ListParagraph"/>
        <w:numPr>
          <w:ilvl w:val="0"/>
          <w:numId w:val="7"/>
        </w:numPr>
      </w:pPr>
      <w:r>
        <w:t>リチウムコバルト酸化物 (LCO)</w:t>
      </w:r>
    </w:p>
    <w:p w:rsidR="00DA4915" w:rsidRDefault="00DA4915" w:rsidP="00DA4915"/>
    <w:p w:rsidR="00DA4915" w:rsidRDefault="00DA4915" w:rsidP="00C3594D">
      <w:pPr>
        <w:pStyle w:val="ListParagraph"/>
        <w:numPr>
          <w:ilvl w:val="0"/>
          <w:numId w:val="7"/>
        </w:numPr>
      </w:pPr>
      <w:r>
        <w:t>チタン酸リチウム（LTO）</w:t>
      </w:r>
    </w:p>
    <w:p w:rsidR="00DA4915" w:rsidRDefault="00DA4915" w:rsidP="00DA4915"/>
    <w:p w:rsidR="00DA4915" w:rsidRDefault="00DA4915" w:rsidP="00C3594D">
      <w:pPr>
        <w:pStyle w:val="ListParagraph"/>
        <w:numPr>
          <w:ilvl w:val="0"/>
          <w:numId w:val="7"/>
        </w:numPr>
      </w:pPr>
      <w:r>
        <w:t>その他</w:t>
      </w:r>
    </w:p>
    <w:p w:rsidR="00DA4915" w:rsidRDefault="00DA4915" w:rsidP="00DA4915"/>
    <w:p w:rsidR="00DA4915" w:rsidRPr="00C3594D" w:rsidRDefault="00DA4915" w:rsidP="00DA4915">
      <w:pPr>
        <w:rPr>
          <w:b/>
        </w:rPr>
      </w:pPr>
      <w:r w:rsidRPr="00C3594D">
        <w:rPr>
          <w:b/>
        </w:rPr>
        <w:t>材質別:</w:t>
      </w:r>
    </w:p>
    <w:p w:rsidR="00DA4915" w:rsidRDefault="00DA4915" w:rsidP="00DA4915"/>
    <w:p w:rsidR="00DA4915" w:rsidRDefault="00DA4915" w:rsidP="00C3594D">
      <w:pPr>
        <w:pStyle w:val="ListParagraph"/>
        <w:numPr>
          <w:ilvl w:val="0"/>
          <w:numId w:val="6"/>
        </w:numPr>
      </w:pPr>
      <w:r>
        <w:t>カソード材料</w:t>
      </w:r>
    </w:p>
    <w:p w:rsidR="00DA4915" w:rsidRDefault="00DA4915" w:rsidP="00DA4915"/>
    <w:p w:rsidR="00DA4915" w:rsidRDefault="00DA4915" w:rsidP="00C3594D">
      <w:pPr>
        <w:pStyle w:val="ListParagraph"/>
        <w:numPr>
          <w:ilvl w:val="0"/>
          <w:numId w:val="6"/>
        </w:numPr>
      </w:pPr>
      <w:r>
        <w:t>陽極材料</w:t>
      </w:r>
    </w:p>
    <w:p w:rsidR="00DA4915" w:rsidRDefault="00DA4915" w:rsidP="00DA4915"/>
    <w:p w:rsidR="00DA4915" w:rsidRDefault="00DA4915" w:rsidP="00C3594D">
      <w:pPr>
        <w:pStyle w:val="ListParagraph"/>
        <w:numPr>
          <w:ilvl w:val="0"/>
          <w:numId w:val="6"/>
        </w:numPr>
      </w:pPr>
      <w:r>
        <w:t>電解質材料</w:t>
      </w:r>
    </w:p>
    <w:p w:rsidR="00DA4915" w:rsidRDefault="00DA4915" w:rsidP="00DA4915"/>
    <w:p w:rsidR="00DA4915" w:rsidRDefault="00DA4915" w:rsidP="00C3594D">
      <w:pPr>
        <w:pStyle w:val="ListParagraph"/>
        <w:numPr>
          <w:ilvl w:val="0"/>
          <w:numId w:val="6"/>
        </w:numPr>
      </w:pPr>
      <w:r>
        <w:t>セパレーター材質</w:t>
      </w:r>
    </w:p>
    <w:p w:rsidR="00DA4915" w:rsidRDefault="00DA4915" w:rsidP="00DA4915"/>
    <w:p w:rsidR="00DA4915" w:rsidRDefault="00DA4915" w:rsidP="00C3594D">
      <w:pPr>
        <w:pStyle w:val="ListParagraph"/>
        <w:numPr>
          <w:ilvl w:val="0"/>
          <w:numId w:val="6"/>
        </w:numPr>
      </w:pPr>
      <w:r>
        <w:t>集電体材料</w:t>
      </w:r>
    </w:p>
    <w:p w:rsidR="00DA4915" w:rsidRDefault="00DA4915" w:rsidP="00DA4915"/>
    <w:p w:rsidR="00DA4915" w:rsidRDefault="00DA4915" w:rsidP="00C3594D">
      <w:pPr>
        <w:pStyle w:val="ListParagraph"/>
        <w:numPr>
          <w:ilvl w:val="0"/>
          <w:numId w:val="6"/>
        </w:numPr>
      </w:pPr>
      <w:r>
        <w:t>その他の資料</w:t>
      </w:r>
    </w:p>
    <w:p w:rsidR="00DA4915" w:rsidRDefault="00DA4915" w:rsidP="00DA4915"/>
    <w:p w:rsidR="00DA4915" w:rsidRPr="00C3594D" w:rsidRDefault="00DA4915" w:rsidP="00DA4915">
      <w:pPr>
        <w:rPr>
          <w:b/>
        </w:rPr>
      </w:pPr>
      <w:r w:rsidRPr="00C3594D">
        <w:rPr>
          <w:b/>
        </w:rPr>
        <w:t>容量別:</w:t>
      </w:r>
    </w:p>
    <w:p w:rsidR="00DA4915" w:rsidRDefault="00DA4915" w:rsidP="00DA4915"/>
    <w:p w:rsidR="00DA4915" w:rsidRDefault="00DA4915" w:rsidP="00C3594D">
      <w:pPr>
        <w:pStyle w:val="ListParagraph"/>
        <w:numPr>
          <w:ilvl w:val="0"/>
          <w:numId w:val="5"/>
        </w:numPr>
      </w:pPr>
      <w:r>
        <w:t>3,000mAh以下</w:t>
      </w:r>
    </w:p>
    <w:p w:rsidR="00DA4915" w:rsidRDefault="00DA4915" w:rsidP="00DA4915"/>
    <w:p w:rsidR="00DA4915" w:rsidRDefault="00DA4915" w:rsidP="00C3594D">
      <w:pPr>
        <w:pStyle w:val="ListParagraph"/>
        <w:numPr>
          <w:ilvl w:val="0"/>
          <w:numId w:val="5"/>
        </w:numPr>
      </w:pPr>
      <w:r>
        <w:t>3,001 – 10,000mAh</w:t>
      </w:r>
    </w:p>
    <w:p w:rsidR="00DA4915" w:rsidRDefault="00DA4915" w:rsidP="00DA4915"/>
    <w:p w:rsidR="00DA4915" w:rsidRDefault="00DA4915" w:rsidP="00C3594D">
      <w:pPr>
        <w:pStyle w:val="ListParagraph"/>
        <w:numPr>
          <w:ilvl w:val="0"/>
          <w:numId w:val="5"/>
        </w:numPr>
      </w:pPr>
      <w:r>
        <w:t>10,001 – 60,000mAh</w:t>
      </w:r>
    </w:p>
    <w:p w:rsidR="00DA4915" w:rsidRDefault="00DA4915" w:rsidP="00DA4915"/>
    <w:p w:rsidR="00DA4915" w:rsidRDefault="00DA4915" w:rsidP="00C3594D">
      <w:pPr>
        <w:pStyle w:val="ListParagraph"/>
        <w:numPr>
          <w:ilvl w:val="0"/>
          <w:numId w:val="5"/>
        </w:numPr>
      </w:pPr>
      <w:r>
        <w:t>60,000mAh以上</w:t>
      </w:r>
    </w:p>
    <w:p w:rsidR="00DA4915" w:rsidRDefault="00DA4915" w:rsidP="00DA4915"/>
    <w:p w:rsidR="00DA4915" w:rsidRPr="00C3594D" w:rsidRDefault="00DA4915" w:rsidP="00DA4915">
      <w:pPr>
        <w:rPr>
          <w:b/>
        </w:rPr>
      </w:pPr>
      <w:r w:rsidRPr="00C3594D">
        <w:rPr>
          <w:b/>
        </w:rPr>
        <w:t>電圧別:</w:t>
      </w:r>
    </w:p>
    <w:p w:rsidR="00DA4915" w:rsidRDefault="00DA4915" w:rsidP="00DA4915"/>
    <w:p w:rsidR="00DA4915" w:rsidRDefault="00DA4915" w:rsidP="00C3594D">
      <w:pPr>
        <w:pStyle w:val="ListParagraph"/>
        <w:numPr>
          <w:ilvl w:val="0"/>
          <w:numId w:val="4"/>
        </w:numPr>
      </w:pPr>
      <w:r>
        <w:t>低い</w:t>
      </w:r>
    </w:p>
    <w:p w:rsidR="00DA4915" w:rsidRDefault="00DA4915" w:rsidP="00DA4915"/>
    <w:p w:rsidR="00DA4915" w:rsidRDefault="00DA4915" w:rsidP="00C3594D">
      <w:pPr>
        <w:pStyle w:val="ListParagraph"/>
        <w:numPr>
          <w:ilvl w:val="0"/>
          <w:numId w:val="4"/>
        </w:numPr>
      </w:pPr>
      <w:r>
        <w:t>中くらい</w:t>
      </w:r>
    </w:p>
    <w:p w:rsidR="00DA4915" w:rsidRDefault="00DA4915" w:rsidP="00DA4915"/>
    <w:p w:rsidR="00DA4915" w:rsidRDefault="00DA4915" w:rsidP="00C3594D">
      <w:pPr>
        <w:pStyle w:val="ListParagraph"/>
        <w:numPr>
          <w:ilvl w:val="0"/>
          <w:numId w:val="4"/>
        </w:numPr>
      </w:pPr>
      <w:r>
        <w:t>高い</w:t>
      </w:r>
    </w:p>
    <w:p w:rsidR="00DA4915" w:rsidRDefault="00DA4915" w:rsidP="00DA4915"/>
    <w:p w:rsidR="00DA4915" w:rsidRPr="00C3594D" w:rsidRDefault="00DA4915" w:rsidP="00DA4915">
      <w:pPr>
        <w:rPr>
          <w:b/>
        </w:rPr>
      </w:pPr>
      <w:r w:rsidRPr="00C3594D">
        <w:rPr>
          <w:b/>
        </w:rPr>
        <w:t>用途別:</w:t>
      </w:r>
    </w:p>
    <w:p w:rsidR="00DA4915" w:rsidRDefault="00DA4915" w:rsidP="00DA4915"/>
    <w:p w:rsidR="00DA4915" w:rsidRDefault="00DA4915" w:rsidP="00DA4915">
      <w:pPr>
        <w:pStyle w:val="ListParagraph"/>
        <w:numPr>
          <w:ilvl w:val="0"/>
          <w:numId w:val="3"/>
        </w:numPr>
      </w:pPr>
      <w:r>
        <w:t>家電</w:t>
      </w:r>
    </w:p>
    <w:p w:rsidR="00DA4915" w:rsidRDefault="00DA4915" w:rsidP="00DA4915"/>
    <w:p w:rsidR="00DA4915" w:rsidRDefault="00DA4915" w:rsidP="00DA4915">
      <w:pPr>
        <w:pStyle w:val="ListParagraph"/>
        <w:numPr>
          <w:ilvl w:val="0"/>
          <w:numId w:val="3"/>
        </w:numPr>
      </w:pPr>
      <w:r>
        <w:t>自動車</w:t>
      </w:r>
    </w:p>
    <w:p w:rsidR="00DA4915" w:rsidRDefault="00DA4915" w:rsidP="00DA4915"/>
    <w:p w:rsidR="00DA4915" w:rsidRDefault="00DA4915" w:rsidP="00DA4915">
      <w:pPr>
        <w:pStyle w:val="ListParagraph"/>
        <w:numPr>
          <w:ilvl w:val="0"/>
          <w:numId w:val="3"/>
        </w:numPr>
      </w:pPr>
      <w:r>
        <w:t>航空宇宙</w:t>
      </w:r>
    </w:p>
    <w:p w:rsidR="00DA4915" w:rsidRDefault="00DA4915" w:rsidP="00DA4915"/>
    <w:p w:rsidR="00DA4915" w:rsidRDefault="00DA4915" w:rsidP="00DA4915">
      <w:pPr>
        <w:pStyle w:val="ListParagraph"/>
        <w:numPr>
          <w:ilvl w:val="0"/>
          <w:numId w:val="3"/>
        </w:numPr>
      </w:pPr>
      <w:r>
        <w:t>マリン</w:t>
      </w:r>
    </w:p>
    <w:p w:rsidR="00DA4915" w:rsidRDefault="00DA4915" w:rsidP="00DA4915"/>
    <w:p w:rsidR="00DA4915" w:rsidRDefault="00DA4915" w:rsidP="00DA4915">
      <w:pPr>
        <w:pStyle w:val="ListParagraph"/>
        <w:numPr>
          <w:ilvl w:val="0"/>
          <w:numId w:val="3"/>
        </w:numPr>
      </w:pPr>
      <w:r>
        <w:t>医学</w:t>
      </w:r>
    </w:p>
    <w:p w:rsidR="00DA4915" w:rsidRDefault="00DA4915" w:rsidP="00DA4915"/>
    <w:p w:rsidR="00DA4915" w:rsidRDefault="00DA4915" w:rsidP="00DA4915">
      <w:pPr>
        <w:pStyle w:val="ListParagraph"/>
        <w:numPr>
          <w:ilvl w:val="0"/>
          <w:numId w:val="3"/>
        </w:numPr>
      </w:pPr>
      <w:r>
        <w:t>産業</w:t>
      </w:r>
    </w:p>
    <w:p w:rsidR="00DA4915" w:rsidRDefault="00DA4915" w:rsidP="00DA4915"/>
    <w:p w:rsidR="00DA4915" w:rsidRDefault="00DA4915" w:rsidP="00DA4915">
      <w:pPr>
        <w:pStyle w:val="ListParagraph"/>
        <w:numPr>
          <w:ilvl w:val="0"/>
          <w:numId w:val="3"/>
        </w:numPr>
      </w:pPr>
      <w:r>
        <w:t>力</w:t>
      </w:r>
    </w:p>
    <w:p w:rsidR="00DA4915" w:rsidRDefault="00DA4915" w:rsidP="00DA4915"/>
    <w:p w:rsidR="00DA4915" w:rsidRDefault="00DA4915" w:rsidP="00DA4915">
      <w:pPr>
        <w:pStyle w:val="ListParagraph"/>
        <w:numPr>
          <w:ilvl w:val="0"/>
          <w:numId w:val="3"/>
        </w:numPr>
      </w:pPr>
      <w:r>
        <w:t>通信</w:t>
      </w:r>
    </w:p>
    <w:p w:rsidR="00DA4915" w:rsidRDefault="00DA4915" w:rsidP="00DA4915"/>
    <w:p w:rsidR="00DA4915" w:rsidRPr="00DA4915" w:rsidRDefault="00DA4915" w:rsidP="00DA4915">
      <w:pPr>
        <w:rPr>
          <w:b/>
        </w:rPr>
      </w:pPr>
      <w:r w:rsidRPr="00DA4915">
        <w:rPr>
          <w:b/>
        </w:rPr>
        <w:t>地域別:</w:t>
      </w:r>
    </w:p>
    <w:p w:rsidR="00DA4915" w:rsidRDefault="00DA4915" w:rsidP="00DA4915"/>
    <w:p w:rsidR="00DA4915" w:rsidRDefault="00DA4915" w:rsidP="00DA4915">
      <w:pPr>
        <w:pStyle w:val="ListParagraph"/>
        <w:numPr>
          <w:ilvl w:val="0"/>
          <w:numId w:val="2"/>
        </w:numPr>
      </w:pPr>
      <w:r>
        <w:t>北米</w:t>
      </w:r>
    </w:p>
    <w:p w:rsidR="00DA4915" w:rsidRDefault="00DA4915" w:rsidP="00DA4915"/>
    <w:p w:rsidR="00DA4915" w:rsidRDefault="00DA4915" w:rsidP="00DA4915">
      <w:pPr>
        <w:pStyle w:val="ListParagraph"/>
        <w:numPr>
          <w:ilvl w:val="0"/>
          <w:numId w:val="2"/>
        </w:numPr>
      </w:pPr>
      <w:r>
        <w:t>ヨーロッパ</w:t>
      </w:r>
    </w:p>
    <w:p w:rsidR="00DA4915" w:rsidRDefault="00DA4915" w:rsidP="00DA4915"/>
    <w:p w:rsidR="00DA4915" w:rsidRDefault="00DA4915" w:rsidP="00DA4915">
      <w:pPr>
        <w:pStyle w:val="ListParagraph"/>
        <w:numPr>
          <w:ilvl w:val="0"/>
          <w:numId w:val="2"/>
        </w:numPr>
      </w:pPr>
      <w:r>
        <w:t>アジア太平洋</w:t>
      </w:r>
    </w:p>
    <w:p w:rsidR="00DA4915" w:rsidRDefault="00DA4915" w:rsidP="00DA4915"/>
    <w:p w:rsidR="00DA4915" w:rsidRDefault="00DA4915" w:rsidP="00DA4915">
      <w:pPr>
        <w:pStyle w:val="ListParagraph"/>
        <w:numPr>
          <w:ilvl w:val="0"/>
          <w:numId w:val="2"/>
        </w:numPr>
      </w:pPr>
      <w:r>
        <w:t>ラテンアメリカ</w:t>
      </w:r>
    </w:p>
    <w:p w:rsidR="00DA4915" w:rsidRDefault="00DA4915" w:rsidP="00DA4915"/>
    <w:p w:rsidR="00DA4915" w:rsidRDefault="00DA4915" w:rsidP="00DA4915">
      <w:pPr>
        <w:pStyle w:val="ListParagraph"/>
        <w:numPr>
          <w:ilvl w:val="0"/>
          <w:numId w:val="2"/>
        </w:numPr>
      </w:pPr>
      <w:r>
        <w:t>中東・アフリカ</w:t>
      </w:r>
    </w:p>
    <w:p w:rsidR="00DA4915" w:rsidRDefault="00DA4915" w:rsidP="00DA4915"/>
    <w:p w:rsidR="00DA4915" w:rsidRDefault="00DA4915" w:rsidP="00DA4915">
      <w:r>
        <w:t>スマートフォン、ノートパソコン、その他のポータブルデバイスでリチウムイオン電池が広く使用されているため、現在、民生用電子機器セグメントが市場を支配しています。ただし、電気自動車の採用増加により、自動車セグメントは予測期間中に最も急速な成長を遂げると予想されています。</w:t>
      </w:r>
    </w:p>
    <w:p w:rsidR="00DA4915" w:rsidRDefault="00DA4915" w:rsidP="00DA4915"/>
    <w:p w:rsidR="00DA4915" w:rsidRDefault="00DA4915" w:rsidP="00DA4915">
      <w:pPr>
        <w:rPr>
          <w:b/>
        </w:rPr>
      </w:pPr>
      <w:r w:rsidRPr="00DA4915">
        <w:rPr>
          <w:b/>
        </w:rPr>
        <w:t>地域別インサイト</w:t>
      </w:r>
    </w:p>
    <w:p w:rsidR="00DA4915" w:rsidRPr="00DA4915" w:rsidRDefault="00DA4915" w:rsidP="00DA4915">
      <w:pPr>
        <w:rPr>
          <w:b/>
        </w:rPr>
      </w:pPr>
    </w:p>
    <w:p w:rsidR="00DA4915" w:rsidRDefault="00DA4915" w:rsidP="00DA4915">
      <w:r>
        <w:t>アジア太平洋地域はリチウムイオン電池の最大の市場であり、世界市場の大きなシェアを占めています。また、この地域は大手電池メーカーの存在、EV の需要増加、エネルギー貯蔵システムの採用増加により、最も急速に成長する市場になると予想されています。この地域の主要市場は中国と日本です。</w:t>
      </w:r>
    </w:p>
    <w:p w:rsidR="00DA4915" w:rsidRDefault="00DA4915" w:rsidP="00DA4915"/>
    <w:p w:rsidR="00DA4915" w:rsidRDefault="00DA4915" w:rsidP="00DA4915">
      <w:r>
        <w:t>北米とヨーロッパも、EVの普及とエネルギー貯蔵システムの需要増加により、リチウムイオン電池の重要な市場となっています。</w:t>
      </w:r>
    </w:p>
    <w:p w:rsidR="00DA4915" w:rsidRDefault="00DA4915" w:rsidP="00DA4915"/>
    <w:p w:rsidR="00DA4915" w:rsidRDefault="00DA4915" w:rsidP="00C3594D">
      <w:pPr>
        <w:spacing w:before="100" w:beforeAutospacing="1" w:after="100" w:afterAutospacing="1" w:line="240" w:lineRule="auto"/>
      </w:pPr>
      <w:r w:rsidRPr="00C87EF8">
        <w:rPr>
          <w:rFonts w:ascii="Times New Roman" w:eastAsia="Times New Roman" w:hAnsi="Times New Roman" w:cs="Times New Roman"/>
          <w:b/>
          <w:sz w:val="24"/>
          <w:szCs w:val="24"/>
          <w:lang w:eastAsia="en-IN"/>
        </w:rPr>
        <w:t xml:space="preserve">今すぐ行動しましょう: リチウムイオン電池市場の洞察を今すぐ確保しましょう - </w:t>
      </w:r>
      <w:hyperlink r:id="rId7" w:history="1">
        <w:r w:rsidR="00C3594D" w:rsidRPr="00BF22AF">
          <w:rPr>
            <w:rStyle w:val="Hyperlink"/>
          </w:rPr>
          <w:t>https://www.skyquestt.com/buy-now/lithium-ion-battery-market</w:t>
        </w:r>
      </w:hyperlink>
    </w:p>
    <w:p w:rsidR="00C3594D" w:rsidRDefault="00C3594D" w:rsidP="00C3594D">
      <w:pPr>
        <w:spacing w:before="100" w:beforeAutospacing="1" w:after="100" w:afterAutospacing="1" w:line="240" w:lineRule="auto"/>
      </w:pPr>
    </w:p>
    <w:p w:rsidR="00DA4915" w:rsidRPr="00DA4915" w:rsidRDefault="00DA4915" w:rsidP="00DA4915">
      <w:pPr>
        <w:rPr>
          <w:b/>
        </w:rPr>
      </w:pPr>
      <w:r w:rsidRPr="00DA4915">
        <w:rPr>
          <w:b/>
        </w:rPr>
        <w:t>競争環境</w:t>
      </w:r>
    </w:p>
    <w:p w:rsidR="00DA4915" w:rsidRDefault="00DA4915" w:rsidP="00DA4915"/>
    <w:p w:rsidR="00DA4915" w:rsidRDefault="00DA4915" w:rsidP="00DA4915">
      <w:r>
        <w:lastRenderedPageBreak/>
        <w:t>リチウムイオン電池市場は競争が激しく、多数の企業が参入しています。市場のトップ企業には次のような企業があります。</w:t>
      </w:r>
    </w:p>
    <w:p w:rsidR="00DA4915" w:rsidRDefault="00DA4915" w:rsidP="00DA4915"/>
    <w:p w:rsidR="00DA4915" w:rsidRDefault="00DA4915" w:rsidP="00DA4915">
      <w:pPr>
        <w:pStyle w:val="ListParagraph"/>
        <w:numPr>
          <w:ilvl w:val="0"/>
          <w:numId w:val="1"/>
        </w:numPr>
      </w:pPr>
      <w:r>
        <w:t>コンテンポラリー・アンペレックス・テクノロジー株式会社（CATL）</w:t>
      </w:r>
    </w:p>
    <w:p w:rsidR="00DA4915" w:rsidRDefault="00DA4915" w:rsidP="00DA4915"/>
    <w:p w:rsidR="00DA4915" w:rsidRDefault="00DA4915" w:rsidP="00DA4915">
      <w:pPr>
        <w:pStyle w:val="ListParagraph"/>
        <w:numPr>
          <w:ilvl w:val="0"/>
          <w:numId w:val="1"/>
        </w:numPr>
      </w:pPr>
      <w:r>
        <w:t>LG化学</w:t>
      </w:r>
    </w:p>
    <w:p w:rsidR="00DA4915" w:rsidRDefault="00DA4915" w:rsidP="00DA4915"/>
    <w:p w:rsidR="00DA4915" w:rsidRDefault="00DA4915" w:rsidP="00DA4915">
      <w:pPr>
        <w:pStyle w:val="ListParagraph"/>
        <w:numPr>
          <w:ilvl w:val="0"/>
          <w:numId w:val="1"/>
        </w:numPr>
      </w:pPr>
      <w:r>
        <w:t>パナソニック株式会社</w:t>
      </w:r>
    </w:p>
    <w:p w:rsidR="00DA4915" w:rsidRDefault="00DA4915" w:rsidP="00DA4915"/>
    <w:p w:rsidR="00DA4915" w:rsidRDefault="00DA4915" w:rsidP="00DA4915">
      <w:pPr>
        <w:pStyle w:val="ListParagraph"/>
        <w:numPr>
          <w:ilvl w:val="0"/>
          <w:numId w:val="1"/>
        </w:numPr>
      </w:pPr>
      <w:r>
        <w:t>サムスンSDI株式会社</w:t>
      </w:r>
    </w:p>
    <w:p w:rsidR="00DA4915" w:rsidRDefault="00DA4915" w:rsidP="00DA4915"/>
    <w:p w:rsidR="00DA4915" w:rsidRDefault="00DA4915" w:rsidP="00DA4915">
      <w:pPr>
        <w:pStyle w:val="ListParagraph"/>
        <w:numPr>
          <w:ilvl w:val="0"/>
          <w:numId w:val="1"/>
        </w:numPr>
      </w:pPr>
      <w:r>
        <w:t>BYD株式会社</w:t>
      </w:r>
    </w:p>
    <w:p w:rsidR="00DA4915" w:rsidRDefault="00DA4915" w:rsidP="00DA4915"/>
    <w:p w:rsidR="00DA4915" w:rsidRDefault="00DA4915" w:rsidP="00DA4915">
      <w:r>
        <w:t>これらの企業は、市場での競争優位性を獲得するために、高度なリチウムイオン電池技術の開発、生産能力の拡大、戦略的パートナーシップの確立に注力しています。</w:t>
      </w:r>
    </w:p>
    <w:p w:rsidR="00DA4915" w:rsidRDefault="00DA4915" w:rsidP="00DA4915"/>
    <w:p w:rsidR="00DA4915" w:rsidRPr="00DA4915" w:rsidRDefault="00DA4915" w:rsidP="00DA4915">
      <w:pPr>
        <w:rPr>
          <w:b/>
        </w:rPr>
      </w:pPr>
      <w:r w:rsidRPr="00DA4915">
        <w:rPr>
          <w:b/>
        </w:rPr>
        <w:t>課題と機会</w:t>
      </w:r>
    </w:p>
    <w:p w:rsidR="00DA4915" w:rsidRDefault="00DA4915" w:rsidP="00DA4915"/>
    <w:p w:rsidR="00DA4915" w:rsidRDefault="00DA4915" w:rsidP="00DA4915">
      <w:r>
        <w:t>有望な成長見通しにもかかわらず、リチウムイオン電池市場はいくつかの課題に直面しています。</w:t>
      </w:r>
    </w:p>
    <w:p w:rsidR="00DA4915" w:rsidRDefault="00DA4915" w:rsidP="00DA4915"/>
    <w:p w:rsidR="00DA4915" w:rsidRDefault="00DA4915" w:rsidP="00DA4915">
      <w:r w:rsidRPr="00DA4915">
        <w:rPr>
          <w:b/>
        </w:rPr>
        <w:t>高コスト:</w:t>
      </w:r>
      <w:r>
        <w:t>リチウムイオン電池の高コストは、特に発展途上国では導入の大きな障壁となっています。</w:t>
      </w:r>
    </w:p>
    <w:p w:rsidR="00DA4915" w:rsidRDefault="00DA4915" w:rsidP="00DA4915"/>
    <w:p w:rsidR="00DA4915" w:rsidRDefault="00DA4915" w:rsidP="00DA4915">
      <w:r w:rsidRPr="00DA4915">
        <w:rPr>
          <w:b/>
        </w:rPr>
        <w:t>安全上の懸念:</w:t>
      </w:r>
      <w:r>
        <w:t>リチウムイオン電池は、適切に管理しないと過熱して発火する可能性があります。</w:t>
      </w:r>
    </w:p>
    <w:p w:rsidR="00DA4915" w:rsidRDefault="00DA4915" w:rsidP="00DA4915"/>
    <w:p w:rsidR="00DA4915" w:rsidRDefault="00DA4915" w:rsidP="00DA4915">
      <w:r w:rsidRPr="00DA4915">
        <w:rPr>
          <w:b/>
        </w:rPr>
        <w:t>サプライ チェーンの制約:</w:t>
      </w:r>
      <w:r>
        <w:t>リチウムイオン電池のサプライ チェーンは複雑で、中断の影響を受けやすいです。</w:t>
      </w:r>
    </w:p>
    <w:p w:rsidR="00DA4915" w:rsidRDefault="00DA4915" w:rsidP="00DA4915"/>
    <w:p w:rsidR="00DA4915" w:rsidRPr="00DA4915" w:rsidRDefault="00DA4915" w:rsidP="00DA4915">
      <w:pPr>
        <w:rPr>
          <w:b/>
        </w:rPr>
      </w:pPr>
      <w:r w:rsidRPr="00DA4915">
        <w:rPr>
          <w:b/>
        </w:rPr>
        <w:t>ただし、市場にはいくつかの機会も提供されています。</w:t>
      </w:r>
    </w:p>
    <w:p w:rsidR="00DA4915" w:rsidRDefault="00DA4915" w:rsidP="00DA4915"/>
    <w:p w:rsidR="00DA4915" w:rsidRDefault="00DA4915" w:rsidP="00DA4915">
      <w:r w:rsidRPr="00DA4915">
        <w:rPr>
          <w:b/>
        </w:rPr>
        <w:t>技術の進歩:</w:t>
      </w:r>
      <w:r>
        <w:t>継続的な研究開発の取り組みは、リチウムイオン電池の性能、安全性、およびコスト効率の向上に重点を置いています。</w:t>
      </w:r>
    </w:p>
    <w:p w:rsidR="00DA4915" w:rsidRDefault="00DA4915" w:rsidP="00DA4915"/>
    <w:p w:rsidR="00DA4915" w:rsidRDefault="00DA4915" w:rsidP="00DA4915">
      <w:r w:rsidRPr="00DA4915">
        <w:rPr>
          <w:b/>
        </w:rPr>
        <w:t>政府の支援:</w:t>
      </w:r>
      <w:r>
        <w:t>世界中の政府は、リチウムイオン電池の導入を促進するためにインセンティブと補助金を提供しています。</w:t>
      </w:r>
    </w:p>
    <w:p w:rsidR="00DA4915" w:rsidRDefault="00DA4915" w:rsidP="00DA4915"/>
    <w:p w:rsidR="00DA4915" w:rsidRDefault="00DA4915" w:rsidP="00DA4915">
      <w:r w:rsidRPr="00DA4915">
        <w:rPr>
          <w:b/>
        </w:rPr>
        <w:t>新たな用途:</w:t>
      </w:r>
      <w:r>
        <w:t>リチウムイオン電池は、ロボット工学、ドローン、医療機器などの分野で新たな用途が見出されています。</w:t>
      </w:r>
    </w:p>
    <w:p w:rsidR="00DA4915" w:rsidRDefault="00DA4915" w:rsidP="00DA4915"/>
    <w:p w:rsidR="00DA4915" w:rsidRDefault="00DA4915" w:rsidP="00C3594D">
      <w:pPr>
        <w:spacing w:before="100" w:beforeAutospacing="1" w:after="100" w:afterAutospacing="1" w:line="240" w:lineRule="auto"/>
      </w:pPr>
      <w:r w:rsidRPr="00C87EF8">
        <w:rPr>
          <w:rFonts w:ascii="Times New Roman" w:eastAsia="Times New Roman" w:hAnsi="Times New Roman" w:cs="Times New Roman"/>
          <w:b/>
          <w:sz w:val="24"/>
          <w:szCs w:val="24"/>
          <w:lang w:eastAsia="en-IN"/>
        </w:rPr>
        <w:t>リチウムイオン電池市場レポートを今すぐお読みください -</w:t>
      </w:r>
      <w:r w:rsidRPr="00C87EF8">
        <w:rPr>
          <w:rFonts w:ascii="Times New Roman" w:eastAsia="Times New Roman" w:hAnsi="Times New Roman" w:cs="Times New Roman"/>
          <w:sz w:val="24"/>
          <w:szCs w:val="24"/>
          <w:lang w:eastAsia="en-IN"/>
        </w:rPr>
        <w:t xml:space="preserve"> </w:t>
      </w:r>
      <w:hyperlink r:id="rId8" w:history="1">
        <w:r w:rsidR="00C3594D" w:rsidRPr="00BF22AF">
          <w:rPr>
            <w:rStyle w:val="Hyperlink"/>
          </w:rPr>
          <w:t>https://www.skyquestt.com/report/lithium-ion-battery-market</w:t>
        </w:r>
      </w:hyperlink>
    </w:p>
    <w:p w:rsidR="00C3594D" w:rsidRDefault="00C3594D" w:rsidP="00C3594D">
      <w:pPr>
        <w:spacing w:before="100" w:beforeAutospacing="1" w:after="100" w:afterAutospacing="1" w:line="240" w:lineRule="auto"/>
      </w:pPr>
    </w:p>
    <w:p w:rsidR="00DA4915" w:rsidRDefault="00DA4915" w:rsidP="00DA4915">
      <w:pPr>
        <w:rPr>
          <w:b/>
        </w:rPr>
      </w:pPr>
      <w:r w:rsidRPr="00DA4915">
        <w:rPr>
          <w:b/>
        </w:rPr>
        <w:t>今後の展望</w:t>
      </w:r>
    </w:p>
    <w:p w:rsidR="00DA4915" w:rsidRPr="00DA4915" w:rsidRDefault="00DA4915" w:rsidP="00DA4915">
      <w:pPr>
        <w:rPr>
          <w:b/>
        </w:rPr>
      </w:pPr>
    </w:p>
    <w:p w:rsidR="005B4852" w:rsidRDefault="00DA4915" w:rsidP="00DA4915">
      <w:r>
        <w:t>電気自動車、家電製品、エネルギー貯蔵システムに対する需要の増加により、リチウムイオン電池市場の将来は明るいものになりそうです。技術の進歩、政府の支援、新たな用途により、市場の成長がさらに加速すると予想されます。市場が進化するにつれ、課題に対処し、機会を活用できる企業が、成功に向けて有利な立場に立つでしょう。</w:t>
      </w:r>
    </w:p>
    <w:sectPr w:rsidR="005B48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814DE"/>
    <w:multiLevelType w:val="hybridMultilevel"/>
    <w:tmpl w:val="6C72B0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D946570"/>
    <w:multiLevelType w:val="hybridMultilevel"/>
    <w:tmpl w:val="AC98EB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2276CDF"/>
    <w:multiLevelType w:val="hybridMultilevel"/>
    <w:tmpl w:val="D3D08B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D621E09"/>
    <w:multiLevelType w:val="hybridMultilevel"/>
    <w:tmpl w:val="E0D290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CB048C2"/>
    <w:multiLevelType w:val="hybridMultilevel"/>
    <w:tmpl w:val="0638E7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037095C"/>
    <w:multiLevelType w:val="hybridMultilevel"/>
    <w:tmpl w:val="7012D1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684432E"/>
    <w:multiLevelType w:val="hybridMultilevel"/>
    <w:tmpl w:val="0960F6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915"/>
    <w:rsid w:val="005B4852"/>
    <w:rsid w:val="00A16402"/>
    <w:rsid w:val="00C3594D"/>
    <w:rsid w:val="00DA49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89EE6-BBDE-4547-9406-DD97A846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915"/>
    <w:rPr>
      <w:color w:val="0563C1" w:themeColor="hyperlink"/>
      <w:u w:val="single"/>
    </w:rPr>
  </w:style>
  <w:style w:type="paragraph" w:styleId="ListParagraph">
    <w:name w:val="List Paragraph"/>
    <w:basedOn w:val="Normal"/>
    <w:uiPriority w:val="34"/>
    <w:qFormat/>
    <w:rsid w:val="00DA4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48658">
      <w:bodyDiv w:val="1"/>
      <w:marLeft w:val="0"/>
      <w:marRight w:val="0"/>
      <w:marTop w:val="0"/>
      <w:marBottom w:val="0"/>
      <w:divBdr>
        <w:top w:val="none" w:sz="0" w:space="0" w:color="auto"/>
        <w:left w:val="none" w:sz="0" w:space="0" w:color="auto"/>
        <w:bottom w:val="none" w:sz="0" w:space="0" w:color="auto"/>
        <w:right w:val="none" w:sz="0" w:space="0" w:color="auto"/>
      </w:divBdr>
    </w:div>
    <w:div w:id="1105349550">
      <w:bodyDiv w:val="1"/>
      <w:marLeft w:val="0"/>
      <w:marRight w:val="0"/>
      <w:marTop w:val="0"/>
      <w:marBottom w:val="0"/>
      <w:divBdr>
        <w:top w:val="none" w:sz="0" w:space="0" w:color="auto"/>
        <w:left w:val="none" w:sz="0" w:space="0" w:color="auto"/>
        <w:bottom w:val="none" w:sz="0" w:space="0" w:color="auto"/>
        <w:right w:val="none" w:sz="0" w:space="0" w:color="auto"/>
      </w:divBdr>
    </w:div>
    <w:div w:id="111262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lithium-ion-battery-market" TargetMode="External"/><Relationship Id="rId3" Type="http://schemas.openxmlformats.org/officeDocument/2006/relationships/settings" Target="settings.xml"/><Relationship Id="rId7" Type="http://schemas.openxmlformats.org/officeDocument/2006/relationships/hyperlink" Target="https://www.skyquestt.com/buy-now/lithium-ion-battery-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lithium-ion-battery-market" TargetMode="External"/><Relationship Id="rId5" Type="http://schemas.openxmlformats.org/officeDocument/2006/relationships/hyperlink" Target="https://www.skyquestt.com/sample-request/lithium-ion-battery-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 SHAIKH</dc:creator>
  <cp:keywords/>
  <dc:description/>
  <cp:lastModifiedBy>SOHAIL SHAIKH</cp:lastModifiedBy>
  <cp:revision>2</cp:revision>
  <dcterms:created xsi:type="dcterms:W3CDTF">2025-02-27T08:44:00Z</dcterms:created>
  <dcterms:modified xsi:type="dcterms:W3CDTF">2025-02-27T08:44:00Z</dcterms:modified>
</cp:coreProperties>
</file>