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CA1" w14:textId="161E12DD" w:rsidR="00110D89" w:rsidRPr="00222366" w:rsidRDefault="00110D89" w:rsidP="00110D89">
      <w:pPr xmlns:w="http://schemas.openxmlformats.org/wordprocessingml/2006/main">
        <w:rPr>
          <w:b/>
          <w:bCs/>
        </w:rPr>
      </w:pPr>
      <w:r xmlns:w="http://schemas.openxmlformats.org/wordprocessingml/2006/main" w:rsidRPr="00222366">
        <w:rPr>
          <w:b/>
          <w:bCs/>
        </w:rPr>
        <w:t xml:space="preserve">バッテリー添加剤市場規模、シェア、成長分析 2032</w:t>
      </w:r>
    </w:p>
    <w:p w14:paraId="78AFB52B" w14:textId="5098D5D4" w:rsidR="00110D89" w:rsidRDefault="00110D89" w:rsidP="00110D89">
      <w:hyperlink xmlns:w="http://schemas.openxmlformats.org/wordprocessingml/2006/main" xmlns:r="http://schemas.openxmlformats.org/officeDocument/2006/relationships" r:id="rId4" w:history="1">
        <w:r xmlns:w="http://schemas.openxmlformats.org/wordprocessingml/2006/main" w:rsidRPr="00222366">
          <w:rPr>
            <w:rStyle w:val="Hyperlink"/>
            <w:b/>
            <w:bCs/>
          </w:rPr>
          <w:t xml:space="preserve">バッテリー添加剤市場は</w:t>
        </w:r>
      </w:hyperlink>
      <w:r xmlns:w="http://schemas.openxmlformats.org/wordprocessingml/2006/main">
        <w:t xml:space="preserve">、</w:t>
      </w:r>
      <w:r xmlns:w="http://schemas.openxmlformats.org/wordprocessingml/2006/main">
        <w:t xml:space="preserve">バッテリー技術の急速な進歩、電気自動車 (EV) の需要の高まり、再生可能エネルギー源への依存度の高まりにより、今後 10 年間で大幅な成長が見込まれています。バッテリー添加剤は、バッテリーの性能、寿命、安全性の向上に重要な役割を果たしており、自動車、家庭用電化製品、エネルギー貯蔵システムなど、さまざまな業界で不可欠なものとなっています。世界がより持続可能なエネルギー ソリューションへと移行するにつれて、効率的で高性能なバッテリーに対する需要がバッテリー添加剤市場の成長を引き続き促進するでしょう。</w:t>
      </w:r>
    </w:p>
    <w:p w14:paraId="5B2DE817" w14:textId="085B7DDA" w:rsidR="00110D89" w:rsidRDefault="00110D89" w:rsidP="00110D89">
      <w:r xmlns:w="http://schemas.openxmlformats.org/wordprocessingml/2006/main">
        <w:t xml:space="preserve">世界のバッテリー添加剤市場は、2023年に約18億2,000万米ドルと評価され、2025年から2032年にかけて8.8%の年平均成長率(CAGR)で拡大すると予測されています。予測期間の終わりまでに、市場は約39億9,000万米ドルの価値に達すると予想されています。電気自動車への移行の拡大、再生可能エネルギーの急速な導入、および民生用電子機器における高性能バッテリーの需要増加は、この成長の主な原動力の一部です。</w:t>
      </w:r>
    </w:p>
    <w:p w14:paraId="6DB23E4F" w14:textId="32DA9017" w:rsidR="00110D89" w:rsidRDefault="00110D89" w:rsidP="00110D89">
      <w:r xmlns:w="http://schemas.openxmlformats.org/wordprocessingml/2006/main" w:rsidRPr="00222366">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00222366" w:rsidRPr="005877F2">
          <w:rPr>
            <w:rStyle w:val="Hyperlink"/>
          </w:rPr>
          <w:t xml:space="preserve">https://www.skyquestt.com/sample-request/battery-additives-market</w:t>
        </w:r>
      </w:hyperlink>
      <w:r xmlns:w="http://schemas.openxmlformats.org/wordprocessingml/2006/main" w:rsidR="00222366">
        <w:t xml:space="preserve"> </w:t>
      </w:r>
    </w:p>
    <w:p w14:paraId="1BE8D028" w14:textId="2600EA40" w:rsidR="00110D89" w:rsidRPr="00222366" w:rsidRDefault="00110D89" w:rsidP="00110D89">
      <w:pPr xmlns:w="http://schemas.openxmlformats.org/wordprocessingml/2006/main">
        <w:rPr>
          <w:b/>
          <w:bCs/>
        </w:rPr>
      </w:pPr>
      <w:r xmlns:w="http://schemas.openxmlformats.org/wordprocessingml/2006/main" w:rsidRPr="00222366">
        <w:rPr>
          <w:b/>
          <w:bCs/>
        </w:rPr>
        <w:t xml:space="preserve">成長の主要因</w:t>
      </w:r>
    </w:p>
    <w:p w14:paraId="4D8644A1" w14:textId="77777777" w:rsidR="00110D89" w:rsidRDefault="00110D89" w:rsidP="00110D89">
      <w:r xmlns:w="http://schemas.openxmlformats.org/wordprocessingml/2006/main" w:rsidRPr="00222366">
        <w:t xml:space="preserve">1.</w:t>
      </w:r>
      <w:r xmlns:w="http://schemas.openxmlformats.org/wordprocessingml/2006/main" w:rsidRPr="00222366">
        <w:rPr>
          <w:b/>
          <w:bCs/>
        </w:rPr>
        <w:t xml:space="preserve">自動車産業の電動化</w:t>
      </w:r>
      <w:r xmlns:w="http://schemas.openxmlformats.org/wordprocessingml/2006/main">
        <w:t xml:space="preserve">: 電気自動車 (EV) の世界的な推進は、バッテリー添加剤の需要を牽引する最も顕著な要因の 1 つです。自動車メーカーが電気自動車に移行するにつれて、エネルギー密度、充放電効率、安全性が向上した高性能バッテリーの必要性が高まっています。導電剤、バインダー、電解質などのバッテリー添加剤は、これらの機能を強化し、EV バッテリーの効率的な動作と寿命の延長を可能にします。政府の厳格な排出規制と燃料価格の上昇により、EV の需要がさらに高まり、バッテリー添加剤市場に直接的な利益をもたらしています。</w:t>
      </w:r>
    </w:p>
    <w:p w14:paraId="3303B3E0" w14:textId="5EB3779F" w:rsidR="00110D89" w:rsidRDefault="00110D89" w:rsidP="00110D89">
      <w:r xmlns:w="http://schemas.openxmlformats.org/wordprocessingml/2006/main">
        <w:t xml:space="preserve">2.</w:t>
      </w:r>
      <w:hyperlink xmlns:w="http://schemas.openxmlformats.org/wordprocessingml/2006/main" xmlns:r="http://schemas.openxmlformats.org/officeDocument/2006/relationships" r:id="rId6" w:history="1">
        <w:r xmlns:w="http://schemas.openxmlformats.org/wordprocessingml/2006/main" w:rsidRPr="00222366">
          <w:rPr>
            <w:rStyle w:val="Hyperlink"/>
            <w:b/>
            <w:bCs/>
          </w:rPr>
          <w:t xml:space="preserve">再生可能エネルギー貯蔵の成長</w:t>
        </w:r>
      </w:hyperlink>
      <w:r xmlns:w="http://schemas.openxmlformats.org/wordprocessingml/2006/main">
        <w:t xml:space="preserve">: 太陽光や風力などの再生可能エネルギー源の導入は、世界中で加速しています。しかし、再生可能エネルギーは断続的な性質を持っているため、効率的で信頼性の高いエネルギー貯蔵ソリューションが必要です。高品質のバッテリー、特にリチウムイオン (Li-ion) バッテリーと固体バッテリーは、再生可能エネルギー源から生成された余剰エネルギーを貯蔵するために不可欠です。バッテリー添加剤は、これらのエネルギー貯蔵システムの性能を高め、長持ちする大容量のエネルギー貯蔵ソリューションを保証します。</w:t>
      </w:r>
    </w:p>
    <w:p w14:paraId="3018549E" w14:textId="77777777" w:rsidR="00110D89" w:rsidRDefault="00110D89" w:rsidP="00110D89">
      <w:r xmlns:w="http://schemas.openxmlformats.org/wordprocessingml/2006/main">
        <w:t xml:space="preserve">3.</w:t>
      </w:r>
      <w:r xmlns:w="http://schemas.openxmlformats.org/wordprocessingml/2006/main" w:rsidRPr="00222366">
        <w:rPr>
          <w:b/>
          <w:bCs/>
        </w:rPr>
        <w:t xml:space="preserve">消費者向け電子機器の需要の高まり</w:t>
      </w:r>
      <w:r xmlns:w="http://schemas.openxmlformats.org/wordprocessingml/2006/main">
        <w:t xml:space="preserve">: スマートフォン、ラップトップ、タブレット、ウェアラブルなどの消費者向け電子機器は、バッテリー添加剤市場の主要な貢献者であり続けています。これらのデバイスでは、より高いエネルギー密度とより高速な充電機能を備えたバッテリーが求められており、高度なバッテリー添加剤の必要性</w:t>
      </w:r>
      <w:proofErr xmlns:w="http://schemas.openxmlformats.org/wordprocessingml/2006/main" w:type="spellStart"/>
      <w:r xmlns:w="http://schemas.openxmlformats.org/wordprocessingml/2006/main">
        <w:t xml:space="preserve">が高まっ</w:t>
      </w:r>
      <w:proofErr xmlns:w="http://schemas.openxmlformats.org/wordprocessingml/2006/main" w:type="spellEnd"/>
      <w:r xmlns:w="http://schemas.openxmlformats.org/wordprocessingml/2006/main">
        <w:t xml:space="preserve">ています。消費者の好みがよりエネルギー効率が高く、より長持ちするガジェットへと移行するにつれて、メーカーはこれらの需要を満たすためにバッテリー添加剤にますます依存するようになっています。</w:t>
      </w:r>
    </w:p>
    <w:p w14:paraId="48BC723F" w14:textId="402CAEA1" w:rsidR="00110D89" w:rsidRDefault="00110D89" w:rsidP="00110D89">
      <w:r xmlns:w="http://schemas.openxmlformats.org/wordprocessingml/2006/main">
        <w:t xml:space="preserve">4.</w:t>
      </w:r>
      <w:r xmlns:w="http://schemas.openxmlformats.org/wordprocessingml/2006/main" w:rsidRPr="00222366">
        <w:rPr>
          <w:b/>
          <w:bCs/>
        </w:rPr>
        <w:t xml:space="preserve">バッテリー化学の技術的進歩</w:t>
      </w:r>
      <w:r xmlns:w="http://schemas.openxmlformats.org/wordprocessingml/2006/main">
        <w:t xml:space="preserve">: 研究者が固体バッテリー、ナトリウムイオンバッテリー、フローバッテリーなどの代替化学を研究するにつれて、これらの新しい技術を最適化するための特殊な添加剤の必要性が高まっています。バッテリーメーカーは、次世代バッテリーの効率と安全性を向上させる方法を常に模索しており、エネルギー密度、熱安定性、サイクル寿命を向上させる新しい添加剤の開発につながっています。</w:t>
      </w:r>
    </w:p>
    <w:p w14:paraId="0A715FDA" w14:textId="19392427" w:rsidR="00110D89" w:rsidRPr="00222366" w:rsidRDefault="00110D89" w:rsidP="00110D89">
      <w:pPr xmlns:w="http://schemas.openxmlformats.org/wordprocessingml/2006/main">
        <w:rPr>
          <w:b/>
          <w:bCs/>
        </w:rPr>
      </w:pPr>
      <w:r xmlns:w="http://schemas.openxmlformats.org/wordprocessingml/2006/main" w:rsidRPr="00222366">
        <w:rPr>
          <w:b/>
          <w:bCs/>
        </w:rPr>
        <w:t xml:space="preserve">市場セグメンテーション</w:t>
      </w:r>
    </w:p>
    <w:p w14:paraId="7C916E1B" w14:textId="5A98210F" w:rsidR="00110D89" w:rsidRDefault="00110D89" w:rsidP="00110D89">
      <w:r xmlns:w="http://schemas.openxmlformats.org/wordprocessingml/2006/main">
        <w:lastRenderedPageBreak xmlns:w="http://schemas.openxmlformats.org/wordprocessingml/2006/main"/>
      </w:r>
      <w:r xmlns:w="http://schemas.openxmlformats.org/wordprocessingml/2006/main">
        <w:t xml:space="preserve">バッテリー添加剤市場は、製品タイプ、バッテリータイプ、用途、地域に基づいて分類できます。</w:t>
      </w:r>
    </w:p>
    <w:p w14:paraId="7239F066" w14:textId="77777777" w:rsidR="00110D89" w:rsidRDefault="00110D89" w:rsidP="00110D89">
      <w:r xmlns:w="http://schemas.openxmlformats.org/wordprocessingml/2006/main">
        <w:t xml:space="preserve">1.</w:t>
      </w:r>
      <w:r xmlns:w="http://schemas.openxmlformats.org/wordprocessingml/2006/main" w:rsidRPr="00222366">
        <w:rPr>
          <w:b/>
          <w:bCs/>
        </w:rPr>
        <w:t xml:space="preserve">製品タイプ別</w:t>
      </w:r>
    </w:p>
    <w:p w14:paraId="33C87D28" w14:textId="3C14219D" w:rsidR="00110D89" w:rsidRDefault="00110D89" w:rsidP="00110D89">
      <w:r xmlns:w="http://schemas.openxmlformats.org/wordprocessingml/2006/main">
        <w:t xml:space="preserve">-</w:t>
      </w:r>
      <w:r xmlns:w="http://schemas.openxmlformats.org/wordprocessingml/2006/main" w:rsidRPr="00222366">
        <w:rPr>
          <w:b/>
          <w:bCs/>
        </w:rPr>
        <w:t xml:space="preserve">導電剤：電池の電極の導電性を高め、充電/放電効率を向上させるために使用されます。カーボンブラック、</w:t>
      </w:r>
      <w:hyperlink xmlns:w="http://schemas.openxmlformats.org/wordprocessingml/2006/main" xmlns:r="http://schemas.openxmlformats.org/officeDocument/2006/relationships" r:id="rId7" w:history="1">
        <w:r xmlns:w="http://schemas.openxmlformats.org/wordprocessingml/2006/main" w:rsidRPr="007561AC">
          <w:rPr>
            <w:rStyle w:val="Hyperlink"/>
            <w:b/>
            <w:bCs/>
          </w:rPr>
          <w:t xml:space="preserve">グラファイト、カーボンナノチューブ</w:t>
        </w:r>
      </w:hyperlink>
      <w:r xmlns:w="http://schemas.openxmlformats.org/wordprocessingml/2006/main">
        <w:t xml:space="preserve">などの導電剤は、</w:t>
      </w:r>
      <w:r xmlns:w="http://schemas.openxmlformats.org/wordprocessingml/2006/main">
        <w:t xml:space="preserve">リチウムイオン電池で広く使用されています。</w:t>
      </w:r>
    </w:p>
    <w:p w14:paraId="2D762400" w14:textId="77777777" w:rsidR="00110D89" w:rsidRDefault="00110D89" w:rsidP="00110D89">
      <w:r xmlns:w="http://schemas.openxmlformats.org/wordprocessingml/2006/main">
        <w:t xml:space="preserve">-</w:t>
      </w:r>
      <w:r xmlns:w="http://schemas.openxmlformats.org/wordprocessingml/2006/main" w:rsidRPr="00222366">
        <w:rPr>
          <w:b/>
          <w:bCs/>
        </w:rPr>
        <w:t xml:space="preserve">バインダー</w:t>
      </w:r>
      <w:r xmlns:w="http://schemas.openxmlformats.org/wordprocessingml/2006/main">
        <w:t xml:space="preserve">: バインダーは電極のコンポーネントを結合して構造の完全性を確保する材料です。また、バッテリーの全体的なパフォーマンスにも貢献します。ポリフッ化ビニリデン (PVDF) は、リチウムイオン バッテリーで使用される最も一般的なバインダーの 1 つです。</w:t>
      </w:r>
    </w:p>
    <w:p w14:paraId="284FDDE2" w14:textId="77777777" w:rsidR="00110D89" w:rsidRDefault="00110D89" w:rsidP="00110D89">
      <w:r xmlns:w="http://schemas.openxmlformats.org/wordprocessingml/2006/main">
        <w:t xml:space="preserve">-</w:t>
      </w:r>
      <w:r xmlns:w="http://schemas.openxmlformats.org/wordprocessingml/2006/main" w:rsidRPr="00222366">
        <w:rPr>
          <w:b/>
          <w:bCs/>
        </w:rPr>
        <w:t xml:space="preserve">電解質</w:t>
      </w:r>
      <w:r xmlns:w="http://schemas.openxmlformats.org/wordprocessingml/2006/main">
        <w:t xml:space="preserve">: 電解質は、正極と負極の間のイオンの流れを可能にすることで、バッテリーの性能に重要な役割を果たします。リチウム塩とポリマー電解質は、リチウムイオンバッテリーの主要コンポーネントです。</w:t>
      </w:r>
    </w:p>
    <w:p w14:paraId="6500EAF8" w14:textId="47CF6942" w:rsidR="00110D89" w:rsidRDefault="00110D89" w:rsidP="00110D89">
      <w:r xmlns:w="http://schemas.openxmlformats.org/wordprocessingml/2006/main">
        <w:t xml:space="preserve">-</w:t>
      </w:r>
      <w:r xmlns:w="http://schemas.openxmlformats.org/wordprocessingml/2006/main" w:rsidRPr="00222366">
        <w:rPr>
          <w:b/>
          <w:bCs/>
        </w:rPr>
        <w:t xml:space="preserve">難燃剤</w:t>
      </w:r>
      <w:r xmlns:w="http://schemas.openxmlformats.org/wordprocessingml/2006/main">
        <w:t xml:space="preserve">：これらの添加剤は、火災や熱暴走のリスクを軽減することでバッテリーの安全性を向上させるために使用されます。難燃剤は、大規模なエネルギー貯蔵やEVバッテリーにとって特に重要です。</w:t>
      </w:r>
    </w:p>
    <w:p w14:paraId="6F431D9C" w14:textId="77777777" w:rsidR="00110D89" w:rsidRDefault="00110D89" w:rsidP="00110D89">
      <w:r xmlns:w="http://schemas.openxmlformats.org/wordprocessingml/2006/main">
        <w:t xml:space="preserve">2.</w:t>
      </w:r>
      <w:r xmlns:w="http://schemas.openxmlformats.org/wordprocessingml/2006/main" w:rsidRPr="00222366">
        <w:rPr>
          <w:b/>
          <w:bCs/>
        </w:rPr>
        <w:t xml:space="preserve">電池の種類別</w:t>
      </w:r>
    </w:p>
    <w:p w14:paraId="7CD3CAA0" w14:textId="77777777" w:rsidR="00110D89" w:rsidRDefault="00110D89" w:rsidP="00110D89">
      <w:r xmlns:w="http://schemas.openxmlformats.org/wordprocessingml/2006/main">
        <w:t xml:space="preserve">-</w:t>
      </w:r>
      <w:r xmlns:w="http://schemas.openxmlformats.org/wordprocessingml/2006/main" w:rsidRPr="00222366">
        <w:rPr>
          <w:b/>
          <w:bCs/>
        </w:rPr>
        <w:t xml:space="preserve">リチウムイオン電池</w:t>
      </w:r>
      <w:r xmlns:w="http://schemas.openxmlformats.org/wordprocessingml/2006/main">
        <w:t xml:space="preserve">: 最も広く使用されている電池の種類であるリチウムイオン電池は、民生用電子機器、電気自動車、エネルギー貯蔵システムに使用されています。リチウムイオン電池には、効率、安全性、サイクル寿命を向上させるためにさまざまな添加剤が必要です。</w:t>
      </w:r>
    </w:p>
    <w:p w14:paraId="64115E20" w14:textId="77777777" w:rsidR="00110D89" w:rsidRDefault="00110D89" w:rsidP="00110D89">
      <w:r xmlns:w="http://schemas.openxmlformats.org/wordprocessingml/2006/main">
        <w:t xml:space="preserve">-</w:t>
      </w:r>
      <w:r xmlns:w="http://schemas.openxmlformats.org/wordprocessingml/2006/main" w:rsidRPr="00222366">
        <w:rPr>
          <w:b/>
          <w:bCs/>
        </w:rPr>
        <w:t xml:space="preserve">鉛蓄電池</w:t>
      </w:r>
      <w:r xmlns:w="http://schemas.openxmlformats.org/wordprocessingml/2006/main">
        <w:t xml:space="preserve">: リチウムイオン電池が主流になりつつありますが、鉛蓄電池は自動車用途、特にスターターバッテリーでは依然として広く使用されています。充電性能と寿命を向上させるために、バッテリー添加剤が使用されます。</w:t>
      </w:r>
    </w:p>
    <w:p w14:paraId="15E8DC14" w14:textId="790ECCB0" w:rsidR="00110D89" w:rsidRDefault="00110D89" w:rsidP="00110D89">
      <w:r xmlns:w="http://schemas.openxmlformats.org/wordprocessingml/2006/main">
        <w:t xml:space="preserve">-</w:t>
      </w:r>
      <w:r xmlns:w="http://schemas.openxmlformats.org/wordprocessingml/2006/main" w:rsidRPr="00222366">
        <w:rPr>
          <w:b/>
          <w:bCs/>
        </w:rPr>
        <w:t xml:space="preserve">全固体電池</w:t>
      </w:r>
      <w:r xmlns:w="http://schemas.openxmlformats.org/wordprocessingml/2006/main">
        <w:t xml:space="preserve">：全固体電池は、エネルギー密度が高く安全性も向上しているため、電池業界に革命を起こすと期待されています。全固体電池の添加剤は、その性能と商業的実現可能性を最適化するために不可欠です。</w:t>
      </w:r>
    </w:p>
    <w:p w14:paraId="214F9800" w14:textId="77777777" w:rsidR="00110D89" w:rsidRDefault="00110D89" w:rsidP="00110D89">
      <w:r xmlns:w="http://schemas.openxmlformats.org/wordprocessingml/2006/main">
        <w:t xml:space="preserve">3.</w:t>
      </w:r>
      <w:r xmlns:w="http://schemas.openxmlformats.org/wordprocessingml/2006/main" w:rsidRPr="00222366">
        <w:rPr>
          <w:b/>
          <w:bCs/>
        </w:rPr>
        <w:t xml:space="preserve">用途別</w:t>
      </w:r>
    </w:p>
    <w:p w14:paraId="0586FC57" w14:textId="77777777" w:rsidR="00110D89" w:rsidRDefault="00110D89" w:rsidP="00110D89">
      <w:r xmlns:w="http://schemas.openxmlformats.org/wordprocessingml/2006/main">
        <w:t xml:space="preserve">-</w:t>
      </w:r>
      <w:r xmlns:w="http://schemas.openxmlformats.org/wordprocessingml/2006/main" w:rsidRPr="00222366">
        <w:rPr>
          <w:b/>
          <w:bCs/>
        </w:rPr>
        <w:t xml:space="preserve">自動車</w:t>
      </w:r>
      <w:r xmlns:w="http://schemas.openxmlformats.org/wordprocessingml/2006/main">
        <w:t xml:space="preserve">：EVバッテリーには強化された性能と安全機能が求められるため、電気自動車部門はバッテリー添加剤の最大のエンドユーザーです。</w:t>
      </w:r>
    </w:p>
    <w:p w14:paraId="268B3BE5" w14:textId="29C0A93A" w:rsidR="00110D89" w:rsidRDefault="00110D89" w:rsidP="00110D89">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110D89">
          <w:rPr>
            <w:rStyle w:val="Hyperlink"/>
            <w:b/>
            <w:bCs/>
          </w:rPr>
          <w:t xml:space="preserve">民生用電子機器</w:t>
        </w:r>
      </w:hyperlink>
      <w:r xmlns:w="http://schemas.openxmlformats.org/wordprocessingml/2006/main">
        <w:t xml:space="preserve">: ポータブル電子機器の需要が高まる中、民生用電子機器部門はバッテリー添加剤市場へのもう一つの重要な貢献者となっています。</w:t>
      </w:r>
    </w:p>
    <w:p w14:paraId="46859310" w14:textId="77777777" w:rsidR="00110D89" w:rsidRDefault="00110D89" w:rsidP="00110D89">
      <w:r xmlns:w="http://schemas.openxmlformats.org/wordprocessingml/2006/main">
        <w:t xml:space="preserve">-</w:t>
      </w:r>
      <w:r xmlns:w="http://schemas.openxmlformats.org/wordprocessingml/2006/main" w:rsidRPr="00110D89">
        <w:rPr>
          <w:b/>
          <w:bCs/>
        </w:rPr>
        <w:t xml:space="preserve">エネルギー貯蔵システム</w:t>
      </w:r>
      <w:r xmlns:w="http://schemas.openxmlformats.org/wordprocessingml/2006/main">
        <w:t xml:space="preserve">：再生可能エネルギーの需要と供給のバランスをとるために不可欠な大規模エネルギー貯蔵システムでは、添加剤の使用が増えています。</w:t>
      </w:r>
    </w:p>
    <w:p w14:paraId="5BD5ED52" w14:textId="0049E7A4" w:rsidR="00110D89" w:rsidRDefault="00110D89" w:rsidP="00110D89">
      <w:r xmlns:w="http://schemas.openxmlformats.org/wordprocessingml/2006/main">
        <w:t xml:space="preserve">-</w:t>
      </w:r>
      <w:r xmlns:w="http://schemas.openxmlformats.org/wordprocessingml/2006/main" w:rsidRPr="00110D89">
        <w:rPr>
          <w:b/>
          <w:bCs/>
        </w:rPr>
        <w:t xml:space="preserve">産業用途</w:t>
      </w:r>
      <w:r xmlns:w="http://schemas.openxmlformats.org/wordprocessingml/2006/main">
        <w:t xml:space="preserve">: バックアップ電源システムやオフグリッドエネルギー貯蔵などの産業用途も、高性能バッテリー、ひいてはバッテリー添加剤の需要を促進しています。</w:t>
      </w:r>
    </w:p>
    <w:p w14:paraId="10F209EA" w14:textId="3027AAE8" w:rsidR="00110D89" w:rsidRDefault="00110D89" w:rsidP="00110D89">
      <w:r xmlns:w="http://schemas.openxmlformats.org/wordprocessingml/2006/main" w:rsidRPr="00110D89">
        <w:rPr>
          <w:b/>
          <w:bCs/>
        </w:rPr>
        <w:t xml:space="preserve">今すぐ行動を起こしましょう: 今すぐバッテリー添加剤市場を確保しましょう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5877F2">
          <w:rPr>
            <w:rStyle w:val="Hyperlink"/>
          </w:rPr>
          <w:t xml:space="preserve">https://www.skyquestt.com/buy-now/battery-additives-market</w:t>
        </w:r>
      </w:hyperlink>
      <w:r xmlns:w="http://schemas.openxmlformats.org/wordprocessingml/2006/main">
        <w:t xml:space="preserve"> </w:t>
      </w:r>
    </w:p>
    <w:p w14:paraId="4BA3C4A9" w14:textId="3C2667C7" w:rsidR="00110D89" w:rsidRPr="00110D89" w:rsidRDefault="00110D89" w:rsidP="00110D89">
      <w:pPr xmlns:w="http://schemas.openxmlformats.org/wordprocessingml/2006/main">
        <w:rPr>
          <w:b/>
          <w:bCs/>
        </w:rPr>
      </w:pPr>
      <w:r xmlns:w="http://schemas.openxmlformats.org/wordprocessingml/2006/main" w:rsidRPr="00110D89">
        <w:rPr>
          <w:b/>
          <w:bCs/>
        </w:rPr>
        <w:t xml:space="preserve">地域別インサイト</w:t>
      </w:r>
    </w:p>
    <w:p w14:paraId="64BC7636" w14:textId="77777777" w:rsidR="00110D89" w:rsidRDefault="00110D89" w:rsidP="00110D89">
      <w:r xmlns:w="http://schemas.openxmlformats.org/wordprocessingml/2006/main">
        <w:lastRenderedPageBreak xmlns:w="http://schemas.openxmlformats.org/wordprocessingml/2006/main"/>
      </w:r>
      <w:r xmlns:w="http://schemas.openxmlformats.org/wordprocessingml/2006/main">
        <w:t xml:space="preserve">1.</w:t>
      </w:r>
      <w:r xmlns:w="http://schemas.openxmlformats.org/wordprocessingml/2006/main" w:rsidRPr="00110D89">
        <w:rPr>
          <w:b/>
          <w:bCs/>
        </w:rPr>
        <w:t xml:space="preserve">北米</w:t>
      </w:r>
      <w:r xmlns:w="http://schemas.openxmlformats.org/wordprocessingml/2006/main">
        <w:t xml:space="preserve">: 北米は、電気自動車の急速な普及、再生可能エネルギーの進歩、主要なバッテリーメーカーや研究機関の存在により、バッテリー添加剤市場で大きなシェアを占めると予想されています。特に米国は、テスラ、フォード、ゼネラルモーターズなどの大手自動車メーカーがEV生産に多額の投資を行っており、電気自動車への移行をリードしています。</w:t>
      </w:r>
    </w:p>
    <w:p w14:paraId="2D0FE842" w14:textId="77777777" w:rsidR="00110D89" w:rsidRDefault="00110D89" w:rsidP="00110D89">
      <w:r xmlns:w="http://schemas.openxmlformats.org/wordprocessingml/2006/main">
        <w:t xml:space="preserve">2.</w:t>
      </w:r>
      <w:r xmlns:w="http://schemas.openxmlformats.org/wordprocessingml/2006/main" w:rsidRPr="00110D89">
        <w:rPr>
          <w:b/>
          <w:bCs/>
        </w:rPr>
        <w:t xml:space="preserve">ヨーロッパ</w:t>
      </w:r>
      <w:r xmlns:w="http://schemas.openxmlformats.org/wordprocessingml/2006/main">
        <w:t xml:space="preserve">: ヨーロッパはバッテリー添加剤のもう一つの主要市場であり、ドイツ、フランス、イギリスなどの国々はクリーンエネルギーソリューションと電気自動車に注力しています。欧州連合の厳格な排出規制とEV導入に対する政府のインセンティブにより、添加剤を含む高度なバッテリー技術の需要が促進される可能性があります。</w:t>
      </w:r>
    </w:p>
    <w:p w14:paraId="09BDBA8D" w14:textId="43129D39" w:rsidR="00110D89" w:rsidRDefault="00110D89" w:rsidP="00110D89">
      <w:r xmlns:w="http://schemas.openxmlformats.org/wordprocessingml/2006/main">
        <w:t xml:space="preserve">3.</w:t>
      </w:r>
      <w:r xmlns:w="http://schemas.openxmlformats.org/wordprocessingml/2006/main" w:rsidRPr="00110D89">
        <w:rPr>
          <w:b/>
          <w:bCs/>
        </w:rPr>
        <w:t xml:space="preserve">アジア太平洋地域</w:t>
      </w:r>
      <w:r xmlns:w="http://schemas.openxmlformats.org/wordprocessingml/2006/main">
        <w:t xml:space="preserve">: バッテリー添加剤市場はアジア太平洋地域が支配的であり、特に中国、日本、韓国などの主要バッテリーメーカーが拠点を置く国々で顕著です。中国における家電製品への高い需要と電気自動車市場の急速な成長が、この地域の成長の重要な原動力となっています。</w:t>
      </w:r>
    </w:p>
    <w:p w14:paraId="79CB375A" w14:textId="2B8FB4AA" w:rsidR="00110D89" w:rsidRPr="00110D89" w:rsidRDefault="00110D89" w:rsidP="00110D89">
      <w:pPr xmlns:w="http://schemas.openxmlformats.org/wordprocessingml/2006/main">
        <w:rPr>
          <w:b/>
          <w:bCs/>
        </w:rPr>
      </w:pPr>
      <w:r xmlns:w="http://schemas.openxmlformats.org/wordprocessingml/2006/main" w:rsidRPr="00110D89">
        <w:rPr>
          <w:b/>
          <w:bCs/>
        </w:rPr>
        <w:t xml:space="preserve">主要な市場プレーヤー</w:t>
      </w:r>
    </w:p>
    <w:p w14:paraId="0417725B" w14:textId="77777777" w:rsidR="00110D89" w:rsidRDefault="00110D89" w:rsidP="00110D89">
      <w:r xmlns:w="http://schemas.openxmlformats.org/wordprocessingml/2006/main">
        <w:t xml:space="preserve">バッテリー添加剤市場で事業を展開している大手企業には以下の企業が含まれます。</w:t>
      </w:r>
    </w:p>
    <w:p w14:paraId="128ACDE0" w14:textId="77777777" w:rsidR="00110D89" w:rsidRDefault="00110D89" w:rsidP="00110D89">
      <w:r xmlns:w="http://schemas.openxmlformats.org/wordprocessingml/2006/main">
        <w:t xml:space="preserve">- BASF SE</w:t>
      </w:r>
    </w:p>
    <w:p w14:paraId="7208C26B" w14:textId="77777777" w:rsidR="00110D89" w:rsidRDefault="00110D89" w:rsidP="00110D89">
      <w:r xmlns:w="http://schemas.openxmlformats.org/wordprocessingml/2006/main">
        <w:t xml:space="preserve">- LG化学株式会社</w:t>
      </w:r>
    </w:p>
    <w:p w14:paraId="55177DFA" w14:textId="77777777" w:rsidR="00110D89" w:rsidRDefault="00110D89" w:rsidP="00110D89">
      <w:r xmlns:w="http://schemas.openxmlformats.org/wordprocessingml/2006/main">
        <w:t xml:space="preserve">- アルケマSA</w:t>
      </w:r>
    </w:p>
    <w:p w14:paraId="0148CA73" w14:textId="77777777" w:rsidR="00110D89" w:rsidRDefault="00110D89" w:rsidP="00110D89">
      <w:r xmlns:w="http://schemas.openxmlformats.org/wordprocessingml/2006/main">
        <w:t xml:space="preserve">- 日本化学工業株式会社</w:t>
      </w:r>
    </w:p>
    <w:p w14:paraId="608B3D19" w14:textId="77777777" w:rsidR="00110D89" w:rsidRDefault="00110D89" w:rsidP="00110D89">
      <w:r xmlns:w="http://schemas.openxmlformats.org/wordprocessingml/2006/main">
        <w:t xml:space="preserve">- 深セン</w:t>
      </w:r>
      <w:proofErr xmlns:w="http://schemas.openxmlformats.org/wordprocessingml/2006/main" w:type="spellStart"/>
      <w:r xmlns:w="http://schemas.openxmlformats.org/wordprocessingml/2006/main">
        <w:t xml:space="preserve">キャップケム</w:t>
      </w:r>
      <w:proofErr xmlns:w="http://schemas.openxmlformats.org/wordprocessingml/2006/main" w:type="spellEnd"/>
      <w:r xmlns:w="http://schemas.openxmlformats.org/wordprocessingml/2006/main">
        <w:t xml:space="preserve">テクノロジー株式会社</w:t>
      </w:r>
    </w:p>
    <w:p w14:paraId="58B3BF13" w14:textId="77777777" w:rsidR="00110D89" w:rsidRDefault="00110D89" w:rsidP="00110D89">
      <w:r xmlns:w="http://schemas.openxmlformats.org/wordprocessingml/2006/main">
        <w:t xml:space="preserve">- ソルベイSA</w:t>
      </w:r>
    </w:p>
    <w:p w14:paraId="1F7B1F8A" w14:textId="1FC6E018" w:rsidR="00110D89" w:rsidRDefault="00110D89" w:rsidP="00110D89">
      <w:r xmlns:w="http://schemas.openxmlformats.org/wordprocessingml/2006/main">
        <w:t xml:space="preserve">- 陝西紅輝新エネルギーテクノロジー株式会社</w:t>
      </w:r>
    </w:p>
    <w:p w14:paraId="2E57A260" w14:textId="5A0C2A7D" w:rsidR="00110D89" w:rsidRDefault="00110D89" w:rsidP="00110D89">
      <w:r xmlns:w="http://schemas.openxmlformats.org/wordprocessingml/2006/main">
        <w:t xml:space="preserve">これらの企業は、次世代バッテリーの性能を向上させる革新的で持続可能な添加剤を開発するための研究開発に投資しています。</w:t>
      </w:r>
    </w:p>
    <w:p w14:paraId="71072B8A" w14:textId="15B2F08E" w:rsidR="00110D89" w:rsidRDefault="00110D89" w:rsidP="00110D89">
      <w:r xmlns:w="http://schemas.openxmlformats.org/wordprocessingml/2006/main" w:rsidRPr="00110D89">
        <w:rPr>
          <w:b/>
          <w:bCs/>
        </w:rPr>
        <w:t xml:space="preserve">今すぐバッテリー添加剤市場レポートをお読みください</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5877F2">
          <w:rPr>
            <w:rStyle w:val="Hyperlink"/>
          </w:rPr>
          <w:t xml:space="preserve">https://www.skyquestt.com/report/battery-additives-market</w:t>
        </w:r>
      </w:hyperlink>
      <w:r xmlns:w="http://schemas.openxmlformats.org/wordprocessingml/2006/main">
        <w:t xml:space="preserve"> </w:t>
      </w:r>
    </w:p>
    <w:p w14:paraId="659101FB" w14:textId="3B1E44A5" w:rsidR="0077184B" w:rsidRDefault="00110D89" w:rsidP="00110D89">
      <w:r xmlns:w="http://schemas.openxmlformats.org/wordprocessingml/2006/main">
        <w:t xml:space="preserve">世界のバッテリー添加剤市場は、電気自動車、再生可能エネルギー貯蔵、および消費者向け電子機器の需要の高まりにより、今後数年間で堅調な成長を遂げると見込まれています。バッテリーメーカーが製品の性能、安全性、および持続可能性の向上に注力するにつれて、バッテリー添加剤の役割はさらに重要になります。技術の進歩と研究開発への投資の増加により、市場は2032年以降も拡大をさらに加速させる新たなイノベーションを目撃する態勢が整ってい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AE"/>
    <w:rsid w:val="00040F0D"/>
    <w:rsid w:val="00050AAE"/>
    <w:rsid w:val="000A6E5C"/>
    <w:rsid w:val="00110D89"/>
    <w:rsid w:val="00222366"/>
    <w:rsid w:val="00726AF7"/>
    <w:rsid w:val="007561AC"/>
    <w:rsid w:val="0077184B"/>
    <w:rsid w:val="009E48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3CFE"/>
  <w15:chartTrackingRefBased/>
  <w15:docId w15:val="{8433FFDB-1472-4081-8E2F-0013BEB3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D89"/>
    <w:rPr>
      <w:color w:val="0563C1" w:themeColor="hyperlink"/>
      <w:u w:val="single"/>
    </w:rPr>
  </w:style>
  <w:style w:type="character" w:styleId="UnresolvedMention">
    <w:name w:val="Unresolved Mention"/>
    <w:basedOn w:val="DefaultParagraphFont"/>
    <w:uiPriority w:val="99"/>
    <w:semiHidden/>
    <w:unhideWhenUsed/>
    <w:rsid w:val="00110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onsumer-electronics-market" TargetMode="External"/><Relationship Id="rId3" Type="http://schemas.openxmlformats.org/officeDocument/2006/relationships/webSettings" Target="webSettings.xml"/><Relationship Id="rId7" Type="http://schemas.openxmlformats.org/officeDocument/2006/relationships/hyperlink" Target="https://www.skyquestt.com/report/graphite-mark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renewable-energy-market" TargetMode="External"/><Relationship Id="rId11" Type="http://schemas.openxmlformats.org/officeDocument/2006/relationships/fontTable" Target="fontTable.xml"/><Relationship Id="rId5" Type="http://schemas.openxmlformats.org/officeDocument/2006/relationships/hyperlink" Target="https://www.skyquestt.com/sample-request/battery-additives-market" TargetMode="External"/><Relationship Id="rId10" Type="http://schemas.openxmlformats.org/officeDocument/2006/relationships/hyperlink" Target="https://www.skyquestt.com/report/battery-additives-market" TargetMode="External"/><Relationship Id="rId4" Type="http://schemas.openxmlformats.org/officeDocument/2006/relationships/hyperlink" Target="https://www.skyquestt.com/report/battery-additives-market" TargetMode="External"/><Relationship Id="rId9" Type="http://schemas.openxmlformats.org/officeDocument/2006/relationships/hyperlink" Target="https://www.skyquestt.com/buy-now/battery-additive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1364</Words>
  <Characters>7779</Characters>
  <Application>Microsoft Office Word</Application>
  <DocSecurity>0</DocSecurity>
  <Lines>64</Lines>
  <Paragraphs>18</Paragraphs>
  <ScaleCrop>false</ScaleCrop>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4</cp:revision>
  <dcterms:created xsi:type="dcterms:W3CDTF">2025-01-07T04:32:00Z</dcterms:created>
  <dcterms:modified xsi:type="dcterms:W3CDTF">2025-01-07T04:38:00Z</dcterms:modified>
</cp:coreProperties>
</file>