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FE55" w14:textId="2CB36C7E" w:rsidR="001F1F26" w:rsidRPr="001F1F26" w:rsidRDefault="001F1F26" w:rsidP="001F1F26">
      <w:pPr xmlns:w="http://schemas.openxmlformats.org/wordprocessingml/2006/main">
        <w:rPr>
          <w:b/>
          <w:bCs/>
        </w:rPr>
      </w:pPr>
      <w:r xmlns:w="http://schemas.openxmlformats.org/wordprocessingml/2006/main" w:rsidRPr="001F1F26">
        <w:rPr>
          <w:b/>
          <w:bCs/>
        </w:rPr>
        <w:t xml:space="preserve">消費者向け電子機器市場は、堅調な 6.9% の CAGR で 2032 年までに 1,392.8 億米ドルに達する見込み | </w:t>
      </w:r>
      <w:proofErr xmlns:w="http://schemas.openxmlformats.org/wordprocessingml/2006/main" w:type="spellStart"/>
      <w:r xmlns:w="http://schemas.openxmlformats.org/wordprocessingml/2006/main" w:rsidRPr="001F1F26">
        <w:rPr>
          <w:b/>
          <w:bCs/>
        </w:rPr>
        <w:t xml:space="preserve">SkyQuest </w:t>
      </w:r>
      <w:proofErr xmlns:w="http://schemas.openxmlformats.org/wordprocessingml/2006/main" w:type="spellEnd"/>
      <w:r xmlns:w="http://schemas.openxmlformats.org/wordprocessingml/2006/main" w:rsidRPr="001F1F26">
        <w:rPr>
          <w:b/>
          <w:bCs/>
        </w:rPr>
        <w:t xml:space="preserve">Technology</w:t>
      </w:r>
    </w:p>
    <w:p w14:paraId="76A8CCD6" w14:textId="6133EF79" w:rsidR="001F1F26" w:rsidRDefault="001F1F26" w:rsidP="001F1F26">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1F1F26">
          <w:rPr>
            <w:rStyle w:val="Hyperlink"/>
            <w:b/>
            <w:bCs/>
          </w:rPr>
          <w:t xml:space="preserve">消費者向け電子機器市場は</w:t>
        </w:r>
      </w:hyperlink>
      <w:r xmlns:w="http://schemas.openxmlformats.org/wordprocessingml/2006/main">
        <w:t xml:space="preserve">、過去数十年にわたって著しい成長を遂げ、急速に進化し続けています。この市場には、スマートフォンやノートパソコンからウェアラブルデバイス、家電製品、エンターテインメントシステムまで、幅広い製品が含まれています。2032 年が近づくにつれ、技術の進歩、消費者の嗜好の変化、革新的で接続されたスマートデバイスに対する需要の高まりが、市場の状況を形成すると予想されます。</w:t>
      </w:r>
    </w:p>
    <w:p w14:paraId="256EAEF1" w14:textId="134260F9" w:rsidR="001F1F26" w:rsidRDefault="001F1F26" w:rsidP="001F1F26">
      <w:r xmlns:w="http://schemas.openxmlformats.org/wordprocessingml/2006/main">
        <w:t xml:space="preserve">家電製品とは、個人や家庭での使用を目的とした電子機器やガジェットを指します。娯楽、通信、ホームオートメーション、生産性など、さまざまな機能を備えています。この分野は、人工知能 (AI)、モノのインターネット (IoT)、拡張現実 (AR)、仮想現実 (VR) などの最先端技術の継続的な統合によって推進されています。</w:t>
      </w:r>
    </w:p>
    <w:p w14:paraId="27BF029F" w14:textId="1FEF2A55" w:rsidR="001F1F26" w:rsidRDefault="001F1F26" w:rsidP="001F1F26">
      <w:r xmlns:w="http://schemas.openxmlformats.org/wordprocessingml/2006/main" w:rsidRPr="001F1F26">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AE07A4">
          <w:rPr>
            <w:rStyle w:val="Hyperlink"/>
          </w:rPr>
          <w:t xml:space="preserve">https://www.skyquestt.com/sample-request/consumer-electronics-market</w:t>
        </w:r>
      </w:hyperlink>
      <w:r xmlns:w="http://schemas.openxmlformats.org/wordprocessingml/2006/main">
        <w:t xml:space="preserve"> </w:t>
      </w:r>
    </w:p>
    <w:p w14:paraId="1DC5D115" w14:textId="2230FA3F" w:rsidR="001F1F26" w:rsidRDefault="001F1F26" w:rsidP="001F1F26">
      <w:r xmlns:w="http://schemas.openxmlformats.org/wordprocessingml/2006/main">
        <w:t xml:space="preserve">2024 年、世界の消費者向け電子機器市場は 816.7 億米ドルと評価されました。5G テクノロジー、AI、IoT イノベーションの出現により、この市場は堅調な成長を遂げ、2032 年までに 1,392.8 億米ドルに達すると予測されています。この市場の拡大は、世界中でスマート ホーム、ウェアラブル テクノロジー、エンターテイメント ソリューションの採用が拡大していることによってさらに促進されています。</w:t>
      </w:r>
    </w:p>
    <w:p w14:paraId="245EEEB7" w14:textId="5DA8722C" w:rsidR="001F1F26" w:rsidRPr="001F1F26" w:rsidRDefault="001F1F26" w:rsidP="001F1F26">
      <w:pPr xmlns:w="http://schemas.openxmlformats.org/wordprocessingml/2006/main">
        <w:rPr>
          <w:b/>
          <w:bCs/>
        </w:rPr>
      </w:pPr>
      <w:r xmlns:w="http://schemas.openxmlformats.org/wordprocessingml/2006/main" w:rsidRPr="001F1F26">
        <w:rPr>
          <w:b/>
          <w:bCs/>
        </w:rPr>
        <w:t xml:space="preserve">主要市場セグメント</w:t>
      </w:r>
    </w:p>
    <w:p w14:paraId="277D5D0F" w14:textId="7208FB95" w:rsidR="001F1F26" w:rsidRDefault="001F1F26" w:rsidP="001F1F26">
      <w:r xmlns:w="http://schemas.openxmlformats.org/wordprocessingml/2006/main">
        <w:t xml:space="preserve">消費者向け電子機器市場は多様であり、その成長はさまざまな製品カテゴリと地域の動向に起因しています。主要なセグメントの内訳は次のとおりです。</w:t>
      </w:r>
    </w:p>
    <w:p w14:paraId="0F67DF85" w14:textId="77777777" w:rsidR="001F1F26" w:rsidRDefault="001F1F26" w:rsidP="001F1F26">
      <w:r xmlns:w="http://schemas.openxmlformats.org/wordprocessingml/2006/main">
        <w:t xml:space="preserve">1.</w:t>
      </w:r>
      <w:r xmlns:w="http://schemas.openxmlformats.org/wordprocessingml/2006/main" w:rsidRPr="001F1F26">
        <w:rPr>
          <w:b/>
          <w:bCs/>
        </w:rPr>
        <w:t xml:space="preserve">スマートフォンとタブレット</w:t>
      </w:r>
      <w:r xmlns:w="http://schemas.openxmlformats.org/wordprocessingml/2006/main">
        <w:t xml:space="preserve">: スマートフォンは、販売量と技術の進歩の両面で、引き続き消費者向け電子機器市場を支配しています。折りたたみ式スクリーン、AI 搭載カメラ、5G 機能などのイノベーションにより、これらのデバイスの需要がさらに</w:t>
      </w:r>
      <w:proofErr xmlns:w="http://schemas.openxmlformats.org/wordprocessingml/2006/main" w:type="spellStart"/>
      <w:r xmlns:w="http://schemas.openxmlformats.org/wordprocessingml/2006/main">
        <w:t xml:space="preserve">高まっています</w:t>
      </w:r>
      <w:proofErr xmlns:w="http://schemas.openxmlformats.org/wordprocessingml/2006/main" w:type="spellEnd"/>
      <w:r xmlns:w="http://schemas.openxmlformats.org/wordprocessingml/2006/main">
        <w:t xml:space="preserve">。インド、アフリカ、東南アジアなどの新興市場でスマートフォンの普及が進むにつれて、市場は 2032 年まで持続的な成長を遂げるでしょう。</w:t>
      </w:r>
    </w:p>
    <w:p w14:paraId="1EF6A758" w14:textId="02A43EC7" w:rsidR="001F1F26" w:rsidRDefault="001F1F26" w:rsidP="001F1F26">
      <w:r xmlns:w="http://schemas.openxmlformats.org/wordprocessingml/2006/main">
        <w:t xml:space="preserve">2.</w:t>
      </w:r>
      <w:r xmlns:w="http://schemas.openxmlformats.org/wordprocessingml/2006/main" w:rsidRPr="001F1F26">
        <w:rPr>
          <w:b/>
          <w:bCs/>
        </w:rPr>
        <w:t xml:space="preserve">ウェアラブル</w:t>
      </w:r>
      <w:r xmlns:w="http://schemas.openxmlformats.org/wordprocessingml/2006/main">
        <w:t xml:space="preserve">:スマートウォッチやフィットネストラッカーなどの</w:t>
      </w:r>
      <w:hyperlink xmlns:w="http://schemas.openxmlformats.org/wordprocessingml/2006/main" xmlns:r="http://schemas.openxmlformats.org/officeDocument/2006/relationships" r:id="rId7" w:history="1">
        <w:r xmlns:w="http://schemas.openxmlformats.org/wordprocessingml/2006/main" w:rsidRPr="001F1F26">
          <w:rPr>
            <w:rStyle w:val="Hyperlink"/>
            <w:b/>
            <w:bCs/>
          </w:rPr>
          <w:t xml:space="preserve">ウェアラブルデバイスは</w:t>
        </w:r>
      </w:hyperlink>
      <w:r xmlns:w="http://schemas.openxmlformats.org/wordprocessingml/2006/main">
        <w:t xml:space="preserve">、近年大きな人気を集めています。消費者は、パーソナライズされた体験、健康状態の追跡、他のスマートデバイスとのシームレスな統合を提供するデバイスをますます求めています。今後数年間、ウェアラブルテクノロジー市場は、センサー、バッテリー寿命、AI を活用した健康機能の進歩により、急速に拡大すると予想されています。</w:t>
      </w:r>
    </w:p>
    <w:p w14:paraId="777E8D05" w14:textId="4A33A54D" w:rsidR="001F1F26" w:rsidRDefault="001F1F26" w:rsidP="001F1F26">
      <w:r xmlns:w="http://schemas.openxmlformats.org/wordprocessingml/2006/main">
        <w:t xml:space="preserve">3.</w:t>
      </w:r>
      <w:hyperlink xmlns:w="http://schemas.openxmlformats.org/wordprocessingml/2006/main" xmlns:r="http://schemas.openxmlformats.org/officeDocument/2006/relationships" r:id="rId8" w:history="1">
        <w:r xmlns:w="http://schemas.openxmlformats.org/wordprocessingml/2006/main" w:rsidRPr="001F1F26">
          <w:rPr>
            <w:rStyle w:val="Hyperlink"/>
            <w:b/>
            <w:bCs/>
          </w:rPr>
          <w:t xml:space="preserve">家電製品</w:t>
        </w:r>
      </w:hyperlink>
      <w:r xmlns:w="http://schemas.openxmlformats.org/wordprocessingml/2006/main">
        <w:t xml:space="preserve">: 冷蔵庫、洗濯機、電子レンジ、スマートホームデバイスを含む家電製品は、IoT の導入増加により変革を遂げています。消費者が利便性とエネルギー効率を優先するにつれて、音声制御スピーカー、スマートサーモスタット、コネクテッド照明システムなどのスマートホームソリューションが人気を集めています。</w:t>
      </w:r>
    </w:p>
    <w:p w14:paraId="4CF4DF8B" w14:textId="77777777" w:rsidR="001F1F26" w:rsidRDefault="001F1F26" w:rsidP="001F1F26">
      <w:r xmlns:w="http://schemas.openxmlformats.org/wordprocessingml/2006/main">
        <w:t xml:space="preserve">4.</w:t>
      </w:r>
      <w:r xmlns:w="http://schemas.openxmlformats.org/wordprocessingml/2006/main" w:rsidRPr="001F1F26">
        <w:rPr>
          <w:b/>
          <w:bCs/>
        </w:rPr>
        <w:t xml:space="preserve">オーディオおよびビジュアルデバイス: デジタルメディアの消費増加に伴い、スマートテレビ、</w:t>
      </w:r>
      <w:r xmlns:w="http://schemas.openxmlformats.org/wordprocessingml/2006/main">
        <w:t xml:space="preserve">ホームシアター、サウンドシステム、バーチャルリアリティヘッドセット</w:t>
      </w:r>
      <w:proofErr xmlns:w="http://schemas.openxmlformats.org/wordprocessingml/2006/main" w:type="spellEnd"/>
      <w:r xmlns:w="http://schemas.openxmlformats.org/wordprocessingml/2006/main">
        <w:t xml:space="preserve">の需要は</w:t>
      </w:r>
      <w:proofErr xmlns:w="http://schemas.openxmlformats.org/wordprocessingml/2006/main" w:type="spellStart"/>
      <w:r xmlns:w="http://schemas.openxmlformats.org/wordprocessingml/2006/main">
        <w:t xml:space="preserve">増加し続けています。NetflixやYouTubeなどのストリーミングサービスが世界的に人気を集めるにつれ、家電メーカーは高品質のオーディオおよびビジュアル体験にますます重点を置くようになっています。AIとVRテクノロジーの組み込みにより、この分野にさらなる革命が起こり、没入型エンターテイメント体験が向上することが期待されています。</w:t>
      </w:r>
    </w:p>
    <w:p w14:paraId="0C3DFFD9" w14:textId="615053DE" w:rsidR="001F1F26" w:rsidRDefault="001F1F26" w:rsidP="001F1F26">
      <w:r xmlns:w="http://schemas.openxmlformats.org/wordprocessingml/2006/main">
        <w:lastRenderedPageBreak xmlns:w="http://schemas.openxmlformats.org/wordprocessingml/2006/main"/>
      </w:r>
      <w:r xmlns:w="http://schemas.openxmlformats.org/wordprocessingml/2006/main">
        <w:t xml:space="preserve">5.</w:t>
      </w:r>
      <w:r xmlns:w="http://schemas.openxmlformats.org/wordprocessingml/2006/main" w:rsidRPr="001F1F26">
        <w:rPr>
          <w:b/>
          <w:bCs/>
        </w:rPr>
        <w:t xml:space="preserve">コンピューターとラップトップ</w:t>
      </w:r>
      <w:r xmlns:w="http://schemas.openxmlformats.org/wordprocessingml/2006/main">
        <w:t xml:space="preserve">: リモートワークやリモート学習の増加により、ラップトップやコンピューティング デバイスの需要が急増しています。Apple、Microsoft、Dell などの企業は革新を続け、ビジネスと消費者の両方のニーズに応える高度なパフォーマンスと機能を提供しています。クラウド コンピューティング、5G、エッジ コンピューティングの成長が見込まれるため、高性能コンピューティング デバイスの需要はさらに高まると予想されます。</w:t>
      </w:r>
    </w:p>
    <w:p w14:paraId="5552E586" w14:textId="43052960" w:rsidR="001F1F26" w:rsidRDefault="001F1F26" w:rsidP="001F1F26">
      <w:r xmlns:w="http://schemas.openxmlformats.org/wordprocessingml/2006/main" w:rsidRPr="001F1F2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E07A4">
          <w:rPr>
            <w:rStyle w:val="Hyperlink"/>
          </w:rPr>
          <w:t xml:space="preserve">https://www.skyquestt.com/speak-with-analyst/consumer-electronics-market</w:t>
        </w:r>
      </w:hyperlink>
      <w:r xmlns:w="http://schemas.openxmlformats.org/wordprocessingml/2006/main">
        <w:t xml:space="preserve"> </w:t>
      </w:r>
    </w:p>
    <w:p w14:paraId="6683781F" w14:textId="70B85B55" w:rsidR="001F1F26" w:rsidRPr="001F1F26" w:rsidRDefault="001F1F26" w:rsidP="001F1F26">
      <w:pPr xmlns:w="http://schemas.openxmlformats.org/wordprocessingml/2006/main">
        <w:rPr>
          <w:b/>
          <w:bCs/>
        </w:rPr>
      </w:pPr>
      <w:r xmlns:w="http://schemas.openxmlformats.org/wordprocessingml/2006/main" w:rsidRPr="001F1F26">
        <w:rPr>
          <w:b/>
          <w:bCs/>
        </w:rPr>
        <w:t xml:space="preserve">地域別インサイト</w:t>
      </w:r>
    </w:p>
    <w:p w14:paraId="23A3123B" w14:textId="71AF64BB" w:rsidR="001F1F26" w:rsidRDefault="001F1F26" w:rsidP="001F1F26">
      <w:r xmlns:w="http://schemas.openxmlformats.org/wordprocessingml/2006/main">
        <w:t xml:space="preserve">消費者向け電子機器市場は地域によって大きく異なり、北米、ヨーロッパ、アジア太平洋地域が市場シェアをリードしています。しかし、ラテンアメリカ、中東、アフリカの新興経済国では、急速な都市化と中流階級の拡大により、大幅な成長が見込まれています。</w:t>
      </w:r>
    </w:p>
    <w:p w14:paraId="41FF3847" w14:textId="77777777" w:rsidR="001F1F26" w:rsidRDefault="001F1F26" w:rsidP="001F1F26">
      <w:r xmlns:w="http://schemas.openxmlformats.org/wordprocessingml/2006/main">
        <w:t xml:space="preserve">1.</w:t>
      </w:r>
      <w:r xmlns:w="http://schemas.openxmlformats.org/wordprocessingml/2006/main" w:rsidRPr="001F1F26">
        <w:rPr>
          <w:b/>
          <w:bCs/>
        </w:rPr>
        <w:t xml:space="preserve">アジア太平洋 (APAC) </w:t>
      </w:r>
      <w:r xmlns:w="http://schemas.openxmlformats.org/wordprocessingml/2006/main">
        <w:t xml:space="preserve">: アジア太平洋地域は、中国、日本、韓国、インドに主要な製造拠点があることから、消費者向け電子機器の最大の市場となっています。インドや中国などの国では、スマートフォン、ウェアラブル、ホームオートメーション製品の採用が増えており、この地域の成長を</w:t>
      </w:r>
      <w:proofErr xmlns:w="http://schemas.openxmlformats.org/wordprocessingml/2006/main" w:type="spellStart"/>
      <w:r xmlns:w="http://schemas.openxmlformats.org/wordprocessingml/2006/main">
        <w:t xml:space="preserve">後押ししています</w:t>
      </w:r>
      <w:proofErr xmlns:w="http://schemas.openxmlformats.org/wordprocessingml/2006/main" w:type="spellEnd"/>
      <w:r xmlns:w="http://schemas.openxmlformats.org/wordprocessingml/2006/main">
        <w:t xml:space="preserve">。</w:t>
      </w:r>
    </w:p>
    <w:p w14:paraId="771EC346" w14:textId="77777777" w:rsidR="001F1F26" w:rsidRDefault="001F1F26" w:rsidP="001F1F26">
      <w:r xmlns:w="http://schemas.openxmlformats.org/wordprocessingml/2006/main">
        <w:t xml:space="preserve">2.</w:t>
      </w:r>
      <w:r xmlns:w="http://schemas.openxmlformats.org/wordprocessingml/2006/main" w:rsidRPr="001F1F26">
        <w:rPr>
          <w:b/>
          <w:bCs/>
        </w:rPr>
        <w:t xml:space="preserve">北米</w:t>
      </w:r>
      <w:r xmlns:w="http://schemas.openxmlformats.org/wordprocessingml/2006/main">
        <w:t xml:space="preserve">: 北米は、主に米国が主導する重要な市場です。スマートホーム製品、ウェアラブル、パーソナルコンピューティングデバイスの需要が高まっているため、この地域は消費者向け電子機器にとって最も収益性の高い市場の1つとなっています。5Gの採用とAIの消費者向け電子機器への統合のトレンドが拡大しており、市場の可能性はさらに高まっています。</w:t>
      </w:r>
    </w:p>
    <w:p w14:paraId="72363935" w14:textId="77777777" w:rsidR="001F1F26" w:rsidRDefault="001F1F26" w:rsidP="001F1F26">
      <w:r xmlns:w="http://schemas.openxmlformats.org/wordprocessingml/2006/main">
        <w:t xml:space="preserve">3.</w:t>
      </w:r>
      <w:r xmlns:w="http://schemas.openxmlformats.org/wordprocessingml/2006/main" w:rsidRPr="001F1F26">
        <w:rPr>
          <w:b/>
          <w:bCs/>
        </w:rPr>
        <w:t xml:space="preserve">ヨーロッパ</w:t>
      </w:r>
      <w:r xmlns:w="http://schemas.openxmlformats.org/wordprocessingml/2006/main">
        <w:t xml:space="preserve">: ヨーロッパでは、スマートホームデバイス、ウェアラブル、プレミアムオーディオビジュアルシステムを中心に、消費者向け電子機器が着実に成長しています。特に家電製品におけるグリーンテクノロジーとエネルギー効率の高いソリューションの台頭により、今後数年間で需要がさらに高まると予想されます。</w:t>
      </w:r>
    </w:p>
    <w:p w14:paraId="452E1608" w14:textId="393642DA" w:rsidR="001F1F26" w:rsidRDefault="001F1F26" w:rsidP="001F1F26">
      <w:r xmlns:w="http://schemas.openxmlformats.org/wordprocessingml/2006/main">
        <w:t xml:space="preserve">4.</w:t>
      </w:r>
      <w:r xmlns:w="http://schemas.openxmlformats.org/wordprocessingml/2006/main" w:rsidRPr="001F1F26">
        <w:rPr>
          <w:b/>
          <w:bCs/>
        </w:rPr>
        <w:t xml:space="preserve">ラテンアメリカ、中東、アフリカ</w:t>
      </w:r>
      <w:r xmlns:w="http://schemas.openxmlformats.org/wordprocessingml/2006/main">
        <w:t xml:space="preserve">：これらの地域では経済発展と可処分所得の増加に伴い、家電製品の需要が増加すると予想されます。これらの地域ではスマートフォン、家電製品、娯楽機器が特に人気があり、この傾向は今後も続くと予想されます。</w:t>
      </w:r>
    </w:p>
    <w:p w14:paraId="479B65FF" w14:textId="244654F7" w:rsidR="001F1F26" w:rsidRPr="001F1F26" w:rsidRDefault="001F1F26" w:rsidP="001F1F26">
      <w:pPr xmlns:w="http://schemas.openxmlformats.org/wordprocessingml/2006/main">
        <w:rPr>
          <w:b/>
          <w:bCs/>
        </w:rPr>
      </w:pPr>
      <w:r xmlns:w="http://schemas.openxmlformats.org/wordprocessingml/2006/main" w:rsidRPr="001F1F26">
        <w:rPr>
          <w:b/>
          <w:bCs/>
        </w:rPr>
        <w:t xml:space="preserve">成長の原動力</w:t>
      </w:r>
    </w:p>
    <w:p w14:paraId="5F6B4DCF" w14:textId="321D2CA4" w:rsidR="001F1F26" w:rsidRDefault="001F1F26" w:rsidP="001F1F26">
      <w:r xmlns:w="http://schemas.openxmlformats.org/wordprocessingml/2006/main">
        <w:t xml:space="preserve">消費者向け電子機器市場の急速な成長には、次のようないくつかの要因が寄与しています。</w:t>
      </w:r>
    </w:p>
    <w:p w14:paraId="3294E5E7" w14:textId="77777777" w:rsidR="001F1F26" w:rsidRDefault="001F1F26" w:rsidP="001F1F26">
      <w:r xmlns:w="http://schemas.openxmlformats.org/wordprocessingml/2006/main">
        <w:t xml:space="preserve">1.</w:t>
      </w:r>
      <w:r xmlns:w="http://schemas.openxmlformats.org/wordprocessingml/2006/main" w:rsidRPr="001F1F26">
        <w:rPr>
          <w:b/>
          <w:bCs/>
        </w:rPr>
        <w:t xml:space="preserve">技術革新</w:t>
      </w:r>
      <w:r xmlns:w="http://schemas.openxmlformats.org/wordprocessingml/2006/main">
        <w:t xml:space="preserve">: 5G、AI、IoT、拡張現実などの次世代技術の導入は、引き続き市場を牽引します。これらの技術により、ユーザーエクスペリエンスの向上、接続の高速化、デバイスのシームレスな統合が可能になります。</w:t>
      </w:r>
    </w:p>
    <w:p w14:paraId="15449162" w14:textId="77777777" w:rsidR="001F1F26" w:rsidRDefault="001F1F26" w:rsidP="001F1F26">
      <w:r xmlns:w="http://schemas.openxmlformats.org/wordprocessingml/2006/main">
        <w:t xml:space="preserve">2.</w:t>
      </w:r>
      <w:r xmlns:w="http://schemas.openxmlformats.org/wordprocessingml/2006/main" w:rsidRPr="001F1F26">
        <w:rPr>
          <w:b/>
          <w:bCs/>
        </w:rPr>
        <w:t xml:space="preserve">スマートホームの台頭</w:t>
      </w:r>
      <w:r xmlns:w="http://schemas.openxmlformats.org/wordprocessingml/2006/main">
        <w:t xml:space="preserve">: サーモスタット、照明、カメラ、音声アシスタントなどの相互接続されたデバイスを備えたスマートホームのトレンドが拡大し、スマート家電の需要が高まっています。消費者は利便性、エネルギー効率、セキュリティのためにスマートテクノロジーを採用する傾向が高まっています。</w:t>
      </w:r>
    </w:p>
    <w:p w14:paraId="028A1481" w14:textId="77777777" w:rsidR="001F1F26" w:rsidRDefault="001F1F26" w:rsidP="001F1F26">
      <w:r xmlns:w="http://schemas.openxmlformats.org/wordprocessingml/2006/main">
        <w:t xml:space="preserve">3.</w:t>
      </w:r>
      <w:r xmlns:w="http://schemas.openxmlformats.org/wordprocessingml/2006/main" w:rsidRPr="001F1F26">
        <w:rPr>
          <w:b/>
          <w:bCs/>
        </w:rPr>
        <w:t xml:space="preserve">可処分所得の増加</w:t>
      </w:r>
      <w:r xmlns:w="http://schemas.openxmlformats.org/wordprocessingml/2006/main">
        <w:t xml:space="preserve">: 新興市場での可処分所得の増加は購買力の向上に寄与し、消費者が高度な家電製品に投資することを可能にします。アジア太平洋地域などの地域で中流階級が拡大するにつれて、個人用電子機器の需要が高まります。</w:t>
      </w:r>
    </w:p>
    <w:p w14:paraId="06413950" w14:textId="77777777" w:rsidR="001F1F26" w:rsidRDefault="001F1F26" w:rsidP="001F1F26">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1F1F26">
        <w:rPr>
          <w:b/>
          <w:bCs/>
        </w:rPr>
        <w:t xml:space="preserve">持続可能性と環境に配慮した消費者主義</w:t>
      </w:r>
      <w:r xmlns:w="http://schemas.openxmlformats.org/wordprocessingml/2006/main">
        <w:t xml:space="preserve">: 環境への影響に対する意識が高まるにつれて、メーカーは環境に優しい消費者向け電子機器に注力しています。エネルギー消費を削減するように設計された製品やリサイクル可能な材料から作られた製品は、特に西洋市場で高い需要があります。</w:t>
      </w:r>
    </w:p>
    <w:p w14:paraId="3281BEF3" w14:textId="6068DE18" w:rsidR="001F1F26" w:rsidRDefault="001F1F26" w:rsidP="001F1F26">
      <w:r xmlns:w="http://schemas.openxmlformats.org/wordprocessingml/2006/main">
        <w:t xml:space="preserve">5.</w:t>
      </w:r>
      <w:r xmlns:w="http://schemas.openxmlformats.org/wordprocessingml/2006/main" w:rsidRPr="001F1F26">
        <w:rPr>
          <w:b/>
          <w:bCs/>
        </w:rPr>
        <w:t xml:space="preserve">リモートワークと学習</w:t>
      </w:r>
      <w:r xmlns:w="http://schemas.openxmlformats.org/wordprocessingml/2006/main">
        <w:t xml:space="preserve">: リモートワークと e ラーニングへの継続的な移行により、コンピューティング デバイス、ウェアラブル、その他のテクノロジー ソリューションの需要が高まっています。消費者は、専門的および教育的なニーズを満たす、高度で高性能なデバイスを求めています。</w:t>
      </w:r>
    </w:p>
    <w:p w14:paraId="7CCD7E2E" w14:textId="013BE56F" w:rsidR="001F1F26" w:rsidRDefault="001F1F26" w:rsidP="001F1F26">
      <w:r xmlns:w="http://schemas.openxmlformats.org/wordprocessingml/2006/main" w:rsidRPr="001F1F26">
        <w:rPr>
          <w:b/>
          <w:bCs/>
        </w:rPr>
        <w:t xml:space="preserve">今すぐ行動を起こしましょう: 今すぐ消費者向け電子機器市場を確保しましょう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AE07A4">
          <w:rPr>
            <w:rStyle w:val="Hyperlink"/>
          </w:rPr>
          <w:t xml:space="preserve">https://www.skyquestt.com/buy-now/consumer-electronics-market</w:t>
        </w:r>
      </w:hyperlink>
      <w:r xmlns:w="http://schemas.openxmlformats.org/wordprocessingml/2006/main">
        <w:t xml:space="preserve"> </w:t>
      </w:r>
    </w:p>
    <w:p w14:paraId="174FAAD5" w14:textId="4834E050" w:rsidR="001F1F26" w:rsidRPr="001F1F26" w:rsidRDefault="001F1F26" w:rsidP="001F1F26">
      <w:pPr xmlns:w="http://schemas.openxmlformats.org/wordprocessingml/2006/main">
        <w:rPr>
          <w:b/>
          <w:bCs/>
        </w:rPr>
      </w:pPr>
      <w:r xmlns:w="http://schemas.openxmlformats.org/wordprocessingml/2006/main" w:rsidRPr="001F1F26">
        <w:rPr>
          <w:b/>
          <w:bCs/>
        </w:rPr>
        <w:t xml:space="preserve">課題</w:t>
      </w:r>
    </w:p>
    <w:p w14:paraId="11CDD63A" w14:textId="720BC296" w:rsidR="001F1F26" w:rsidRDefault="001F1F26" w:rsidP="001F1F26">
      <w:r xmlns:w="http://schemas.openxmlformats.org/wordprocessingml/2006/main">
        <w:t xml:space="preserve">消費者向け電子機器市場は急速に成長していますが、いくつかの課題に直面しています。</w:t>
      </w:r>
    </w:p>
    <w:p w14:paraId="20A039C7" w14:textId="77777777" w:rsidR="001F1F26" w:rsidRDefault="001F1F26" w:rsidP="001F1F26">
      <w:r xmlns:w="http://schemas.openxmlformats.org/wordprocessingml/2006/main">
        <w:t xml:space="preserve">1.</w:t>
      </w:r>
      <w:r xmlns:w="http://schemas.openxmlformats.org/wordprocessingml/2006/main" w:rsidRPr="001F1F26">
        <w:rPr>
          <w:b/>
          <w:bCs/>
        </w:rPr>
        <w:t xml:space="preserve">サプライ チェーンの混乱</w:t>
      </w:r>
      <w:r xmlns:w="http://schemas.openxmlformats.org/wordprocessingml/2006/main">
        <w:t xml:space="preserve">: 特に半導体などの重要なコンポーネントのサプライ チェーンの混乱が続いており、家電業界にとって課題となっています。こうした混乱により、製品不足や生産コストの増加につながる可能性があります。</w:t>
      </w:r>
    </w:p>
    <w:p w14:paraId="3DD53E71" w14:textId="77777777" w:rsidR="001F1F26" w:rsidRDefault="001F1F26" w:rsidP="001F1F26">
      <w:r xmlns:w="http://schemas.openxmlformats.org/wordprocessingml/2006/main">
        <w:t xml:space="preserve">2.</w:t>
      </w:r>
      <w:r xmlns:w="http://schemas.openxmlformats.org/wordprocessingml/2006/main" w:rsidRPr="001F1F26">
        <w:rPr>
          <w:b/>
          <w:bCs/>
        </w:rPr>
        <w:t xml:space="preserve">価格に対する敏感さ</w:t>
      </w:r>
      <w:r xmlns:w="http://schemas.openxmlformats.org/wordprocessingml/2006/main">
        <w:t xml:space="preserve">: 可処分所得が増加しているにもかかわらず、特に新興市場では多くの消費者が依然として価格に敏感です。メーカーは市場シェアを獲得するために、イノベーションと手頃な価格のバランスを取る必要があります。</w:t>
      </w:r>
    </w:p>
    <w:p w14:paraId="1C186732" w14:textId="779A35B8" w:rsidR="001F1F26" w:rsidRDefault="001F1F26" w:rsidP="001F1F26">
      <w:r xmlns:w="http://schemas.openxmlformats.org/wordprocessingml/2006/main">
        <w:t xml:space="preserve">3.</w:t>
      </w:r>
      <w:r xmlns:w="http://schemas.openxmlformats.org/wordprocessingml/2006/main" w:rsidRPr="001F1F26">
        <w:rPr>
          <w:b/>
          <w:bCs/>
        </w:rPr>
        <w:t xml:space="preserve">環境への影響</w:t>
      </w:r>
      <w:r xmlns:w="http://schemas.openxmlformats.org/wordprocessingml/2006/main">
        <w:t xml:space="preserve">: 電子機器の製造、使用、廃棄による環境への影響に対する懸念が高まっています。その結果、持続可能性、廃棄物管理、エネルギー効率に関する規制圧力が高まることが予想されます。</w:t>
      </w:r>
    </w:p>
    <w:p w14:paraId="5DF7C59C" w14:textId="1AEC5589" w:rsidR="001F1F26" w:rsidRPr="001F1F26" w:rsidRDefault="001F1F26" w:rsidP="001F1F26">
      <w:pPr xmlns:w="http://schemas.openxmlformats.org/wordprocessingml/2006/main">
        <w:rPr>
          <w:b/>
          <w:bCs/>
        </w:rPr>
      </w:pPr>
      <w:r xmlns:w="http://schemas.openxmlformats.org/wordprocessingml/2006/main" w:rsidRPr="001F1F26">
        <w:rPr>
          <w:b/>
          <w:bCs/>
        </w:rPr>
        <w:t xml:space="preserve">家電市場のトップ企業</w:t>
      </w:r>
    </w:p>
    <w:p w14:paraId="0564D7CE"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アップル社（米国）</w:t>
      </w:r>
    </w:p>
    <w:p w14:paraId="08B79D0E"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サムスン電子（韓国）</w:t>
      </w:r>
    </w:p>
    <w:p w14:paraId="0710E3CD"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ソニーグループ株式会社（日本）</w:t>
      </w:r>
    </w:p>
    <w:p w14:paraId="2DFFEE6A"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LGエレクトロニクス（韓国）</w:t>
      </w:r>
    </w:p>
    <w:p w14:paraId="4E6A2229"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パナソニックホールディングス株式会社（日本）</w:t>
      </w:r>
    </w:p>
    <w:p w14:paraId="58AD6DF0"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TCLテクノロジー（中国）</w:t>
      </w:r>
    </w:p>
    <w:p w14:paraId="105F715F"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ハイセンス（中国）</w:t>
      </w:r>
    </w:p>
    <w:p w14:paraId="388D138B"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Xiaomi Corporation（中国）</w:t>
      </w:r>
    </w:p>
    <w:p w14:paraId="173380A8"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Huawei Technologies Co., Ltd.（中国）</w:t>
      </w:r>
    </w:p>
    <w:p w14:paraId="2DDB799C"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ボーズコーポレーション（米国）</w:t>
      </w:r>
    </w:p>
    <w:p w14:paraId="57D52193"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ソノス社（米国）</w:t>
      </w:r>
    </w:p>
    <w:p w14:paraId="2675DE51"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GoPro, Inc.（米国）</w:t>
      </w:r>
    </w:p>
    <w:p w14:paraId="12DEA212"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キヤノン株式会社（日本）</w:t>
      </w:r>
    </w:p>
    <w:p w14:paraId="01FC3B73"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ニコン株式会社（日本）</w:t>
      </w:r>
    </w:p>
    <w:p w14:paraId="44815304"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カシオコンピュータ株式会社（日本）</w:t>
      </w:r>
    </w:p>
    <w:p w14:paraId="305A88B0"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フィットビット（米国）</w:t>
      </w:r>
    </w:p>
    <w:p w14:paraId="1C3A9651" w14:textId="77777777" w:rsidR="001F1F26" w:rsidRDefault="001F1F26" w:rsidP="001F1F26">
      <w:pPr xmlns:w="http://schemas.openxmlformats.org/wordprocessingml/2006/main">
        <w:pStyle w:val="ListParagraph"/>
        <w:numPr>
          <w:ilvl w:val="0"/>
          <w:numId w:val="1"/>
        </w:numPr>
      </w:pPr>
      <w:r xmlns:w="http://schemas.openxmlformats.org/wordprocessingml/2006/main">
        <w:t xml:space="preserve">ガーミン社（スイス）</w:t>
      </w:r>
    </w:p>
    <w:p w14:paraId="0EA554C1" w14:textId="77777777" w:rsidR="001F1F26" w:rsidRDefault="001F1F26" w:rsidP="001F1F2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Koninklijke </w:t>
      </w:r>
      <w:proofErr xmlns:w="http://schemas.openxmlformats.org/wordprocessingml/2006/main" w:type="spellEnd"/>
      <w:r xmlns:w="http://schemas.openxmlformats.org/wordprocessingml/2006/main">
        <w:t xml:space="preserve">Philips NV (オランダ)</w:t>
      </w:r>
    </w:p>
    <w:p w14:paraId="641EED76" w14:textId="7C1B8E70" w:rsidR="001F1F26" w:rsidRDefault="001F1F26" w:rsidP="001F1F26">
      <w:pPr xmlns:w="http://schemas.openxmlformats.org/wordprocessingml/2006/main">
        <w:pStyle w:val="ListParagraph"/>
        <w:numPr>
          <w:ilvl w:val="0"/>
          <w:numId w:val="1"/>
        </w:numPr>
      </w:pPr>
      <w:r xmlns:w="http://schemas.openxmlformats.org/wordprocessingml/2006/main">
        <w:t xml:space="preserve">デルテクノロジーズ社（米国）</w:t>
      </w:r>
    </w:p>
    <w:p w14:paraId="4598C16C" w14:textId="3F996DF1" w:rsidR="001F1F26" w:rsidRPr="001F1F26" w:rsidRDefault="001F1F26" w:rsidP="001F1F26">
      <w:pPr xmlns:w="http://schemas.openxmlformats.org/wordprocessingml/2006/main">
        <w:rPr>
          <w:b/>
          <w:bCs/>
        </w:rPr>
      </w:pPr>
      <w:r xmlns:w="http://schemas.openxmlformats.org/wordprocessingml/2006/main" w:rsidRPr="001F1F26">
        <w:rPr>
          <w:b/>
          <w:bCs/>
        </w:rPr>
        <w:t xml:space="preserve">今後の展望</w:t>
      </w:r>
    </w:p>
    <w:p w14:paraId="2C19D2B3" w14:textId="55D74C5D" w:rsidR="001F1F26" w:rsidRDefault="001F1F26" w:rsidP="001F1F26">
      <w:r xmlns:w="http://schemas.openxmlformats.org/wordprocessingml/2006/main">
        <w:lastRenderedPageBreak xmlns:w="http://schemas.openxmlformats.org/wordprocessingml/2006/main"/>
      </w:r>
      <w:r xmlns:w="http://schemas.openxmlformats.org/wordprocessingml/2006/main">
        <w:t xml:space="preserve">世界の消費者向け電子機器市場は、AI、IoT、スマートデバイスのイノベーションが次の成長の波を牽引し、引き続き上昇傾向を維持すると予想されています。2032年までに、市場は1,392.8億米ドルに達すると予測されており、アジア太平洋地域からの大きな貢献が見込まれます。持続可能性のトレンドの高まりと新興市場での可処分所得の増加も、市場を後押しするでしょう。</w:t>
      </w:r>
    </w:p>
    <w:p w14:paraId="38A38903" w14:textId="5A6E559D" w:rsidR="001F1F26" w:rsidRDefault="001F1F26" w:rsidP="001F1F26">
      <w:r xmlns:w="http://schemas.openxmlformats.org/wordprocessingml/2006/main">
        <w:t xml:space="preserve">メーカーがイノベーション、パーソナライゼーション、環境に優しいソリューションに注力するにつれて、消費者向け電子機器の将来は、デバイス間のシームレスな統合によって定義され、より相互接続されたインテリジェントで持続可能なライフスタイルを消費者に提供することになるでしょう。</w:t>
      </w:r>
    </w:p>
    <w:p w14:paraId="54E11D3C" w14:textId="190DF7D4" w:rsidR="001F1F26" w:rsidRDefault="001F1F26" w:rsidP="001F1F26">
      <w:r xmlns:w="http://schemas.openxmlformats.org/wordprocessingml/2006/main" w:rsidRPr="001F1F26">
        <w:rPr>
          <w:b/>
          <w:bCs/>
        </w:rPr>
        <w:t xml:space="preserve">今すぐコンシューマーエレクトロニクス市場レポートをお読みください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AE07A4">
          <w:rPr>
            <w:rStyle w:val="Hyperlink"/>
          </w:rPr>
          <w:t xml:space="preserve">https://www.skyquestt.com/report/consumer-electronics-market</w:t>
        </w:r>
      </w:hyperlink>
      <w:r xmlns:w="http://schemas.openxmlformats.org/wordprocessingml/2006/main">
        <w:t xml:space="preserve"> </w:t>
      </w:r>
    </w:p>
    <w:p w14:paraId="0209BA05" w14:textId="5B2B64D5" w:rsidR="0077184B" w:rsidRDefault="001F1F26" w:rsidP="001F1F26">
      <w:r xmlns:w="http://schemas.openxmlformats.org/wordprocessingml/2006/main">
        <w:t xml:space="preserve">消費者向け電子機器市場は、新しい技術の出現や消費者の需要の進化に伴い、ダイナミックな変化を遂げます。イノベーションを取り入れ、持続可能性の懸念に対処することで、業界は 2032 年まで継続的な成長を遂げる態勢が整っています。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63AD"/>
    <w:multiLevelType w:val="hybridMultilevel"/>
    <w:tmpl w:val="405425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426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31"/>
    <w:rsid w:val="00040F0D"/>
    <w:rsid w:val="000A6E5C"/>
    <w:rsid w:val="001F1F26"/>
    <w:rsid w:val="00317D31"/>
    <w:rsid w:val="00726AF7"/>
    <w:rsid w:val="007505FE"/>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17A5"/>
  <w15:chartTrackingRefBased/>
  <w15:docId w15:val="{1F81A4F4-3E28-473D-AF93-34C9DE51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D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D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D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D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D31"/>
    <w:rPr>
      <w:rFonts w:eastAsiaTheme="majorEastAsia" w:cstheme="majorBidi"/>
      <w:color w:val="272727" w:themeColor="text1" w:themeTint="D8"/>
    </w:rPr>
  </w:style>
  <w:style w:type="paragraph" w:styleId="Title">
    <w:name w:val="Title"/>
    <w:basedOn w:val="Normal"/>
    <w:next w:val="Normal"/>
    <w:link w:val="TitleChar"/>
    <w:uiPriority w:val="10"/>
    <w:qFormat/>
    <w:rsid w:val="00317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D31"/>
    <w:pPr>
      <w:spacing w:before="160"/>
      <w:jc w:val="center"/>
    </w:pPr>
    <w:rPr>
      <w:i/>
      <w:iCs/>
      <w:color w:val="404040" w:themeColor="text1" w:themeTint="BF"/>
    </w:rPr>
  </w:style>
  <w:style w:type="character" w:customStyle="1" w:styleId="QuoteChar">
    <w:name w:val="Quote Char"/>
    <w:basedOn w:val="DefaultParagraphFont"/>
    <w:link w:val="Quote"/>
    <w:uiPriority w:val="29"/>
    <w:rsid w:val="00317D31"/>
    <w:rPr>
      <w:i/>
      <w:iCs/>
      <w:color w:val="404040" w:themeColor="text1" w:themeTint="BF"/>
    </w:rPr>
  </w:style>
  <w:style w:type="paragraph" w:styleId="ListParagraph">
    <w:name w:val="List Paragraph"/>
    <w:basedOn w:val="Normal"/>
    <w:uiPriority w:val="34"/>
    <w:qFormat/>
    <w:rsid w:val="00317D31"/>
    <w:pPr>
      <w:ind w:left="720"/>
      <w:contextualSpacing/>
    </w:pPr>
  </w:style>
  <w:style w:type="character" w:styleId="IntenseEmphasis">
    <w:name w:val="Intense Emphasis"/>
    <w:basedOn w:val="DefaultParagraphFont"/>
    <w:uiPriority w:val="21"/>
    <w:qFormat/>
    <w:rsid w:val="00317D31"/>
    <w:rPr>
      <w:i/>
      <w:iCs/>
      <w:color w:val="2F5496" w:themeColor="accent1" w:themeShade="BF"/>
    </w:rPr>
  </w:style>
  <w:style w:type="paragraph" w:styleId="IntenseQuote">
    <w:name w:val="Intense Quote"/>
    <w:basedOn w:val="Normal"/>
    <w:next w:val="Normal"/>
    <w:link w:val="IntenseQuoteChar"/>
    <w:uiPriority w:val="30"/>
    <w:qFormat/>
    <w:rsid w:val="00317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D31"/>
    <w:rPr>
      <w:i/>
      <w:iCs/>
      <w:color w:val="2F5496" w:themeColor="accent1" w:themeShade="BF"/>
    </w:rPr>
  </w:style>
  <w:style w:type="character" w:styleId="IntenseReference">
    <w:name w:val="Intense Reference"/>
    <w:basedOn w:val="DefaultParagraphFont"/>
    <w:uiPriority w:val="32"/>
    <w:qFormat/>
    <w:rsid w:val="00317D31"/>
    <w:rPr>
      <w:b/>
      <w:bCs/>
      <w:smallCaps/>
      <w:color w:val="2F5496" w:themeColor="accent1" w:themeShade="BF"/>
      <w:spacing w:val="5"/>
    </w:rPr>
  </w:style>
  <w:style w:type="character" w:styleId="Hyperlink">
    <w:name w:val="Hyperlink"/>
    <w:basedOn w:val="DefaultParagraphFont"/>
    <w:uiPriority w:val="99"/>
    <w:unhideWhenUsed/>
    <w:rsid w:val="001F1F26"/>
    <w:rPr>
      <w:color w:val="0563C1" w:themeColor="hyperlink"/>
      <w:u w:val="single"/>
    </w:rPr>
  </w:style>
  <w:style w:type="character" w:styleId="UnresolvedMention">
    <w:name w:val="Unresolved Mention"/>
    <w:basedOn w:val="DefaultParagraphFont"/>
    <w:uiPriority w:val="99"/>
    <w:semiHidden/>
    <w:unhideWhenUsed/>
    <w:rsid w:val="001F1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ousehold-appliance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report/wearable-medical-device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sumer-electronics-market" TargetMode="External"/><Relationship Id="rId11" Type="http://schemas.openxmlformats.org/officeDocument/2006/relationships/hyperlink" Target="https://www.skyquestt.com/report/consumer-electronics-market" TargetMode="External"/><Relationship Id="rId5" Type="http://schemas.openxmlformats.org/officeDocument/2006/relationships/hyperlink" Target="https://www.skyquestt.com/report/consumer-electronics-market" TargetMode="External"/><Relationship Id="rId10" Type="http://schemas.openxmlformats.org/officeDocument/2006/relationships/hyperlink" Target="https://www.skyquestt.com/buy-now/consumer-electronics-market" TargetMode="External"/><Relationship Id="rId4" Type="http://schemas.openxmlformats.org/officeDocument/2006/relationships/webSettings" Target="webSettings.xml"/><Relationship Id="rId9" Type="http://schemas.openxmlformats.org/officeDocument/2006/relationships/hyperlink" Target="https://www.skyquestt.com/speak-with-analyst/consumer-electron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2025-02-20T06:58:00Z</dcterms:created>
  <dcterms:modified xsi:type="dcterms:W3CDTF">2025-02-20T07:01:00Z</dcterms:modified>
</cp:coreProperties>
</file>