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A65" w14:textId="73F43DB7" w:rsidR="009A40E5" w:rsidRPr="009A40E5" w:rsidRDefault="009A40E5" w:rsidP="009A40E5">
      <w:pPr xmlns:w="http://schemas.openxmlformats.org/wordprocessingml/2006/main">
        <w:rPr>
          <w:b/>
          <w:bCs/>
        </w:rPr>
      </w:pPr>
      <w:r xmlns:w="http://schemas.openxmlformats.org/wordprocessingml/2006/main" w:rsidRPr="009A40E5">
        <w:rPr>
          <w:b/>
          <w:bCs/>
        </w:rPr>
        <w:t xml:space="preserve">バイオインフォマティクス サービス市場は 2032 年までに 94.3 億米ドルに達し、年平均成長率 15.9% で成長する見込み | </w:t>
      </w:r>
      <w:proofErr xmlns:w="http://schemas.openxmlformats.org/wordprocessingml/2006/main" w:type="spellStart"/>
      <w:r xmlns:w="http://schemas.openxmlformats.org/wordprocessingml/2006/main" w:rsidRPr="009A40E5">
        <w:rPr>
          <w:b/>
          <w:bCs/>
        </w:rPr>
        <w:t xml:space="preserve">SkyQuest </w:t>
      </w:r>
      <w:proofErr xmlns:w="http://schemas.openxmlformats.org/wordprocessingml/2006/main" w:type="spellEnd"/>
      <w:r xmlns:w="http://schemas.openxmlformats.org/wordprocessingml/2006/main" w:rsidRPr="009A40E5">
        <w:rPr>
          <w:b/>
          <w:bCs/>
        </w:rPr>
        <w:t xml:space="preserve">Technology</w:t>
      </w:r>
    </w:p>
    <w:p w14:paraId="41D398C4" w14:textId="4D9C5A12" w:rsidR="009A40E5" w:rsidRDefault="009A40E5" w:rsidP="009A40E5">
      <w:hyperlink xmlns:w="http://schemas.openxmlformats.org/wordprocessingml/2006/main" xmlns:r="http://schemas.openxmlformats.org/officeDocument/2006/relationships" r:id="rId4" w:history="1">
        <w:r xmlns:w="http://schemas.openxmlformats.org/wordprocessingml/2006/main" w:rsidRPr="009A40E5">
          <w:rPr>
            <w:rStyle w:val="Hyperlink"/>
            <w:b/>
            <w:bCs/>
          </w:rPr>
          <w:t xml:space="preserve">バイオインフォマティクス サービス市場は、</w:t>
        </w:r>
      </w:hyperlink>
      <w:r xmlns:w="http://schemas.openxmlformats.org/wordprocessingml/2006/main">
        <w:t xml:space="preserve">生物</w:t>
      </w:r>
      <w:r xmlns:w="http://schemas.openxmlformats.org/wordprocessingml/2006/main">
        <w:t xml:space="preserve">学研究、ゲノミクス、個別化医療の急速な進歩に牽引され、過去 10 年間で著しい成長を遂げてきました。医療から農業まで、より多くの業界がデータ主導のアプローチを活用してサービスを最適化するため、この成長は 2032 年まで続くと見込まれています。バイオインフォマティクス サービスは、DNA、RNA、タンパク質、代謝物などの生物学的ソースから得られる膨大なデータセットの処理、</w:t>
      </w:r>
      <w:proofErr xmlns:w="http://schemas.openxmlformats.org/wordprocessingml/2006/main" w:type="spellStart"/>
      <w:r xmlns:w="http://schemas.openxmlformats.org/wordprocessingml/2006/main">
        <w:t xml:space="preserve">分析</w:t>
      </w:r>
      <w:proofErr xmlns:w="http://schemas.openxmlformats.org/wordprocessingml/2006/main" w:type="spellEnd"/>
      <w:r xmlns:w="http://schemas.openxmlformats.org/wordprocessingml/2006/main">
        <w:t xml:space="preserve">、解釈に役立ちます。これらのサービスは、研究効率の向上、新薬の発見、診断および治療プロセスの改善に不可欠です。</w:t>
      </w:r>
    </w:p>
    <w:p w14:paraId="0DD3720C" w14:textId="3E9CC521" w:rsidR="009A40E5" w:rsidRDefault="009A40E5" w:rsidP="009A40E5">
      <w:r xmlns:w="http://schemas.openxmlformats.org/wordprocessingml/2006/main">
        <w:t xml:space="preserve">世界のバイオインフォマティクス サービス市場は、今後 10 年間で大幅な成長が見込まれており、2025 年から 2032 年までの年間複合成長率 (CAGR) は 15.9% と</w:t>
      </w:r>
      <w:proofErr xmlns:w="http://schemas.openxmlformats.org/wordprocessingml/2006/main" w:type="spellStart"/>
      <w:r xmlns:w="http://schemas.openxmlformats.org/wordprocessingml/2006/main">
        <w:t xml:space="preserve">推定されています。この成長は</w:t>
      </w:r>
      <w:proofErr xmlns:w="http://schemas.openxmlformats.org/wordprocessingml/2006/main" w:type="spellEnd"/>
      <w:r xmlns:w="http://schemas.openxmlformats.org/wordprocessingml/2006/main">
        <w:t xml:space="preserve">、慢性疾患の増加、個別化医療の台頭、ゲノム配列決定技術の進歩、学術機関、政府機関、民間組織における研究開発 (R&amp;D) 活動の急増など、さまざまな要因によって促進されています。</w:t>
      </w:r>
    </w:p>
    <w:p w14:paraId="1D7BE5C2" w14:textId="5E95513F" w:rsidR="009A40E5" w:rsidRDefault="009A40E5" w:rsidP="009A40E5">
      <w:r xmlns:w="http://schemas.openxmlformats.org/wordprocessingml/2006/main" w:rsidRPr="009A40E5">
        <w:rPr>
          <w:b/>
          <w:bCs/>
        </w:rPr>
        <w:t xml:space="preserve">無料のサンプルコピーを入手</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813B29">
          <w:rPr>
            <w:rStyle w:val="Hyperlink"/>
          </w:rPr>
          <w:t xml:space="preserve">https://www.skyquestt.com/sample-request/bioinformatics-services-market</w:t>
        </w:r>
      </w:hyperlink>
      <w:r xmlns:w="http://schemas.openxmlformats.org/wordprocessingml/2006/main">
        <w:t xml:space="preserve"> </w:t>
      </w:r>
    </w:p>
    <w:p w14:paraId="2718F320" w14:textId="25DEC6B9" w:rsidR="009A40E5" w:rsidRPr="009A40E5" w:rsidRDefault="009A40E5" w:rsidP="009A40E5">
      <w:pPr xmlns:w="http://schemas.openxmlformats.org/wordprocessingml/2006/main">
        <w:rPr>
          <w:b/>
          <w:bCs/>
        </w:rPr>
      </w:pPr>
      <w:r xmlns:w="http://schemas.openxmlformats.org/wordprocessingml/2006/main" w:rsidRPr="009A40E5">
        <w:rPr>
          <w:b/>
          <w:bCs/>
        </w:rPr>
        <w:t xml:space="preserve">市場規模と予測</w:t>
      </w:r>
    </w:p>
    <w:p w14:paraId="7471A30C" w14:textId="15CE494D" w:rsidR="009A40E5" w:rsidRDefault="009A40E5" w:rsidP="009A40E5">
      <w:r xmlns:w="http://schemas.openxmlformats.org/wordprocessingml/2006/main">
        <w:t xml:space="preserve">2024年現在、バイオインフォマティクスサービス市場の価値は38億9,000万米ドルです。2032年までには、ヘルスケア、農業、製薬、バイオテクノロジーなど、複数の分野でバイオインフォマティクスへの依存度が高まっていることを反映して、94億3,000万米ドルに達すると予想されています。</w:t>
      </w:r>
    </w:p>
    <w:p w14:paraId="4688E78A" w14:textId="77777777" w:rsidR="009A40E5" w:rsidRDefault="009A40E5" w:rsidP="009A40E5">
      <w:r xmlns:w="http://schemas.openxmlformats.org/wordprocessingml/2006/main">
        <w:t xml:space="preserve">- 2023年：市場価値 – 33億6000万米ドル</w:t>
      </w:r>
    </w:p>
    <w:p w14:paraId="400D6E20" w14:textId="2A5EE6F0" w:rsidR="009A40E5" w:rsidRDefault="009A40E5" w:rsidP="009A40E5">
      <w:r xmlns:w="http://schemas.openxmlformats.org/wordprocessingml/2006/main">
        <w:t xml:space="preserve">- 2032年: 時価総額 – 94.3億米ドル</w:t>
      </w:r>
    </w:p>
    <w:p w14:paraId="5628B181" w14:textId="4026C4F6" w:rsidR="009A40E5" w:rsidRPr="009A40E5" w:rsidRDefault="009A40E5" w:rsidP="009A40E5">
      <w:pPr xmlns:w="http://schemas.openxmlformats.org/wordprocessingml/2006/main">
        <w:rPr>
          <w:b/>
          <w:bCs/>
        </w:rPr>
      </w:pPr>
      <w:r xmlns:w="http://schemas.openxmlformats.org/wordprocessingml/2006/main" w:rsidRPr="009A40E5">
        <w:rPr>
          <w:b/>
          <w:bCs/>
        </w:rPr>
        <w:t xml:space="preserve">主要な市場推進要因</w:t>
      </w:r>
    </w:p>
    <w:p w14:paraId="722E8896" w14:textId="77777777" w:rsidR="009A40E5" w:rsidRDefault="009A40E5" w:rsidP="009A40E5">
      <w:r xmlns:w="http://schemas.openxmlformats.org/wordprocessingml/2006/main">
        <w:t xml:space="preserve">1.</w:t>
      </w:r>
      <w:r xmlns:w="http://schemas.openxmlformats.org/wordprocessingml/2006/main" w:rsidRPr="009A40E5">
        <w:rPr>
          <w:b/>
          <w:bCs/>
        </w:rPr>
        <w:t xml:space="preserve">ゲノム研究の進歩</w:t>
      </w:r>
      <w:r xmlns:w="http://schemas.openxmlformats.org/wordprocessingml/2006/main">
        <w:t xml:space="preserve">: バイオインフォマティクス サービス市場の主な推進力の 1 つは、ゲノム研究の急増です。シーケンシング コストが低下し、次世代シーケンシング (NGS) などのテクノロジーが進化したことにより、大量のゲノム データにアクセスできるようになりました。バイオインフォマティクスは、このデータの</w:t>
      </w:r>
      <w:proofErr xmlns:w="http://schemas.openxmlformats.org/wordprocessingml/2006/main" w:type="spellStart"/>
      <w:r xmlns:w="http://schemas.openxmlformats.org/wordprocessingml/2006/main">
        <w:t xml:space="preserve">分析</w:t>
      </w:r>
      <w:proofErr xmlns:w="http://schemas.openxmlformats.org/wordprocessingml/2006/main" w:type="spellEnd"/>
      <w:r xmlns:w="http://schemas.openxmlformats.org/wordprocessingml/2006/main">
        <w:t xml:space="preserve">と解釈において重要な役割を果たしており、個別化医療、標的療法、精密農業の進歩に不可欠です。</w:t>
      </w:r>
    </w:p>
    <w:p w14:paraId="7E3AE3D1" w14:textId="77777777" w:rsidR="009A40E5" w:rsidRDefault="009A40E5" w:rsidP="009A40E5">
      <w:r xmlns:w="http://schemas.openxmlformats.org/wordprocessingml/2006/main">
        <w:t xml:space="preserve">2.</w:t>
      </w:r>
      <w:r xmlns:w="http://schemas.openxmlformats.org/wordprocessingml/2006/main" w:rsidRPr="009A40E5">
        <w:rPr>
          <w:b/>
          <w:bCs/>
        </w:rPr>
        <w:t xml:space="preserve">パーソナライズ医療の需要の高まり</w:t>
      </w:r>
      <w:r xmlns:w="http://schemas.openxmlformats.org/wordprocessingml/2006/main">
        <w:t xml:space="preserve">: 遺伝的変異が治療に対する個人の反応に影響を与えるという理解が深まったため、パーソナライズ医療と精密医療への取り組みが加速しています。バイオインフォマティクス サービスは、複雑な遺伝子、プロテオーム、メタボロミクス データの分析を可能にし、患者の遺伝子構成に基づいて治療をカスタマイズするのに役立つため、この変化の中核を成しています。</w:t>
      </w:r>
    </w:p>
    <w:p w14:paraId="3442B68C" w14:textId="77777777" w:rsidR="009A40E5" w:rsidRDefault="009A40E5" w:rsidP="009A40E5">
      <w:r xmlns:w="http://schemas.openxmlformats.org/wordprocessingml/2006/main">
        <w:t xml:space="preserve">3.</w:t>
      </w:r>
      <w:r xmlns:w="http://schemas.openxmlformats.org/wordprocessingml/2006/main" w:rsidRPr="009A40E5">
        <w:rPr>
          <w:b/>
          <w:bCs/>
        </w:rPr>
        <w:t xml:space="preserve">人工知能 (AI) と機械学習 (ML) の利用増加</w:t>
      </w:r>
      <w:r xmlns:w="http://schemas.openxmlformats.org/wordprocessingml/2006/main">
        <w:t xml:space="preserve">: AI と ML の技術は、複雑なデータセットを処理し、人間が判別するのが難しいパターンを識別するために、バイオインフォマティクス サービスにますます統合されています。これらの技術により、予測の精度が向上し、分析に必要な時間が短縮され、コストが削減されます。</w:t>
      </w:r>
    </w:p>
    <w:p w14:paraId="7E61E8CE" w14:textId="77777777" w:rsidR="009A40E5" w:rsidRDefault="009A40E5" w:rsidP="009A40E5">
      <w:r xmlns:w="http://schemas.openxmlformats.org/wordprocessingml/2006/main">
        <w:t xml:space="preserve">4.</w:t>
      </w:r>
      <w:r xmlns:w="http://schemas.openxmlformats.org/wordprocessingml/2006/main" w:rsidRPr="009A40E5">
        <w:rPr>
          <w:b/>
          <w:bCs/>
        </w:rPr>
        <w:t xml:space="preserve">研究開発資金の増加</w:t>
      </w:r>
      <w:r xmlns:w="http://schemas.openxmlformats.org/wordprocessingml/2006/main">
        <w:t xml:space="preserve">: 政府や民間機関は、特にゲノミクス、分子生物学、バイオテクノロジーの分野で研究開発にさらに多くの資金を割り当てています。研究者は、増大する生物学的データを管理および解釈するために高度なツールと専門知識を必要としており、この資金の増加はバイオインフォマティクス サービスの需要を促進するのに役立っています。</w:t>
      </w:r>
    </w:p>
    <w:p w14:paraId="1728A900" w14:textId="398BB836" w:rsidR="009A40E5" w:rsidRDefault="009A40E5" w:rsidP="009A40E5">
      <w:r xmlns:w="http://schemas.openxmlformats.org/wordprocessingml/2006/main">
        <w:lastRenderedPageBreak xmlns:w="http://schemas.openxmlformats.org/wordprocessingml/2006/main"/>
      </w:r>
      <w:r xmlns:w="http://schemas.openxmlformats.org/wordprocessingml/2006/main">
        <w:t xml:space="preserve">5.</w:t>
      </w:r>
      <w:r xmlns:w="http://schemas.openxmlformats.org/wordprocessingml/2006/main" w:rsidRPr="009A40E5">
        <w:rPr>
          <w:b/>
          <w:bCs/>
        </w:rPr>
        <w:t xml:space="preserve">慢性疾患の増加</w:t>
      </w:r>
      <w:r xmlns:w="http://schemas.openxmlformats.org/wordprocessingml/2006/main">
        <w:t xml:space="preserve">: がん、糖尿病、心血管疾患などの慢性疾患の負担が増大しているため、効果的な診断ツールと個別化された治療オプションの必要性が高まっています。バイオインフォマティクス サービスは、疾患のメカニズムと新しい治療戦略の開発に関する重要な洞察を提供します。</w:t>
      </w:r>
    </w:p>
    <w:p w14:paraId="206F3EE9" w14:textId="52F44D16" w:rsidR="009A40E5" w:rsidRDefault="009A40E5" w:rsidP="009A40E5">
      <w:r xmlns:w="http://schemas.openxmlformats.org/wordprocessingml/2006/main" w:rsidRPr="009A40E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813B29">
          <w:rPr>
            <w:rStyle w:val="Hyperlink"/>
          </w:rPr>
          <w:t xml:space="preserve">https://www.skyquestt.com/speak-with-analyst/bioinformatics-services-market</w:t>
        </w:r>
      </w:hyperlink>
      <w:r xmlns:w="http://schemas.openxmlformats.org/wordprocessingml/2006/main">
        <w:t xml:space="preserve"> </w:t>
      </w:r>
    </w:p>
    <w:p w14:paraId="6A22C613" w14:textId="281E6455" w:rsidR="009A40E5" w:rsidRPr="009A40E5" w:rsidRDefault="009A40E5" w:rsidP="009A40E5">
      <w:pPr xmlns:w="http://schemas.openxmlformats.org/wordprocessingml/2006/main">
        <w:rPr>
          <w:b/>
          <w:bCs/>
        </w:rPr>
      </w:pPr>
      <w:r xmlns:w="http://schemas.openxmlformats.org/wordprocessingml/2006/main" w:rsidRPr="009A40E5">
        <w:rPr>
          <w:b/>
          <w:bCs/>
        </w:rPr>
        <w:t xml:space="preserve">市場セグメンテーション</w:t>
      </w:r>
    </w:p>
    <w:p w14:paraId="01E97200" w14:textId="6BCCBA92" w:rsidR="009A40E5" w:rsidRDefault="009A40E5" w:rsidP="009A40E5">
      <w:r xmlns:w="http://schemas.openxmlformats.org/wordprocessingml/2006/main">
        <w:t xml:space="preserve">バイオインフォマティクス サービス市場は、サービス、アプリケーション、エンドユーザー、および地理に基づいてセグメント化されています。</w:t>
      </w:r>
    </w:p>
    <w:p w14:paraId="73C7092B" w14:textId="77777777" w:rsidR="009A40E5" w:rsidRDefault="009A40E5" w:rsidP="009A40E5">
      <w:r xmlns:w="http://schemas.openxmlformats.org/wordprocessingml/2006/main" w:rsidRPr="009A40E5">
        <w:rPr>
          <w:b/>
          <w:bCs/>
        </w:rPr>
        <w:t xml:space="preserve">サービス別</w:t>
      </w:r>
      <w:r xmlns:w="http://schemas.openxmlformats.org/wordprocessingml/2006/main">
        <w:t xml:space="preserve">:</w:t>
      </w:r>
    </w:p>
    <w:p w14:paraId="35B7A60B" w14:textId="77777777" w:rsidR="009A40E5" w:rsidRDefault="009A40E5" w:rsidP="009A40E5">
      <w:r xmlns:w="http://schemas.openxmlformats.org/wordprocessingml/2006/main">
        <w:t xml:space="preserve">-</w:t>
      </w:r>
      <w:r xmlns:w="http://schemas.openxmlformats.org/wordprocessingml/2006/main" w:rsidRPr="009A40E5">
        <w:rPr>
          <w:b/>
          <w:bCs/>
        </w:rPr>
        <w:t xml:space="preserve">データ分析サービス:</w:t>
      </w:r>
      <w:r xmlns:w="http://schemas.openxmlformats.org/wordprocessingml/2006/main">
        <w:t xml:space="preserve">研究目的での生物学的データの</w:t>
      </w:r>
      <w:r xmlns:w="http://schemas.openxmlformats.org/wordprocessingml/2006/main">
        <w:t xml:space="preserve">処理、クリーニング、</w:t>
      </w:r>
      <w:proofErr xmlns:w="http://schemas.openxmlformats.org/wordprocessingml/2006/main" w:type="spellStart"/>
      <w:r xmlns:w="http://schemas.openxmlformats.org/wordprocessingml/2006/main">
        <w:t xml:space="preserve">分析が含まれます。</w:t>
      </w:r>
      <w:proofErr xmlns:w="http://schemas.openxmlformats.org/wordprocessingml/2006/main" w:type="spellEnd"/>
    </w:p>
    <w:p w14:paraId="6169C24B" w14:textId="77777777" w:rsidR="009A40E5" w:rsidRDefault="009A40E5" w:rsidP="009A40E5">
      <w:r xmlns:w="http://schemas.openxmlformats.org/wordprocessingml/2006/main">
        <w:t xml:space="preserve">-</w:t>
      </w:r>
      <w:r xmlns:w="http://schemas.openxmlformats.org/wordprocessingml/2006/main" w:rsidRPr="009A40E5">
        <w:rPr>
          <w:b/>
          <w:bCs/>
        </w:rPr>
        <w:t xml:space="preserve">データベースおよびソフトウェア サービス</w:t>
      </w:r>
      <w:r xmlns:w="http://schemas.openxmlformats.org/wordprocessingml/2006/main">
        <w:t xml:space="preserve">: 研究および臨床アプリケーションを可能にする生物学データベースおよびバイオインフォマティクス ソフトウェア ツールへのアクセスの提供が含まれます。</w:t>
      </w:r>
    </w:p>
    <w:p w14:paraId="592C74BC" w14:textId="0921ABE9" w:rsidR="009A40E5" w:rsidRDefault="009A40E5" w:rsidP="009A40E5">
      <w:r xmlns:w="http://schemas.openxmlformats.org/wordprocessingml/2006/main">
        <w:t xml:space="preserve">-</w:t>
      </w:r>
      <w:r xmlns:w="http://schemas.openxmlformats.org/wordprocessingml/2006/main" w:rsidRPr="009A40E5">
        <w:rPr>
          <w:b/>
          <w:bCs/>
        </w:rPr>
        <w:t xml:space="preserve">コンサルティング サービス</w:t>
      </w:r>
      <w:r xmlns:w="http://schemas.openxmlformats.org/wordprocessingml/2006/main">
        <w:t xml:space="preserve">: バイオインフォマティクス データの管理、分析手法、研究戦略に関する専門的なアドバイスを提供します。</w:t>
      </w:r>
    </w:p>
    <w:p w14:paraId="1987318E" w14:textId="77777777" w:rsidR="009A40E5" w:rsidRDefault="009A40E5" w:rsidP="009A40E5">
      <w:r xmlns:w="http://schemas.openxmlformats.org/wordprocessingml/2006/main" w:rsidRPr="009A40E5">
        <w:rPr>
          <w:b/>
          <w:bCs/>
        </w:rPr>
        <w:t xml:space="preserve">用途別</w:t>
      </w:r>
      <w:r xmlns:w="http://schemas.openxmlformats.org/wordprocessingml/2006/main">
        <w:t xml:space="preserve">:</w:t>
      </w:r>
    </w:p>
    <w:p w14:paraId="7284E595" w14:textId="77777777" w:rsidR="009A40E5" w:rsidRDefault="009A40E5" w:rsidP="009A40E5">
      <w:r xmlns:w="http://schemas.openxmlformats.org/wordprocessingml/2006/main">
        <w:t xml:space="preserve">-</w:t>
      </w:r>
      <w:r xmlns:w="http://schemas.openxmlformats.org/wordprocessingml/2006/main" w:rsidRPr="009A40E5">
        <w:rPr>
          <w:b/>
          <w:bCs/>
        </w:rPr>
        <w:t xml:space="preserve">医薬品の発見と開発</w:t>
      </w:r>
      <w:r xmlns:w="http://schemas.openxmlformats.org/wordprocessingml/2006/main">
        <w:t xml:space="preserve">: バイオインフォマティクス サービスは医薬品の発見プロセスでますます利用され、研究者がデータ</w:t>
      </w:r>
      <w:proofErr xmlns:w="http://schemas.openxmlformats.org/wordprocessingml/2006/main" w:type="spellStart"/>
      <w:r xmlns:w="http://schemas.openxmlformats.org/wordprocessingml/2006/main">
        <w:t xml:space="preserve">を分析して</w:t>
      </w:r>
      <w:proofErr xmlns:w="http://schemas.openxmlformats.org/wordprocessingml/2006/main" w:type="spellEnd"/>
      <w:r xmlns:w="http://schemas.openxmlformats.org/wordprocessingml/2006/main">
        <w:t xml:space="preserve">潜在的な医薬品候補を特定するのに役立ちます。</w:t>
      </w:r>
    </w:p>
    <w:p w14:paraId="6F686C87" w14:textId="77777777" w:rsidR="009A40E5" w:rsidRDefault="009A40E5" w:rsidP="009A40E5">
      <w:r xmlns:w="http://schemas.openxmlformats.org/wordprocessingml/2006/main">
        <w:t xml:space="preserve">-</w:t>
      </w:r>
      <w:r xmlns:w="http://schemas.openxmlformats.org/wordprocessingml/2006/main" w:rsidRPr="009A40E5">
        <w:rPr>
          <w:b/>
          <w:bCs/>
        </w:rPr>
        <w:t xml:space="preserve">臨床診断</w:t>
      </w:r>
      <w:r xmlns:w="http://schemas.openxmlformats.org/wordprocessingml/2006/main">
        <w:t xml:space="preserve">: バイオインフォマティクス ツールは、診断アッセイの開発を支援し、臨床データを解釈して患者ケアの改善に役立ちます。</w:t>
      </w:r>
    </w:p>
    <w:p w14:paraId="14186A5C" w14:textId="77777777" w:rsidR="009A40E5" w:rsidRDefault="009A40E5" w:rsidP="009A40E5">
      <w:r xmlns:w="http://schemas.openxmlformats.org/wordprocessingml/2006/main">
        <w:t xml:space="preserve">-</w:t>
      </w:r>
      <w:r xmlns:w="http://schemas.openxmlformats.org/wordprocessingml/2006/main" w:rsidRPr="009A40E5">
        <w:rPr>
          <w:b/>
          <w:bCs/>
        </w:rPr>
        <w:t xml:space="preserve">農業と動物研究：バイオインフォマティクスは、ゲノムデータ</w:t>
      </w:r>
      <w:r xmlns:w="http://schemas.openxmlformats.org/wordprocessingml/2006/main">
        <w:t xml:space="preserve">を分析して特性を最適化すること</w:t>
      </w:r>
      <w:proofErr xmlns:w="http://schemas.openxmlformats.org/wordprocessingml/2006/main" w:type="spellEnd"/>
      <w:r xmlns:w="http://schemas.openxmlformats.org/wordprocessingml/2006/main">
        <w:t xml:space="preserve">で、作物の収穫量と動物の繁殖を向上させる上で重要な役割を果たします</w:t>
      </w:r>
      <w:proofErr xmlns:w="http://schemas.openxmlformats.org/wordprocessingml/2006/main" w:type="spellStart"/>
      <w:r xmlns:w="http://schemas.openxmlformats.org/wordprocessingml/2006/main">
        <w:t xml:space="preserve">。</w:t>
      </w:r>
    </w:p>
    <w:p w14:paraId="48C86B04" w14:textId="44804D48" w:rsidR="009A40E5" w:rsidRDefault="009A40E5" w:rsidP="009A40E5">
      <w:r xmlns:w="http://schemas.openxmlformats.org/wordprocessingml/2006/main">
        <w:t xml:space="preserve">-</w:t>
      </w:r>
      <w:r xmlns:w="http://schemas.openxmlformats.org/wordprocessingml/2006/main" w:rsidRPr="009A40E5">
        <w:rPr>
          <w:b/>
          <w:bCs/>
        </w:rPr>
        <w:t xml:space="preserve">ゲノミクスとプロテオミクス</w:t>
      </w:r>
      <w:r xmlns:w="http://schemas.openxmlformats.org/wordprocessingml/2006/main">
        <w:t xml:space="preserve">: ゲノム配列、タンパク質構造、相互作用の分析は、市場の成長を促進する中核的なアプリケーションの 1 つです。</w:t>
      </w:r>
    </w:p>
    <w:p w14:paraId="4BBE4ED8" w14:textId="77777777" w:rsidR="009A40E5" w:rsidRDefault="009A40E5" w:rsidP="009A40E5">
      <w:r xmlns:w="http://schemas.openxmlformats.org/wordprocessingml/2006/main" w:rsidRPr="009A40E5">
        <w:rPr>
          <w:b/>
          <w:bCs/>
        </w:rPr>
        <w:t xml:space="preserve">エンドユーザー別</w:t>
      </w:r>
      <w:r xmlns:w="http://schemas.openxmlformats.org/wordprocessingml/2006/main">
        <w:t xml:space="preserve">:</w:t>
      </w:r>
    </w:p>
    <w:p w14:paraId="5EE39EDE" w14:textId="77777777" w:rsidR="009A40E5" w:rsidRDefault="009A40E5" w:rsidP="009A40E5">
      <w:r xmlns:w="http://schemas.openxmlformats.org/wordprocessingml/2006/main">
        <w:t xml:space="preserve">-</w:t>
      </w:r>
      <w:r xmlns:w="http://schemas.openxmlformats.org/wordprocessingml/2006/main" w:rsidRPr="009A40E5">
        <w:rPr>
          <w:b/>
          <w:bCs/>
        </w:rPr>
        <w:t xml:space="preserve">製薬会社およびバイオテクノロジー会社</w:t>
      </w:r>
      <w:r xmlns:w="http://schemas.openxmlformats.org/wordprocessingml/2006/main">
        <w:t xml:space="preserve">: これらの企業は、創薬、臨床試験、バイオマーカーの特定にバイオインフォマティクス サービスを利用しており、バイオインフォマティクス サービスの最大の消費者の 1 つです。</w:t>
      </w:r>
    </w:p>
    <w:p w14:paraId="5D5281CA" w14:textId="77777777" w:rsidR="009A40E5" w:rsidRDefault="009A40E5" w:rsidP="009A40E5">
      <w:r xmlns:w="http://schemas.openxmlformats.org/wordprocessingml/2006/main">
        <w:t xml:space="preserve">-</w:t>
      </w:r>
      <w:r xmlns:w="http://schemas.openxmlformats.org/wordprocessingml/2006/main" w:rsidRPr="009A40E5">
        <w:rPr>
          <w:b/>
          <w:bCs/>
        </w:rPr>
        <w:t xml:space="preserve">学術研究機関</w:t>
      </w:r>
      <w:r xmlns:w="http://schemas.openxmlformats.org/wordprocessingml/2006/main">
        <w:t xml:space="preserve">: 研究者は、学術研究におけるデータの分析と解釈にバイオインフォマティクス サービスに依存しています。</w:t>
      </w:r>
    </w:p>
    <w:p w14:paraId="414A05BD" w14:textId="77777777" w:rsidR="009A40E5" w:rsidRDefault="009A40E5" w:rsidP="009A40E5">
      <w:r xmlns:w="http://schemas.openxmlformats.org/wordprocessingml/2006/main">
        <w:t xml:space="preserve">-</w:t>
      </w:r>
      <w:r xmlns:w="http://schemas.openxmlformats.org/wordprocessingml/2006/main" w:rsidRPr="009A40E5">
        <w:rPr>
          <w:b/>
          <w:bCs/>
        </w:rPr>
        <w:t xml:space="preserve">病院および診断研究所</w:t>
      </w:r>
      <w:r xmlns:w="http://schemas.openxmlformats.org/wordprocessingml/2006/main">
        <w:t xml:space="preserve">: バイオインフォマティクスは、臨床診断および個別治療戦略に使用されます。</w:t>
      </w:r>
    </w:p>
    <w:p w14:paraId="389732BE" w14:textId="3DECE7AB" w:rsidR="009A40E5" w:rsidRDefault="009A40E5" w:rsidP="009A40E5">
      <w:r xmlns:w="http://schemas.openxmlformats.org/wordprocessingml/2006/main">
        <w:t xml:space="preserve">-</w:t>
      </w:r>
      <w:r xmlns:w="http://schemas.openxmlformats.org/wordprocessingml/2006/main" w:rsidRPr="009A40E5">
        <w:rPr>
          <w:b/>
          <w:bCs/>
        </w:rPr>
        <w:t xml:space="preserve">その他</w:t>
      </w:r>
      <w:r xmlns:w="http://schemas.openxmlformats.org/wordprocessingml/2006/main">
        <w:t xml:space="preserve">: このカテゴリには、農業、環境科学、政府研究機関が含まれます。</w:t>
      </w:r>
    </w:p>
    <w:p w14:paraId="77A10018" w14:textId="7A738CC9" w:rsidR="009A40E5" w:rsidRPr="009A40E5" w:rsidRDefault="009A40E5" w:rsidP="009A40E5">
      <w:pPr xmlns:w="http://schemas.openxmlformats.org/wordprocessingml/2006/main">
        <w:rPr>
          <w:b/>
          <w:bCs/>
        </w:rPr>
      </w:pPr>
      <w:r xmlns:w="http://schemas.openxmlformats.org/wordprocessingml/2006/main" w:rsidRPr="009A40E5">
        <w:rPr>
          <w:b/>
          <w:bCs/>
        </w:rPr>
        <w:t xml:space="preserve">地域分析</w:t>
      </w:r>
    </w:p>
    <w:p w14:paraId="2DE34D81" w14:textId="2570FBAB" w:rsidR="009A40E5" w:rsidRDefault="009A40E5" w:rsidP="009A40E5">
      <w:r xmlns:w="http://schemas.openxmlformats.org/wordprocessingml/2006/main">
        <w:lastRenderedPageBreak xmlns:w="http://schemas.openxmlformats.org/wordprocessingml/2006/main"/>
      </w:r>
      <w:r xmlns:w="http://schemas.openxmlformats.org/wordprocessingml/2006/main">
        <w:t xml:space="preserve">バイオインフォマティクス サービス市場は、それぞれ異なる成長動向を持つさまざまな地域にわたって</w:t>
      </w:r>
      <w:proofErr xmlns:w="http://schemas.openxmlformats.org/wordprocessingml/2006/main" w:type="spellStart"/>
      <w:r xmlns:w="http://schemas.openxmlformats.org/wordprocessingml/2006/main">
        <w:t xml:space="preserve">分析できます</w:t>
      </w:r>
      <w:proofErr xmlns:w="http://schemas.openxmlformats.org/wordprocessingml/2006/main" w:type="spellEnd"/>
      <w:r xmlns:w="http://schemas.openxmlformats.org/wordprocessingml/2006/main">
        <w:t xml:space="preserve">。</w:t>
      </w:r>
    </w:p>
    <w:p w14:paraId="04211E44" w14:textId="77777777" w:rsidR="009A40E5" w:rsidRDefault="009A40E5" w:rsidP="009A40E5">
      <w:r xmlns:w="http://schemas.openxmlformats.org/wordprocessingml/2006/main">
        <w:t xml:space="preserve">-</w:t>
      </w:r>
      <w:r xmlns:w="http://schemas.openxmlformats.org/wordprocessingml/2006/main" w:rsidRPr="009A40E5">
        <w:rPr>
          <w:b/>
          <w:bCs/>
        </w:rPr>
        <w:t xml:space="preserve">北米</w:t>
      </w:r>
      <w:r xmlns:w="http://schemas.openxmlformats.org/wordprocessingml/2006/main">
        <w:t xml:space="preserve">: バイオインフォマティクス サービス業界で最大の市場シェアを占めているのは北米、特に米国です。これは、強力な研究開発資金、大手バイオインフォマティクス企業の存在、ヘルスケア技術の進歩によるものです。</w:t>
      </w:r>
    </w:p>
    <w:p w14:paraId="0592C65D" w14:textId="77777777" w:rsidR="009A40E5" w:rsidRDefault="009A40E5" w:rsidP="009A40E5">
      <w:r xmlns:w="http://schemas.openxmlformats.org/wordprocessingml/2006/main">
        <w:t xml:space="preserve">-</w:t>
      </w:r>
      <w:r xmlns:w="http://schemas.openxmlformats.org/wordprocessingml/2006/main" w:rsidRPr="009A40E5">
        <w:rPr>
          <w:b/>
          <w:bCs/>
        </w:rPr>
        <w:t xml:space="preserve">ヨーロッパ</w:t>
      </w:r>
      <w:r xmlns:w="http://schemas.openxmlformats.org/wordprocessingml/2006/main">
        <w:t xml:space="preserve">: ヨーロッパは、ゲノミクスと個別化医療における政府の取り組みと研究活動の増加に支えられ、バイオインフォマティクス サービス市場の主要プレーヤーとなっています。</w:t>
      </w:r>
    </w:p>
    <w:p w14:paraId="6AD07EFA" w14:textId="77777777" w:rsidR="009A40E5" w:rsidRDefault="009A40E5" w:rsidP="009A40E5">
      <w:r xmlns:w="http://schemas.openxmlformats.org/wordprocessingml/2006/main">
        <w:t xml:space="preserve">-</w:t>
      </w:r>
      <w:r xmlns:w="http://schemas.openxmlformats.org/wordprocessingml/2006/main" w:rsidRPr="009A40E5">
        <w:rPr>
          <w:b/>
          <w:bCs/>
        </w:rPr>
        <w:t xml:space="preserve">アジア太平洋地域</w:t>
      </w:r>
      <w:r xmlns:w="http://schemas.openxmlformats.org/wordprocessingml/2006/main">
        <w:t xml:space="preserve">: アジア太平洋地域は、中国、インド、日本などの国々でバイオインフォマティクス サービスの導入が拡大していることから、最も急速な成長が見込まれています。これらの国々はバイオテクノロジーおよび製薬分野に多額の投資を行っており、市場の需要が拡大すると予想されています。</w:t>
      </w:r>
    </w:p>
    <w:p w14:paraId="43B5244F" w14:textId="2D9E1AA5" w:rsidR="009A40E5" w:rsidRDefault="009A40E5" w:rsidP="009A40E5">
      <w:r xmlns:w="http://schemas.openxmlformats.org/wordprocessingml/2006/main">
        <w:t xml:space="preserve">-</w:t>
      </w:r>
      <w:r xmlns:w="http://schemas.openxmlformats.org/wordprocessingml/2006/main" w:rsidRPr="009A40E5">
        <w:rPr>
          <w:b/>
          <w:bCs/>
        </w:rPr>
        <w:t xml:space="preserve">ラテンアメリカ、中東・アフリカ</w:t>
      </w:r>
      <w:r xmlns:w="http://schemas.openxmlformats.org/wordprocessingml/2006/main">
        <w:t xml:space="preserve">: これらの地域の市場は規模は小さいものの、成長しており、医療インフラや研究活動への投資が増加しています。</w:t>
      </w:r>
    </w:p>
    <w:p w14:paraId="5C2C6924" w14:textId="6B96EE3F" w:rsidR="009A40E5" w:rsidRDefault="009A40E5" w:rsidP="009A40E5">
      <w:r xmlns:w="http://schemas.openxmlformats.org/wordprocessingml/2006/main" w:rsidRPr="009A40E5">
        <w:rPr>
          <w:b/>
          <w:bCs/>
        </w:rPr>
        <w:t xml:space="preserve">今すぐ行動しましょう: バイオインフォマティクス サービス市場を今すぐ確保しましょう</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813B29">
          <w:rPr>
            <w:rStyle w:val="Hyperlink"/>
          </w:rPr>
          <w:t xml:space="preserve">https://www.skyquestt.com/buy-now/bioinformatics-services-market</w:t>
        </w:r>
      </w:hyperlink>
      <w:r xmlns:w="http://schemas.openxmlformats.org/wordprocessingml/2006/main">
        <w:t xml:space="preserve"> </w:t>
      </w:r>
    </w:p>
    <w:p w14:paraId="298130D7" w14:textId="72B1FFBC" w:rsidR="009A40E5" w:rsidRPr="009A40E5" w:rsidRDefault="009A40E5" w:rsidP="009A40E5">
      <w:pPr xmlns:w="http://schemas.openxmlformats.org/wordprocessingml/2006/main">
        <w:rPr>
          <w:b/>
          <w:bCs/>
        </w:rPr>
      </w:pPr>
      <w:r xmlns:w="http://schemas.openxmlformats.org/wordprocessingml/2006/main" w:rsidRPr="009A40E5">
        <w:rPr>
          <w:b/>
          <w:bCs/>
        </w:rPr>
        <w:t xml:space="preserve">競争環境</w:t>
      </w:r>
    </w:p>
    <w:p w14:paraId="70B02132" w14:textId="598587A7" w:rsidR="009A40E5" w:rsidRDefault="009A40E5" w:rsidP="009A40E5">
      <w:r xmlns:w="http://schemas.openxmlformats.org/wordprocessingml/2006/main">
        <w:t xml:space="preserve">バイオインフォマティクス サービス市場は競争が激しく、多数の企業がさまざまなサービスを提供しています。主な市場参加者は次のとおりです。</w:t>
      </w:r>
    </w:p>
    <w:p w14:paraId="2FF6803D" w14:textId="77777777" w:rsidR="009A40E5" w:rsidRDefault="009A40E5" w:rsidP="009A40E5">
      <w:r xmlns:w="http://schemas.openxmlformats.org/wordprocessingml/2006/main">
        <w:t xml:space="preserve">-</w:t>
      </w: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w:t>
      </w:r>
    </w:p>
    <w:p w14:paraId="1EA26E6B" w14:textId="77777777" w:rsidR="009A40E5" w:rsidRDefault="009A40E5" w:rsidP="009A40E5">
      <w:r xmlns:w="http://schemas.openxmlformats.org/wordprocessingml/2006/main">
        <w:t xml:space="preserve">- イルミナ株式会社</w:t>
      </w:r>
    </w:p>
    <w:p w14:paraId="5872B292" w14:textId="77777777" w:rsidR="009A40E5" w:rsidRDefault="009A40E5" w:rsidP="009A40E5">
      <w:r xmlns:w="http://schemas.openxmlformats.org/wordprocessingml/2006/main">
        <w:t xml:space="preserve">- キアゲンNV</w:t>
      </w:r>
    </w:p>
    <w:p w14:paraId="4339719E" w14:textId="77777777" w:rsidR="009A40E5" w:rsidRDefault="009A40E5" w:rsidP="009A40E5">
      <w:r xmlns:w="http://schemas.openxmlformats.org/wordprocessingml/2006/main">
        <w:t xml:space="preserve">- アジレントテクノロジー</w:t>
      </w:r>
    </w:p>
    <w:p w14:paraId="0DC8876E" w14:textId="77777777" w:rsidR="009A40E5" w:rsidRDefault="009A40E5" w:rsidP="009A40E5">
      <w:r xmlns:w="http://schemas.openxmlformats.org/wordprocessingml/2006/main">
        <w:t xml:space="preserve">- パーキンエルマー社</w:t>
      </w:r>
    </w:p>
    <w:p w14:paraId="61002FF2" w14:textId="77777777" w:rsidR="009A40E5" w:rsidRDefault="009A40E5" w:rsidP="009A40E5">
      <w:r xmlns:w="http://schemas.openxmlformats.org/wordprocessingml/2006/main">
        <w:t xml:space="preserve">- ユーロフィンサイエンティフィック</w:t>
      </w:r>
    </w:p>
    <w:p w14:paraId="5F3C3E77" w14:textId="77777777" w:rsidR="009A40E5" w:rsidRDefault="009A40E5" w:rsidP="009A40E5">
      <w:r xmlns:w="http://schemas.openxmlformats.org/wordprocessingml/2006/main">
        <w:t xml:space="preserve">- オックスフォードナノポアテクノロジーズ</w:t>
      </w:r>
    </w:p>
    <w:p w14:paraId="056A0367" w14:textId="3A7299DD" w:rsidR="009A40E5" w:rsidRDefault="009A40E5" w:rsidP="009A40E5">
      <w:r xmlns:w="http://schemas.openxmlformats.org/wordprocessingml/2006/main">
        <w:t xml:space="preserve">- バイオインフォマティクスソリューションズ株式会社</w:t>
      </w:r>
    </w:p>
    <w:p w14:paraId="65AFB7CA" w14:textId="0C51D55A" w:rsidR="009A40E5" w:rsidRDefault="009A40E5" w:rsidP="009A40E5">
      <w:r xmlns:w="http://schemas.openxmlformats.org/wordprocessingml/2006/main">
        <w:t xml:space="preserve">これらの企業は、合併や買収、提携、製品革新などの戦略を採用して市場シェアを拡大しています。さらに、がんゲノムやマイクロバイオーム研究などの特定のアプリケーションに特化したバイオインフォマティクス サービスを提供する新興企業やニッチ プレーヤーが市場に増える傾向にあります。</w:t>
      </w:r>
    </w:p>
    <w:p w14:paraId="7C6AF75B" w14:textId="43AB3D59" w:rsidR="009A40E5" w:rsidRDefault="009A40E5" w:rsidP="009A40E5">
      <w:r xmlns:w="http://schemas.openxmlformats.org/wordprocessingml/2006/main" w:rsidRPr="009A40E5">
        <w:rPr>
          <w:b/>
          <w:bCs/>
        </w:rPr>
        <w:t xml:space="preserve">バイオインフォマティクス サービス市場レポートを今すぐお読みください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813B29">
          <w:rPr>
            <w:rStyle w:val="Hyperlink"/>
          </w:rPr>
          <w:t xml:space="preserve">https://www.skyquestt.com/report/bioinformatics-services-market</w:t>
        </w:r>
      </w:hyperlink>
      <w:r xmlns:w="http://schemas.openxmlformats.org/wordprocessingml/2006/main">
        <w:t xml:space="preserve"> </w:t>
      </w:r>
    </w:p>
    <w:p w14:paraId="58898AE1" w14:textId="2BC89731" w:rsidR="009A40E5" w:rsidRDefault="009A40E5" w:rsidP="009A40E5">
      <w:r xmlns:w="http://schemas.openxmlformats.org/wordprocessingml/2006/main">
        <w:t xml:space="preserve">バイオインフォマティクス サービス市場は、ゲノミクス、個別化医療の進歩、生成される生物学的データの増加に牽引され、堅調な成長軌道に乗っています。テクノロジーが進化し続け、業界がデータ主導の洞察の価値を認識するにつれて、バイオインフォマティクス サービスの需要は 2032 年までに大幅に増加すると予想されています。医療、農業、製薬業界の関係者にとって、バイオインフォマティクスは、疾病管理、創薬、精密</w:t>
      </w:r>
      <w:r xmlns:w="http://schemas.openxmlformats.org/wordprocessingml/2006/main">
        <w:lastRenderedPageBreak xmlns:w="http://schemas.openxmlformats.org/wordprocessingml/2006/main"/>
      </w:r>
      <w:r xmlns:w="http://schemas.openxmlformats.org/wordprocessingml/2006/main">
        <w:t xml:space="preserve">医療の新しいソリューションを開発する上で重要な要素となるでしょう。バイオインフォマティクスの将来は有望で、革新と成長の機会が豊富にあります。</w:t>
      </w:r>
    </w:p>
    <w:p w14:paraId="6C2D8702" w14:textId="347C9E10" w:rsidR="009A40E5" w:rsidRPr="009A40E5" w:rsidRDefault="009A40E5" w:rsidP="009A40E5">
      <w:pPr xmlns:w="http://schemas.openxmlformats.org/wordprocessingml/2006/main">
        <w:rPr>
          <w:b/>
          <w:bCs/>
        </w:rPr>
      </w:pPr>
      <w:r xmlns:w="http://schemas.openxmlformats.org/wordprocessingml/2006/main" w:rsidRPr="009A40E5">
        <w:rPr>
          <w:b/>
          <w:bCs/>
        </w:rPr>
        <w:t xml:space="preserve">その他の研究を参照 -</w:t>
      </w:r>
    </w:p>
    <w:p w14:paraId="29A15383" w14:textId="05F86FA7" w:rsidR="009A40E5" w:rsidRDefault="009A40E5" w:rsidP="009A40E5">
      <w:r xmlns:w="http://schemas.openxmlformats.org/wordprocessingml/2006/main" w:rsidRPr="009A40E5">
        <w:rPr>
          <w:b/>
          <w:bCs/>
        </w:rPr>
        <w:t xml:space="preserve">ペイント保護フィルム市場</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813B29">
          <w:rPr>
            <w:rStyle w:val="Hyperlink"/>
          </w:rPr>
          <w:t xml:space="preserve">https://www.linkedin.com/pulse/2032-%E5%B9%B4%E3%81%BE%E3%81%A7%E3%81%AE%E3%83%9A%E3%82%A4%E3%83%B3%E3%83%88%E4%BF%9D%E8%AD%B7%E3%83%95%E3%82%A3%E3%83%AB%E3%83%A0%E5%B8%82%E5%A0%B4%E3%81%AE%E5%8B%95%E5%90%91%E6%B4%9E%E5%AF%9F%E6%A9%9F%E4%BC%9A-mayur-harne-nwyef/</w:t>
        </w:r>
      </w:hyperlink>
      <w:r xmlns:w="http://schemas.openxmlformats.org/wordprocessingml/2006/main">
        <w:t xml:space="preserve"> </w:t>
      </w:r>
    </w:p>
    <w:p w14:paraId="2D0D7EC4" w14:textId="77777777" w:rsidR="009A40E5" w:rsidRDefault="009A40E5" w:rsidP="009A40E5"/>
    <w:p w14:paraId="13A04ABD" w14:textId="0D16C1AA" w:rsidR="0077184B" w:rsidRDefault="009A40E5" w:rsidP="009A40E5">
      <w:r xmlns:w="http://schemas.openxmlformats.org/wordprocessingml/2006/main" w:rsidRPr="009A40E5">
        <w:rPr>
          <w:b/>
          <w:bCs/>
        </w:rPr>
        <w:t xml:space="preserve">小売向けパッケージング市場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813B29">
          <w:rPr>
            <w:rStyle w:val="Hyperlink"/>
          </w:rPr>
          <w:t xml:space="preserve">https://www.linkedin.com/pulse/%E5%B0%8F%E5%A3%B2%E7%94%A8%E5%8C%85%E8%A3%85%E5%B8%82%E5%A0%B4%E3%81%AE%E6%88%90%E9%95%B7%E6%A9%9F%E4%BC%9A-2032-%E5%B9%B4%E3%81%BE%E3%81%A7%E3%81%AE%E8%A9%B3%E7%B4%B0%E3%81%AA%E4%BA%88%E6%B8%AC-mayur-harne-fxprf/</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AC"/>
    <w:rsid w:val="00040F0D"/>
    <w:rsid w:val="000A6E5C"/>
    <w:rsid w:val="005F05AC"/>
    <w:rsid w:val="00726AF7"/>
    <w:rsid w:val="0077184B"/>
    <w:rsid w:val="00987A55"/>
    <w:rsid w:val="009A40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674A"/>
  <w15:chartTrackingRefBased/>
  <w15:docId w15:val="{4150D1A8-8997-4829-AD60-1A325F6F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5AC"/>
    <w:rPr>
      <w:rFonts w:eastAsiaTheme="majorEastAsia" w:cstheme="majorBidi"/>
      <w:color w:val="272727" w:themeColor="text1" w:themeTint="D8"/>
    </w:rPr>
  </w:style>
  <w:style w:type="paragraph" w:styleId="Title">
    <w:name w:val="Title"/>
    <w:basedOn w:val="Normal"/>
    <w:next w:val="Normal"/>
    <w:link w:val="TitleChar"/>
    <w:uiPriority w:val="10"/>
    <w:qFormat/>
    <w:rsid w:val="005F0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5AC"/>
    <w:pPr>
      <w:spacing w:before="160"/>
      <w:jc w:val="center"/>
    </w:pPr>
    <w:rPr>
      <w:i/>
      <w:iCs/>
      <w:color w:val="404040" w:themeColor="text1" w:themeTint="BF"/>
    </w:rPr>
  </w:style>
  <w:style w:type="character" w:customStyle="1" w:styleId="QuoteChar">
    <w:name w:val="Quote Char"/>
    <w:basedOn w:val="DefaultParagraphFont"/>
    <w:link w:val="Quote"/>
    <w:uiPriority w:val="29"/>
    <w:rsid w:val="005F05AC"/>
    <w:rPr>
      <w:i/>
      <w:iCs/>
      <w:color w:val="404040" w:themeColor="text1" w:themeTint="BF"/>
    </w:rPr>
  </w:style>
  <w:style w:type="paragraph" w:styleId="ListParagraph">
    <w:name w:val="List Paragraph"/>
    <w:basedOn w:val="Normal"/>
    <w:uiPriority w:val="34"/>
    <w:qFormat/>
    <w:rsid w:val="005F05AC"/>
    <w:pPr>
      <w:ind w:left="720"/>
      <w:contextualSpacing/>
    </w:pPr>
  </w:style>
  <w:style w:type="character" w:styleId="IntenseEmphasis">
    <w:name w:val="Intense Emphasis"/>
    <w:basedOn w:val="DefaultParagraphFont"/>
    <w:uiPriority w:val="21"/>
    <w:qFormat/>
    <w:rsid w:val="005F05AC"/>
    <w:rPr>
      <w:i/>
      <w:iCs/>
      <w:color w:val="2F5496" w:themeColor="accent1" w:themeShade="BF"/>
    </w:rPr>
  </w:style>
  <w:style w:type="paragraph" w:styleId="IntenseQuote">
    <w:name w:val="Intense Quote"/>
    <w:basedOn w:val="Normal"/>
    <w:next w:val="Normal"/>
    <w:link w:val="IntenseQuoteChar"/>
    <w:uiPriority w:val="30"/>
    <w:qFormat/>
    <w:rsid w:val="005F0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5AC"/>
    <w:rPr>
      <w:i/>
      <w:iCs/>
      <w:color w:val="2F5496" w:themeColor="accent1" w:themeShade="BF"/>
    </w:rPr>
  </w:style>
  <w:style w:type="character" w:styleId="IntenseReference">
    <w:name w:val="Intense Reference"/>
    <w:basedOn w:val="DefaultParagraphFont"/>
    <w:uiPriority w:val="32"/>
    <w:qFormat/>
    <w:rsid w:val="005F05AC"/>
    <w:rPr>
      <w:b/>
      <w:bCs/>
      <w:smallCaps/>
      <w:color w:val="2F5496" w:themeColor="accent1" w:themeShade="BF"/>
      <w:spacing w:val="5"/>
    </w:rPr>
  </w:style>
  <w:style w:type="character" w:styleId="Hyperlink">
    <w:name w:val="Hyperlink"/>
    <w:basedOn w:val="DefaultParagraphFont"/>
    <w:uiPriority w:val="99"/>
    <w:unhideWhenUsed/>
    <w:rsid w:val="009A40E5"/>
    <w:rPr>
      <w:color w:val="0563C1" w:themeColor="hyperlink"/>
      <w:u w:val="single"/>
    </w:rPr>
  </w:style>
  <w:style w:type="character" w:styleId="UnresolvedMention">
    <w:name w:val="Unresolved Mention"/>
    <w:basedOn w:val="DefaultParagraphFont"/>
    <w:uiPriority w:val="99"/>
    <w:semiHidden/>
    <w:unhideWhenUsed/>
    <w:rsid w:val="009A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informatics-services-market" TargetMode="External"/><Relationship Id="rId3" Type="http://schemas.openxmlformats.org/officeDocument/2006/relationships/webSettings" Target="webSettings.xml"/><Relationship Id="rId7" Type="http://schemas.openxmlformats.org/officeDocument/2006/relationships/hyperlink" Target="https://www.skyquestt.com/buy-now/bioinformatics-services-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bioinformatics-services-market" TargetMode="External"/><Relationship Id="rId11" Type="http://schemas.openxmlformats.org/officeDocument/2006/relationships/fontTable" Target="fontTable.xml"/><Relationship Id="rId5" Type="http://schemas.openxmlformats.org/officeDocument/2006/relationships/hyperlink" Target="https://www.skyquestt.com/sample-request/bioinformatics-services-market" TargetMode="External"/><Relationship Id="rId10" Type="http://schemas.openxmlformats.org/officeDocument/2006/relationships/hyperlink" Target="https://www.linkedin.com/pulse/%E5%B0%8F%E5%A3%B2%E7%94%A8%E5%8C%85%E8%A3%85%E5%B8%82%E5%A0%B4%E3%81%AE%E6%88%90%E9%95%B7%E6%A9%9F%E4%BC%9A-2032-%E5%B9%B4%E3%81%BE%E3%81%A7%E3%81%AE%E8%A9%B3%E7%B4%B0%E3%81%AA%E4%BA%88%E6%B8%AC-mayur-harne-fxprf/" TargetMode="External"/><Relationship Id="rId4" Type="http://schemas.openxmlformats.org/officeDocument/2006/relationships/hyperlink" Target="https://www.skyquestt.com/report/bioinformatics-services-market" TargetMode="External"/><Relationship Id="rId9" Type="http://schemas.openxmlformats.org/officeDocument/2006/relationships/hyperlink" Target="https://www.linkedin.com/pulse/2032-%E5%B9%B4%E3%81%BE%E3%81%A7%E3%81%AE%E3%83%9A%E3%82%A4%E3%83%B3%E3%83%88%E4%BF%9D%E8%AD%B7%E3%83%95%E3%82%A3%E3%83%AB%E3%83%A0%E5%B8%82%E5%A0%B4%E3%81%AE%E5%8B%95%E5%90%91%E6%B4%9E%E5%AF%9F%E6%A9%9F%E4%BC%9A-mayur-harne-nwy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2025-03-17T10:28:00Z</dcterms:created>
  <dcterms:modified xsi:type="dcterms:W3CDTF">2025-03-17T10:31:00Z</dcterms:modified>
</cp:coreProperties>
</file>