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BBB" w14:textId="27CD337B" w:rsidR="007A20AD" w:rsidRPr="007A20AD" w:rsidRDefault="007A20AD" w:rsidP="007A20AD">
      <w:pPr xmlns:w="http://schemas.openxmlformats.org/wordprocessingml/2006/main">
        <w:rPr>
          <w:b/>
          <w:bCs/>
        </w:rPr>
      </w:pPr>
      <w:r xmlns:w="http://schemas.openxmlformats.org/wordprocessingml/2006/main" w:rsidRPr="007A20AD">
        <w:rPr>
          <w:b/>
          <w:bCs/>
        </w:rPr>
        <w:t xml:space="preserve">人工臓器市場は堅調な 7.68% の CAGR で 2032 年までに 931 億米ドルに達する見込み | </w:t>
      </w:r>
      <w:proofErr xmlns:w="http://schemas.openxmlformats.org/wordprocessingml/2006/main" w:type="spellStart"/>
      <w:r xmlns:w="http://schemas.openxmlformats.org/wordprocessingml/2006/main" w:rsidRPr="007A20AD">
        <w:rPr>
          <w:b/>
          <w:bCs/>
        </w:rPr>
        <w:t xml:space="preserve">SkyQuest </w:t>
      </w:r>
      <w:proofErr xmlns:w="http://schemas.openxmlformats.org/wordprocessingml/2006/main" w:type="spellEnd"/>
      <w:r xmlns:w="http://schemas.openxmlformats.org/wordprocessingml/2006/main" w:rsidRPr="007A20AD">
        <w:rPr>
          <w:b/>
          <w:bCs/>
        </w:rPr>
        <w:t xml:space="preserve">Technology</w:t>
      </w:r>
    </w:p>
    <w:p w14:paraId="65D6F6A0" w14:textId="56A96959" w:rsidR="007A20AD" w:rsidRDefault="007A20AD" w:rsidP="007A20AD">
      <w:hyperlink xmlns:w="http://schemas.openxmlformats.org/wordprocessingml/2006/main" xmlns:r="http://schemas.openxmlformats.org/officeDocument/2006/relationships" r:id="rId4" w:history="1">
        <w:r xmlns:w="http://schemas.openxmlformats.org/wordprocessingml/2006/main" w:rsidRPr="007A20AD">
          <w:rPr>
            <w:rStyle w:val="Hyperlink"/>
            <w:b/>
            <w:bCs/>
          </w:rPr>
          <w:t xml:space="preserve">人工臓器市場は</w:t>
        </w:r>
      </w:hyperlink>
      <w:r xmlns:w="http://schemas.openxmlformats.org/wordprocessingml/2006/main">
        <w:t xml:space="preserve">著しい</w:t>
      </w:r>
      <w:r xmlns:w="http://schemas.openxmlformats.org/wordprocessingml/2006/main">
        <w:t xml:space="preserve">成長を遂げています。人工臓器とは、自然臓器の機能を模倣し、臓器不全や機能不全に苦しむ患者の代わりとなる装置またはシステムです。世界的なヘルスケアへの懸念の高まり、臓器移植の需要の高まり、バイオエンジニアリングの革新により、人工臓器市場は今後数年間で急速に拡大すると予想されています。2032年までに、市場は規模、収益、技術の進歩の面で新たな高みに到達すると予測されています。</w:t>
      </w:r>
    </w:p>
    <w:p w14:paraId="27C4634B" w14:textId="5E872D79" w:rsidR="007A20AD" w:rsidRDefault="007A20AD" w:rsidP="007A20AD">
      <w:r xmlns:w="http://schemas.openxmlformats.org/wordprocessingml/2006/main">
        <w:t xml:space="preserve">世界の人工臓器市場は、バイオテクノロジー、材料科学、ロボット工学の進歩に牽引され、過去数十年間着実に進化してきました。人工臓器には、人工心臓、人工腎臓、人工肺、人工肝臓、人工膵臓など、さまざまな製品が含まれます。これらのデバイスは、機能不全の臓器の機能を一時的に代替することも、場合によっては永久的な解決策として機能することもできます。人工臓器の需要は</w:t>
      </w:r>
      <w:proofErr xmlns:w="http://schemas.openxmlformats.org/wordprocessingml/2006/main" w:type="spellStart"/>
      <w:r xmlns:w="http://schemas.openxmlformats.org/wordprocessingml/2006/main">
        <w:t xml:space="preserve">、糖尿病、心臓病、腎臓病、肝硬変などの病気による臓器不全の増加と、移植の必要性の高まりによって大きく</w:t>
      </w:r>
      <w:r xmlns:w="http://schemas.openxmlformats.org/wordprocessingml/2006/main">
        <w:t xml:space="preserve">高まっています。</w:t>
      </w:r>
      <w:proofErr xmlns:w="http://schemas.openxmlformats.org/wordprocessingml/2006/main" w:type="spellEnd"/>
    </w:p>
    <w:p w14:paraId="17052761" w14:textId="56388121" w:rsidR="007A20AD" w:rsidRDefault="007A20AD" w:rsidP="007A20AD">
      <w:r xmlns:w="http://schemas.openxmlformats.org/wordprocessingml/2006/main" w:rsidRPr="007A20AD">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D1670F">
          <w:rPr>
            <w:rStyle w:val="Hyperlink"/>
          </w:rPr>
          <w:t xml:space="preserve">https://www.skyquestt.com/sample-request/artificial-organs-market</w:t>
        </w:r>
      </w:hyperlink>
      <w:r xmlns:w="http://schemas.openxmlformats.org/wordprocessingml/2006/main">
        <w:t xml:space="preserve"> </w:t>
      </w:r>
    </w:p>
    <w:p w14:paraId="7C3E2172" w14:textId="40B62CF2" w:rsidR="007A20AD" w:rsidRPr="007A20AD" w:rsidRDefault="007A20AD" w:rsidP="007A20AD">
      <w:pPr xmlns:w="http://schemas.openxmlformats.org/wordprocessingml/2006/main">
        <w:rPr>
          <w:b/>
          <w:bCs/>
        </w:rPr>
      </w:pPr>
      <w:r xmlns:w="http://schemas.openxmlformats.org/wordprocessingml/2006/main" w:rsidRPr="007A20AD">
        <w:rPr>
          <w:b/>
          <w:bCs/>
        </w:rPr>
        <w:t xml:space="preserve">市場規模と予測</w:t>
      </w:r>
    </w:p>
    <w:p w14:paraId="7663686C" w14:textId="4B1D5E44" w:rsidR="007A20AD" w:rsidRDefault="007A20AD" w:rsidP="007A20AD">
      <w:r xmlns:w="http://schemas.openxmlformats.org/wordprocessingml/2006/main">
        <w:t xml:space="preserve">市場調査レポートによると、世界の人工臓器市場は2024年に515億米ドルと評価され、2025年から2032年にかけて7.68%のCAGRで成長すると予想されています。2032年までに、技術開発の増加、医療インフラの改善、バイオエンジニアリングソリューションの受け入れ拡大により、市場規模は約931億米ドルに達すると予測されています。</w:t>
      </w:r>
    </w:p>
    <w:p w14:paraId="366179A5" w14:textId="5DEC3E42" w:rsidR="007A20AD" w:rsidRDefault="007A20AD" w:rsidP="007A20AD">
      <w:r xmlns:w="http://schemas.openxmlformats.org/wordprocessingml/2006/main">
        <w:t xml:space="preserve">市場は、より効率的で持続可能な人工臓器の開発に貢献する幹細胞研究、3Dプリンティング、再生医療におけるイノベーションによって大きな影響を受けると予想されています。</w:t>
      </w:r>
    </w:p>
    <w:p w14:paraId="7CED41E6" w14:textId="423748AF" w:rsidR="007A20AD" w:rsidRPr="007A20AD" w:rsidRDefault="007A20AD" w:rsidP="007A20AD">
      <w:pPr xmlns:w="http://schemas.openxmlformats.org/wordprocessingml/2006/main">
        <w:rPr>
          <w:b/>
          <w:bCs/>
        </w:rPr>
      </w:pPr>
      <w:r xmlns:w="http://schemas.openxmlformats.org/wordprocessingml/2006/main" w:rsidRPr="007A20AD">
        <w:rPr>
          <w:b/>
          <w:bCs/>
        </w:rPr>
        <w:t xml:space="preserve">市場の推進要因</w:t>
      </w:r>
    </w:p>
    <w:p w14:paraId="35062205" w14:textId="77777777" w:rsidR="007A20AD" w:rsidRDefault="007A20AD" w:rsidP="007A20AD">
      <w:r xmlns:w="http://schemas.openxmlformats.org/wordprocessingml/2006/main">
        <w:t xml:space="preserve">1.</w:t>
      </w:r>
      <w:r xmlns:w="http://schemas.openxmlformats.org/wordprocessingml/2006/main" w:rsidRPr="007A20AD">
        <w:rPr>
          <w:b/>
          <w:bCs/>
        </w:rPr>
        <w:t xml:space="preserve">慢性疾患の罹患率の上昇</w:t>
      </w:r>
      <w:r xmlns:w="http://schemas.openxmlformats.org/wordprocessingml/2006/main">
        <w:t xml:space="preserve">: 糖尿病、高血圧、心血管疾患などの慢性疾患の罹患率の上昇は、特に高齢者層における臓器不全の増加につながっています。世界人口の高齢化に伴い、臓器移植の需要は増加し続け、人工臓器は末期臓器不全の治療に有効な解決策となります。</w:t>
      </w:r>
    </w:p>
    <w:p w14:paraId="4753F142" w14:textId="77777777" w:rsidR="007A20AD" w:rsidRDefault="007A20AD" w:rsidP="007A20AD">
      <w:r xmlns:w="http://schemas.openxmlformats.org/wordprocessingml/2006/main">
        <w:t xml:space="preserve">2.</w:t>
      </w:r>
      <w:r xmlns:w="http://schemas.openxmlformats.org/wordprocessingml/2006/main" w:rsidRPr="007A20AD">
        <w:rPr>
          <w:b/>
          <w:bCs/>
        </w:rPr>
        <w:t xml:space="preserve">臓器不足</w:t>
      </w:r>
      <w:r xmlns:w="http://schemas.openxmlformats.org/wordprocessingml/2006/main">
        <w:t xml:space="preserve">: 移植用の臓器ドナーの世界的な不足は長年の問題となっています。2020 年だけでも、米国では約 12 万人が臓器移植を待っていました。この不足により、患者がタイムリーに命を救う介入を受けられるように、代替品として機能する人工臓器の必要性が高まっています。</w:t>
      </w:r>
    </w:p>
    <w:p w14:paraId="7A5B49D7" w14:textId="77777777" w:rsidR="007A20AD" w:rsidRDefault="007A20AD" w:rsidP="007A20AD">
      <w:r xmlns:w="http://schemas.openxmlformats.org/wordprocessingml/2006/main">
        <w:t xml:space="preserve">3.</w:t>
      </w:r>
      <w:r xmlns:w="http://schemas.openxmlformats.org/wordprocessingml/2006/main" w:rsidRPr="007A20AD">
        <w:rPr>
          <w:b/>
          <w:bCs/>
        </w:rPr>
        <w:t xml:space="preserve">技術の進歩</w:t>
      </w:r>
      <w:r xmlns:w="http://schemas.openxmlformats.org/wordprocessingml/2006/main">
        <w:t xml:space="preserve">: 生体適合性材料や小型デバイスの開発など、人工臓器技術の継続的な改善により、これらの製品が自然臓器のように機能することがより現実的になってきています。カスタム設計された臓器を作成するための 3D プリントの使用や、臓器機能の監視と制御のための人工知能の使用などの革新が、市場の成長を牽引しています。</w:t>
      </w:r>
    </w:p>
    <w:p w14:paraId="1B2CA748" w14:textId="77777777" w:rsidR="007A20AD" w:rsidRDefault="007A20AD" w:rsidP="007A20AD">
      <w:r xmlns:w="http://schemas.openxmlformats.org/wordprocessingml/2006/main">
        <w:t xml:space="preserve">4.</w:t>
      </w:r>
      <w:r xmlns:w="http://schemas.openxmlformats.org/wordprocessingml/2006/main" w:rsidRPr="007A20AD">
        <w:rPr>
          <w:b/>
          <w:bCs/>
        </w:rPr>
        <w:t xml:space="preserve">医療費の増加</w:t>
      </w:r>
      <w:r xmlns:w="http://schemas.openxmlformats.org/wordprocessingml/2006/main">
        <w:t xml:space="preserve">: 医療費は世界的に増加傾向にあり、特に新興国では医療インフラの改善と先進医療へのアクセス</w:t>
      </w:r>
      <w:r xmlns:w="http://schemas.openxmlformats.org/wordprocessingml/2006/main">
        <w:lastRenderedPageBreak xmlns:w="http://schemas.openxmlformats.org/wordprocessingml/2006/main"/>
      </w:r>
      <w:r xmlns:w="http://schemas.openxmlformats.org/wordprocessingml/2006/main">
        <w:t xml:space="preserve">向上が優先されています。この傾向は人工臓器の低価格化と入手しやすさに貢献しています。</w:t>
      </w:r>
    </w:p>
    <w:p w14:paraId="57CEC6EA" w14:textId="4239E5F2" w:rsidR="007A20AD" w:rsidRDefault="007A20AD" w:rsidP="007A20AD">
      <w:r xmlns:w="http://schemas.openxmlformats.org/wordprocessingml/2006/main">
        <w:t xml:space="preserve">5.</w:t>
      </w:r>
      <w:r xmlns:w="http://schemas.openxmlformats.org/wordprocessingml/2006/main" w:rsidRPr="007A20AD">
        <w:rPr>
          <w:b/>
          <w:bCs/>
        </w:rPr>
        <w:t xml:space="preserve">政府の取り組みと資金提供</w:t>
      </w:r>
      <w:r xmlns:w="http://schemas.openxmlformats.org/wordprocessingml/2006/main">
        <w:t xml:space="preserve">: 世界中の政府は、移植用臓器の不足に対処することにますます重点を置いており、人工臓器の研究開発に投資しています。さらに、人工臓器に関する新しい政策と規制の枠組みを開発することを目的とした取り組みが、市場の成長を促進しています。</w:t>
      </w:r>
    </w:p>
    <w:p w14:paraId="6FFA9EE9" w14:textId="3ABE8E8D" w:rsidR="007A20AD" w:rsidRDefault="007A20AD" w:rsidP="007A20AD">
      <w:r xmlns:w="http://schemas.openxmlformats.org/wordprocessingml/2006/main" w:rsidRPr="007A20A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D1670F">
          <w:rPr>
            <w:rStyle w:val="Hyperlink"/>
          </w:rPr>
          <w:t xml:space="preserve">https://www.skyquestt.com/speak-with-analyst/artificial-organs-market</w:t>
        </w:r>
      </w:hyperlink>
      <w:r xmlns:w="http://schemas.openxmlformats.org/wordprocessingml/2006/main">
        <w:t xml:space="preserve"> </w:t>
      </w:r>
    </w:p>
    <w:p w14:paraId="699E4A87" w14:textId="646F783B" w:rsidR="007A20AD" w:rsidRPr="007A20AD" w:rsidRDefault="007A20AD" w:rsidP="007A20AD">
      <w:pPr xmlns:w="http://schemas.openxmlformats.org/wordprocessingml/2006/main">
        <w:rPr>
          <w:b/>
          <w:bCs/>
        </w:rPr>
      </w:pPr>
      <w:r xmlns:w="http://schemas.openxmlformats.org/wordprocessingml/2006/main" w:rsidRPr="007A20AD">
        <w:rPr>
          <w:b/>
          <w:bCs/>
        </w:rPr>
        <w:t xml:space="preserve">市場セグメンテーション</w:t>
      </w:r>
    </w:p>
    <w:p w14:paraId="6508893B" w14:textId="64CB4052" w:rsidR="007A20AD" w:rsidRDefault="007A20AD" w:rsidP="007A20AD">
      <w:r xmlns:w="http://schemas.openxmlformats.org/wordprocessingml/2006/main">
        <w:t xml:space="preserve">人工臓器市場は、製品タイプ、技術、エンドユーザーに基づいて分類できます。</w:t>
      </w:r>
    </w:p>
    <w:p w14:paraId="13857860" w14:textId="77777777" w:rsidR="007A20AD" w:rsidRDefault="007A20AD" w:rsidP="007A20AD">
      <w:r xmlns:w="http://schemas.openxmlformats.org/wordprocessingml/2006/main">
        <w:t xml:space="preserve">1.</w:t>
      </w:r>
      <w:r xmlns:w="http://schemas.openxmlformats.org/wordprocessingml/2006/main" w:rsidRPr="007A20AD">
        <w:rPr>
          <w:b/>
          <w:bCs/>
        </w:rPr>
        <w:t xml:space="preserve">製品タイプ別</w:t>
      </w:r>
      <w:r xmlns:w="http://schemas.openxmlformats.org/wordprocessingml/2006/main">
        <w:t xml:space="preserve">:</w:t>
      </w:r>
    </w:p>
    <w:p w14:paraId="0267A97C" w14:textId="77777777" w:rsidR="007A20AD" w:rsidRDefault="007A20AD" w:rsidP="007A20AD">
      <w:r xmlns:w="http://schemas.openxmlformats.org/wordprocessingml/2006/main">
        <w:t xml:space="preserve">-</w:t>
      </w:r>
      <w:r xmlns:w="http://schemas.openxmlformats.org/wordprocessingml/2006/main" w:rsidRPr="007A20AD">
        <w:rPr>
          <w:b/>
          <w:bCs/>
        </w:rPr>
        <w:t xml:space="preserve">人工心臓</w:t>
      </w:r>
      <w:r xmlns:w="http://schemas.openxmlformats.org/wordprocessingml/2006/main">
        <w:t xml:space="preserve">：人工心臓分野は、心血管疾患の増加と埋め込み型心臓装置の開発により、市場の成長に最も大きく貢献している分野の 1 つです。</w:t>
      </w:r>
    </w:p>
    <w:p w14:paraId="5DDDACC6" w14:textId="77777777" w:rsidR="007A20AD" w:rsidRDefault="007A20AD" w:rsidP="007A20AD">
      <w:r xmlns:w="http://schemas.openxmlformats.org/wordprocessingml/2006/main">
        <w:t xml:space="preserve">-</w:t>
      </w:r>
      <w:r xmlns:w="http://schemas.openxmlformats.org/wordprocessingml/2006/main" w:rsidRPr="007A20AD">
        <w:rPr>
          <w:b/>
          <w:bCs/>
        </w:rPr>
        <w:t xml:space="preserve">人工腎臓</w:t>
      </w:r>
      <w:r xmlns:w="http://schemas.openxmlformats.org/wordprocessingml/2006/main">
        <w:t xml:space="preserve">：慢性腎臓病の発症率の増加と世界的な腎臓ドナー不足により、人工腎臓の需要は急速に増加しています。</w:t>
      </w:r>
    </w:p>
    <w:p w14:paraId="1C3A00A6" w14:textId="77777777" w:rsidR="007A20AD" w:rsidRDefault="007A20AD" w:rsidP="007A20AD">
      <w:r xmlns:w="http://schemas.openxmlformats.org/wordprocessingml/2006/main">
        <w:t xml:space="preserve">-</w:t>
      </w:r>
      <w:r xmlns:w="http://schemas.openxmlformats.org/wordprocessingml/2006/main" w:rsidRPr="007A20AD">
        <w:rPr>
          <w:b/>
          <w:bCs/>
        </w:rPr>
        <w:t xml:space="preserve">人工肺</w:t>
      </w:r>
      <w:r xmlns:w="http://schemas.openxmlformats.org/wordprocessingml/2006/main">
        <w:t xml:space="preserve">：COPDや肺線維症などの肺疾患が増加するにつれて、人工肺が注目を集めています。</w:t>
      </w:r>
    </w:p>
    <w:p w14:paraId="0AFBA57D" w14:textId="23B4A92F" w:rsidR="007A20AD" w:rsidRDefault="007A20AD" w:rsidP="007A20AD">
      <w:r xmlns:w="http://schemas.openxmlformats.org/wordprocessingml/2006/main">
        <w:t xml:space="preserve">-</w:t>
      </w:r>
      <w:r xmlns:w="http://schemas.openxmlformats.org/wordprocessingml/2006/main" w:rsidRPr="007A20AD">
        <w:rPr>
          <w:b/>
          <w:bCs/>
        </w:rPr>
        <w:t xml:space="preserve">人工肝臓と人工膵臓</w:t>
      </w:r>
      <w:r xmlns:w="http://schemas.openxmlformats.org/wordprocessingml/2006/main">
        <w:t xml:space="preserve">：肝硬変、肝不全、糖尿病を患う人々の増加により、これらの製品は大幅な成長が見込まれています。</w:t>
      </w:r>
    </w:p>
    <w:p w14:paraId="730875E9" w14:textId="77777777" w:rsidR="007A20AD" w:rsidRDefault="007A20AD" w:rsidP="007A20AD">
      <w:r xmlns:w="http://schemas.openxmlformats.org/wordprocessingml/2006/main">
        <w:t xml:space="preserve">2.</w:t>
      </w:r>
      <w:r xmlns:w="http://schemas.openxmlformats.org/wordprocessingml/2006/main" w:rsidRPr="007A20AD">
        <w:rPr>
          <w:b/>
          <w:bCs/>
        </w:rPr>
        <w:t xml:space="preserve">テクノロジー別</w:t>
      </w:r>
      <w:r xmlns:w="http://schemas.openxmlformats.org/wordprocessingml/2006/main">
        <w:t xml:space="preserve">:</w:t>
      </w:r>
    </w:p>
    <w:p w14:paraId="26A0731E" w14:textId="77777777" w:rsidR="007A20AD" w:rsidRDefault="007A20AD" w:rsidP="007A20AD">
      <w:r xmlns:w="http://schemas.openxmlformats.org/wordprocessingml/2006/main">
        <w:t xml:space="preserve">-</w:t>
      </w:r>
      <w:r xmlns:w="http://schemas.openxmlformats.org/wordprocessingml/2006/main" w:rsidRPr="007A20AD">
        <w:rPr>
          <w:b/>
          <w:bCs/>
        </w:rPr>
        <w:t xml:space="preserve">生体適合性材料</w:t>
      </w:r>
      <w:r xmlns:w="http://schemas.openxmlformats.org/wordprocessingml/2006/main">
        <w:t xml:space="preserve">: 生体適合性材料の進歩により、自然の臓器と同様に機能し、寿命が長い人工臓器の開発が可能になっています。</w:t>
      </w:r>
    </w:p>
    <w:p w14:paraId="746D08F5" w14:textId="77777777" w:rsidR="007A20AD" w:rsidRDefault="007A20AD" w:rsidP="007A20AD">
      <w:r xmlns:w="http://schemas.openxmlformats.org/wordprocessingml/2006/main">
        <w:t xml:space="preserve">- </w:t>
      </w:r>
      <w:r xmlns:w="http://schemas.openxmlformats.org/wordprocessingml/2006/main" w:rsidRPr="007A20AD">
        <w:rPr>
          <w:b/>
          <w:bCs/>
        </w:rPr>
        <w:t xml:space="preserve">3D プリンティング</w:t>
      </w:r>
      <w:r xmlns:w="http://schemas.openxmlformats.org/wordprocessingml/2006/main">
        <w:t xml:space="preserve">: 3D プリンティング技術は、パーソナライズされた臓器の開発に革命をもたらし、個々の患者のニーズに合わせたカスタマイズされたデバイスの作成を可能にします。</w:t>
      </w:r>
    </w:p>
    <w:p w14:paraId="3B5642A8" w14:textId="4ED3857B" w:rsidR="007A20AD" w:rsidRDefault="007A20AD" w:rsidP="007A20AD">
      <w:r xmlns:w="http://schemas.openxmlformats.org/wordprocessingml/2006/main">
        <w:t xml:space="preserve">-</w:t>
      </w:r>
      <w:r xmlns:w="http://schemas.openxmlformats.org/wordprocessingml/2006/main" w:rsidRPr="007A20AD">
        <w:rPr>
          <w:b/>
          <w:bCs/>
        </w:rPr>
        <w:t xml:space="preserve">幹細胞療法</w:t>
      </w:r>
      <w:r xmlns:w="http://schemas.openxmlformats.org/wordprocessingml/2006/main">
        <w:t xml:space="preserve">：幹細胞ベースの技術は、より生存力の高い人工臓器の作成や、自然臓器内の損傷した組織の再生の可能性について研究されています。</w:t>
      </w:r>
    </w:p>
    <w:p w14:paraId="77480464" w14:textId="77777777" w:rsidR="007A20AD" w:rsidRDefault="007A20AD" w:rsidP="007A20AD">
      <w:r xmlns:w="http://schemas.openxmlformats.org/wordprocessingml/2006/main">
        <w:t xml:space="preserve">3.</w:t>
      </w:r>
      <w:r xmlns:w="http://schemas.openxmlformats.org/wordprocessingml/2006/main" w:rsidRPr="007A20AD">
        <w:rPr>
          <w:b/>
          <w:bCs/>
        </w:rPr>
        <w:t xml:space="preserve">エンドユーザー別</w:t>
      </w:r>
      <w:r xmlns:w="http://schemas.openxmlformats.org/wordprocessingml/2006/main">
        <w:t xml:space="preserve">:</w:t>
      </w:r>
    </w:p>
    <w:p w14:paraId="20DD569C" w14:textId="77777777" w:rsidR="007A20AD" w:rsidRDefault="007A20AD" w:rsidP="007A20AD">
      <w:r xmlns:w="http://schemas.openxmlformats.org/wordprocessingml/2006/main">
        <w:t xml:space="preserve">-</w:t>
      </w:r>
      <w:r xmlns:w="http://schemas.openxmlformats.org/wordprocessingml/2006/main" w:rsidRPr="007A20AD">
        <w:rPr>
          <w:b/>
          <w:bCs/>
        </w:rPr>
        <w:t xml:space="preserve">病院</w:t>
      </w:r>
      <w:r xmlns:w="http://schemas.openxmlformats.org/wordprocessingml/2006/main">
        <w:t xml:space="preserve">: 人工臓器市場で最大のシェアを占めているのは病院です。これらの施設には、複雑な処置に対応するために必要なインフラストラクチャと医療専門家が揃っています。</w:t>
      </w:r>
    </w:p>
    <w:p w14:paraId="66504FE6" w14:textId="77777777" w:rsidR="007A20AD" w:rsidRDefault="007A20AD" w:rsidP="007A20AD">
      <w:r xmlns:w="http://schemas.openxmlformats.org/wordprocessingml/2006/main">
        <w:t xml:space="preserve">-</w:t>
      </w:r>
      <w:r xmlns:w="http://schemas.openxmlformats.org/wordprocessingml/2006/main" w:rsidRPr="007A20AD">
        <w:rPr>
          <w:b/>
          <w:bCs/>
        </w:rPr>
        <w:t xml:space="preserve">外来手術</w:t>
      </w:r>
      <w:proofErr xmlns:w="http://schemas.openxmlformats.org/wordprocessingml/2006/main" w:type="spellStart"/>
      <w:r xmlns:w="http://schemas.openxmlformats.org/wordprocessingml/2006/main" w:rsidRPr="007A20AD">
        <w:rPr>
          <w:b/>
          <w:bCs/>
        </w:rPr>
        <w:t xml:space="preserve">センター</w:t>
      </w:r>
      <w:proofErr xmlns:w="http://schemas.openxmlformats.org/wordprocessingml/2006/main" w:type="spellEnd"/>
      <w:r xmlns:w="http://schemas.openxmlformats.org/wordprocessingml/2006/main">
        <w:t xml:space="preserve">：外来診療における人工臓器の導入の増加も市場拡大に貢献するでしょう。</w:t>
      </w:r>
    </w:p>
    <w:p w14:paraId="13A4B1FE" w14:textId="448C20CF" w:rsidR="007A20AD" w:rsidRDefault="007A20AD" w:rsidP="007A20AD">
      <w:r xmlns:w="http://schemas.openxmlformats.org/wordprocessingml/2006/main">
        <w:t xml:space="preserve">-</w:t>
      </w:r>
      <w:r xmlns:w="http://schemas.openxmlformats.org/wordprocessingml/2006/main" w:rsidRPr="007A20AD">
        <w:rPr>
          <w:b/>
          <w:bCs/>
        </w:rPr>
        <w:t xml:space="preserve">専門クリニック</w:t>
      </w:r>
      <w:r xmlns:w="http://schemas.openxmlformats.org/wordprocessingml/2006/main">
        <w:t xml:space="preserve">: 臓器置換療法を専門とする特定のクリニックでも、人工臓器の使用が増加すると予想されます。</w:t>
      </w:r>
    </w:p>
    <w:p w14:paraId="19DB6CA7" w14:textId="27FD8961" w:rsidR="007A20AD" w:rsidRPr="007A20AD" w:rsidRDefault="007A20AD" w:rsidP="007A20AD">
      <w:pPr xmlns:w="http://schemas.openxmlformats.org/wordprocessingml/2006/main">
        <w:rPr>
          <w:b/>
          <w:bCs/>
        </w:rPr>
      </w:pPr>
      <w:r xmlns:w="http://schemas.openxmlformats.org/wordprocessingml/2006/main" w:rsidRPr="007A20AD">
        <w:rPr>
          <w:b/>
          <w:bCs/>
        </w:rPr>
        <w:t xml:space="preserve">地域別インサイト</w:t>
      </w:r>
    </w:p>
    <w:p w14:paraId="11E412FF" w14:textId="77777777" w:rsidR="007A20AD" w:rsidRDefault="007A20AD" w:rsidP="007A20AD">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7A20AD">
        <w:rPr>
          <w:b/>
          <w:bCs/>
        </w:rPr>
        <w:t xml:space="preserve">北米</w:t>
      </w:r>
      <w:r xmlns:w="http://schemas.openxmlformats.org/wordprocessingml/2006/main">
        <w:t xml:space="preserve">: 北米、特に米国は、臓器不全疾患の罹患率の高さ、確立された医療制度、研究開発への多額の投資により、人工臓器市場を支配しています。移植患者数の増加と臓器置換の需要の増加が、市場の成長に貢献しています。</w:t>
      </w:r>
    </w:p>
    <w:p w14:paraId="75B96952" w14:textId="77777777" w:rsidR="007A20AD" w:rsidRDefault="007A20AD" w:rsidP="007A20AD">
      <w:r xmlns:w="http://schemas.openxmlformats.org/wordprocessingml/2006/main">
        <w:t xml:space="preserve">2.</w:t>
      </w:r>
      <w:r xmlns:w="http://schemas.openxmlformats.org/wordprocessingml/2006/main" w:rsidRPr="007A20AD">
        <w:rPr>
          <w:b/>
          <w:bCs/>
        </w:rPr>
        <w:t xml:space="preserve">ヨーロッパ</w:t>
      </w:r>
      <w:r xmlns:w="http://schemas.openxmlformats.org/wordprocessingml/2006/main">
        <w:t xml:space="preserve">: ヨーロッパは世界市場で大きなシェアを占めており、ドイツ、イギリス、フランスなどの国々は医療技術に多額の投資を行っています。この地域は人口の高齢化も進んでおり、臓器移植療法の需要が高まっています。</w:t>
      </w:r>
    </w:p>
    <w:p w14:paraId="650A60D4" w14:textId="77777777" w:rsidR="007A20AD" w:rsidRDefault="007A20AD" w:rsidP="007A20AD">
      <w:r xmlns:w="http://schemas.openxmlformats.org/wordprocessingml/2006/main">
        <w:t xml:space="preserve">3.</w:t>
      </w:r>
      <w:r xmlns:w="http://schemas.openxmlformats.org/wordprocessingml/2006/main" w:rsidRPr="007A20AD">
        <w:rPr>
          <w:b/>
          <w:bCs/>
        </w:rPr>
        <w:t xml:space="preserve">アジア太平洋地域</w:t>
      </w:r>
      <w:r xmlns:w="http://schemas.openxmlformats.org/wordprocessingml/2006/main">
        <w:t xml:space="preserve">: アジア太平洋地域は、医療インフラの改善、意識の高まり、臓器移植を必要とする患者数の増加により、最も高い成長率が見込まれています。さらに、中国やインドなどの国の人口が多いことは、人工臓器メーカーにとって大きな市場機会を生み出します。</w:t>
      </w:r>
    </w:p>
    <w:p w14:paraId="3A82CAB6" w14:textId="56236C45" w:rsidR="007A20AD" w:rsidRDefault="007A20AD" w:rsidP="007A20AD">
      <w:r xmlns:w="http://schemas.openxmlformats.org/wordprocessingml/2006/main">
        <w:t xml:space="preserve">4.</w:t>
      </w:r>
      <w:r xmlns:w="http://schemas.openxmlformats.org/wordprocessingml/2006/main" w:rsidRPr="007A20AD">
        <w:rPr>
          <w:b/>
          <w:bCs/>
        </w:rPr>
        <w:t xml:space="preserve">ラテンアメリカ、中東・アフリカ</w:t>
      </w:r>
      <w:r xmlns:w="http://schemas.openxmlformats.org/wordprocessingml/2006/main">
        <w:t xml:space="preserve">：これらの地域でも、主に医療へのアクセスの改善と可処分所得の増加により、人工臓器市場が成長しています。</w:t>
      </w:r>
    </w:p>
    <w:p w14:paraId="211ABDBC" w14:textId="4AD38262" w:rsidR="007A20AD" w:rsidRDefault="007A20AD" w:rsidP="007A20AD">
      <w:r xmlns:w="http://schemas.openxmlformats.org/wordprocessingml/2006/main" w:rsidRPr="007A20AD">
        <w:rPr>
          <w:b/>
          <w:bCs/>
        </w:rPr>
        <w:t xml:space="preserve">今すぐ行動を起こしましょう: 今すぐ人工臓器市場を確保しましょう</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D1670F">
          <w:rPr>
            <w:rStyle w:val="Hyperlink"/>
          </w:rPr>
          <w:t xml:space="preserve">https://www.skyquestt.com/buy-now/artificial-organs-market</w:t>
        </w:r>
      </w:hyperlink>
      <w:r xmlns:w="http://schemas.openxmlformats.org/wordprocessingml/2006/main">
        <w:t xml:space="preserve"> </w:t>
      </w:r>
    </w:p>
    <w:p w14:paraId="4876E7AC" w14:textId="4D923CF2" w:rsidR="007A20AD" w:rsidRPr="007A20AD" w:rsidRDefault="007A20AD" w:rsidP="007A20AD">
      <w:pPr xmlns:w="http://schemas.openxmlformats.org/wordprocessingml/2006/main">
        <w:rPr>
          <w:b/>
          <w:bCs/>
        </w:rPr>
      </w:pPr>
      <w:r xmlns:w="http://schemas.openxmlformats.org/wordprocessingml/2006/main" w:rsidRPr="007A20AD">
        <w:rPr>
          <w:b/>
          <w:bCs/>
        </w:rPr>
        <w:t xml:space="preserve">主要人物</w:t>
      </w:r>
    </w:p>
    <w:p w14:paraId="39189439" w14:textId="049E7244" w:rsidR="007A20AD" w:rsidRPr="007A20AD" w:rsidRDefault="007A20AD" w:rsidP="007A20AD">
      <w:pPr xmlns:w="http://schemas.openxmlformats.org/wordprocessingml/2006/main">
        <w:rPr>
          <w:b/>
          <w:bCs/>
        </w:rPr>
      </w:pPr>
      <w:r xmlns:w="http://schemas.openxmlformats.org/wordprocessingml/2006/main" w:rsidRPr="007A20AD">
        <w:rPr>
          <w:b/>
          <w:bCs/>
        </w:rPr>
        <w:t xml:space="preserve">人工臓器市場の主要企業には次のような企業が含まれます。</w:t>
      </w:r>
    </w:p>
    <w:p w14:paraId="7EFB2C70" w14:textId="77777777" w:rsidR="007A20AD" w:rsidRDefault="007A20AD" w:rsidP="007A20AD">
      <w:r xmlns:w="http://schemas.openxmlformats.org/wordprocessingml/2006/main">
        <w:t xml:space="preserve">- メドトロニックPLC</w:t>
      </w:r>
    </w:p>
    <w:p w14:paraId="04E4CDCF" w14:textId="77777777" w:rsidR="007A20AD" w:rsidRDefault="007A20AD" w:rsidP="007A20AD">
      <w:r xmlns:w="http://schemas.openxmlformats.org/wordprocessingml/2006/main">
        <w:t xml:space="preserve">- アボットラボラトリーズ</w:t>
      </w:r>
    </w:p>
    <w:p w14:paraId="58B84142" w14:textId="77777777" w:rsidR="007A20AD" w:rsidRDefault="007A20AD" w:rsidP="007A20AD">
      <w:r xmlns:w="http://schemas.openxmlformats.org/wordprocessingml/2006/main">
        <w:t xml:space="preserve">- バクスターインターナショナル</w:t>
      </w:r>
    </w:p>
    <w:p w14:paraId="2FAC709F" w14:textId="77777777" w:rsidR="007A20AD" w:rsidRDefault="007A20AD" w:rsidP="007A20AD">
      <w:r xmlns:w="http://schemas.openxmlformats.org/wordprocessingml/2006/main">
        <w:t xml:space="preserve">- エドワーズライフサイエンスコーポレーション</w:t>
      </w:r>
    </w:p>
    <w:p w14:paraId="05694FF8" w14:textId="77777777" w:rsidR="007A20AD" w:rsidRDefault="007A20AD" w:rsidP="007A20AD">
      <w:r xmlns:w="http://schemas.openxmlformats.org/wordprocessingml/2006/main">
        <w:t xml:space="preserve">- テルモ株式会社</w:t>
      </w:r>
    </w:p>
    <w:p w14:paraId="342D8628" w14:textId="77777777" w:rsidR="007A20AD" w:rsidRDefault="007A20AD" w:rsidP="007A20AD">
      <w:r xmlns:w="http://schemas.openxmlformats.org/wordprocessingml/2006/main">
        <w:t xml:space="preserve">- ベルリンハート株式会社</w:t>
      </w:r>
    </w:p>
    <w:p w14:paraId="518074B0" w14:textId="77777777" w:rsidR="007A20AD" w:rsidRDefault="007A20AD" w:rsidP="007A20AD">
      <w:r xmlns:w="http://schemas.openxmlformats.org/wordprocessingml/2006/main">
        <w:t xml:space="preserve">- 異種移植</w:t>
      </w:r>
    </w:p>
    <w:p w14:paraId="48095AB4" w14:textId="77777777" w:rsidR="007A20AD" w:rsidRDefault="007A20AD" w:rsidP="007A20AD">
      <w:r xmlns:w="http://schemas.openxmlformats.org/wordprocessingml/2006/main">
        <w:t xml:space="preserve">-</w:t>
      </w:r>
      <w:proofErr xmlns:w="http://schemas.openxmlformats.org/wordprocessingml/2006/main" w:type="spellStart"/>
      <w:r xmlns:w="http://schemas.openxmlformats.org/wordprocessingml/2006/main">
        <w:t xml:space="preserve">カーマット</w:t>
      </w:r>
      <w:proofErr xmlns:w="http://schemas.openxmlformats.org/wordprocessingml/2006/main" w:type="spellEnd"/>
    </w:p>
    <w:p w14:paraId="009D239B" w14:textId="71DB4978" w:rsidR="007A20AD" w:rsidRDefault="007A20AD" w:rsidP="007A20AD">
      <w:r xmlns:w="http://schemas.openxmlformats.org/wordprocessingml/2006/main">
        <w:t xml:space="preserve">- </w:t>
      </w:r>
      <w:proofErr xmlns:w="http://schemas.openxmlformats.org/wordprocessingml/2006/main" w:type="spellStart"/>
      <w:r xmlns:w="http://schemas.openxmlformats.org/wordprocessingml/2006/main">
        <w:t xml:space="preserve">SynCardia </w:t>
      </w:r>
      <w:proofErr xmlns:w="http://schemas.openxmlformats.org/wordprocessingml/2006/main" w:type="spellEnd"/>
      <w:r xmlns:w="http://schemas.openxmlformats.org/wordprocessingml/2006/main">
        <w:t xml:space="preserve">Systems, Inc.</w:t>
      </w:r>
    </w:p>
    <w:p w14:paraId="69527108" w14:textId="4064B0B1" w:rsidR="007A20AD" w:rsidRPr="007A20AD" w:rsidRDefault="007A20AD" w:rsidP="007A20AD">
      <w:pPr xmlns:w="http://schemas.openxmlformats.org/wordprocessingml/2006/main">
        <w:rPr>
          <w:b/>
          <w:bCs/>
        </w:rPr>
      </w:pPr>
      <w:r xmlns:w="http://schemas.openxmlformats.org/wordprocessingml/2006/main" w:rsidRPr="007A20AD">
        <w:rPr>
          <w:b/>
          <w:bCs/>
        </w:rPr>
        <w:t xml:space="preserve">課題と今後の展望</w:t>
      </w:r>
    </w:p>
    <w:p w14:paraId="68B85688" w14:textId="546BA34D" w:rsidR="007A20AD" w:rsidRDefault="007A20AD" w:rsidP="007A20AD">
      <w:r xmlns:w="http://schemas.openxmlformats.org/wordprocessingml/2006/main">
        <w:t xml:space="preserve">人工臓器市場は急速に成長しているものの、生産コストの高さ、規制上のハードル、人工臓器の耐久性と機能性を向上させるための継続的な進歩の必要性など、いくつかの課題が残っています。しかし、技術が進歩し続け、医療機器メーカーと研究機関の協力関係が深まることで新たな可能性が開かれ、将来は明るいと見られています。</w:t>
      </w:r>
    </w:p>
    <w:p w14:paraId="60C224EF" w14:textId="7FE02154" w:rsidR="007A20AD" w:rsidRDefault="007A20AD" w:rsidP="007A20AD">
      <w:r xmlns:w="http://schemas.openxmlformats.org/wordprocessingml/2006/main">
        <w:t xml:space="preserve">2032 年までに、人工臓器市場は飛躍的な成長を遂げ、世界中の何百万人もの人々の命を救うソリューションを提供し、臓器不全の治療方法に革命をもたらす可能性があります。</w:t>
      </w:r>
    </w:p>
    <w:p w14:paraId="610F0608" w14:textId="32959ED4" w:rsidR="007A20AD" w:rsidRDefault="007A20AD" w:rsidP="007A20AD">
      <w:r xmlns:w="http://schemas.openxmlformats.org/wordprocessingml/2006/main" w:rsidRPr="007A20AD">
        <w:rPr>
          <w:b/>
          <w:bCs/>
        </w:rPr>
        <w:lastRenderedPageBreak xmlns:w="http://schemas.openxmlformats.org/wordprocessingml/2006/main"/>
      </w:r>
      <w:r xmlns:w="http://schemas.openxmlformats.org/wordprocessingml/2006/main" w:rsidRPr="007A20AD">
        <w:rPr>
          <w:b/>
          <w:bCs/>
        </w:rPr>
        <w:t xml:space="preserve">人工臓器市場レポートを今すぐ読む</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1670F">
          <w:rPr>
            <w:rStyle w:val="Hyperlink"/>
          </w:rPr>
          <w:t xml:space="preserve">https://www.skyquestt.com/report/artificial-organs-market</w:t>
        </w:r>
      </w:hyperlink>
      <w:r xmlns:w="http://schemas.openxmlformats.org/wordprocessingml/2006/main">
        <w:t xml:space="preserve"> </w:t>
      </w:r>
    </w:p>
    <w:p w14:paraId="4C4B174A" w14:textId="0F30CE04" w:rsidR="007A20AD" w:rsidRDefault="007A20AD" w:rsidP="007A20AD">
      <w:r xmlns:w="http://schemas.openxmlformats.org/wordprocessingml/2006/main">
        <w:t xml:space="preserve">人工臓器市場は、バイオテクノロジーの進歩、臓器関連疾患の増加、臓器移植不足を克服するための世界的な取り組みにより、変革的な成長の瀬戸際にあります。2032年までに市場規模は931億ドルを超えると予想されており、北米とアジア太平洋地域がイノベーションと導入の推進において重要な役割を果たします。技術が進化し、規制上の課題が解決されるにつれて、人工臓器は臓器不全の標準的な解決策となり、世界中の患者の生活の質を大幅に向上させる可能性があります。</w:t>
      </w:r>
    </w:p>
    <w:p w14:paraId="01A41BC9" w14:textId="292BC4FC" w:rsidR="007A20AD" w:rsidRPr="007A20AD" w:rsidRDefault="007A20AD" w:rsidP="007A20AD">
      <w:pPr xmlns:w="http://schemas.openxmlformats.org/wordprocessingml/2006/main">
        <w:rPr>
          <w:b/>
          <w:bCs/>
        </w:rPr>
      </w:pPr>
      <w:r xmlns:w="http://schemas.openxmlformats.org/wordprocessingml/2006/main" w:rsidRPr="007A20AD">
        <w:rPr>
          <w:b/>
          <w:bCs/>
        </w:rPr>
        <w:t xml:space="preserve">その他の研究を参照 -</w:t>
      </w:r>
    </w:p>
    <w:p w14:paraId="0FCAAC4A" w14:textId="5FCCA52C" w:rsidR="007A20AD" w:rsidRDefault="007A20AD" w:rsidP="007A20AD">
      <w:r xmlns:w="http://schemas.openxmlformats.org/wordprocessingml/2006/main" w:rsidRPr="007A20AD">
        <w:rPr>
          <w:b/>
          <w:bCs/>
        </w:rPr>
        <w:t xml:space="preserve">在宅ヘルスケア市場</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D1670F">
          <w:rPr>
            <w:rStyle w:val="Hyperlink"/>
          </w:rPr>
          <w:t xml:space="preserve">https://www.linkedin.com/pulse/home-healthcare-market-growth-size-industry-q2pof/</w:t>
        </w:r>
      </w:hyperlink>
      <w:r xmlns:w="http://schemas.openxmlformats.org/wordprocessingml/2006/main">
        <w:t xml:space="preserve"> </w:t>
      </w:r>
    </w:p>
    <w:p w14:paraId="3C9457CF" w14:textId="730FDB75" w:rsidR="0077184B" w:rsidRDefault="007A20AD" w:rsidP="007A20AD">
      <w:r xmlns:w="http://schemas.openxmlformats.org/wordprocessingml/2006/main" w:rsidRPr="007A20AD">
        <w:rPr>
          <w:b/>
          <w:bCs/>
        </w:rPr>
        <w:t xml:space="preserve">建設機械市場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D1670F">
          <w:rPr>
            <w:rStyle w:val="Hyperlink"/>
          </w:rPr>
          <w:t xml:space="preserve">https://www.linkedin.com/pulse/construction-equipment-market-size-future-yz0vf/</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C2"/>
    <w:rsid w:val="00040F0D"/>
    <w:rsid w:val="000A6E5C"/>
    <w:rsid w:val="004663FC"/>
    <w:rsid w:val="00726AF7"/>
    <w:rsid w:val="0077184B"/>
    <w:rsid w:val="007A20AD"/>
    <w:rsid w:val="00F978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B858"/>
  <w15:chartTrackingRefBased/>
  <w15:docId w15:val="{1958EAA8-010C-4279-82F2-7CF39049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8C2"/>
    <w:rPr>
      <w:rFonts w:eastAsiaTheme="majorEastAsia" w:cstheme="majorBidi"/>
      <w:color w:val="272727" w:themeColor="text1" w:themeTint="D8"/>
    </w:rPr>
  </w:style>
  <w:style w:type="paragraph" w:styleId="Title">
    <w:name w:val="Title"/>
    <w:basedOn w:val="Normal"/>
    <w:next w:val="Normal"/>
    <w:link w:val="TitleChar"/>
    <w:uiPriority w:val="10"/>
    <w:qFormat/>
    <w:rsid w:val="00F97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8C2"/>
    <w:pPr>
      <w:spacing w:before="160"/>
      <w:jc w:val="center"/>
    </w:pPr>
    <w:rPr>
      <w:i/>
      <w:iCs/>
      <w:color w:val="404040" w:themeColor="text1" w:themeTint="BF"/>
    </w:rPr>
  </w:style>
  <w:style w:type="character" w:customStyle="1" w:styleId="QuoteChar">
    <w:name w:val="Quote Char"/>
    <w:basedOn w:val="DefaultParagraphFont"/>
    <w:link w:val="Quote"/>
    <w:uiPriority w:val="29"/>
    <w:rsid w:val="00F978C2"/>
    <w:rPr>
      <w:i/>
      <w:iCs/>
      <w:color w:val="404040" w:themeColor="text1" w:themeTint="BF"/>
    </w:rPr>
  </w:style>
  <w:style w:type="paragraph" w:styleId="ListParagraph">
    <w:name w:val="List Paragraph"/>
    <w:basedOn w:val="Normal"/>
    <w:uiPriority w:val="34"/>
    <w:qFormat/>
    <w:rsid w:val="00F978C2"/>
    <w:pPr>
      <w:ind w:left="720"/>
      <w:contextualSpacing/>
    </w:pPr>
  </w:style>
  <w:style w:type="character" w:styleId="IntenseEmphasis">
    <w:name w:val="Intense Emphasis"/>
    <w:basedOn w:val="DefaultParagraphFont"/>
    <w:uiPriority w:val="21"/>
    <w:qFormat/>
    <w:rsid w:val="00F978C2"/>
    <w:rPr>
      <w:i/>
      <w:iCs/>
      <w:color w:val="2F5496" w:themeColor="accent1" w:themeShade="BF"/>
    </w:rPr>
  </w:style>
  <w:style w:type="paragraph" w:styleId="IntenseQuote">
    <w:name w:val="Intense Quote"/>
    <w:basedOn w:val="Normal"/>
    <w:next w:val="Normal"/>
    <w:link w:val="IntenseQuoteChar"/>
    <w:uiPriority w:val="30"/>
    <w:qFormat/>
    <w:rsid w:val="00F97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8C2"/>
    <w:rPr>
      <w:i/>
      <w:iCs/>
      <w:color w:val="2F5496" w:themeColor="accent1" w:themeShade="BF"/>
    </w:rPr>
  </w:style>
  <w:style w:type="character" w:styleId="IntenseReference">
    <w:name w:val="Intense Reference"/>
    <w:basedOn w:val="DefaultParagraphFont"/>
    <w:uiPriority w:val="32"/>
    <w:qFormat/>
    <w:rsid w:val="00F978C2"/>
    <w:rPr>
      <w:b/>
      <w:bCs/>
      <w:smallCaps/>
      <w:color w:val="2F5496" w:themeColor="accent1" w:themeShade="BF"/>
      <w:spacing w:val="5"/>
    </w:rPr>
  </w:style>
  <w:style w:type="character" w:styleId="Hyperlink">
    <w:name w:val="Hyperlink"/>
    <w:basedOn w:val="DefaultParagraphFont"/>
    <w:uiPriority w:val="99"/>
    <w:unhideWhenUsed/>
    <w:rsid w:val="007A20AD"/>
    <w:rPr>
      <w:color w:val="0563C1" w:themeColor="hyperlink"/>
      <w:u w:val="single"/>
    </w:rPr>
  </w:style>
  <w:style w:type="character" w:styleId="UnresolvedMention">
    <w:name w:val="Unresolved Mention"/>
    <w:basedOn w:val="DefaultParagraphFont"/>
    <w:uiPriority w:val="99"/>
    <w:semiHidden/>
    <w:unhideWhenUsed/>
    <w:rsid w:val="007A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rtificial-organs-market" TargetMode="External"/><Relationship Id="rId3" Type="http://schemas.openxmlformats.org/officeDocument/2006/relationships/webSettings" Target="webSettings.xml"/><Relationship Id="rId7" Type="http://schemas.openxmlformats.org/officeDocument/2006/relationships/hyperlink" Target="https://www.skyquestt.com/buy-now/artificial-organs-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artificial-organs-market" TargetMode="External"/><Relationship Id="rId11" Type="http://schemas.openxmlformats.org/officeDocument/2006/relationships/fontTable" Target="fontTable.xml"/><Relationship Id="rId5" Type="http://schemas.openxmlformats.org/officeDocument/2006/relationships/hyperlink" Target="https://www.skyquestt.com/sample-request/artificial-organs-market" TargetMode="External"/><Relationship Id="rId10" Type="http://schemas.openxmlformats.org/officeDocument/2006/relationships/hyperlink" Target="https://www.linkedin.com/pulse/construction-equipment-market-size-future-yz0vf/" TargetMode="External"/><Relationship Id="rId4" Type="http://schemas.openxmlformats.org/officeDocument/2006/relationships/hyperlink" Target="https://www.skyquestt.com/report/artificial-organs-market" TargetMode="External"/><Relationship Id="rId9" Type="http://schemas.openxmlformats.org/officeDocument/2006/relationships/hyperlink" Target="https://www.linkedin.com/pulse/home-healthcare-market-growth-size-industry-q2p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2025-03-17T10:22:00Z</dcterms:created>
  <dcterms:modified xsi:type="dcterms:W3CDTF">2025-03-17T10:26:00Z</dcterms:modified>
</cp:coreProperties>
</file>