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A05E" w14:textId="0C399F3C" w:rsidR="004E30EF" w:rsidRPr="004E30EF" w:rsidRDefault="004E30EF" w:rsidP="004E30EF">
      <w:pPr xmlns:w="http://schemas.openxmlformats.org/wordprocessingml/2006/main">
        <w:rPr>
          <w:b/>
          <w:bCs/>
        </w:rPr>
      </w:pPr>
      <w:r xmlns:w="http://schemas.openxmlformats.org/wordprocessingml/2006/main" w:rsidRPr="004E30EF">
        <w:rPr>
          <w:b/>
          <w:bCs/>
        </w:rPr>
        <w:t xml:space="preserve">消費者向けロボット市場は大幅な成長が見込まれ、2032年までに624億ドルに達する見込み</w:t>
      </w:r>
    </w:p>
    <w:p w14:paraId="3BFC4DCA" w14:textId="1D7EE5E4" w:rsidR="004E30EF" w:rsidRDefault="004E30EF" w:rsidP="004E30EF">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4E30EF">
          <w:rPr>
            <w:rStyle w:val="Hyperlink"/>
            <w:b/>
            <w:bCs/>
          </w:rPr>
          <w:t xml:space="preserve">消費者向けロボット市場は</w:t>
        </w:r>
      </w:hyperlink>
      <w:r xmlns:w="http://schemas.openxmlformats.org/wordprocessingml/2006/main">
        <w:t xml:space="preserve">、技術の進歩、自動化に対する消費者の需要の高まり、スマートホームやコネクテッドデバイスの台頭により、目覚ましい成長を遂げています。2032年を見据えると、人工知能 (AI)、機械学習、ロボット工学の革新により、消費者向けロボット市場は引き続き拡大すると予想されます</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この調査では、消費者向けロボット分野の現在の市場規模、傾向、成長要因、および2032年までの予測を調査します。</w:t>
      </w:r>
    </w:p>
    <w:p w14:paraId="32452921" w14:textId="106F1CAE" w:rsidR="004E30EF" w:rsidRDefault="004E30EF" w:rsidP="004E30EF">
      <w:r xmlns:w="http://schemas.openxmlformats.org/wordprocessingml/2006/main">
        <w:t xml:space="preserve">消費者向けロボット市場とは、個人または家庭での使用を目的としたロボットの開発と商品化を指します。これらのロボットには、ロボット掃除機、芝刈り機、ロボットアシスタント、ドローン、教育用ロボット、ロボット玩具など、さまざまな製品が含まれます。過去 10 年間で、ロボット技術は成熟し、消費者にとってより身近で手頃な価格になりました。AI と機械学習の統合により、消費者向けロボットの機能が大幅に強化され、複雑なタスクを自律的に実行できるようになりました。</w:t>
      </w:r>
    </w:p>
    <w:p w14:paraId="31497E5B" w14:textId="0715005C" w:rsidR="004E30EF" w:rsidRDefault="004E30EF" w:rsidP="004E30EF">
      <w:r xmlns:w="http://schemas.openxmlformats.org/wordprocessingml/2006/main" w:rsidRPr="004E30EF">
        <w:rPr>
          <w:b/>
          <w:bCs/>
        </w:rPr>
        <w:t xml:space="preserve">無料サンプルコピーをリクエスト</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BC3276">
          <w:rPr>
            <w:rStyle w:val="Hyperlink"/>
          </w:rPr>
          <w:t xml:space="preserve">https://www.skyquestt.com/sample-request/consumer-robotics-market</w:t>
        </w:r>
      </w:hyperlink>
      <w:r xmlns:w="http://schemas.openxmlformats.org/wordprocessingml/2006/main">
        <w:t xml:space="preserve"> </w:t>
      </w:r>
    </w:p>
    <w:p w14:paraId="56E7FAA2" w14:textId="3CD1CC75" w:rsidR="004E30EF" w:rsidRDefault="004E30EF" w:rsidP="004E30EF">
      <w:r xmlns:w="http://schemas.openxmlformats.org/wordprocessingml/2006/main">
        <w:t xml:space="preserve">2024年現在、世界の消費者向けロボット市場は103億6,000万米ドルと評価されており、今後数年間で大幅な成長が見込まれています。調査によると、この業界は2025年から2032年にかけて年平均成長率（CAGR）25.16%で拡大すると予測されており、2032年までに市場規模は624億米ドルを超えると推定されています。</w:t>
      </w:r>
    </w:p>
    <w:p w14:paraId="02976544" w14:textId="4975873B" w:rsidR="004E30EF" w:rsidRPr="004E30EF" w:rsidRDefault="004E30EF" w:rsidP="004E30EF">
      <w:pPr xmlns:w="http://schemas.openxmlformats.org/wordprocessingml/2006/main">
        <w:rPr>
          <w:b/>
          <w:bCs/>
        </w:rPr>
      </w:pPr>
      <w:r xmlns:w="http://schemas.openxmlformats.org/wordprocessingml/2006/main" w:rsidRPr="004E30EF">
        <w:rPr>
          <w:b/>
          <w:bCs/>
        </w:rPr>
        <w:t xml:space="preserve">主要な市場動向</w:t>
      </w:r>
    </w:p>
    <w:p w14:paraId="05149A94" w14:textId="77777777" w:rsidR="004E30EF" w:rsidRDefault="004E30EF" w:rsidP="004E30EF">
      <w:r xmlns:w="http://schemas.openxmlformats.org/wordprocessingml/2006/main">
        <w:t xml:space="preserve">1.</w:t>
      </w:r>
      <w:r xmlns:w="http://schemas.openxmlformats.org/wordprocessingml/2006/main" w:rsidRPr="004E30EF">
        <w:rPr>
          <w:b/>
          <w:bCs/>
        </w:rPr>
        <w:t xml:space="preserve">ロボットホームアシスタント</w:t>
      </w:r>
      <w:r xmlns:w="http://schemas.openxmlformats.org/wordprocessingml/2006/main">
        <w:t xml:space="preserve">: ホームオートメーションは重要なトレンドとなり、ロボットは家庭生活にますます溶け込んでいます。スマート掃除機、床拭きモップ、ロボット芝刈り機などのロボットは、その利便性と反復作業を効率的に実行できることから、需要が高まっています。さらに、感情的なやりとりを提供するコンパニオンロボットは、インテリジェントで魅力的なアシスタントを求める消費者の間で人気が高まっています。</w:t>
      </w:r>
    </w:p>
    <w:p w14:paraId="027ACE14" w14:textId="77777777" w:rsidR="004E30EF" w:rsidRDefault="004E30EF" w:rsidP="004E30EF">
      <w:r xmlns:w="http://schemas.openxmlformats.org/wordprocessingml/2006/main">
        <w:t xml:space="preserve">2.</w:t>
      </w:r>
      <w:r xmlns:w="http://schemas.openxmlformats.org/wordprocessingml/2006/main" w:rsidRPr="004E30EF">
        <w:rPr>
          <w:b/>
          <w:bCs/>
        </w:rPr>
        <w:t xml:space="preserve">人工知能と機械学習の統合</w:t>
      </w:r>
      <w:r xmlns:w="http://schemas.openxmlformats.org/wordprocessingml/2006/main">
        <w:t xml:space="preserve">: AI と機械学習は、消費者向けロボットの機能向上に極めて重要です。これらのテクノロジーにより、ロボットは環境から学習し、さまざまな状況に適応し、より効率的にタスクを実行できるようになります。たとえば、ロボット掃除機は現在、AI を使用して掃除パターンを最適化し、障害物を認識し、階段などの危険な場所を回避しています。</w:t>
      </w:r>
    </w:p>
    <w:p w14:paraId="3C40831D" w14:textId="192D2A6F" w:rsidR="004E30EF" w:rsidRDefault="004E30EF" w:rsidP="004E30EF">
      <w:r xmlns:w="http://schemas.openxmlformats.org/wordprocessingml/2006/main">
        <w:t xml:space="preserve">3.</w:t>
      </w:r>
      <w:hyperlink xmlns:w="http://schemas.openxmlformats.org/wordprocessingml/2006/main" xmlns:r="http://schemas.openxmlformats.org/officeDocument/2006/relationships" r:id="rId7" w:history="1">
        <w:r xmlns:w="http://schemas.openxmlformats.org/wordprocessingml/2006/main" w:rsidRPr="00712CAD">
          <w:rPr>
            <w:rStyle w:val="Hyperlink"/>
            <w:b/>
            <w:bCs/>
          </w:rPr>
          <w:t xml:space="preserve">ドローン</w:t>
        </w:r>
      </w:hyperlink>
      <w:r xmlns:w="http://schemas.openxmlformats.org/wordprocessingml/2006/main" w:rsidRPr="004E30EF">
        <w:rPr>
          <w:b/>
          <w:bCs/>
        </w:rPr>
        <w:t xml:space="preserve">と航空ロボット</w:t>
      </w:r>
      <w:r xmlns:w="http://schemas.openxmlformats.org/wordprocessingml/2006/main">
        <w:t xml:space="preserve">: ドローンは、娯楽から空中写真やビデオ撮影まで、消費者市場でさまざまな用途に使用されています。ドローンの価格が手頃になり、GPS 技術と AI による飛行安定性が進歩したことで、ドローンは広く普及しました。</w:t>
      </w:r>
    </w:p>
    <w:p w14:paraId="11F2C06B" w14:textId="77777777" w:rsidR="004E30EF" w:rsidRDefault="004E30EF" w:rsidP="004E30EF">
      <w:r xmlns:w="http://schemas.openxmlformats.org/wordprocessingml/2006/main">
        <w:t xml:space="preserve">4.</w:t>
      </w:r>
      <w:r xmlns:w="http://schemas.openxmlformats.org/wordprocessingml/2006/main" w:rsidRPr="004E30EF">
        <w:rPr>
          <w:b/>
          <w:bCs/>
        </w:rPr>
        <w:t xml:space="preserve">高齢者介護におけるロボット工学</w:t>
      </w:r>
      <w:r xmlns:w="http://schemas.openxmlformats.org/wordprocessingml/2006/main">
        <w:t xml:space="preserve">: 世界的な人口高齢化に伴い、高齢者介護におけるロボットソリューションの需要が高まっています。ロボットコンパニオン、パーソナルアシスタント、移動補助具は、高齢者の日常業務を支援し、生活の質を向上させ、介護者を支援するように設計されています。</w:t>
      </w:r>
    </w:p>
    <w:p w14:paraId="468C225C" w14:textId="76AC4239" w:rsidR="004E30EF" w:rsidRDefault="004E30EF" w:rsidP="004E30EF">
      <w:r xmlns:w="http://schemas.openxmlformats.org/wordprocessingml/2006/main">
        <w:t xml:space="preserve">5.</w:t>
      </w:r>
      <w:r xmlns:w="http://schemas.openxmlformats.org/wordprocessingml/2006/main" w:rsidRPr="004E30EF">
        <w:rPr>
          <w:b/>
          <w:bCs/>
        </w:rPr>
        <w:t xml:space="preserve">教育用ロボット</w:t>
      </w:r>
      <w:r xmlns:w="http://schemas.openxmlformats.org/wordprocessingml/2006/main">
        <w:t xml:space="preserve">: 教育用ロボットも増加傾向にあり、特に STEM (科学、技術、工学、数学) 分野で増加しています。これらのロボットは、インタラクティブな遊びを通じて、子供たちがコーディング、問題解決、工学の概念を学ぶことを促します。親や教育機関からの関心が高まるにつれて、この市場セグメントは急速な成長が見込まれています。</w:t>
      </w:r>
    </w:p>
    <w:p w14:paraId="1E956AD5" w14:textId="72B8B340" w:rsidR="004E30EF" w:rsidRDefault="004E30EF" w:rsidP="004E30EF">
      <w:r xmlns:w="http://schemas.openxmlformats.org/wordprocessingml/2006/main" w:rsidRPr="004E30EF">
        <w:rPr>
          <w:b/>
          <w:bCs/>
        </w:rPr>
        <w:lastRenderedPageBreak xmlns:w="http://schemas.openxmlformats.org/wordprocessingml/2006/main"/>
      </w:r>
      <w:r xmlns:w="http://schemas.openxmlformats.org/wordprocessingml/2006/main" w:rsidRPr="004E30EF">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BC3276">
          <w:rPr>
            <w:rStyle w:val="Hyperlink"/>
          </w:rPr>
          <w:t xml:space="preserve">https://www.skyquestt.com/speak-with-analyst/consumer-robotics-market</w:t>
        </w:r>
      </w:hyperlink>
      <w:r xmlns:w="http://schemas.openxmlformats.org/wordprocessingml/2006/main">
        <w:t xml:space="preserve"> </w:t>
      </w:r>
    </w:p>
    <w:p w14:paraId="07236CCA" w14:textId="2858003E" w:rsidR="004E30EF" w:rsidRPr="004E30EF" w:rsidRDefault="004E30EF" w:rsidP="004E30EF">
      <w:pPr xmlns:w="http://schemas.openxmlformats.org/wordprocessingml/2006/main">
        <w:rPr>
          <w:b/>
          <w:bCs/>
        </w:rPr>
      </w:pPr>
      <w:r xmlns:w="http://schemas.openxmlformats.org/wordprocessingml/2006/main" w:rsidRPr="004E30EF">
        <w:rPr>
          <w:b/>
          <w:bCs/>
        </w:rPr>
        <w:t xml:space="preserve">成長の原動力</w:t>
      </w:r>
    </w:p>
    <w:p w14:paraId="75112BCA" w14:textId="77777777" w:rsidR="004E30EF" w:rsidRDefault="004E30EF" w:rsidP="004E30EF">
      <w:r xmlns:w="http://schemas.openxmlformats.org/wordprocessingml/2006/main">
        <w:t xml:space="preserve">1.</w:t>
      </w:r>
      <w:r xmlns:w="http://schemas.openxmlformats.org/wordprocessingml/2006/main" w:rsidRPr="004E30EF">
        <w:rPr>
          <w:b/>
          <w:bCs/>
        </w:rPr>
        <w:t xml:space="preserve">技術の進歩</w:t>
      </w:r>
      <w:r xmlns:w="http://schemas.openxmlformats.org/wordprocessingml/2006/main">
        <w:t xml:space="preserve">: ロボット技術の継続的な進化は、市場の成長を促進する主な要因の 1 つです。ロボット システムはよりスマートで、より効率的になり、より高度なタスクを実行できるようになりました。AI、センサー、ハードウェアの革新により、ロボットのパフォーマンスが大幅に向上し、より幅広い消費者に受け入れられるようになりました。</w:t>
      </w:r>
    </w:p>
    <w:p w14:paraId="2EC9DD3E" w14:textId="77777777" w:rsidR="004E30EF" w:rsidRDefault="004E30EF" w:rsidP="004E30EF">
      <w:r xmlns:w="http://schemas.openxmlformats.org/wordprocessingml/2006/main">
        <w:t xml:space="preserve">2.</w:t>
      </w:r>
      <w:r xmlns:w="http://schemas.openxmlformats.org/wordprocessingml/2006/main" w:rsidRPr="004E30EF">
        <w:rPr>
          <w:b/>
          <w:bCs/>
        </w:rPr>
        <w:t xml:space="preserve">スマートホームの台頭</w:t>
      </w:r>
      <w:r xmlns:w="http://schemas.openxmlformats.org/wordprocessingml/2006/main">
        <w:t xml:space="preserve">: デバイスが相互接続され、リモートで制御できるスマートホームの増加傾向は、消費者向けロボット市場の拡大に重要な役割を果たします。ロボット掃除機や掃除ロボットなどのロボット製品は、スマートホームのエコシステムにシームレスに統合され、消費者の利便性を高めます。</w:t>
      </w:r>
    </w:p>
    <w:p w14:paraId="11396CEB" w14:textId="77777777" w:rsidR="004E30EF" w:rsidRDefault="004E30EF" w:rsidP="004E30EF">
      <w:r xmlns:w="http://schemas.openxmlformats.org/wordprocessingml/2006/main">
        <w:t xml:space="preserve">3.</w:t>
      </w:r>
      <w:r xmlns:w="http://schemas.openxmlformats.org/wordprocessingml/2006/main" w:rsidRPr="004E30EF">
        <w:rPr>
          <w:b/>
          <w:bCs/>
        </w:rPr>
        <w:t xml:space="preserve">コスト削減とアクセス性</w:t>
      </w:r>
      <w:r xmlns:w="http://schemas.openxmlformats.org/wordprocessingml/2006/main">
        <w:t xml:space="preserve">: 生産プロセスが改善され、規模の経済が働くようになると、消費者向けロボットのコストは着実に低下しています。この傾向により、ロボット製品は中所得世帯を含む幅広い消費者にとってよりアクセスしやすくなっています。</w:t>
      </w:r>
    </w:p>
    <w:p w14:paraId="63141B3B" w14:textId="77777777" w:rsidR="004E30EF" w:rsidRDefault="004E30EF" w:rsidP="004E30EF">
      <w:r xmlns:w="http://schemas.openxmlformats.org/wordprocessingml/2006/main">
        <w:t xml:space="preserve">4.</w:t>
      </w:r>
      <w:r xmlns:w="http://schemas.openxmlformats.org/wordprocessingml/2006/main" w:rsidRPr="004E30EF">
        <w:rPr>
          <w:b/>
          <w:bCs/>
        </w:rPr>
        <w:t xml:space="preserve">都市化と忙しいライフスタイル</w:t>
      </w:r>
      <w:r xmlns:w="http://schemas.openxmlformats.org/wordprocessingml/2006/main">
        <w:t xml:space="preserve">: 世界中の都市人口が増加し続け、忙しいライフスタイルを送る人が増えるにつれて、時間節約技術の需要が高まっています。ロボット工学は、面倒な作業を自動化し、消費者の貴重な時間を解放する効果的なソリューションを提供します。</w:t>
      </w:r>
    </w:p>
    <w:p w14:paraId="759A2532" w14:textId="4195BBF2" w:rsidR="004E30EF" w:rsidRDefault="004E30EF" w:rsidP="004E30EF">
      <w:r xmlns:w="http://schemas.openxmlformats.org/wordprocessingml/2006/main">
        <w:t xml:space="preserve">5.</w:t>
      </w:r>
      <w:r xmlns:w="http://schemas.openxmlformats.org/wordprocessingml/2006/main" w:rsidRPr="004E30EF">
        <w:rPr>
          <w:b/>
          <w:bCs/>
        </w:rPr>
        <w:t xml:space="preserve">可処分所得の増加</w:t>
      </w:r>
      <w:r xmlns:w="http://schemas.openxmlformats.org/wordprocessingml/2006/main">
        <w:t xml:space="preserve">: 新興経済国では、可処分所得の増加により、消費者はコンシューマーロボットなどの先進技術により多くのお金を費やすことができるようになっています。経済状況の改善に伴い、人々は日常生活を向上させるためにスマートホーム技術やロボットデバイスに投資する意欲が高まっています。</w:t>
      </w:r>
    </w:p>
    <w:p w14:paraId="3BA6EEBD" w14:textId="0F6C1CB3" w:rsidR="004E30EF" w:rsidRPr="004E30EF" w:rsidRDefault="004E30EF" w:rsidP="004E30EF">
      <w:pPr xmlns:w="http://schemas.openxmlformats.org/wordprocessingml/2006/main">
        <w:rPr>
          <w:b/>
          <w:bCs/>
        </w:rPr>
      </w:pPr>
      <w:r xmlns:w="http://schemas.openxmlformats.org/wordprocessingml/2006/main" w:rsidRPr="004E30EF">
        <w:rPr>
          <w:b/>
          <w:bCs/>
        </w:rPr>
        <w:t xml:space="preserve">地域分析</w:t>
      </w:r>
    </w:p>
    <w:p w14:paraId="0E21A546" w14:textId="77777777" w:rsidR="004E30EF" w:rsidRDefault="004E30EF" w:rsidP="004E30EF">
      <w:r xmlns:w="http://schemas.openxmlformats.org/wordprocessingml/2006/main">
        <w:t xml:space="preserve">-</w:t>
      </w:r>
      <w:r xmlns:w="http://schemas.openxmlformats.org/wordprocessingml/2006/main" w:rsidRPr="004E30EF">
        <w:rPr>
          <w:b/>
          <w:bCs/>
        </w:rPr>
        <w:t xml:space="preserve">北米は</w:t>
      </w:r>
      <w:r xmlns:w="http://schemas.openxmlformats.org/wordprocessingml/2006/main">
        <w:t xml:space="preserve">、高い可処分所得、技術革新、そしてハイテクに精通した消費者の多さに牽引され、最大の消費者向けロボット市場と</w:t>
      </w:r>
      <w:proofErr xmlns:w="http://schemas.openxmlformats.org/wordprocessingml/2006/main" w:type="spellStart"/>
      <w:r xmlns:w="http://schemas.openxmlformats.org/wordprocessingml/2006/main">
        <w:t xml:space="preserve">なっています。米国には大手ロボットメーカーや研究</w:t>
      </w:r>
      <w:r xmlns:w="http://schemas.openxmlformats.org/wordprocessingml/2006/main">
        <w:t xml:space="preserve">センターが存在し、市場の成長をさらに後押ししています。</w:t>
      </w:r>
      <w:proofErr xmlns:w="http://schemas.openxmlformats.org/wordprocessingml/2006/main" w:type="spellEnd"/>
    </w:p>
    <w:p w14:paraId="3BCE3563" w14:textId="77777777" w:rsidR="004E30EF" w:rsidRDefault="004E30EF" w:rsidP="004E30EF">
      <w:r xmlns:w="http://schemas.openxmlformats.org/wordprocessingml/2006/main">
        <w:t xml:space="preserve">-</w:t>
      </w:r>
      <w:r xmlns:w="http://schemas.openxmlformats.org/wordprocessingml/2006/main" w:rsidRPr="004E30EF">
        <w:rPr>
          <w:b/>
          <w:bCs/>
        </w:rPr>
        <w:t xml:space="preserve">ヨーロッパは</w:t>
      </w:r>
      <w:r xmlns:w="http://schemas.openxmlformats.org/wordprocessingml/2006/main">
        <w:t xml:space="preserve">、自動化やロボットアシスタントの需要が高まっており、消費者向けロボットの重要な市場でもあります。ドイツや英国などの国は新しい技術をいち早く導入しており、この地域の市場拡大をさらに後押ししています。</w:t>
      </w:r>
    </w:p>
    <w:p w14:paraId="70E2F153" w14:textId="77777777" w:rsidR="004E30EF" w:rsidRDefault="004E30EF" w:rsidP="004E30EF">
      <w:r xmlns:w="http://schemas.openxmlformats.org/wordprocessingml/2006/main">
        <w:t xml:space="preserve">-</w:t>
      </w:r>
      <w:r xmlns:w="http://schemas.openxmlformats.org/wordprocessingml/2006/main" w:rsidRPr="004E30EF">
        <w:rPr>
          <w:b/>
          <w:bCs/>
        </w:rPr>
        <w:t xml:space="preserve">アジア太平洋地域</w:t>
      </w:r>
      <w:r xmlns:w="http://schemas.openxmlformats.org/wordprocessingml/2006/main">
        <w:t xml:space="preserve">は、予測期間中に最も高い成長率を記録すると予想されています。この地域は、中流階級の急速な増加、急速な都市化、高度な技術導入により、消費者向けロボットの重要な市場となっています。中国、日本、韓国は、ロボット産業の主要プレーヤーです。</w:t>
      </w:r>
    </w:p>
    <w:p w14:paraId="376A99ED" w14:textId="26DD35F7" w:rsidR="004E30EF" w:rsidRDefault="004E30EF" w:rsidP="004E30EF">
      <w:r xmlns:w="http://schemas.openxmlformats.org/wordprocessingml/2006/main">
        <w:t xml:space="preserve">-</w:t>
      </w:r>
      <w:r xmlns:w="http://schemas.openxmlformats.org/wordprocessingml/2006/main" w:rsidRPr="004E30EF">
        <w:rPr>
          <w:b/>
          <w:bCs/>
        </w:rPr>
        <w:t xml:space="preserve">ラテンアメリカ、中東、アフリカ</w:t>
      </w:r>
      <w:r xmlns:w="http://schemas.openxmlformats.org/wordprocessingml/2006/main">
        <w:t xml:space="preserve">は新興市場であり、技術の進歩と消費者の意識の高まりにより、消費者向けロボットへの関心が高まっています。</w:t>
      </w:r>
    </w:p>
    <w:p w14:paraId="05EA165B" w14:textId="7F6A0A20" w:rsidR="004E30EF" w:rsidRDefault="004E30EF" w:rsidP="004E30EF">
      <w:r xmlns:w="http://schemas.openxmlformats.org/wordprocessingml/2006/main" w:rsidRPr="004E30EF">
        <w:rPr>
          <w:b/>
          <w:bCs/>
        </w:rPr>
        <w:t xml:space="preserve">今すぐ行動しましょう: 今すぐコンシューマーロボット市場を確保しましょう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BC3276">
          <w:rPr>
            <w:rStyle w:val="Hyperlink"/>
          </w:rPr>
          <w:t xml:space="preserve">https://www.skyquestt.com/buy-now/consumer-robotics-market</w:t>
        </w:r>
      </w:hyperlink>
      <w:r xmlns:w="http://schemas.openxmlformats.org/wordprocessingml/2006/main">
        <w:t xml:space="preserve"> </w:t>
      </w:r>
    </w:p>
    <w:p w14:paraId="3CDC04D0" w14:textId="2AE362FF" w:rsidR="004E30EF" w:rsidRPr="004E30EF" w:rsidRDefault="004E30EF" w:rsidP="004E30EF">
      <w:pPr xmlns:w="http://schemas.openxmlformats.org/wordprocessingml/2006/main">
        <w:rPr>
          <w:b/>
          <w:bCs/>
        </w:rPr>
      </w:pPr>
      <w:r xmlns:w="http://schemas.openxmlformats.org/wordprocessingml/2006/main" w:rsidRPr="004E30EF">
        <w:rPr>
          <w:b/>
          <w:bCs/>
        </w:rPr>
        <w:t xml:space="preserve">主要人物</w:t>
      </w:r>
    </w:p>
    <w:p w14:paraId="372F1D1B" w14:textId="5A312849" w:rsidR="004E30EF" w:rsidRDefault="004E30EF" w:rsidP="004E30EF">
      <w:r xmlns:w="http://schemas.openxmlformats.org/wordprocessingml/2006/main">
        <w:t xml:space="preserve">消費者向けロボット市場は、いくつかの有名企業が独占しており、製品の提供を強化するために継続的なイノベーションを行っています。注目すべき企業は次のとおりです。</w:t>
      </w:r>
    </w:p>
    <w:p w14:paraId="257C64AF" w14:textId="77777777" w:rsidR="004E30EF" w:rsidRDefault="004E30EF" w:rsidP="004E30EF">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ボサノバロボティクス</w:t>
      </w:r>
    </w:p>
    <w:p w14:paraId="302F592E"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LGエレクトロニクス</w:t>
      </w:r>
    </w:p>
    <w:p w14:paraId="237CF7C1"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ハズブロ</w:t>
      </w:r>
    </w:p>
    <w:p w14:paraId="0C3969E1"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アイロボット株式会社</w:t>
      </w:r>
    </w:p>
    <w:p w14:paraId="119F8A26"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サムスン</w:t>
      </w:r>
    </w:p>
    <w:p w14:paraId="30838A21"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ロバート・ボッシュ GmbH</w:t>
      </w:r>
    </w:p>
    <w:p w14:paraId="4156E1EA"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本田技研工業株式会社</w:t>
      </w:r>
    </w:p>
    <w:p w14:paraId="3D25A440"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ブルーフロッグロボティクス</w:t>
      </w:r>
    </w:p>
    <w:p w14:paraId="681B07B6"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株式会社ジボ</w:t>
      </w:r>
    </w:p>
    <w:p w14:paraId="7003B080"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3D Robotics（キティホークが買収）</w:t>
      </w:r>
    </w:p>
    <w:p w14:paraId="5897011B"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ネイトロボティクス</w:t>
      </w:r>
    </w:p>
    <w:p w14:paraId="34124426"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インテュイティブサージカル株式会社</w:t>
      </w:r>
    </w:p>
    <w:p w14:paraId="3BCD2964"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Google 社</w:t>
      </w:r>
    </w:p>
    <w:p w14:paraId="48B9B506"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パロットSA</w:t>
      </w:r>
    </w:p>
    <w:p w14:paraId="17627CE7"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ワウウィーグループリミテッド</w:t>
      </w:r>
    </w:p>
    <w:p w14:paraId="385E559A"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サムスン電子株式会社</w:t>
      </w:r>
    </w:p>
    <w:p w14:paraId="1606CAD1"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パイテクノロジー</w:t>
      </w:r>
    </w:p>
    <w:p w14:paraId="1D9F6D8C"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グリシンロボティクス</w:t>
      </w:r>
    </w:p>
    <w:p w14:paraId="083A617D" w14:textId="77777777" w:rsidR="004E30EF" w:rsidRDefault="004E30EF" w:rsidP="004E30EF">
      <w:pPr xmlns:w="http://schemas.openxmlformats.org/wordprocessingml/2006/main">
        <w:pStyle w:val="ListParagraph"/>
        <w:numPr>
          <w:ilvl w:val="0"/>
          <w:numId w:val="1"/>
        </w:numPr>
      </w:pPr>
      <w:r xmlns:w="http://schemas.openxmlformats.org/wordprocessingml/2006/main">
        <w:t xml:space="preserve">レゴ教育</w:t>
      </w:r>
    </w:p>
    <w:p w14:paraId="0F69693E" w14:textId="2F37A120" w:rsidR="004E30EF" w:rsidRDefault="004E30EF" w:rsidP="004E30E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ホアロハ・</w:t>
      </w:r>
      <w:proofErr xmlns:w="http://schemas.openxmlformats.org/wordprocessingml/2006/main" w:type="spellEnd"/>
      <w:r xmlns:w="http://schemas.openxmlformats.org/wordprocessingml/2006/main">
        <w:t xml:space="preserve">ロボティクス</w:t>
      </w:r>
    </w:p>
    <w:p w14:paraId="79A1C1AF" w14:textId="07B7BF6E" w:rsidR="004E30EF" w:rsidRDefault="004E30EF" w:rsidP="004E30EF">
      <w:r xmlns:w="http://schemas.openxmlformats.org/wordprocessingml/2006/main">
        <w:t xml:space="preserve">これらの企業は、競争の激しい市場で優位に立つために、研究開発に多額の投資を行い、戦略的パートナーシップを形成しています。</w:t>
      </w:r>
    </w:p>
    <w:p w14:paraId="3671D5A0" w14:textId="578E4346" w:rsidR="004E30EF" w:rsidRPr="004E30EF" w:rsidRDefault="004E30EF" w:rsidP="004E30EF">
      <w:pPr xmlns:w="http://schemas.openxmlformats.org/wordprocessingml/2006/main">
        <w:rPr>
          <w:b/>
          <w:bCs/>
        </w:rPr>
      </w:pPr>
      <w:r xmlns:w="http://schemas.openxmlformats.org/wordprocessingml/2006/main" w:rsidRPr="004E30EF">
        <w:rPr>
          <w:b/>
          <w:bCs/>
        </w:rPr>
        <w:t xml:space="preserve">市場の課題</w:t>
      </w:r>
    </w:p>
    <w:p w14:paraId="22B3E2D8" w14:textId="34CDD5C2" w:rsidR="004E30EF" w:rsidRDefault="004E30EF" w:rsidP="004E30EF">
      <w:r xmlns:w="http://schemas.openxmlformats.org/wordprocessingml/2006/main">
        <w:t xml:space="preserve">急速な成長にもかかわらず、消費者向けロボット市場はいくつかの課題に直面しています。</w:t>
      </w:r>
    </w:p>
    <w:p w14:paraId="6A124BC9" w14:textId="77777777" w:rsidR="004E30EF" w:rsidRDefault="004E30EF" w:rsidP="004E30EF">
      <w:r xmlns:w="http://schemas.openxmlformats.org/wordprocessingml/2006/main">
        <w:t xml:space="preserve">-</w:t>
      </w:r>
      <w:r xmlns:w="http://schemas.openxmlformats.org/wordprocessingml/2006/main" w:rsidRPr="004E30EF">
        <w:rPr>
          <w:b/>
          <w:bCs/>
        </w:rPr>
        <w:t xml:space="preserve">初期コストが高い</w:t>
      </w:r>
      <w:r xmlns:w="http://schemas.openxmlformats.org/wordprocessingml/2006/main">
        <w:t xml:space="preserve">: 消費者向けロボットのコストは低下していますが、初期投資は一部の消費者にとって依然として高額になる可能性があります。</w:t>
      </w:r>
    </w:p>
    <w:p w14:paraId="5AF25D9F" w14:textId="77777777" w:rsidR="004E30EF" w:rsidRDefault="004E30EF" w:rsidP="004E30EF">
      <w:r xmlns:w="http://schemas.openxmlformats.org/wordprocessingml/2006/main">
        <w:t xml:space="preserve">-</w:t>
      </w:r>
      <w:r xmlns:w="http://schemas.openxmlformats.org/wordprocessingml/2006/main" w:rsidRPr="004E30EF">
        <w:rPr>
          <w:b/>
          <w:bCs/>
        </w:rPr>
        <w:t xml:space="preserve">人間とロボットの相互作用の複雑さ</w:t>
      </w:r>
      <w:r xmlns:w="http://schemas.openxmlformats.org/wordprocessingml/2006/main">
        <w:t xml:space="preserve">: ロボットはよりインテリジェントになってきていますが、人間とロボットの相互作用は、信頼性、使いやすさ、信頼性の面で依然として課題を抱えています。</w:t>
      </w:r>
    </w:p>
    <w:p w14:paraId="25044D81" w14:textId="6A9D6F90" w:rsidR="004E30EF" w:rsidRDefault="004E30EF" w:rsidP="004E30EF">
      <w:r xmlns:w="http://schemas.openxmlformats.org/wordprocessingml/2006/main">
        <w:t xml:space="preserve">-</w:t>
      </w:r>
      <w:r xmlns:w="http://schemas.openxmlformats.org/wordprocessingml/2006/main" w:rsidRPr="004E30EF">
        <w:rPr>
          <w:b/>
          <w:bCs/>
        </w:rPr>
        <w:t xml:space="preserve">プライバシーとセキュリティの懸念</w:t>
      </w:r>
      <w:r xmlns:w="http://schemas.openxmlformats.org/wordprocessingml/2006/main">
        <w:t xml:space="preserve">: ロボットがデータを収集して処理するため、消費者情報のプライバシーとセキュリティを確保することは依然として重要な問題です。</w:t>
      </w:r>
    </w:p>
    <w:p w14:paraId="6AB56F47" w14:textId="11E53240" w:rsidR="004E30EF" w:rsidRDefault="004E30EF" w:rsidP="004E30EF">
      <w:r xmlns:w="http://schemas.openxmlformats.org/wordprocessingml/2006/main" w:rsidRPr="004E30EF">
        <w:rPr>
          <w:b/>
          <w:bCs/>
        </w:rPr>
        <w:t xml:space="preserve">今すぐコンシューマーロボティクス市場レポートをお読みください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BC3276">
          <w:rPr>
            <w:rStyle w:val="Hyperlink"/>
          </w:rPr>
          <w:t xml:space="preserve">https://www.skyquestt.com/report/consumer-robotics-market</w:t>
        </w:r>
      </w:hyperlink>
      <w:r xmlns:w="http://schemas.openxmlformats.org/wordprocessingml/2006/main">
        <w:t xml:space="preserve"> </w:t>
      </w:r>
    </w:p>
    <w:p w14:paraId="52508CB6" w14:textId="4D7AF486" w:rsidR="0077184B" w:rsidRDefault="004E30EF" w:rsidP="004E30EF">
      <w:r xmlns:w="http://schemas.openxmlformats.org/wordprocessingml/2006/main">
        <w:t xml:space="preserve">消費者向けロボット市場は、技術の進歩、消費者のライフスタイルの変化、ホームオートメーションの需要の高まりにより、今後 10 年間で大幅な成長が見込まれています。2032 年までに市場規模は 624 億米ドルを超え、清掃、娯楽、医療、教育の目的でロボットの導入が進むと予想されています。特にコストと消費者の信頼の面で課題は残っていますが、AI と機械学習の継続的な開発により、これらのハードルは克服され、消費者と企業の両方に刺激的な機会がもたらされるでしょう。ロボットの未来は間違いなく明るく、日常生活に変革をもたらすでしょう。</w:t>
      </w:r>
    </w:p>
    <w:p w14:paraId="360A5B65" w14:textId="242A90D1" w:rsidR="00767F99" w:rsidRDefault="00767F99" w:rsidP="004E30EF">
      <w:pPr xmlns:w="http://schemas.openxmlformats.org/wordprocessingml/2006/main">
        <w:rPr>
          <w:b/>
          <w:bCs/>
        </w:rPr>
      </w:pPr>
      <w:r xmlns:w="http://schemas.openxmlformats.org/wordprocessingml/2006/main" w:rsidRPr="00767F99">
        <w:rPr>
          <w:b/>
          <w:bCs/>
        </w:rPr>
        <w:t xml:space="preserve">その他の研究を閲覧する –</w:t>
      </w:r>
    </w:p>
    <w:p w14:paraId="46E06794" w14:textId="7C51F93E" w:rsidR="00767F99" w:rsidRDefault="00767F99" w:rsidP="00767F99">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767F99">
        <w:rPr>
          <w:rFonts w:ascii="Calibri" w:eastAsia="Times New Roman" w:hAnsi="Calibri" w:cs="Calibri"/>
          <w:b/>
          <w:bCs/>
          <w:color w:val="000000"/>
          <w:kern w:val="0"/>
          <w:lang w:eastAsia="en-IN"/>
          <w14:ligatures w14:val="none"/>
        </w:rPr>
        <w:lastRenderedPageBreak xmlns:w="http://schemas.openxmlformats.org/wordprocessingml/2006/main"/>
      </w:r>
      <w:r xmlns:w="http://schemas.openxmlformats.org/wordprocessingml/2006/main" xmlns:w14="http://schemas.microsoft.com/office/word/2010/wordml" w:rsidRPr="00767F99">
        <w:rPr>
          <w:rFonts w:ascii="Calibri" w:eastAsia="Times New Roman" w:hAnsi="Calibri" w:cs="Calibri"/>
          <w:b/>
          <w:bCs/>
          <w:color w:val="000000"/>
          <w:kern w:val="0"/>
          <w:lang w:eastAsia="en-IN"/>
          <w14:ligatures w14:val="none"/>
        </w:rPr>
        <w:t xml:space="preserve">人材管理市場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1" w:history="1">
        <w:r xmlns:w="http://schemas.openxmlformats.org/wordprocessingml/2006/main" xmlns:w14="http://schemas.microsoft.com/office/word/2010/wordml" w:rsidRPr="00FC51EB">
          <w:rPr>
            <w:rStyle w:val="Hyperlink"/>
            <w:rFonts w:ascii="Calibri" w:eastAsia="Times New Roman" w:hAnsi="Calibri" w:cs="Calibri"/>
            <w:kern w:val="0"/>
            <w:lang w:eastAsia="en-IN"/>
            <w14:ligatures w14:val="none"/>
          </w:rPr>
          <w:t xml:space="preserve">https://www.openpr.com/news/3870354/workforce-management-market-to-reach-usd-27-83-billion-by-2032</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p w14:paraId="47D03B82" w14:textId="341B22BD" w:rsidR="00767F99" w:rsidRPr="00767F99" w:rsidRDefault="00767F99" w:rsidP="00767F99">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767F99">
        <w:rPr>
          <w:rFonts w:ascii="Calibri" w:eastAsia="Times New Roman" w:hAnsi="Calibri" w:cs="Calibri"/>
          <w:b/>
          <w:bCs/>
          <w:color w:val="000000"/>
          <w:kern w:val="0"/>
          <w:lang w:eastAsia="en-IN"/>
          <w14:ligatures w14:val="none"/>
        </w:rPr>
        <w:t xml:space="preserve">消費者ヘルスケア市場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2" w:history="1">
        <w:r xmlns:w="http://schemas.openxmlformats.org/wordprocessingml/2006/main" xmlns:w14="http://schemas.microsoft.com/office/word/2010/wordml" w:rsidRPr="00FC51EB">
          <w:rPr>
            <w:rStyle w:val="Hyperlink"/>
            <w:rFonts w:ascii="Calibri" w:eastAsia="Times New Roman" w:hAnsi="Calibri" w:cs="Calibri"/>
            <w:kern w:val="0"/>
            <w:lang w:eastAsia="en-IN"/>
            <w14:ligatures w14:val="none"/>
          </w:rPr>
          <w:t xml:space="preserve">https://www.openpr.com/news/3828734/consumer-healthcare-market-poised-for-significant-growth</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767F99" w:rsidRPr="00767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37F4D"/>
    <w:multiLevelType w:val="hybridMultilevel"/>
    <w:tmpl w:val="FF5E4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2751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0E"/>
    <w:rsid w:val="00040F0D"/>
    <w:rsid w:val="000A6E5C"/>
    <w:rsid w:val="002433DB"/>
    <w:rsid w:val="002E061A"/>
    <w:rsid w:val="00327D0E"/>
    <w:rsid w:val="004E30EF"/>
    <w:rsid w:val="00712CAD"/>
    <w:rsid w:val="00726AF7"/>
    <w:rsid w:val="00767F99"/>
    <w:rsid w:val="0077184B"/>
    <w:rsid w:val="00AC2B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8A95"/>
  <w15:chartTrackingRefBased/>
  <w15:docId w15:val="{DEDF0664-EBA0-484F-9D10-CE169EEE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D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7D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7D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7D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7D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7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D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7D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D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D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7D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7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D0E"/>
    <w:rPr>
      <w:rFonts w:eastAsiaTheme="majorEastAsia" w:cstheme="majorBidi"/>
      <w:color w:val="272727" w:themeColor="text1" w:themeTint="D8"/>
    </w:rPr>
  </w:style>
  <w:style w:type="paragraph" w:styleId="Title">
    <w:name w:val="Title"/>
    <w:basedOn w:val="Normal"/>
    <w:next w:val="Normal"/>
    <w:link w:val="TitleChar"/>
    <w:uiPriority w:val="10"/>
    <w:qFormat/>
    <w:rsid w:val="00327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D0E"/>
    <w:pPr>
      <w:spacing w:before="160"/>
      <w:jc w:val="center"/>
    </w:pPr>
    <w:rPr>
      <w:i/>
      <w:iCs/>
      <w:color w:val="404040" w:themeColor="text1" w:themeTint="BF"/>
    </w:rPr>
  </w:style>
  <w:style w:type="character" w:customStyle="1" w:styleId="QuoteChar">
    <w:name w:val="Quote Char"/>
    <w:basedOn w:val="DefaultParagraphFont"/>
    <w:link w:val="Quote"/>
    <w:uiPriority w:val="29"/>
    <w:rsid w:val="00327D0E"/>
    <w:rPr>
      <w:i/>
      <w:iCs/>
      <w:color w:val="404040" w:themeColor="text1" w:themeTint="BF"/>
    </w:rPr>
  </w:style>
  <w:style w:type="paragraph" w:styleId="ListParagraph">
    <w:name w:val="List Paragraph"/>
    <w:basedOn w:val="Normal"/>
    <w:uiPriority w:val="34"/>
    <w:qFormat/>
    <w:rsid w:val="00327D0E"/>
    <w:pPr>
      <w:ind w:left="720"/>
      <w:contextualSpacing/>
    </w:pPr>
  </w:style>
  <w:style w:type="character" w:styleId="IntenseEmphasis">
    <w:name w:val="Intense Emphasis"/>
    <w:basedOn w:val="DefaultParagraphFont"/>
    <w:uiPriority w:val="21"/>
    <w:qFormat/>
    <w:rsid w:val="00327D0E"/>
    <w:rPr>
      <w:i/>
      <w:iCs/>
      <w:color w:val="2F5496" w:themeColor="accent1" w:themeShade="BF"/>
    </w:rPr>
  </w:style>
  <w:style w:type="paragraph" w:styleId="IntenseQuote">
    <w:name w:val="Intense Quote"/>
    <w:basedOn w:val="Normal"/>
    <w:next w:val="Normal"/>
    <w:link w:val="IntenseQuoteChar"/>
    <w:uiPriority w:val="30"/>
    <w:qFormat/>
    <w:rsid w:val="00327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D0E"/>
    <w:rPr>
      <w:i/>
      <w:iCs/>
      <w:color w:val="2F5496" w:themeColor="accent1" w:themeShade="BF"/>
    </w:rPr>
  </w:style>
  <w:style w:type="character" w:styleId="IntenseReference">
    <w:name w:val="Intense Reference"/>
    <w:basedOn w:val="DefaultParagraphFont"/>
    <w:uiPriority w:val="32"/>
    <w:qFormat/>
    <w:rsid w:val="00327D0E"/>
    <w:rPr>
      <w:b/>
      <w:bCs/>
      <w:smallCaps/>
      <w:color w:val="2F5496" w:themeColor="accent1" w:themeShade="BF"/>
      <w:spacing w:val="5"/>
    </w:rPr>
  </w:style>
  <w:style w:type="character" w:styleId="Hyperlink">
    <w:name w:val="Hyperlink"/>
    <w:basedOn w:val="DefaultParagraphFont"/>
    <w:uiPriority w:val="99"/>
    <w:unhideWhenUsed/>
    <w:rsid w:val="004E30EF"/>
    <w:rPr>
      <w:color w:val="0563C1" w:themeColor="hyperlink"/>
      <w:u w:val="single"/>
    </w:rPr>
  </w:style>
  <w:style w:type="character" w:styleId="UnresolvedMention">
    <w:name w:val="Unresolved Mention"/>
    <w:basedOn w:val="DefaultParagraphFont"/>
    <w:uiPriority w:val="99"/>
    <w:semiHidden/>
    <w:unhideWhenUsed/>
    <w:rsid w:val="004E3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0693">
      <w:bodyDiv w:val="1"/>
      <w:marLeft w:val="0"/>
      <w:marRight w:val="0"/>
      <w:marTop w:val="0"/>
      <w:marBottom w:val="0"/>
      <w:divBdr>
        <w:top w:val="none" w:sz="0" w:space="0" w:color="auto"/>
        <w:left w:val="none" w:sz="0" w:space="0" w:color="auto"/>
        <w:bottom w:val="none" w:sz="0" w:space="0" w:color="auto"/>
        <w:right w:val="none" w:sz="0" w:space="0" w:color="auto"/>
      </w:divBdr>
    </w:div>
    <w:div w:id="321004434">
      <w:bodyDiv w:val="1"/>
      <w:marLeft w:val="0"/>
      <w:marRight w:val="0"/>
      <w:marTop w:val="0"/>
      <w:marBottom w:val="0"/>
      <w:divBdr>
        <w:top w:val="none" w:sz="0" w:space="0" w:color="auto"/>
        <w:left w:val="none" w:sz="0" w:space="0" w:color="auto"/>
        <w:bottom w:val="none" w:sz="0" w:space="0" w:color="auto"/>
        <w:right w:val="none" w:sz="0" w:space="0" w:color="auto"/>
      </w:divBdr>
    </w:div>
    <w:div w:id="411507682">
      <w:bodyDiv w:val="1"/>
      <w:marLeft w:val="0"/>
      <w:marRight w:val="0"/>
      <w:marTop w:val="0"/>
      <w:marBottom w:val="0"/>
      <w:divBdr>
        <w:top w:val="none" w:sz="0" w:space="0" w:color="auto"/>
        <w:left w:val="none" w:sz="0" w:space="0" w:color="auto"/>
        <w:bottom w:val="none" w:sz="0" w:space="0" w:color="auto"/>
        <w:right w:val="none" w:sz="0" w:space="0" w:color="auto"/>
      </w:divBdr>
    </w:div>
    <w:div w:id="13813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consumer-robotics-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drone-services-market" TargetMode="External"/><Relationship Id="rId12" Type="http://schemas.openxmlformats.org/officeDocument/2006/relationships/hyperlink" Target="https://www.openpr.com/news/3828734/consumer-healthcare-market-poised-for-significant-grow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onsumer-robotics-market" TargetMode="External"/><Relationship Id="rId11" Type="http://schemas.openxmlformats.org/officeDocument/2006/relationships/hyperlink" Target="https://www.openpr.com/news/3870354/workforce-management-market-to-reach-usd-27-83-billion-by-2032" TargetMode="External"/><Relationship Id="rId5" Type="http://schemas.openxmlformats.org/officeDocument/2006/relationships/hyperlink" Target="https://www.skyquestt.com/report/consumer-robotics-market" TargetMode="External"/><Relationship Id="rId10" Type="http://schemas.openxmlformats.org/officeDocument/2006/relationships/hyperlink" Target="https://www.skyquestt.com/report/consumer-robotics-market" TargetMode="External"/><Relationship Id="rId4" Type="http://schemas.openxmlformats.org/officeDocument/2006/relationships/webSettings" Target="webSettings.xml"/><Relationship Id="rId9" Type="http://schemas.openxmlformats.org/officeDocument/2006/relationships/hyperlink" Target="https://www.skyquestt.com/buy-now/consumer-robotics-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1400</Words>
  <Characters>7983</Characters>
  <Application>Microsoft Office Word</Application>
  <DocSecurity>0</DocSecurity>
  <Lines>66</Lines>
  <Paragraphs>18</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5</cp:revision>
  <dcterms:created xsi:type="dcterms:W3CDTF">2025-01-29T09:08:00Z</dcterms:created>
  <dcterms:modified xsi:type="dcterms:W3CDTF">2025-03-19T09:24:00Z</dcterms:modified>
</cp:coreProperties>
</file>