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F7078" w14:textId="16866624" w:rsidR="003A4427" w:rsidRPr="00890971" w:rsidRDefault="003A4427" w:rsidP="003A4427">
      <w:pPr xmlns:w="http://schemas.openxmlformats.org/wordprocessingml/2006/main">
        <w:rPr>
          <w:b/>
          <w:bCs/>
        </w:rPr>
      </w:pPr>
      <w:r xmlns:w="http://schemas.openxmlformats.org/wordprocessingml/2006/main" w:rsidRPr="00890971">
        <w:rPr>
          <w:b/>
          <w:bCs/>
        </w:rPr>
        <w:t xml:space="preserve">地域別種子処理市場シェア：2032年の動向と予測</w:t>
      </w:r>
    </w:p>
    <w:p w14:paraId="4FA5C905" w14:textId="2F9370F7" w:rsidR="003A4427" w:rsidRDefault="003A4427" w:rsidP="003A4427">
      <w:r xmlns:w="http://schemas.openxmlformats.org/wordprocessingml/2006/main">
        <w:t xml:space="preserve">世界の</w:t>
      </w:r>
      <w:hyperlink xmlns:w="http://schemas.openxmlformats.org/wordprocessingml/2006/main" xmlns:r="http://schemas.openxmlformats.org/officeDocument/2006/relationships" r:id="rId4" w:history="1">
        <w:r xmlns:w="http://schemas.openxmlformats.org/wordprocessingml/2006/main" w:rsidRPr="00890971">
          <w:rPr>
            <w:rStyle w:val="Hyperlink"/>
            <w:b/>
            <w:bCs/>
          </w:rPr>
          <w:t xml:space="preserve">種子処理市場は</w:t>
        </w:r>
      </w:hyperlink>
      <w:r xmlns:w="http://schemas.openxmlformats.org/wordprocessingml/2006/main">
        <w:t xml:space="preserve">、農業技術の進歩、作物の収穫量増加の需要の高まり、害虫や病気のリスクを軽減する必要性により、過去 10 年間で著しい成長を遂げてきました。この市場は今後も堅調なペースで拡大し続けると予測されており、2032 年まで新製品やイノベーションがその軌道を形成すると予想されています。</w:t>
      </w:r>
    </w:p>
    <w:p w14:paraId="5C30C41D" w14:textId="342D5405" w:rsidR="003A4427" w:rsidRDefault="003A4427" w:rsidP="003A4427">
      <w:r xmlns:w="http://schemas.openxmlformats.org/wordprocessingml/2006/main" w:rsidRPr="00890971">
        <w:rPr>
          <w:b/>
          <w:bCs/>
        </w:rPr>
        <w:t xml:space="preserve">無料のサンプルレポートを入手</w:t>
      </w:r>
      <w:r xmlns:w="http://schemas.openxmlformats.org/wordprocessingml/2006/main">
        <w:t xml:space="preserve">- </w:t>
      </w:r>
      <w:hyperlink xmlns:w="http://schemas.openxmlformats.org/wordprocessingml/2006/main" xmlns:r="http://schemas.openxmlformats.org/officeDocument/2006/relationships" r:id="rId5" w:history="1">
        <w:r xmlns:w="http://schemas.openxmlformats.org/wordprocessingml/2006/main" w:rsidR="00890971" w:rsidRPr="00DC6FD9">
          <w:rPr>
            <w:rStyle w:val="Hyperlink"/>
          </w:rPr>
          <w:t xml:space="preserve">https://www.skyquestt.com/sample-request/seed-treatment-market</w:t>
        </w:r>
      </w:hyperlink>
      <w:r xmlns:w="http://schemas.openxmlformats.org/wordprocessingml/2006/main" w:rsidR="00890971">
        <w:t xml:space="preserve"> </w:t>
      </w:r>
    </w:p>
    <w:p w14:paraId="1C4B87FB" w14:textId="792E08C5" w:rsidR="003A4427" w:rsidRDefault="003A4427" w:rsidP="003A4427">
      <w:r xmlns:w="http://schemas.openxmlformats.org/wordprocessingml/2006/main">
        <w:t xml:space="preserve">種子処理では、植える前に種子に化学物質または生物剤を塗布します。この処理には、種子を病気、害虫、環境ストレスから保護するなど、複数の目的があります。また、種子処理により、種子の発芽が促進され、植物の成長が改善され、従来の化学処理に比べて害虫や病気の管理に環境的に持続可能なアプローチが提供されます。</w:t>
      </w:r>
    </w:p>
    <w:p w14:paraId="2A2512F6" w14:textId="2119E334" w:rsidR="003A4427" w:rsidRDefault="003A4427" w:rsidP="003A4427">
      <w:r xmlns:w="http://schemas.openxmlformats.org/wordprocessingml/2006/main">
        <w:t xml:space="preserve">世界の種子処理市場は、革新的な技術の採用の増加、持続可能な農業に関する意識の高まり、そして増加する世界人口の需要を満たすために食糧生産を増やす必要性の高まりから恩恵を受けています。この傾向は今後も続くと予想され、市場の主要企業に十分な機会が生まれます。</w:t>
      </w:r>
    </w:p>
    <w:p w14:paraId="3DC241CF" w14:textId="25B4B895" w:rsidR="003A4427" w:rsidRPr="00890971" w:rsidRDefault="003A4427" w:rsidP="003A4427">
      <w:pPr xmlns:w="http://schemas.openxmlformats.org/wordprocessingml/2006/main">
        <w:rPr>
          <w:b/>
          <w:bCs/>
        </w:rPr>
      </w:pPr>
      <w:r xmlns:w="http://schemas.openxmlformats.org/wordprocessingml/2006/main" w:rsidRPr="00890971">
        <w:rPr>
          <w:b/>
          <w:bCs/>
        </w:rPr>
        <w:t xml:space="preserve">市場規模と成長見通し</w:t>
      </w:r>
    </w:p>
    <w:p w14:paraId="645DD482" w14:textId="39C71671" w:rsidR="003A4427" w:rsidRDefault="003A4427" w:rsidP="003A4427">
      <w:r xmlns:w="http://schemas.openxmlformats.org/wordprocessingml/2006/main">
        <w:t xml:space="preserve">世界の種子処理市場は2024年に73億8,000万米ドルと評価され、予測期間（2025年～2032年）中に8.2%の年平均成長率（CAGR）で成長すると予測されています。2032年までに、市場は138億6,000万米ドルに達すると予想されています。</w:t>
      </w:r>
    </w:p>
    <w:p w14:paraId="0589C596" w14:textId="1C77C4D6" w:rsidR="003A4427" w:rsidRPr="00890971" w:rsidRDefault="003A4427" w:rsidP="003A4427">
      <w:pPr xmlns:w="http://schemas.openxmlformats.org/wordprocessingml/2006/main">
        <w:rPr>
          <w:b/>
          <w:bCs/>
        </w:rPr>
      </w:pPr>
      <w:r xmlns:w="http://schemas.openxmlformats.org/wordprocessingml/2006/main" w:rsidRPr="00890971">
        <w:rPr>
          <w:b/>
          <w:bCs/>
        </w:rPr>
        <w:t xml:space="preserve">市場の成長は、以下の要因によって推進されています。</w:t>
      </w:r>
    </w:p>
    <w:p w14:paraId="116DCDF5" w14:textId="77777777" w:rsidR="003A4427" w:rsidRDefault="003A4427" w:rsidP="003A4427">
      <w:r xmlns:w="http://schemas.openxmlformats.org/wordprocessingml/2006/main">
        <w:t xml:space="preserve">-</w:t>
      </w:r>
      <w:r xmlns:w="http://schemas.openxmlformats.org/wordprocessingml/2006/main" w:rsidRPr="00890971">
        <w:rPr>
          <w:b/>
          <w:bCs/>
        </w:rPr>
        <w:t xml:space="preserve">高収量作物の需要</w:t>
      </w:r>
      <w:r xmlns:w="http://schemas.openxmlformats.org/wordprocessingml/2006/main">
        <w:t xml:space="preserve">: 食糧需要の増加と食糧安全保障上の懸念に対処する必要性から、農家は作物の生産性を向上させるために種子処理に注目しています。</w:t>
      </w:r>
    </w:p>
    <w:p w14:paraId="3C82E7E7" w14:textId="77777777" w:rsidR="003A4427" w:rsidRDefault="003A4427" w:rsidP="003A4427">
      <w:r xmlns:w="http://schemas.openxmlformats.org/wordprocessingml/2006/main">
        <w:t xml:space="preserve">-</w:t>
      </w:r>
      <w:r xmlns:w="http://schemas.openxmlformats.org/wordprocessingml/2006/main" w:rsidRPr="00890971">
        <w:rPr>
          <w:b/>
          <w:bCs/>
        </w:rPr>
        <w:t xml:space="preserve">農業における持続可能性</w:t>
      </w:r>
      <w:r xmlns:w="http://schemas.openxmlformats.org/wordprocessingml/2006/main">
        <w:t xml:space="preserve">: 化学農薬や化学肥料に対する懸念が高まる中、種子処理は作物を保護するためのより持続可能な代替手段を提供します。</w:t>
      </w:r>
    </w:p>
    <w:p w14:paraId="05074FBB" w14:textId="77777777" w:rsidR="003A4427" w:rsidRDefault="003A4427" w:rsidP="003A4427">
      <w:r xmlns:w="http://schemas.openxmlformats.org/wordprocessingml/2006/main">
        <w:t xml:space="preserve">-</w:t>
      </w:r>
      <w:r xmlns:w="http://schemas.openxmlformats.org/wordprocessingml/2006/main" w:rsidRPr="00890971">
        <w:rPr>
          <w:b/>
          <w:bCs/>
        </w:rPr>
        <w:t xml:space="preserve">技術の進歩</w:t>
      </w:r>
      <w:r xmlns:w="http://schemas.openxmlformats.org/wordprocessingml/2006/main">
        <w:t xml:space="preserve">: 新しいバイオテクノロジーと環境に優しい処理オプションの導入が市場の成長に貢献しています。</w:t>
      </w:r>
    </w:p>
    <w:p w14:paraId="4B6B40F7" w14:textId="162ECCE9" w:rsidR="003A4427" w:rsidRDefault="003A4427" w:rsidP="003A4427">
      <w:r xmlns:w="http://schemas.openxmlformats.org/wordprocessingml/2006/main">
        <w:t xml:space="preserve">-</w:t>
      </w:r>
      <w:r xmlns:w="http://schemas.openxmlformats.org/wordprocessingml/2006/main" w:rsidRPr="00890971">
        <w:rPr>
          <w:b/>
          <w:bCs/>
        </w:rPr>
        <w:t xml:space="preserve">気候変動</w:t>
      </w:r>
      <w:r xmlns:w="http://schemas.openxmlformats.org/wordprocessingml/2006/main">
        <w:t xml:space="preserve">: 予測不可能な気象パターンと変化する気候条件により、環境ストレス、害虫、病気に耐性のある種子の必要性が高まっています。</w:t>
      </w:r>
    </w:p>
    <w:p w14:paraId="09C24D5C" w14:textId="65060D28" w:rsidR="003A4427" w:rsidRDefault="003A4427" w:rsidP="003A4427">
      <w:r xmlns:w="http://schemas.openxmlformats.org/wordprocessingml/2006/main" w:rsidRPr="00890971">
        <w:rPr>
          <w:b/>
          <w:bCs/>
        </w:rPr>
        <w:t xml:space="preserve">特定のビジネスニーズに対応するためにお問い合わせください</w:t>
      </w:r>
      <w:r xmlns:w="http://schemas.openxmlformats.org/wordprocessingml/2006/main">
        <w:t xml:space="preserve">- </w:t>
      </w:r>
      <w:hyperlink xmlns:w="http://schemas.openxmlformats.org/wordprocessingml/2006/main" xmlns:r="http://schemas.openxmlformats.org/officeDocument/2006/relationships" r:id="rId6" w:history="1">
        <w:r xmlns:w="http://schemas.openxmlformats.org/wordprocessingml/2006/main" w:rsidR="00890971" w:rsidRPr="00DC6FD9">
          <w:rPr>
            <w:rStyle w:val="Hyperlink"/>
          </w:rPr>
          <w:t xml:space="preserve">https://www.skyquestt.com/speak-with-analyst/seed-treatment-market</w:t>
        </w:r>
      </w:hyperlink>
      <w:r xmlns:w="http://schemas.openxmlformats.org/wordprocessingml/2006/main" w:rsidR="00890971">
        <w:t xml:space="preserve"> </w:t>
      </w:r>
    </w:p>
    <w:p w14:paraId="71FF85D4" w14:textId="0F5629C0" w:rsidR="003A4427" w:rsidRPr="00890971" w:rsidRDefault="003A4427" w:rsidP="003A4427">
      <w:pPr xmlns:w="http://schemas.openxmlformats.org/wordprocessingml/2006/main">
        <w:rPr>
          <w:b/>
          <w:bCs/>
        </w:rPr>
      </w:pPr>
      <w:r xmlns:w="http://schemas.openxmlformats.org/wordprocessingml/2006/main" w:rsidRPr="00890971">
        <w:rPr>
          <w:b/>
          <w:bCs/>
        </w:rPr>
        <w:t xml:space="preserve">市場セグメンテーション</w:t>
      </w:r>
    </w:p>
    <w:p w14:paraId="7D95E00F" w14:textId="3DA573BF" w:rsidR="003A4427" w:rsidRDefault="003A4427" w:rsidP="003A4427">
      <w:r xmlns:w="http://schemas.openxmlformats.org/wordprocessingml/2006/main">
        <w:t xml:space="preserve">種子処理市場は、製品タイプ、作物タイプ、適用方法、地域に基づいてセグメント化されています。以下は主要なセグメントの一部です。</w:t>
      </w:r>
    </w:p>
    <w:p w14:paraId="12562F98" w14:textId="765BDFCB" w:rsidR="003A4427" w:rsidRPr="00890971" w:rsidRDefault="003A4427" w:rsidP="003A4427">
      <w:pPr xmlns:w="http://schemas.openxmlformats.org/wordprocessingml/2006/main">
        <w:rPr>
          <w:b/>
          <w:bCs/>
        </w:rPr>
      </w:pPr>
      <w:r xmlns:w="http://schemas.openxmlformats.org/wordprocessingml/2006/main" w:rsidRPr="00890971">
        <w:rPr>
          <w:b/>
          <w:bCs/>
        </w:rPr>
        <w:t xml:space="preserve">1. 製品タイプ別:</w:t>
      </w:r>
    </w:p>
    <w:p w14:paraId="0F6C8B00" w14:textId="77777777" w:rsidR="003A4427" w:rsidRDefault="003A4427" w:rsidP="003A4427">
      <w:r xmlns:w="http://schemas.openxmlformats.org/wordprocessingml/2006/main">
        <w:t xml:space="preserve">-</w:t>
      </w:r>
      <w:r xmlns:w="http://schemas.openxmlformats.org/wordprocessingml/2006/main" w:rsidRPr="00890971">
        <w:rPr>
          <w:b/>
          <w:bCs/>
        </w:rPr>
        <w:t xml:space="preserve">化学的種子処理</w:t>
      </w:r>
      <w:r xmlns:w="http://schemas.openxmlformats.org/wordprocessingml/2006/main">
        <w:t xml:space="preserve">：このセグメントには、種子を病原体や害虫から保護するための殺菌剤、殺虫剤、殺線虫剤などの合成化学物質の適用が含まれます。</w:t>
      </w:r>
    </w:p>
    <w:p w14:paraId="521D3BFE" w14:textId="3E300F42" w:rsidR="003A4427" w:rsidRDefault="003A4427" w:rsidP="003A4427">
      <w:r xmlns:w="http://schemas.openxmlformats.org/wordprocessingml/2006/main">
        <w:t xml:space="preserve">-</w:t>
      </w:r>
      <w:hyperlink xmlns:w="http://schemas.openxmlformats.org/wordprocessingml/2006/main" xmlns:r="http://schemas.openxmlformats.org/officeDocument/2006/relationships" r:id="rId7" w:history="1">
        <w:r xmlns:w="http://schemas.openxmlformats.org/wordprocessingml/2006/main" w:rsidRPr="003A4427">
          <w:rPr>
            <w:rStyle w:val="Hyperlink"/>
            <w:b/>
            <w:bCs/>
          </w:rPr>
          <w:t xml:space="preserve">生物学的種子処理</w:t>
        </w:r>
      </w:hyperlink>
      <w:r xmlns:w="http://schemas.openxmlformats.org/wordprocessingml/2006/main">
        <w:t xml:space="preserve">：生物学的処理では、有益な微生物、真菌、細菌などの天然物質または生物学的物質を使用して、種子の健康を改善し、成長を促進します。</w:t>
      </w:r>
    </w:p>
    <w:p w14:paraId="1CF9C8C8" w14:textId="4DA054A0" w:rsidR="003A4427" w:rsidRDefault="003A4427" w:rsidP="003A4427">
      <w:r xmlns:w="http://schemas.openxmlformats.org/wordprocessingml/2006/main">
        <w:lastRenderedPageBreak xmlns:w="http://schemas.openxmlformats.org/wordprocessingml/2006/main"/>
      </w:r>
      <w:r xmlns:w="http://schemas.openxmlformats.org/wordprocessingml/2006/main">
        <w:t xml:space="preserve">-</w:t>
      </w:r>
      <w:r xmlns:w="http://schemas.openxmlformats.org/wordprocessingml/2006/main" w:rsidRPr="003A4427">
        <w:rPr>
          <w:b/>
          <w:bCs/>
        </w:rPr>
        <w:t xml:space="preserve">物理的な種子処理</w:t>
      </w:r>
      <w:r xmlns:w="http://schemas.openxmlformats.org/wordprocessingml/2006/main">
        <w:t xml:space="preserve">：種子を害虫や病気から守るために、熱処理やコーティングなどの非化学的な技術を使用します。</w:t>
      </w:r>
    </w:p>
    <w:p w14:paraId="2F84722A" w14:textId="38486D92" w:rsidR="003A4427" w:rsidRPr="003A4427" w:rsidRDefault="003A4427" w:rsidP="003A4427">
      <w:pPr xmlns:w="http://schemas.openxmlformats.org/wordprocessingml/2006/main">
        <w:rPr>
          <w:b/>
          <w:bCs/>
        </w:rPr>
      </w:pPr>
      <w:r xmlns:w="http://schemas.openxmlformats.org/wordprocessingml/2006/main" w:rsidRPr="003A4427">
        <w:rPr>
          <w:b/>
          <w:bCs/>
        </w:rPr>
        <w:t xml:space="preserve">2. 作物の種類別:</w:t>
      </w:r>
    </w:p>
    <w:p w14:paraId="071C7912" w14:textId="77777777" w:rsidR="003A4427" w:rsidRDefault="003A4427" w:rsidP="003A4427">
      <w:r xmlns:w="http://schemas.openxmlformats.org/wordprocessingml/2006/main">
        <w:t xml:space="preserve">-</w:t>
      </w:r>
      <w:r xmlns:w="http://schemas.openxmlformats.org/wordprocessingml/2006/main" w:rsidRPr="003A4427">
        <w:rPr>
          <w:b/>
          <w:bCs/>
        </w:rPr>
        <w:t xml:space="preserve">穀物および穀類</w:t>
      </w:r>
      <w:r xmlns:w="http://schemas.openxmlformats.org/wordprocessingml/2006/main">
        <w:t xml:space="preserve">: 小麦、トウモロコシ、米、大麦、その他の穀物が含まれます。このセグメントは、主食作物の世界的な需要により最大となっています。</w:t>
      </w:r>
    </w:p>
    <w:p w14:paraId="6A5D69C6" w14:textId="77777777" w:rsidR="003A4427" w:rsidRDefault="003A4427" w:rsidP="003A4427">
      <w:r xmlns:w="http://schemas.openxmlformats.org/wordprocessingml/2006/main">
        <w:t xml:space="preserve">-</w:t>
      </w:r>
      <w:r xmlns:w="http://schemas.openxmlformats.org/wordprocessingml/2006/main" w:rsidRPr="003A4427">
        <w:rPr>
          <w:b/>
          <w:bCs/>
        </w:rPr>
        <w:t xml:space="preserve">油糧種子</w:t>
      </w:r>
      <w:r xmlns:w="http://schemas.openxmlformats.org/wordprocessingml/2006/main">
        <w:t xml:space="preserve">: 大豆、ヒマワリ、キャノーラは、土壌伝染病から保護するための種子処理の恩恵を受ける主要な油糧種子です。</w:t>
      </w:r>
    </w:p>
    <w:p w14:paraId="1CAFC0A6" w14:textId="77777777" w:rsidR="003A4427" w:rsidRDefault="003A4427" w:rsidP="003A4427">
      <w:r xmlns:w="http://schemas.openxmlformats.org/wordprocessingml/2006/main">
        <w:t xml:space="preserve">-</w:t>
      </w:r>
      <w:r xmlns:w="http://schemas.openxmlformats.org/wordprocessingml/2006/main" w:rsidRPr="003A4427">
        <w:rPr>
          <w:b/>
          <w:bCs/>
        </w:rPr>
        <w:t xml:space="preserve">果物と野菜</w:t>
      </w:r>
      <w:r xmlns:w="http://schemas.openxmlformats.org/wordprocessingml/2006/main">
        <w:t xml:space="preserve">: 種子処理により、成長の重要な段階でこれらの作物を害虫や病気から守ることができるため、この分野は急速に成長しています。</w:t>
      </w:r>
    </w:p>
    <w:p w14:paraId="1720DAA0" w14:textId="182E52B4" w:rsidR="003A4427" w:rsidRDefault="003A4427" w:rsidP="003A4427">
      <w:r xmlns:w="http://schemas.openxmlformats.org/wordprocessingml/2006/main">
        <w:t xml:space="preserve">-</w:t>
      </w:r>
      <w:r xmlns:w="http://schemas.openxmlformats.org/wordprocessingml/2006/main" w:rsidRPr="003A4427">
        <w:rPr>
          <w:b/>
          <w:bCs/>
        </w:rPr>
        <w:t xml:space="preserve">その他の作物</w:t>
      </w:r>
      <w:r xmlns:w="http://schemas.openxmlformats.org/wordprocessingml/2006/main">
        <w:t xml:space="preserve">: マメ科植物、綿花、タバコなどが含まれます。これらはすべて、改良された種子処理技術の恩恵を受けています。</w:t>
      </w:r>
    </w:p>
    <w:p w14:paraId="7C09A446" w14:textId="34FE3B1B" w:rsidR="003A4427" w:rsidRPr="003A4427" w:rsidRDefault="003A4427" w:rsidP="003A4427">
      <w:pPr xmlns:w="http://schemas.openxmlformats.org/wordprocessingml/2006/main">
        <w:rPr>
          <w:b/>
          <w:bCs/>
        </w:rPr>
      </w:pPr>
      <w:r xmlns:w="http://schemas.openxmlformats.org/wordprocessingml/2006/main" w:rsidRPr="003A4427">
        <w:rPr>
          <w:b/>
          <w:bCs/>
        </w:rPr>
        <w:t xml:space="preserve">3. 申請方法別：</w:t>
      </w:r>
    </w:p>
    <w:p w14:paraId="18F00A11" w14:textId="77777777" w:rsidR="003A4427" w:rsidRDefault="003A4427" w:rsidP="003A4427">
      <w:r xmlns:w="http://schemas.openxmlformats.org/wordprocessingml/2006/main">
        <w:t xml:space="preserve">-</w:t>
      </w:r>
      <w:r xmlns:w="http://schemas.openxmlformats.org/wordprocessingml/2006/main" w:rsidRPr="003A4427">
        <w:rPr>
          <w:b/>
          <w:bCs/>
        </w:rPr>
        <w:t xml:space="preserve">種子コーティング</w:t>
      </w:r>
      <w:r xmlns:w="http://schemas.openxmlformats.org/wordprocessingml/2006/main">
        <w:t xml:space="preserve">：種子の表面に化学物質または生物学的物質の保護層を塗布します。</w:t>
      </w:r>
    </w:p>
    <w:p w14:paraId="4BBEF2BC" w14:textId="77777777" w:rsidR="003A4427" w:rsidRDefault="003A4427" w:rsidP="003A4427">
      <w:r xmlns:w="http://schemas.openxmlformats.org/wordprocessingml/2006/main">
        <w:t xml:space="preserve">-</w:t>
      </w:r>
      <w:r xmlns:w="http://schemas.openxmlformats.org/wordprocessingml/2006/main" w:rsidRPr="003A4427">
        <w:rPr>
          <w:b/>
          <w:bCs/>
        </w:rPr>
        <w:t xml:space="preserve">種子処理</w:t>
      </w:r>
      <w:r xmlns:w="http://schemas.openxmlformats.org/wordprocessingml/2006/main">
        <w:t xml:space="preserve">：種子を保護物質に浸したり、噴霧したりするプロセス。</w:t>
      </w:r>
    </w:p>
    <w:p w14:paraId="109B5312" w14:textId="2456E790" w:rsidR="003A4427" w:rsidRDefault="003A4427" w:rsidP="003A4427">
      <w:r xmlns:w="http://schemas.openxmlformats.org/wordprocessingml/2006/main">
        <w:t xml:space="preserve">-</w:t>
      </w:r>
      <w:r xmlns:w="http://schemas.openxmlformats.org/wordprocessingml/2006/main" w:rsidRPr="003A4427">
        <w:rPr>
          <w:b/>
          <w:bCs/>
        </w:rPr>
        <w:t xml:space="preserve">種子ペレット化</w:t>
      </w:r>
      <w:r xmlns:w="http://schemas.openxmlformats.org/wordprocessingml/2006/main">
        <w:t xml:space="preserve">：取り扱いを容易にし、より良い成長を促進する材料で種子をコーティングします。</w:t>
      </w:r>
    </w:p>
    <w:p w14:paraId="5B97690A" w14:textId="407A0677" w:rsidR="003A4427" w:rsidRPr="003A4427" w:rsidRDefault="003A4427" w:rsidP="003A4427">
      <w:pPr xmlns:w="http://schemas.openxmlformats.org/wordprocessingml/2006/main">
        <w:rPr>
          <w:b/>
          <w:bCs/>
        </w:rPr>
      </w:pPr>
      <w:r xmlns:w="http://schemas.openxmlformats.org/wordprocessingml/2006/main" w:rsidRPr="003A4427">
        <w:rPr>
          <w:b/>
          <w:bCs/>
        </w:rPr>
        <w:t xml:space="preserve">4. 地域別:</w:t>
      </w:r>
    </w:p>
    <w:p w14:paraId="5AA5812B" w14:textId="77777777" w:rsidR="003A4427" w:rsidRDefault="003A4427" w:rsidP="003A4427">
      <w:r xmlns:w="http://schemas.openxmlformats.org/wordprocessingml/2006/main">
        <w:t xml:space="preserve">-</w:t>
      </w:r>
      <w:r xmlns:w="http://schemas.openxmlformats.org/wordprocessingml/2006/main" w:rsidRPr="003A4427">
        <w:rPr>
          <w:b/>
          <w:bCs/>
        </w:rPr>
        <w:t xml:space="preserve">北米</w:t>
      </w:r>
      <w:r xmlns:w="http://schemas.openxmlformats.org/wordprocessingml/2006/main">
        <w:t xml:space="preserve">: 米国とカナダの先進的な農業慣行によって牽引される最大の市場。</w:t>
      </w:r>
    </w:p>
    <w:p w14:paraId="1A5934FA" w14:textId="77777777" w:rsidR="003A4427" w:rsidRDefault="003A4427" w:rsidP="003A4427">
      <w:r xmlns:w="http://schemas.openxmlformats.org/wordprocessingml/2006/main">
        <w:t xml:space="preserve">-</w:t>
      </w:r>
      <w:r xmlns:w="http://schemas.openxmlformats.org/wordprocessingml/2006/main" w:rsidRPr="003A4427">
        <w:rPr>
          <w:b/>
          <w:bCs/>
        </w:rPr>
        <w:t xml:space="preserve">ヨーロッパ</w:t>
      </w:r>
      <w:r xmlns:w="http://schemas.openxmlformats.org/wordprocessingml/2006/main">
        <w:t xml:space="preserve">：有機農業の実践と持続可能な農業に対する需要の高まりにより、堅調な成長を遂げています。</w:t>
      </w:r>
    </w:p>
    <w:p w14:paraId="6B5212F0" w14:textId="77777777" w:rsidR="003A4427" w:rsidRDefault="003A4427" w:rsidP="003A4427">
      <w:r xmlns:w="http://schemas.openxmlformats.org/wordprocessingml/2006/main">
        <w:t xml:space="preserve">-</w:t>
      </w:r>
      <w:r xmlns:w="http://schemas.openxmlformats.org/wordprocessingml/2006/main" w:rsidRPr="003A4427">
        <w:rPr>
          <w:b/>
          <w:bCs/>
        </w:rPr>
        <w:t xml:space="preserve">アジア太平洋地域</w:t>
      </w:r>
      <w:r xmlns:w="http://schemas.openxmlformats.org/wordprocessingml/2006/main">
        <w:t xml:space="preserve">：特に中国やインドなどの国で近代的な農業技術が急速に導入されています。</w:t>
      </w:r>
    </w:p>
    <w:p w14:paraId="099187C5" w14:textId="5D6D2D91" w:rsidR="003A4427" w:rsidRDefault="003A4427" w:rsidP="003A4427">
      <w:r xmlns:w="http://schemas.openxmlformats.org/wordprocessingml/2006/main">
        <w:t xml:space="preserve">-</w:t>
      </w:r>
      <w:r xmlns:w="http://schemas.openxmlformats.org/wordprocessingml/2006/main" w:rsidRPr="003A4427">
        <w:rPr>
          <w:b/>
          <w:bCs/>
        </w:rPr>
        <w:t xml:space="preserve">ラテンアメリカおよびその他の地域</w:t>
      </w:r>
      <w:r xmlns:w="http://schemas.openxmlformats.org/wordprocessingml/2006/main">
        <w:t xml:space="preserve">: 農業への投資と種子処理方法の導入の増加。</w:t>
      </w:r>
    </w:p>
    <w:p w14:paraId="6C86B79F" w14:textId="495BAF9E" w:rsidR="003A4427" w:rsidRPr="003A4427" w:rsidRDefault="003A4427" w:rsidP="003A4427">
      <w:pPr xmlns:w="http://schemas.openxmlformats.org/wordprocessingml/2006/main">
        <w:rPr>
          <w:b/>
          <w:bCs/>
        </w:rPr>
      </w:pPr>
      <w:r xmlns:w="http://schemas.openxmlformats.org/wordprocessingml/2006/main" w:rsidRPr="003A4427">
        <w:rPr>
          <w:b/>
          <w:bCs/>
        </w:rPr>
        <w:t xml:space="preserve">主な推進要因と制約</w:t>
      </w:r>
    </w:p>
    <w:p w14:paraId="1EF6B73F" w14:textId="3206C90C" w:rsidR="003A4427" w:rsidRPr="003A4427" w:rsidRDefault="003A4427" w:rsidP="003A4427">
      <w:pPr xmlns:w="http://schemas.openxmlformats.org/wordprocessingml/2006/main">
        <w:rPr>
          <w:b/>
          <w:bCs/>
        </w:rPr>
      </w:pPr>
      <w:r xmlns:w="http://schemas.openxmlformats.org/wordprocessingml/2006/main" w:rsidRPr="003A4427">
        <w:rPr>
          <w:b/>
          <w:bCs/>
        </w:rPr>
        <w:t xml:space="preserve">ドライバー:</w:t>
      </w:r>
    </w:p>
    <w:p w14:paraId="79E0AEDF" w14:textId="77777777" w:rsidR="003A4427" w:rsidRDefault="003A4427" w:rsidP="003A4427">
      <w:r xmlns:w="http://schemas.openxmlformats.org/wordprocessingml/2006/main">
        <w:t xml:space="preserve">-</w:t>
      </w:r>
      <w:r xmlns:w="http://schemas.openxmlformats.org/wordprocessingml/2006/main" w:rsidRPr="003A4427">
        <w:rPr>
          <w:b/>
          <w:bCs/>
        </w:rPr>
        <w:t xml:space="preserve">作物保護のニーズの高まり</w:t>
      </w:r>
      <w:r xmlns:w="http://schemas.openxmlformats.org/wordprocessingml/2006/main">
        <w:t xml:space="preserve">: 植物の病気、害虫、土壌劣化の増加により、効果的な種子処理の需要が高まっています。</w:t>
      </w:r>
    </w:p>
    <w:p w14:paraId="3BA189B0" w14:textId="77777777" w:rsidR="003A4427" w:rsidRDefault="003A4427" w:rsidP="003A4427">
      <w:r xmlns:w="http://schemas.openxmlformats.org/wordprocessingml/2006/main">
        <w:t xml:space="preserve">-</w:t>
      </w:r>
      <w:r xmlns:w="http://schemas.openxmlformats.org/wordprocessingml/2006/main" w:rsidRPr="003A4427">
        <w:rPr>
          <w:b/>
          <w:bCs/>
        </w:rPr>
        <w:t xml:space="preserve">環境規制</w:t>
      </w:r>
      <w:r xmlns:w="http://schemas.openxmlformats.org/wordprocessingml/2006/main">
        <w:t xml:space="preserve">: 農業における有害化学物質の使用に関する厳格な政府規制により、生物農薬や生物学的処理の成長が促進されています。</w:t>
      </w:r>
    </w:p>
    <w:p w14:paraId="146FBA43" w14:textId="67D1B944" w:rsidR="003A4427" w:rsidRDefault="003A4427" w:rsidP="003A4427">
      <w:r xmlns:w="http://schemas.openxmlformats.org/wordprocessingml/2006/main">
        <w:t xml:space="preserve">-</w:t>
      </w:r>
      <w:r xmlns:w="http://schemas.openxmlformats.org/wordprocessingml/2006/main" w:rsidRPr="003A4427">
        <w:rPr>
          <w:b/>
          <w:bCs/>
        </w:rPr>
        <w:t xml:space="preserve">精密農業</w:t>
      </w:r>
      <w:r xmlns:w="http://schemas.openxmlformats.org/wordprocessingml/2006/main">
        <w:t xml:space="preserve">: 種子処理は、資源の使用を最小限に抑えながら生産性を高めることに重点を置いた精密農業の不可欠な部分です。</w:t>
      </w:r>
    </w:p>
    <w:p w14:paraId="238A33F1" w14:textId="107807D9" w:rsidR="003A4427" w:rsidRPr="003A4427" w:rsidRDefault="003A4427" w:rsidP="003A4427">
      <w:pPr xmlns:w="http://schemas.openxmlformats.org/wordprocessingml/2006/main">
        <w:rPr>
          <w:b/>
          <w:bCs/>
        </w:rPr>
      </w:pPr>
      <w:r xmlns:w="http://schemas.openxmlformats.org/wordprocessingml/2006/main" w:rsidRPr="003A4427">
        <w:rPr>
          <w:b/>
          <w:bCs/>
        </w:rPr>
        <w:t xml:space="preserve">拘束具:</w:t>
      </w:r>
    </w:p>
    <w:p w14:paraId="07F75FAC" w14:textId="77777777" w:rsidR="003A4427" w:rsidRDefault="003A4427" w:rsidP="003A4427">
      <w:r xmlns:w="http://schemas.openxmlformats.org/wordprocessingml/2006/main">
        <w:lastRenderedPageBreak xmlns:w="http://schemas.openxmlformats.org/wordprocessingml/2006/main"/>
      </w:r>
      <w:r xmlns:w="http://schemas.openxmlformats.org/wordprocessingml/2006/main">
        <w:t xml:space="preserve">-</w:t>
      </w:r>
      <w:r xmlns:w="http://schemas.openxmlformats.org/wordprocessingml/2006/main" w:rsidRPr="003A4427">
        <w:rPr>
          <w:b/>
          <w:bCs/>
        </w:rPr>
        <w:t xml:space="preserve">初期コストが高い</w:t>
      </w:r>
      <w:r xmlns:w="http://schemas.openxmlformats.org/wordprocessingml/2006/main">
        <w:t xml:space="preserve">: 特定の種子処理製品、特に生物学的製品のコストは、小規模農家にとって障壁となる可能性があります。</w:t>
      </w:r>
    </w:p>
    <w:p w14:paraId="734D0637" w14:textId="39125C9F" w:rsidR="003A4427" w:rsidRDefault="003A4427" w:rsidP="003A4427">
      <w:r xmlns:w="http://schemas.openxmlformats.org/wordprocessingml/2006/main">
        <w:t xml:space="preserve">-</w:t>
      </w:r>
      <w:r xmlns:w="http://schemas.openxmlformats.org/wordprocessingml/2006/main" w:rsidRPr="003A4427">
        <w:rPr>
          <w:b/>
          <w:bCs/>
        </w:rPr>
        <w:t xml:space="preserve">規制上の課題</w:t>
      </w:r>
      <w:r xmlns:w="http://schemas.openxmlformats.org/wordprocessingml/2006/main">
        <w:t xml:space="preserve">: 一部の地域では、新しい化学物質や生物兵器の承認に関する規制により、市場の成長が鈍化する可能性があります。</w:t>
      </w:r>
    </w:p>
    <w:p w14:paraId="7623CD32" w14:textId="6A71FFEC" w:rsidR="003A4427" w:rsidRDefault="003A4427" w:rsidP="003A4427">
      <w:r xmlns:w="http://schemas.openxmlformats.org/wordprocessingml/2006/main" w:rsidRPr="003A4427">
        <w:rPr>
          <w:b/>
          <w:bCs/>
        </w:rPr>
        <w:t xml:space="preserve">今すぐ行動を起こしましょう: 今すぐ種子処理市場を確保しましょう</w:t>
      </w:r>
      <w:r xmlns:w="http://schemas.openxmlformats.org/wordprocessingml/2006/main">
        <w:t xml:space="preserve">- </w:t>
      </w:r>
      <w:hyperlink xmlns:w="http://schemas.openxmlformats.org/wordprocessingml/2006/main" xmlns:r="http://schemas.openxmlformats.org/officeDocument/2006/relationships" r:id="rId8" w:history="1">
        <w:r xmlns:w="http://schemas.openxmlformats.org/wordprocessingml/2006/main" w:rsidRPr="00DC6FD9">
          <w:rPr>
            <w:rStyle w:val="Hyperlink"/>
          </w:rPr>
          <w:t xml:space="preserve">https://www.skyquestt.com/buy-now/seed-treatment-market</w:t>
        </w:r>
      </w:hyperlink>
      <w:r xmlns:w="http://schemas.openxmlformats.org/wordprocessingml/2006/main">
        <w:t xml:space="preserve"> </w:t>
      </w:r>
    </w:p>
    <w:p w14:paraId="20F7946A" w14:textId="2EE90E61" w:rsidR="003A4427" w:rsidRPr="003A4427" w:rsidRDefault="003A4427" w:rsidP="003A4427">
      <w:pPr xmlns:w="http://schemas.openxmlformats.org/wordprocessingml/2006/main">
        <w:rPr>
          <w:b/>
          <w:bCs/>
        </w:rPr>
      </w:pPr>
      <w:r xmlns:w="http://schemas.openxmlformats.org/wordprocessingml/2006/main" w:rsidRPr="003A4427">
        <w:rPr>
          <w:b/>
          <w:bCs/>
        </w:rPr>
        <w:t xml:space="preserve">種子処理市場のトップ企業（2032年）</w:t>
      </w:r>
    </w:p>
    <w:p w14:paraId="4A260109" w14:textId="2C5AB546" w:rsidR="003A4427" w:rsidRDefault="003A4427" w:rsidP="003A4427">
      <w:r xmlns:w="http://schemas.openxmlformats.org/wordprocessingml/2006/main">
        <w:t xml:space="preserve">いくつかの主要企業が世界の種子処理市場を支配しており、競争力を維持するために継続的に革新と研究開発への投資を行っています。</w:t>
      </w:r>
    </w:p>
    <w:p w14:paraId="2F029DF9" w14:textId="77777777" w:rsidR="003A4427" w:rsidRDefault="003A4427" w:rsidP="003A4427">
      <w:r xmlns:w="http://schemas.openxmlformats.org/wordprocessingml/2006/main">
        <w:t xml:space="preserve">1.</w:t>
      </w:r>
      <w:r xmlns:w="http://schemas.openxmlformats.org/wordprocessingml/2006/main" w:rsidRPr="003A4427">
        <w:rPr>
          <w:b/>
          <w:bCs/>
        </w:rPr>
        <w:t xml:space="preserve">バイエル AG </w:t>
      </w:r>
      <w:r xmlns:w="http://schemas.openxmlformats.org/wordprocessingml/2006/main">
        <w:t xml:space="preserve">: バイエルは種子処理市場における大手企業の 1 つです。同社は、殺菌剤、殺虫剤、種子コーティング剤など、幅広い化学的および生物学的種子処理剤を提供しています。同社の「Bayer </w:t>
      </w:r>
      <w:proofErr xmlns:w="http://schemas.openxmlformats.org/wordprocessingml/2006/main" w:type="spellStart"/>
      <w:r xmlns:w="http://schemas.openxmlformats.org/wordprocessingml/2006/main">
        <w:t xml:space="preserve">SeedGrowth </w:t>
      </w:r>
      <w:proofErr xmlns:w="http://schemas.openxmlformats.org/wordprocessingml/2006/main" w:type="spellEnd"/>
      <w:r xmlns:w="http://schemas.openxmlformats.org/wordprocessingml/2006/main">
        <w:t xml:space="preserve">」ポートフォリオは業界で広く知られています。</w:t>
      </w:r>
    </w:p>
    <w:p w14:paraId="12731BEC" w14:textId="77777777" w:rsidR="003A4427" w:rsidRDefault="003A4427" w:rsidP="003A4427">
      <w:r xmlns:w="http://schemas.openxmlformats.org/wordprocessingml/2006/main">
        <w:t xml:space="preserve">2. </w:t>
      </w:r>
      <w:r xmlns:w="http://schemas.openxmlformats.org/wordprocessingml/2006/main" w:rsidRPr="003A4427">
        <w:rPr>
          <w:b/>
          <w:bCs/>
        </w:rPr>
        <w:t xml:space="preserve">Syngenta AG </w:t>
      </w:r>
      <w:r xmlns:w="http://schemas.openxmlformats.org/wordprocessingml/2006/main">
        <w:t xml:space="preserve">: 農業科学の世界的リーダーである Syngenta は、「Syngenta </w:t>
      </w:r>
      <w:proofErr xmlns:w="http://schemas.openxmlformats.org/wordprocessingml/2006/main" w:type="spellStart"/>
      <w:r xmlns:w="http://schemas.openxmlformats.org/wordprocessingml/2006/main">
        <w:t xml:space="preserve">Seedcare </w:t>
      </w:r>
      <w:proofErr xmlns:w="http://schemas.openxmlformats.org/wordprocessingml/2006/main" w:type="spellEnd"/>
      <w:r xmlns:w="http://schemas.openxmlformats.org/wordprocessingml/2006/main">
        <w:t xml:space="preserve">」ブランドで種子処理製品を提供しています。同社の製品には、害虫や病気から種子を保護することに重点を置いた、さまざまな作物の処理が含まれています。</w:t>
      </w:r>
    </w:p>
    <w:p w14:paraId="6502E4A1" w14:textId="77777777" w:rsidR="003A4427" w:rsidRDefault="003A4427" w:rsidP="003A4427">
      <w:r xmlns:w="http://schemas.openxmlformats.org/wordprocessingml/2006/main">
        <w:t xml:space="preserve">3. </w:t>
      </w:r>
      <w:r xmlns:w="http://schemas.openxmlformats.org/wordprocessingml/2006/main" w:rsidRPr="003A4427">
        <w:rPr>
          <w:b/>
          <w:bCs/>
        </w:rPr>
        <w:t xml:space="preserve">BASF SE : BASF は、苗の</w:t>
      </w:r>
      <w:r xmlns:w="http://schemas.openxmlformats.org/wordprocessingml/2006/main">
        <w:t xml:space="preserve">活力を</w:t>
      </w:r>
      <w:proofErr xmlns:w="http://schemas.openxmlformats.org/wordprocessingml/2006/main" w:type="spellEnd"/>
      <w:r xmlns:w="http://schemas.openxmlformats.org/wordprocessingml/2006/main">
        <w:t xml:space="preserve">高め、土壌病原菌から作物を保護することを目的とした包括的な種子処理ソリューションを提供しています</w:t>
      </w:r>
      <w:proofErr xmlns:w="http://schemas.openxmlformats.org/wordprocessingml/2006/main" w:type="spellStart"/>
      <w:r xmlns:w="http://schemas.openxmlformats.org/wordprocessingml/2006/main">
        <w:t xml:space="preserve">。同社は、化学的および生物学的種子処理製品の両方の分野で著名な企業です。</w:t>
      </w:r>
    </w:p>
    <w:p w14:paraId="3B09E1A9" w14:textId="77777777" w:rsidR="003A4427" w:rsidRDefault="003A4427" w:rsidP="003A4427">
      <w:r xmlns:w="http://schemas.openxmlformats.org/wordprocessingml/2006/main">
        <w:t xml:space="preserve">4. </w:t>
      </w:r>
      <w:r xmlns:w="http://schemas.openxmlformats.org/wordprocessingml/2006/main" w:rsidRPr="003A4427">
        <w:rPr>
          <w:b/>
          <w:bCs/>
        </w:rPr>
        <w:t xml:space="preserve">Corteva Agriscience </w:t>
      </w:r>
      <w:r xmlns:w="http://schemas.openxmlformats.org/wordprocessingml/2006/main">
        <w:t xml:space="preserve">: DowDuPont からスピンオフした Corteva は、種子処理市場で大きな進歩を遂げ、病気の防除と植物の成長促進の両方に対応する革新的なソリューションを提供しています。</w:t>
      </w:r>
    </w:p>
    <w:p w14:paraId="0522DCD3" w14:textId="77777777" w:rsidR="003A4427" w:rsidRDefault="003A4427" w:rsidP="003A4427">
      <w:r xmlns:w="http://schemas.openxmlformats.org/wordprocessingml/2006/main">
        <w:t xml:space="preserve">5. </w:t>
      </w:r>
      <w:r xmlns:w="http://schemas.openxmlformats.org/wordprocessingml/2006/main" w:rsidRPr="003A4427">
        <w:rPr>
          <w:b/>
          <w:bCs/>
        </w:rPr>
        <w:t xml:space="preserve">UPL Limited </w:t>
      </w:r>
      <w:r xmlns:w="http://schemas.openxmlformats.org/wordprocessingml/2006/main">
        <w:t xml:space="preserve">: UPL は、苗の発育促進とシーズン初期の害虫や病気からの保護に重点を置いて、さまざまな作物向けに設計された幅広い種子処理製品を提供しています。</w:t>
      </w:r>
    </w:p>
    <w:p w14:paraId="257E489F" w14:textId="77777777" w:rsidR="003A4427" w:rsidRDefault="003A4427" w:rsidP="003A4427">
      <w:r xmlns:w="http://schemas.openxmlformats.org/wordprocessingml/2006/main">
        <w:t xml:space="preserve">6. </w:t>
      </w:r>
      <w:r xmlns:w="http://schemas.openxmlformats.org/wordprocessingml/2006/main" w:rsidRPr="003A4427">
        <w:rPr>
          <w:b/>
          <w:bCs/>
        </w:rPr>
        <w:t xml:space="preserve">Adama Agricultural Solutions Ltd. </w:t>
      </w:r>
      <w:r xmlns:w="http://schemas.openxmlformats.org/wordprocessingml/2006/main">
        <w:t xml:space="preserve">: Adama は、新興市場で強力な存在感を示し、多様な種子処理製品を提供しています。同社は、種子の害虫や病気の管理に効果的なソリューションを提供することに重点を置いています。</w:t>
      </w:r>
    </w:p>
    <w:p w14:paraId="47F29A7A" w14:textId="76BC2EC2" w:rsidR="003A4427" w:rsidRDefault="003A4427" w:rsidP="003A4427">
      <w:r xmlns:w="http://schemas.openxmlformats.org/wordprocessingml/2006/main">
        <w:t xml:space="preserve">7. </w:t>
      </w:r>
      <w:r xmlns:w="http://schemas.openxmlformats.org/wordprocessingml/2006/main" w:rsidRPr="003A4427">
        <w:rPr>
          <w:b/>
          <w:bCs/>
        </w:rPr>
        <w:t xml:space="preserve">FMC Corporation </w:t>
      </w:r>
      <w:r xmlns:w="http://schemas.openxmlformats.org/wordprocessingml/2006/main">
        <w:t xml:space="preserve">: FMC は、害虫や病気から種子を保護し、より高い収穫量の可能性を確保する持続可能かつ効果的な方法を提供することに重点を置いた、高度な種子処理ソリューションを提供しています。</w:t>
      </w:r>
    </w:p>
    <w:p w14:paraId="13FCF62C" w14:textId="27F4D5D6" w:rsidR="003A4427" w:rsidRPr="003A4427" w:rsidRDefault="003A4427" w:rsidP="003A4427">
      <w:pPr xmlns:w="http://schemas.openxmlformats.org/wordprocessingml/2006/main">
        <w:rPr>
          <w:b/>
          <w:bCs/>
        </w:rPr>
      </w:pPr>
      <w:r xmlns:w="http://schemas.openxmlformats.org/wordprocessingml/2006/main" w:rsidRPr="003A4427">
        <w:rPr>
          <w:b/>
          <w:bCs/>
        </w:rPr>
        <w:t xml:space="preserve">今後の展望</w:t>
      </w:r>
    </w:p>
    <w:p w14:paraId="4D6C4F4B" w14:textId="14555043" w:rsidR="003A4427" w:rsidRDefault="003A4427" w:rsidP="003A4427">
      <w:r xmlns:w="http://schemas.openxmlformats.org/wordprocessingml/2006/main">
        <w:t xml:space="preserve">種子処理市場は、農業需要の高まり、種子処理技術の進歩、農業慣行の持続可能性の推進により、2032年まで大幅な成長が見込まれています</w:t>
      </w:r>
      <w:proofErr xmlns:w="http://schemas.openxmlformats.org/wordprocessingml/2006/main" w:type="spellStart"/>
      <w:r xmlns:w="http://schemas.openxmlformats.org/wordprocessingml/2006/main">
        <w:t xml:space="preserve">。</w:t>
      </w:r>
      <w:proofErr xmlns:w="http://schemas.openxmlformats.org/wordprocessingml/2006/main" w:type="spellEnd"/>
      <w:r xmlns:w="http://schemas.openxmlformats.org/wordprocessingml/2006/main">
        <w:t xml:space="preserve">市場では生物学的種子処理の革新が続き、企業は効果的であるだけでなく環境に優しく、世界的な環境基準に準拠した製品の開発に注力しています。農業における精密農業とデジタル技術の採用の増加により、種子処理ソリューションの成長がさらに促進されます。</w:t>
      </w:r>
    </w:p>
    <w:p w14:paraId="3A889DC8" w14:textId="5BF06FAC" w:rsidR="003A4427" w:rsidRDefault="003A4427" w:rsidP="003A4427">
      <w:r xmlns:w="http://schemas.openxmlformats.org/wordprocessingml/2006/main" w:rsidRPr="003A4427">
        <w:rPr>
          <w:b/>
          <w:bCs/>
        </w:rPr>
        <w:t xml:space="preserve">今すぐ種子処理市場レポートをお読みください</w:t>
      </w:r>
      <w:r xmlns:w="http://schemas.openxmlformats.org/wordprocessingml/2006/main">
        <w:t xml:space="preserve">- </w:t>
      </w:r>
      <w:hyperlink xmlns:w="http://schemas.openxmlformats.org/wordprocessingml/2006/main" xmlns:r="http://schemas.openxmlformats.org/officeDocument/2006/relationships" r:id="rId9" w:history="1">
        <w:r xmlns:w="http://schemas.openxmlformats.org/wordprocessingml/2006/main" w:rsidRPr="00DC6FD9">
          <w:rPr>
            <w:rStyle w:val="Hyperlink"/>
          </w:rPr>
          <w:t xml:space="preserve">https://www.skyquestt.com/report/seed-treatment-market</w:t>
        </w:r>
      </w:hyperlink>
      <w:r xmlns:w="http://schemas.openxmlformats.org/wordprocessingml/2006/main">
        <w:t xml:space="preserve"> </w:t>
      </w:r>
    </w:p>
    <w:p w14:paraId="2CB5300E" w14:textId="2619D581" w:rsidR="0077184B" w:rsidRDefault="003A4427" w:rsidP="003A4427">
      <w:r xmlns:w="http://schemas.openxmlformats.org/wordprocessingml/2006/main">
        <w:lastRenderedPageBreak xmlns:w="http://schemas.openxmlformats.org/wordprocessingml/2006/main"/>
      </w:r>
      <w:r xmlns:w="http://schemas.openxmlformats.org/wordprocessingml/2006/main">
        <w:t xml:space="preserve">高品質の作物と効果的な害虫管理の必要性が高まるにつれ、種子処理は現代農業の重要な側面であり続けるでしょう。農業企業、政府、研究機関の連携は、この市場の将来を形作る上で極めて重要になるでしょう。</w:t>
      </w:r>
    </w:p>
    <w:p w14:paraId="6C911C82" w14:textId="61DFA0C5" w:rsidR="00A873B0" w:rsidRPr="00A873B0" w:rsidRDefault="00A873B0" w:rsidP="00A873B0">
      <w:pPr xmlns:w="http://schemas.openxmlformats.org/wordprocessingml/2006/main">
        <w:rPr>
          <w:b/>
          <w:bCs/>
        </w:rPr>
      </w:pPr>
      <w:r xmlns:w="http://schemas.openxmlformats.org/wordprocessingml/2006/main" w:rsidRPr="00A873B0">
        <w:rPr>
          <w:b/>
          <w:bCs/>
        </w:rPr>
        <w:t xml:space="preserve">その他の研究を参照 -</w:t>
      </w:r>
    </w:p>
    <w:p w14:paraId="15FF9513" w14:textId="32BB838A" w:rsidR="00A873B0" w:rsidRDefault="00A873B0" w:rsidP="00A873B0">
      <w:r xmlns:w="http://schemas.openxmlformats.org/wordprocessingml/2006/main" w:rsidRPr="00A873B0">
        <w:rPr>
          <w:b/>
          <w:bCs/>
        </w:rPr>
        <w:t xml:space="preserve">食品サービス市場</w:t>
      </w:r>
      <w:r xmlns:w="http://schemas.openxmlformats.org/wordprocessingml/2006/main">
        <w:t xml:space="preserve">- </w:t>
      </w:r>
      <w:hyperlink xmlns:w="http://schemas.openxmlformats.org/wordprocessingml/2006/main" xmlns:r="http://schemas.openxmlformats.org/officeDocument/2006/relationships" r:id="rId10" w:history="1">
        <w:r xmlns:w="http://schemas.openxmlformats.org/wordprocessingml/2006/main" w:rsidRPr="00D37825">
          <w:rPr>
            <w:rStyle w:val="Hyperlink"/>
          </w:rPr>
          <w:t xml:space="preserve">https://www.prlog.org/13069981-food-service-market-comprehensive-growth-and-market-share-analysis-for-2032.html</w:t>
        </w:r>
      </w:hyperlink>
      <w:r xmlns:w="http://schemas.openxmlformats.org/wordprocessingml/2006/main">
        <w:t xml:space="preserve"> </w:t>
      </w:r>
    </w:p>
    <w:p w14:paraId="3CA496C4" w14:textId="7725B90D" w:rsidR="00A873B0" w:rsidRDefault="00A873B0" w:rsidP="00A873B0">
      <w:r xmlns:w="http://schemas.openxmlformats.org/wordprocessingml/2006/main" w:rsidRPr="00A873B0">
        <w:rPr>
          <w:b/>
          <w:bCs/>
        </w:rPr>
        <w:t xml:space="preserve">局所薬物送達市場</w:t>
      </w:r>
      <w:r xmlns:w="http://schemas.openxmlformats.org/wordprocessingml/2006/main">
        <w:t xml:space="preserve">- </w:t>
      </w:r>
      <w:hyperlink xmlns:w="http://schemas.openxmlformats.org/wordprocessingml/2006/main" xmlns:r="http://schemas.openxmlformats.org/officeDocument/2006/relationships" r:id="rId11" w:history="1">
        <w:r xmlns:w="http://schemas.openxmlformats.org/wordprocessingml/2006/main" w:rsidRPr="00D37825">
          <w:rPr>
            <w:rStyle w:val="Hyperlink"/>
          </w:rPr>
          <w:t xml:space="preserve">https://pando.life/article/977741</w:t>
        </w:r>
      </w:hyperlink>
      <w:r xmlns:w="http://schemas.openxmlformats.org/wordprocessingml/2006/main">
        <w:t xml:space="preserve"> </w:t>
      </w:r>
    </w:p>
    <w:sectPr w:rsidR="00A873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6A9"/>
    <w:rsid w:val="000056A9"/>
    <w:rsid w:val="00040F0D"/>
    <w:rsid w:val="000A6E5C"/>
    <w:rsid w:val="003A4427"/>
    <w:rsid w:val="00726AF7"/>
    <w:rsid w:val="0077184B"/>
    <w:rsid w:val="00890971"/>
    <w:rsid w:val="009B6FB4"/>
    <w:rsid w:val="00A873B0"/>
    <w:rsid w:val="00E9574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07328"/>
  <w15:chartTrackingRefBased/>
  <w15:docId w15:val="{2317F9A7-1910-4B40-811C-217560381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ja" w:eastAsia="j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56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056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056A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056A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056A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056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56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56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56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56A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056A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056A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056A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056A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056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56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56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56A9"/>
    <w:rPr>
      <w:rFonts w:eastAsiaTheme="majorEastAsia" w:cstheme="majorBidi"/>
      <w:color w:val="272727" w:themeColor="text1" w:themeTint="D8"/>
    </w:rPr>
  </w:style>
  <w:style w:type="paragraph" w:styleId="Title">
    <w:name w:val="Title"/>
    <w:basedOn w:val="Normal"/>
    <w:next w:val="Normal"/>
    <w:link w:val="TitleChar"/>
    <w:uiPriority w:val="10"/>
    <w:qFormat/>
    <w:rsid w:val="000056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56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56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56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56A9"/>
    <w:pPr>
      <w:spacing w:before="160"/>
      <w:jc w:val="center"/>
    </w:pPr>
    <w:rPr>
      <w:i/>
      <w:iCs/>
      <w:color w:val="404040" w:themeColor="text1" w:themeTint="BF"/>
    </w:rPr>
  </w:style>
  <w:style w:type="character" w:customStyle="1" w:styleId="QuoteChar">
    <w:name w:val="Quote Char"/>
    <w:basedOn w:val="DefaultParagraphFont"/>
    <w:link w:val="Quote"/>
    <w:uiPriority w:val="29"/>
    <w:rsid w:val="000056A9"/>
    <w:rPr>
      <w:i/>
      <w:iCs/>
      <w:color w:val="404040" w:themeColor="text1" w:themeTint="BF"/>
    </w:rPr>
  </w:style>
  <w:style w:type="paragraph" w:styleId="ListParagraph">
    <w:name w:val="List Paragraph"/>
    <w:basedOn w:val="Normal"/>
    <w:uiPriority w:val="34"/>
    <w:qFormat/>
    <w:rsid w:val="000056A9"/>
    <w:pPr>
      <w:ind w:left="720"/>
      <w:contextualSpacing/>
    </w:pPr>
  </w:style>
  <w:style w:type="character" w:styleId="IntenseEmphasis">
    <w:name w:val="Intense Emphasis"/>
    <w:basedOn w:val="DefaultParagraphFont"/>
    <w:uiPriority w:val="21"/>
    <w:qFormat/>
    <w:rsid w:val="000056A9"/>
    <w:rPr>
      <w:i/>
      <w:iCs/>
      <w:color w:val="2F5496" w:themeColor="accent1" w:themeShade="BF"/>
    </w:rPr>
  </w:style>
  <w:style w:type="paragraph" w:styleId="IntenseQuote">
    <w:name w:val="Intense Quote"/>
    <w:basedOn w:val="Normal"/>
    <w:next w:val="Normal"/>
    <w:link w:val="IntenseQuoteChar"/>
    <w:uiPriority w:val="30"/>
    <w:qFormat/>
    <w:rsid w:val="000056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056A9"/>
    <w:rPr>
      <w:i/>
      <w:iCs/>
      <w:color w:val="2F5496" w:themeColor="accent1" w:themeShade="BF"/>
    </w:rPr>
  </w:style>
  <w:style w:type="character" w:styleId="IntenseReference">
    <w:name w:val="Intense Reference"/>
    <w:basedOn w:val="DefaultParagraphFont"/>
    <w:uiPriority w:val="32"/>
    <w:qFormat/>
    <w:rsid w:val="000056A9"/>
    <w:rPr>
      <w:b/>
      <w:bCs/>
      <w:smallCaps/>
      <w:color w:val="2F5496" w:themeColor="accent1" w:themeShade="BF"/>
      <w:spacing w:val="5"/>
    </w:rPr>
  </w:style>
  <w:style w:type="character" w:styleId="Hyperlink">
    <w:name w:val="Hyperlink"/>
    <w:basedOn w:val="DefaultParagraphFont"/>
    <w:uiPriority w:val="99"/>
    <w:unhideWhenUsed/>
    <w:rsid w:val="003A4427"/>
    <w:rPr>
      <w:color w:val="0563C1" w:themeColor="hyperlink"/>
      <w:u w:val="single"/>
    </w:rPr>
  </w:style>
  <w:style w:type="character" w:styleId="UnresolvedMention">
    <w:name w:val="Unresolved Mention"/>
    <w:basedOn w:val="DefaultParagraphFont"/>
    <w:uiPriority w:val="99"/>
    <w:semiHidden/>
    <w:unhideWhenUsed/>
    <w:rsid w:val="003A44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buy-now/seed-treatment-market"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skyquestt.com/report/biological-seed-treatment-market"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kyquestt.com/speak-with-analyst/seed-treatment-market" TargetMode="External"/><Relationship Id="rId11" Type="http://schemas.openxmlformats.org/officeDocument/2006/relationships/hyperlink" Target="https://pando.life/article/977741" TargetMode="External"/><Relationship Id="rId5" Type="http://schemas.openxmlformats.org/officeDocument/2006/relationships/hyperlink" Target="https://www.skyquestt.com/sample-request/seed-treatment-market" TargetMode="External"/><Relationship Id="rId10" Type="http://schemas.openxmlformats.org/officeDocument/2006/relationships/hyperlink" Target="https://www.prlog.org/13069981-food-service-market-comprehensive-growth-and-market-share-analysis-for-2032.html" TargetMode="External"/><Relationship Id="rId4" Type="http://schemas.openxmlformats.org/officeDocument/2006/relationships/hyperlink" Target="https://www.skyquestt.com/report/seed-treatment-market" TargetMode="External"/><Relationship Id="rId9" Type="http://schemas.openxmlformats.org/officeDocument/2006/relationships/hyperlink" Target="https://www.skyquestt.com/report/seed-treatment-mark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1363</Words>
  <Characters>7772</Characters>
  <Application>Microsoft Office Word</Application>
  <DocSecurity>0</DocSecurity>
  <Lines>64</Lines>
  <Paragraphs>18</Paragraphs>
  <ScaleCrop>false</ScaleCrop>
  <Company/>
  <LinksUpToDate>false</LinksUpToDate>
  <CharactersWithSpaces>9117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Pratik Shinde</dc:creator>
  <cp:keywords/>
  <dc:description/>
  <cp:lastModifiedBy>Pratik Shinde</cp:lastModifiedBy>
  <cp:revision>4</cp:revision>
  <dcterms:created xsi:type="dcterms:W3CDTF">2025-04-07T08:55:00Z</dcterms:created>
  <dcterms:modified xsi:type="dcterms:W3CDTF">2025-04-08T06:55:00Z</dcterms:modified>
</cp:coreProperties>
</file>