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D59FD" w14:textId="1599D417" w:rsidR="00651495" w:rsidRPr="00651495" w:rsidRDefault="00651495" w:rsidP="00651495">
      <w:pPr xmlns:w="http://schemas.openxmlformats.org/wordprocessingml/2006/main">
        <w:rPr>
          <w:b/>
          <w:bCs/>
        </w:rPr>
      </w:pPr>
      <w:r xmlns:w="http://schemas.openxmlformats.org/wordprocessingml/2006/main" w:rsidRPr="00651495">
        <w:rPr>
          <w:b/>
          <w:bCs/>
        </w:rPr>
        <w:t xml:space="preserve">2032年までの世界のグリーン建材市場における日本の戦略的役割</w:t>
      </w:r>
    </w:p>
    <w:p w14:paraId="7805CCD5" w14:textId="0860FB67" w:rsidR="00651495" w:rsidRDefault="00651495" w:rsidP="00651495">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651495">
          <w:rPr>
            <w:rStyle w:val="Hyperlink"/>
            <w:b/>
            <w:bCs/>
          </w:rPr>
          <w:t xml:space="preserve">グリーン建材市場は、</w:t>
        </w:r>
      </w:hyperlink>
      <w:r xmlns:w="http://schemas.openxmlformats.org/wordprocessingml/2006/main">
        <w:t xml:space="preserve">環境意識の高まり、規制環境の進化、そして省エネ建築への需要の高まりを背景に、大きな変革期を迎えています。この変化に影響を与えている主要プレーヤーの中で、日本はイノベーションと技術力に加え、建築環境における持続可能性への積極的なアプローチでも際立っています。世界のグリーン建材市場規模は、2024年には3,090.2億米ドル、2032年には5,805億米ドルと推定され、予測期間（2025～2032年）において年平均成長率（CAGR）8.2%で成長します。</w:t>
      </w:r>
    </w:p>
    <w:p w14:paraId="5C93FB7B" w14:textId="623EFE48" w:rsidR="00651495" w:rsidRDefault="00651495" w:rsidP="00651495">
      <w:r xmlns:w="http://schemas.openxmlformats.org/wordprocessingml/2006/main" w:rsidRPr="00651495">
        <w:rPr>
          <w:b/>
          <w:bCs/>
        </w:rPr>
        <w:t xml:space="preserve">無料のサンプルレポートを入手する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9E6C36">
          <w:rPr>
            <w:rStyle w:val="Hyperlink"/>
          </w:rPr>
          <w:t xml:space="preserve">https://www.skyquestt.com/sample-request/green-building-materials-market</w:t>
        </w:r>
      </w:hyperlink>
      <w:r xmlns:w="http://schemas.openxmlformats.org/wordprocessingml/2006/main">
        <w:t xml:space="preserve"> </w:t>
      </w:r>
    </w:p>
    <w:p w14:paraId="4F8D82C6" w14:textId="57E382A2" w:rsidR="00651495" w:rsidRPr="00651495" w:rsidRDefault="00651495" w:rsidP="00651495">
      <w:pPr xmlns:w="http://schemas.openxmlformats.org/wordprocessingml/2006/main">
        <w:rPr>
          <w:b/>
          <w:bCs/>
        </w:rPr>
      </w:pPr>
      <w:r xmlns:w="http://schemas.openxmlformats.org/wordprocessingml/2006/main" w:rsidRPr="00651495">
        <w:rPr>
          <w:b/>
          <w:bCs/>
        </w:rPr>
        <w:t xml:space="preserve">世界のグリーン建築材料市場の概要</w:t>
      </w:r>
    </w:p>
    <w:p w14:paraId="3769CEFD" w14:textId="0A2C130D" w:rsidR="00651495" w:rsidRDefault="00651495" w:rsidP="00651495">
      <w:r xmlns:w="http://schemas.openxmlformats.org/wordprocessingml/2006/main">
        <w:t xml:space="preserve">建設業界が二酸化炭素排出量の削減を目指す中、商業、住宅、産業の各分野でグリーン建材の導入が加速しています。省エネ断熱材、低排出塗料、リサイクル鋼、持続可能な木材製品など、これらの建材は、環境への影響を最小限に抑えながら建物の性能を向上させるように設計されています。</w:t>
      </w:r>
    </w:p>
    <w:p w14:paraId="54A73B17" w14:textId="5E9B62D9" w:rsidR="00651495" w:rsidRDefault="00651495" w:rsidP="00651495">
      <w:r xmlns:w="http://schemas.openxmlformats.org/wordprocessingml/2006/main">
        <w:t xml:space="preserve">2032年までに、世界のグリーン建材市場は、エネルギー効率の高いインフラを促進する政府の政策、都市化の傾向、そして環境に配慮した居住空間への消費者の嗜好の高まりに支えられ、力強い成長を遂げると予測されています。この市場拡大は市場価値の大幅な上昇をもたらし、アジア太平洋地域が主要な成長地域として台頭すると予想されます。</w:t>
      </w:r>
    </w:p>
    <w:p w14:paraId="5085A36B" w14:textId="16F8B744" w:rsidR="00651495" w:rsidRPr="00651495" w:rsidRDefault="00651495" w:rsidP="00651495">
      <w:pPr xmlns:w="http://schemas.openxmlformats.org/wordprocessingml/2006/main">
        <w:rPr>
          <w:b/>
          <w:bCs/>
        </w:rPr>
      </w:pPr>
      <w:r xmlns:w="http://schemas.openxmlformats.org/wordprocessingml/2006/main" w:rsidRPr="00651495">
        <w:rPr>
          <w:b/>
          <w:bCs/>
        </w:rPr>
        <w:t xml:space="preserve">グリーン建材市場における日本の役割</w:t>
      </w:r>
    </w:p>
    <w:p w14:paraId="3EB25E90" w14:textId="0AAFD7DC" w:rsidR="00651495" w:rsidRDefault="00651495" w:rsidP="00651495">
      <w:r xmlns:w="http://schemas.openxmlformats.org/wordprocessingml/2006/main">
        <w:t xml:space="preserve">日本は長年にわたり、空間の効率的な利用、綿密な都市計画、そして持続可能な開発への取り組みで高く評価されてきました。厳格な建築規制と先進的な建築文化により、日本はグリーン建築のリーダーとしての地位を確立しています。</w:t>
      </w:r>
    </w:p>
    <w:p w14:paraId="1F576276" w14:textId="538E0703" w:rsidR="00651495" w:rsidRDefault="00651495" w:rsidP="00651495">
      <w:r xmlns:w="http://schemas.openxmlformats.org/wordprocessingml/2006/main" w:rsidRPr="00651495">
        <w:rPr>
          <w:b/>
          <w:bCs/>
        </w:rPr>
        <w:t xml:space="preserve">日本でグリーン建築資材の採用が進む主な要因は次のとおりです</w:t>
      </w:r>
      <w:r xmlns:w="http://schemas.openxmlformats.org/wordprocessingml/2006/main">
        <w:t xml:space="preserve">。</w:t>
      </w:r>
    </w:p>
    <w:p w14:paraId="766910DF" w14:textId="77777777" w:rsidR="00651495" w:rsidRDefault="00651495" w:rsidP="00651495">
      <w:r xmlns:w="http://schemas.openxmlformats.org/wordprocessingml/2006/main">
        <w:t xml:space="preserve">-</w:t>
      </w:r>
      <w:r xmlns:w="http://schemas.openxmlformats.org/wordprocessingml/2006/main" w:rsidRPr="00651495">
        <w:rPr>
          <w:b/>
          <w:bCs/>
        </w:rPr>
        <w:t xml:space="preserve">政府の取り組み</w:t>
      </w:r>
      <w:r xmlns:w="http://schemas.openxmlformats.org/wordprocessingml/2006/main">
        <w:t xml:space="preserve">：日本政府は、温室効果ガスの排出削減を目指した包括的な環境政策を策定しました。建築基準法では、省エネと持続可能な建設資材の使用がますます重視されています。</w:t>
      </w:r>
    </w:p>
    <w:p w14:paraId="37B92A35" w14:textId="77777777" w:rsidR="00651495" w:rsidRDefault="00651495" w:rsidP="00651495">
      <w:r xmlns:w="http://schemas.openxmlformats.org/wordprocessingml/2006/main">
        <w:t xml:space="preserve">-</w:t>
      </w:r>
      <w:r xmlns:w="http://schemas.openxmlformats.org/wordprocessingml/2006/main" w:rsidRPr="00651495">
        <w:rPr>
          <w:b/>
          <w:bCs/>
        </w:rPr>
        <w:t xml:space="preserve">技術革新</w:t>
      </w:r>
      <w:r xmlns:w="http://schemas.openxmlformats.org/wordprocessingml/2006/main">
        <w:t xml:space="preserve">：日本企業は、スマートガラス、エネルギーを生成するファサード、高性能断熱材など、エネルギーの節約と居住者の快適性の向上の両方に貢献する最先端材料の開発の最前線に立っています。</w:t>
      </w:r>
    </w:p>
    <w:p w14:paraId="4F94C0E0" w14:textId="64FCDBED" w:rsidR="00651495" w:rsidRDefault="00651495" w:rsidP="00651495">
      <w:r xmlns:w="http://schemas.openxmlformats.org/wordprocessingml/2006/main">
        <w:t xml:space="preserve">-</w:t>
      </w:r>
      <w:r xmlns:w="http://schemas.openxmlformats.org/wordprocessingml/2006/main" w:rsidRPr="00651495">
        <w:rPr>
          <w:b/>
          <w:bCs/>
        </w:rPr>
        <w:t xml:space="preserve">持続可能性への文化的取り組み</w:t>
      </w:r>
      <w:r xmlns:w="http://schemas.openxmlformats.org/wordprocessingml/2006/main">
        <w:t xml:space="preserve">: 自然を尊重する文化に根ざした日本の建築では、竹、土、木などの天然素材がよく取り入れられており、伝統的な価値観と現代のグリーンビルディングの実践が調和しています。</w:t>
      </w:r>
    </w:p>
    <w:p w14:paraId="6F21CED6" w14:textId="687BE58E" w:rsidR="00651495" w:rsidRDefault="00651495" w:rsidP="00651495">
      <w:r xmlns:w="http://schemas.openxmlformats.org/wordprocessingml/2006/main" w:rsidRPr="00651495">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9E6C36">
          <w:rPr>
            <w:rStyle w:val="Hyperlink"/>
          </w:rPr>
          <w:t xml:space="preserve">https://www.skyquestt.com/speak-with-analyst/green-building-materials-market</w:t>
        </w:r>
      </w:hyperlink>
      <w:r xmlns:w="http://schemas.openxmlformats.org/wordprocessingml/2006/main">
        <w:t xml:space="preserve"> </w:t>
      </w:r>
    </w:p>
    <w:p w14:paraId="11331DA2" w14:textId="440B4030" w:rsidR="00651495" w:rsidRPr="00651495" w:rsidRDefault="00651495" w:rsidP="00651495">
      <w:pPr xmlns:w="http://schemas.openxmlformats.org/wordprocessingml/2006/main">
        <w:rPr>
          <w:b/>
          <w:bCs/>
        </w:rPr>
      </w:pPr>
      <w:r xmlns:w="http://schemas.openxmlformats.org/wordprocessingml/2006/main" w:rsidRPr="00651495">
        <w:rPr>
          <w:b/>
          <w:bCs/>
        </w:rPr>
        <w:t xml:space="preserve">グリーン建築資材市場セグメント分析</w:t>
      </w:r>
    </w:p>
    <w:p w14:paraId="5687EFAB" w14:textId="0001118F" w:rsidR="00651495" w:rsidRDefault="00651495" w:rsidP="00651495">
      <w:r xmlns:w="http://schemas.openxmlformats.org/wordprocessingml/2006/main">
        <w:t xml:space="preserve">世界のグリーン建築資材市場は、製品タイプ、用途、地域によって区分されています。</w:t>
      </w:r>
    </w:p>
    <w:p w14:paraId="380250DB" w14:textId="77777777" w:rsidR="00651495" w:rsidRDefault="00651495" w:rsidP="00651495">
      <w:r xmlns:w="http://schemas.openxmlformats.org/wordprocessingml/2006/main" w:rsidRPr="00651495">
        <w:rPr>
          <w:b/>
          <w:bCs/>
        </w:rPr>
        <w:lastRenderedPageBreak xmlns:w="http://schemas.openxmlformats.org/wordprocessingml/2006/main"/>
      </w:r>
      <w:r xmlns:w="http://schemas.openxmlformats.org/wordprocessingml/2006/main" w:rsidRPr="00651495">
        <w:rPr>
          <w:b/>
          <w:bCs/>
        </w:rPr>
        <w:t xml:space="preserve">製品タイプに基づいて</w:t>
      </w:r>
      <w:r xmlns:w="http://schemas.openxmlformats.org/wordprocessingml/2006/main">
        <w:t xml:space="preserve">、市場は外装製品、内装製品、建築システム、ソーラー製品、その他に分類されます。</w:t>
      </w:r>
    </w:p>
    <w:p w14:paraId="4BE4C450" w14:textId="77777777" w:rsidR="00651495" w:rsidRDefault="00651495" w:rsidP="00651495">
      <w:r xmlns:w="http://schemas.openxmlformats.org/wordprocessingml/2006/main" w:rsidRPr="00651495">
        <w:rPr>
          <w:b/>
          <w:bCs/>
        </w:rPr>
        <w:t xml:space="preserve">アプリケーションに基づいて</w:t>
      </w:r>
      <w:r xmlns:w="http://schemas.openxmlformats.org/wordprocessingml/2006/main">
        <w:t xml:space="preserve">、市場は住宅用建物と非住宅用建物に分類されます。</w:t>
      </w:r>
    </w:p>
    <w:p w14:paraId="5C9B36F2" w14:textId="7B3A2096" w:rsidR="00651495" w:rsidRDefault="00651495" w:rsidP="00651495">
      <w:r xmlns:w="http://schemas.openxmlformats.org/wordprocessingml/2006/main" w:rsidRPr="00651495">
        <w:rPr>
          <w:b/>
          <w:bCs/>
        </w:rPr>
        <w:t xml:space="preserve">地域に基づいて</w:t>
      </w:r>
      <w:r xmlns:w="http://schemas.openxmlformats.org/wordprocessingml/2006/main">
        <w:t xml:space="preserve">、市場は北米、ヨーロッパ、アジア太平洋、ラテンアメリカ、中東およびアフリカに分割されています。</w:t>
      </w:r>
    </w:p>
    <w:p w14:paraId="61FB73E1" w14:textId="4707399D" w:rsidR="00651495" w:rsidRPr="00651495" w:rsidRDefault="00651495" w:rsidP="00651495">
      <w:pPr xmlns:w="http://schemas.openxmlformats.org/wordprocessingml/2006/main">
        <w:rPr>
          <w:b/>
          <w:bCs/>
        </w:rPr>
      </w:pPr>
      <w:r xmlns:w="http://schemas.openxmlformats.org/wordprocessingml/2006/main" w:rsidRPr="00651495">
        <w:rPr>
          <w:b/>
          <w:bCs/>
        </w:rPr>
        <w:t xml:space="preserve">市場動向と成長機会</w:t>
      </w:r>
    </w:p>
    <w:p w14:paraId="480F8796" w14:textId="379AC1BD" w:rsidR="00651495" w:rsidRDefault="00651495" w:rsidP="00651495">
      <w:r xmlns:w="http://schemas.openxmlformats.org/wordprocessingml/2006/main">
        <w:t xml:space="preserve">世界のグリーン建築資材市場は、いくつかの重要なトレンドによって再編されつつあります。</w:t>
      </w:r>
    </w:p>
    <w:p w14:paraId="16D168A0" w14:textId="77777777" w:rsidR="00651495" w:rsidRDefault="00651495" w:rsidP="00651495">
      <w:r xmlns:w="http://schemas.openxmlformats.org/wordprocessingml/2006/main">
        <w:t xml:space="preserve">-</w:t>
      </w:r>
      <w:r xmlns:w="http://schemas.openxmlformats.org/wordprocessingml/2006/main" w:rsidRPr="00651495">
        <w:rPr>
          <w:b/>
          <w:bCs/>
        </w:rPr>
        <w:t xml:space="preserve">エネルギー効率と炭素削減</w:t>
      </w:r>
      <w:r xmlns:w="http://schemas.openxmlformats.org/wordprocessingml/2006/main">
        <w:t xml:space="preserve">: エネルギーコストの上昇と排出基準の厳格化により、開発者は断熱性を高め、エネルギー消費を削減する材料を優先するようになっています。</w:t>
      </w:r>
    </w:p>
    <w:p w14:paraId="7AA78183" w14:textId="77777777" w:rsidR="00651495" w:rsidRDefault="00651495" w:rsidP="00651495">
      <w:r xmlns:w="http://schemas.openxmlformats.org/wordprocessingml/2006/main">
        <w:t xml:space="preserve">-</w:t>
      </w:r>
      <w:r xmlns:w="http://schemas.openxmlformats.org/wordprocessingml/2006/main" w:rsidRPr="00651495">
        <w:rPr>
          <w:b/>
          <w:bCs/>
        </w:rPr>
        <w:t xml:space="preserve">循環型経済とリサイクル</w:t>
      </w:r>
      <w:r xmlns:w="http://schemas.openxmlformats.org/wordprocessingml/2006/main">
        <w:t xml:space="preserve">：循環型建築への移行により、リサイクルおよびアップサイクルされた建築部品の需要が増加しています。</w:t>
      </w:r>
    </w:p>
    <w:p w14:paraId="0720720F" w14:textId="77777777" w:rsidR="00651495" w:rsidRDefault="00651495" w:rsidP="00651495">
      <w:r xmlns:w="http://schemas.openxmlformats.org/wordprocessingml/2006/main">
        <w:t xml:space="preserve">-</w:t>
      </w:r>
      <w:r xmlns:w="http://schemas.openxmlformats.org/wordprocessingml/2006/main" w:rsidRPr="00651495">
        <w:rPr>
          <w:b/>
          <w:bCs/>
        </w:rPr>
        <w:t xml:space="preserve">スマートで適応性のある材料</w:t>
      </w:r>
      <w:r xmlns:w="http://schemas.openxmlformats.org/wordprocessingml/2006/main">
        <w:t xml:space="preserve">: 環境条件に適応するスマートな材料の革新は、特に日本のような技術先進国で主流になりつつあります。</w:t>
      </w:r>
    </w:p>
    <w:p w14:paraId="41A987B8" w14:textId="6F1C9C08" w:rsidR="00651495" w:rsidRDefault="00651495" w:rsidP="00651495">
      <w:r xmlns:w="http://schemas.openxmlformats.org/wordprocessingml/2006/main">
        <w:t xml:space="preserve">-</w:t>
      </w:r>
      <w:r xmlns:w="http://schemas.openxmlformats.org/wordprocessingml/2006/main" w:rsidRPr="00651495">
        <w:rPr>
          <w:b/>
          <w:bCs/>
        </w:rPr>
        <w:t xml:space="preserve">都市のレジリエンスと気候適応</w:t>
      </w:r>
      <w:r xmlns:w="http://schemas.openxmlformats.org/wordprocessingml/2006/main">
        <w:t xml:space="preserve">：気候変動の影響が拡大する中、都市では熱、洪水、地震活動に対するレジリエンスを向上させる資材の導入が進んでいます。日本は地理的に見ても、この分野で先頭に立っています。</w:t>
      </w:r>
    </w:p>
    <w:p w14:paraId="683CE1E7" w14:textId="2504E735" w:rsidR="00651495" w:rsidRDefault="00651495" w:rsidP="00651495">
      <w:r xmlns:w="http://schemas.openxmlformats.org/wordprocessingml/2006/main" w:rsidRPr="00651495">
        <w:rPr>
          <w:b/>
          <w:bCs/>
        </w:rPr>
        <w:t xml:space="preserve">今すぐ行動を起こしましょう: グリーン建築資材市場を今すぐ確保しましょう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9E6C36">
          <w:rPr>
            <w:rStyle w:val="Hyperlink"/>
          </w:rPr>
          <w:t xml:space="preserve">https://www.skyquestt.com/buy-now/green-building-materials-market</w:t>
        </w:r>
      </w:hyperlink>
      <w:r xmlns:w="http://schemas.openxmlformats.org/wordprocessingml/2006/main">
        <w:t xml:space="preserve"> </w:t>
      </w:r>
    </w:p>
    <w:p w14:paraId="338AFF27" w14:textId="5DF03193" w:rsidR="00651495" w:rsidRPr="00651495" w:rsidRDefault="00651495" w:rsidP="00651495">
      <w:pPr xmlns:w="http://schemas.openxmlformats.org/wordprocessingml/2006/main">
        <w:rPr>
          <w:b/>
          <w:bCs/>
        </w:rPr>
      </w:pPr>
      <w:r xmlns:w="http://schemas.openxmlformats.org/wordprocessingml/2006/main" w:rsidRPr="00651495">
        <w:rPr>
          <w:b/>
          <w:bCs/>
        </w:rPr>
        <w:t xml:space="preserve">グリーン建築資材市場のトッププレーヤー</w:t>
      </w:r>
    </w:p>
    <w:p w14:paraId="766B5289" w14:textId="77777777" w:rsidR="00651495" w:rsidRDefault="00651495" w:rsidP="00651495">
      <w:pPr xmlns:w="http://schemas.openxmlformats.org/wordprocessingml/2006/main">
        <w:pStyle w:val="ListParagraph"/>
        <w:numPr>
          <w:ilvl w:val="0"/>
          <w:numId w:val="1"/>
        </w:numPr>
      </w:pPr>
      <w:r xmlns:w="http://schemas.openxmlformats.org/wordprocessingml/2006/main">
        <w:t xml:space="preserve">キングスパン・リミテッド（アイルランド）</w:t>
      </w:r>
    </w:p>
    <w:p w14:paraId="0E4A3AAC" w14:textId="77777777" w:rsidR="00651495" w:rsidRDefault="00651495" w:rsidP="00651495">
      <w:pPr xmlns:w="http://schemas.openxmlformats.org/wordprocessingml/2006/main">
        <w:pStyle w:val="ListParagraph"/>
        <w:numPr>
          <w:ilvl w:val="0"/>
          <w:numId w:val="1"/>
        </w:numPr>
      </w:pPr>
      <w:r xmlns:w="http://schemas.openxmlformats.org/wordprocessingml/2006/main">
        <w:t xml:space="preserve">BASF SE（ドイツ）</w:t>
      </w:r>
    </w:p>
    <w:p w14:paraId="50B99759" w14:textId="77777777" w:rsidR="00651495" w:rsidRDefault="00651495" w:rsidP="00651495">
      <w:pPr xmlns:w="http://schemas.openxmlformats.org/wordprocessingml/2006/main">
        <w:pStyle w:val="ListParagraph"/>
        <w:numPr>
          <w:ilvl w:val="0"/>
          <w:numId w:val="1"/>
        </w:numPr>
      </w:pPr>
      <w:r xmlns:w="http://schemas.openxmlformats.org/wordprocessingml/2006/main">
        <w:t xml:space="preserve">Sika AG（スイス）</w:t>
      </w:r>
    </w:p>
    <w:p w14:paraId="7AF01A61" w14:textId="77777777" w:rsidR="00651495" w:rsidRDefault="00651495" w:rsidP="00651495">
      <w:pPr xmlns:w="http://schemas.openxmlformats.org/wordprocessingml/2006/main">
        <w:pStyle w:val="ListParagraph"/>
        <w:numPr>
          <w:ilvl w:val="0"/>
          <w:numId w:val="1"/>
        </w:numPr>
      </w:pPr>
      <w:r xmlns:w="http://schemas.openxmlformats.org/wordprocessingml/2006/main">
        <w:t xml:space="preserve">PPGインダストリーズ社（米国）</w:t>
      </w:r>
    </w:p>
    <w:p w14:paraId="6830EE67" w14:textId="77777777" w:rsidR="00651495" w:rsidRDefault="00651495" w:rsidP="00651495">
      <w:pPr xmlns:w="http://schemas.openxmlformats.org/wordprocessingml/2006/main">
        <w:pStyle w:val="ListParagraph"/>
        <w:numPr>
          <w:ilvl w:val="0"/>
          <w:numId w:val="1"/>
        </w:numPr>
      </w:pPr>
      <w:r xmlns:w="http://schemas.openxmlformats.org/wordprocessingml/2006/main">
        <w:t xml:space="preserve">Wienerberger AG（オーストリア）</w:t>
      </w:r>
    </w:p>
    <w:p w14:paraId="3836C64D" w14:textId="77777777" w:rsidR="00651495" w:rsidRDefault="00651495" w:rsidP="00651495">
      <w:pPr xmlns:w="http://schemas.openxmlformats.org/wordprocessingml/2006/main">
        <w:pStyle w:val="ListParagraph"/>
        <w:numPr>
          <w:ilvl w:val="0"/>
          <w:numId w:val="1"/>
        </w:numPr>
      </w:pPr>
      <w:r xmlns:w="http://schemas.openxmlformats.org/wordprocessingml/2006/main">
        <w:t xml:space="preserve">Alumasc Group plc.（英国）</w:t>
      </w:r>
    </w:p>
    <w:p w14:paraId="28624C7E" w14:textId="77777777" w:rsidR="00651495" w:rsidRDefault="00651495" w:rsidP="00651495">
      <w:pPr xmlns:w="http://schemas.openxmlformats.org/wordprocessingml/2006/main">
        <w:pStyle w:val="ListParagraph"/>
        <w:numPr>
          <w:ilvl w:val="0"/>
          <w:numId w:val="1"/>
        </w:numPr>
      </w:pPr>
      <w:r xmlns:w="http://schemas.openxmlformats.org/wordprocessingml/2006/main">
        <w:t xml:space="preserve">フォルボ インターナショナル SA (スイス)</w:t>
      </w:r>
    </w:p>
    <w:p w14:paraId="5E1D536A" w14:textId="77777777" w:rsidR="00651495" w:rsidRDefault="00651495" w:rsidP="00651495">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ホマソート</w:t>
      </w:r>
      <w:proofErr xmlns:w="http://schemas.openxmlformats.org/wordprocessingml/2006/main" w:type="spellEnd"/>
      <w:r xmlns:w="http://schemas.openxmlformats.org/wordprocessingml/2006/main">
        <w:t xml:space="preserve">社（米国）</w:t>
      </w:r>
    </w:p>
    <w:p w14:paraId="2615FAF3" w14:textId="77777777" w:rsidR="00651495" w:rsidRDefault="00651495" w:rsidP="00651495">
      <w:pPr xmlns:w="http://schemas.openxmlformats.org/wordprocessingml/2006/main">
        <w:pStyle w:val="ListParagraph"/>
        <w:numPr>
          <w:ilvl w:val="0"/>
          <w:numId w:val="1"/>
        </w:numPr>
      </w:pPr>
      <w:r xmlns:w="http://schemas.openxmlformats.org/wordprocessingml/2006/main">
        <w:t xml:space="preserve">オーウェンス・コーニング（米国）</w:t>
      </w:r>
    </w:p>
    <w:p w14:paraId="34491644" w14:textId="77777777" w:rsidR="00651495" w:rsidRDefault="00651495" w:rsidP="00651495">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Binderholz </w:t>
      </w:r>
      <w:proofErr xmlns:w="http://schemas.openxmlformats.org/wordprocessingml/2006/main" w:type="spellEnd"/>
      <w:r xmlns:w="http://schemas.openxmlformats.org/wordprocessingml/2006/main">
        <w:t xml:space="preserve">GmbH（オーストリア）</w:t>
      </w:r>
    </w:p>
    <w:p w14:paraId="4B79E436" w14:textId="6A05BAB5" w:rsidR="00651495" w:rsidRDefault="00651495" w:rsidP="00651495">
      <w:pPr xmlns:w="http://schemas.openxmlformats.org/wordprocessingml/2006/main">
        <w:pStyle w:val="ListParagraph"/>
        <w:numPr>
          <w:ilvl w:val="0"/>
          <w:numId w:val="1"/>
        </w:numPr>
      </w:pPr>
      <w:r xmlns:w="http://schemas.openxmlformats.org/wordprocessingml/2006/main">
        <w:t xml:space="preserve">バウダー社（英国）</w:t>
      </w:r>
    </w:p>
    <w:p w14:paraId="67E9FDCC" w14:textId="04025F11" w:rsidR="00651495" w:rsidRPr="00651495" w:rsidRDefault="00651495" w:rsidP="00651495">
      <w:pPr xmlns:w="http://schemas.openxmlformats.org/wordprocessingml/2006/main">
        <w:rPr>
          <w:b/>
          <w:bCs/>
        </w:rPr>
      </w:pPr>
      <w:r xmlns:w="http://schemas.openxmlformats.org/wordprocessingml/2006/main" w:rsidRPr="00651495">
        <w:rPr>
          <w:b/>
          <w:bCs/>
        </w:rPr>
        <w:t xml:space="preserve">2032年までの市場予測</w:t>
      </w:r>
    </w:p>
    <w:p w14:paraId="07FA61B1" w14:textId="62918759" w:rsidR="00651495" w:rsidRDefault="00651495" w:rsidP="00651495">
      <w:r xmlns:w="http://schemas.openxmlformats.org/wordprocessingml/2006/main">
        <w:t xml:space="preserve">2032年を見据えると、グリーン建材市場は、特に急速な都市開発が進む新興国において、大幅な拡大が見込まれます。日本の経験とイノベーションは、建築分野への持続可能性の統合を目指す他の市場にも影響を与える可能性が高いでしょう。</w:t>
      </w:r>
    </w:p>
    <w:p w14:paraId="46390BCB" w14:textId="655AAC51" w:rsidR="00651495" w:rsidRDefault="00651495" w:rsidP="00651495">
      <w:r xmlns:w="http://schemas.openxmlformats.org/wordprocessingml/2006/main">
        <w:t xml:space="preserve">日本企業は、パートナーシップやグリーンテクノロジーの輸出を通じて、グローバルな展開を拡大していくことが期待されています。国内需要は、</w:t>
      </w:r>
      <w:proofErr xmlns:w="http://schemas.openxmlformats.org/wordprocessingml/2006/main" w:type="spellStart"/>
      <w:r xmlns:w="http://schemas.openxmlformats.org/wordprocessingml/2006/main">
        <w:t xml:space="preserve">進行中のインフラ整備、スマートシティの取り組み、そして環境負荷の少ない暮らしへの社会的な推進に</w:t>
      </w:r>
      <w:r xmlns:w="http://schemas.openxmlformats.org/wordprocessingml/2006/main">
        <w:t xml:space="preserve">支えられ、引き続き堅調に推移するでしょう。</w:t>
      </w:r>
      <w:proofErr xmlns:w="http://schemas.openxmlformats.org/wordprocessingml/2006/main" w:type="spellEnd"/>
    </w:p>
    <w:p w14:paraId="5BE23613" w14:textId="7843614C" w:rsidR="00651495" w:rsidRDefault="00651495" w:rsidP="00651495">
      <w:r xmlns:w="http://schemas.openxmlformats.org/wordprocessingml/2006/main" w:rsidRPr="00651495">
        <w:rPr>
          <w:b/>
          <w:bCs/>
        </w:rPr>
        <w:lastRenderedPageBreak xmlns:w="http://schemas.openxmlformats.org/wordprocessingml/2006/main"/>
      </w:r>
      <w:r xmlns:w="http://schemas.openxmlformats.org/wordprocessingml/2006/main" w:rsidRPr="00651495">
        <w:rPr>
          <w:b/>
          <w:bCs/>
        </w:rPr>
        <w:t xml:space="preserve">グリーン建築資材市場レポートを今すぐお読みください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9E6C36">
          <w:rPr>
            <w:rStyle w:val="Hyperlink"/>
          </w:rPr>
          <w:t xml:space="preserve">https://www.skyquestt.com/report/green-building-materials-market</w:t>
        </w:r>
      </w:hyperlink>
      <w:r xmlns:w="http://schemas.openxmlformats.org/wordprocessingml/2006/main">
        <w:t xml:space="preserve"> </w:t>
      </w:r>
    </w:p>
    <w:p w14:paraId="38443259" w14:textId="43ED6120" w:rsidR="00651495" w:rsidRDefault="00651495" w:rsidP="00651495">
      <w:r xmlns:w="http://schemas.openxmlformats.org/wordprocessingml/2006/main">
        <w:t xml:space="preserve">日本は、伝統的な建築手法と現代のグリーンテクノロジーを戦略的に融合させることで、世界のグリーン建材市場において重要な影響力を持つ立場にあります。世界がより持続可能な未来へと向かう中で、日本の役割は、高い環境基準の設定から、2032年以降も世界の建設業界を形作る革新的なソリューションの輸出へと拡大していくでしょう。</w:t>
      </w:r>
    </w:p>
    <w:p w14:paraId="2823FE93" w14:textId="1C6E061E" w:rsidR="00651495" w:rsidRPr="00651495" w:rsidRDefault="00651495" w:rsidP="00651495">
      <w:pPr xmlns:w="http://schemas.openxmlformats.org/wordprocessingml/2006/main">
        <w:rPr>
          <w:b/>
          <w:bCs/>
        </w:rPr>
      </w:pPr>
      <w:r xmlns:w="http://schemas.openxmlformats.org/wordprocessingml/2006/main" w:rsidRPr="00651495">
        <w:rPr>
          <w:b/>
          <w:bCs/>
        </w:rPr>
        <w:t xml:space="preserve">その他の研究を参照 -</w:t>
      </w:r>
    </w:p>
    <w:p w14:paraId="07EA26F2" w14:textId="1583F936" w:rsidR="00651495" w:rsidRDefault="00651495" w:rsidP="00651495">
      <w:r xmlns:w="http://schemas.openxmlformats.org/wordprocessingml/2006/main" w:rsidRPr="00651495">
        <w:rPr>
          <w:b/>
          <w:bCs/>
        </w:rPr>
        <w:t xml:space="preserve">RFID市場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9E6C36">
          <w:rPr>
            <w:rStyle w:val="Hyperlink"/>
          </w:rPr>
          <w:t xml:space="preserve">https://ameblo.jp/insightsbyskyquest/entry-12893471870.html</w:t>
        </w:r>
      </w:hyperlink>
      <w:r xmlns:w="http://schemas.openxmlformats.org/wordprocessingml/2006/main">
        <w:t xml:space="preserve"> </w:t>
      </w:r>
    </w:p>
    <w:p w14:paraId="3CE4C7B7" w14:textId="7E8599F4" w:rsidR="00651495" w:rsidRDefault="00651495" w:rsidP="00651495">
      <w:r xmlns:w="http://schemas.openxmlformats.org/wordprocessingml/2006/main" w:rsidRPr="00651495">
        <w:rPr>
          <w:b/>
          <w:bCs/>
        </w:rPr>
        <w:t xml:space="preserve">バイオテクノロジー市場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9E6C36">
          <w:rPr>
            <w:rStyle w:val="Hyperlink"/>
          </w:rPr>
          <w:t xml:space="preserve">https://ameblo.jp/insightsbyskyquest/entry-12893864298.html</w:t>
        </w:r>
      </w:hyperlink>
      <w:r xmlns:w="http://schemas.openxmlformats.org/wordprocessingml/2006/main">
        <w:t xml:space="preserve"> </w:t>
      </w:r>
    </w:p>
    <w:p w14:paraId="2FCE7AFE" w14:textId="0B5DD248" w:rsidR="00651495" w:rsidRDefault="00651495" w:rsidP="00651495">
      <w:r xmlns:w="http://schemas.openxmlformats.org/wordprocessingml/2006/main" w:rsidRPr="00651495">
        <w:rPr>
          <w:b/>
          <w:bCs/>
        </w:rPr>
        <w:t xml:space="preserve">人口健康管理市場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9E6C36">
          <w:rPr>
            <w:rStyle w:val="Hyperlink"/>
          </w:rPr>
          <w:t xml:space="preserve">https://ameblo.jp/insightsbyskyquest/entry-12893979740.html</w:t>
        </w:r>
      </w:hyperlink>
      <w:r xmlns:w="http://schemas.openxmlformats.org/wordprocessingml/2006/main">
        <w:t xml:space="preserve"> </w:t>
      </w:r>
    </w:p>
    <w:p w14:paraId="1F512F01" w14:textId="73A30A88" w:rsidR="00651495" w:rsidRDefault="00651495" w:rsidP="00651495">
      <w:proofErr xmlns:w="http://schemas.openxmlformats.org/wordprocessingml/2006/main" w:type="spellStart"/>
      <w:r xmlns:w="http://schemas.openxmlformats.org/wordprocessingml/2006/main" w:rsidRPr="00651495">
        <w:rPr>
          <w:b/>
          <w:bCs/>
        </w:rPr>
        <w:t xml:space="preserve">eClinical</w:t>
      </w:r>
      <w:proofErr xmlns:w="http://schemas.openxmlformats.org/wordprocessingml/2006/main" w:type="spellEnd"/>
      <w:r xmlns:w="http://schemas.openxmlformats.org/wordprocessingml/2006/main" w:rsidRPr="00651495">
        <w:rPr>
          <w:b/>
          <w:bCs/>
        </w:rPr>
        <w:t xml:space="preserve">ソリューション市場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9E6C36">
          <w:rPr>
            <w:rStyle w:val="Hyperlink"/>
          </w:rPr>
          <w:t xml:space="preserve">https://ameblo.jp/insightsbyskyquest/entry-12894125882.html</w:t>
        </w:r>
      </w:hyperlink>
      <w:r xmlns:w="http://schemas.openxmlformats.org/wordprocessingml/2006/main">
        <w:t xml:space="preserve"> </w:t>
      </w:r>
    </w:p>
    <w:p w14:paraId="0884ECD8" w14:textId="04566EA3" w:rsidR="00651495" w:rsidRDefault="00651495" w:rsidP="00651495">
      <w:r xmlns:w="http://schemas.openxmlformats.org/wordprocessingml/2006/main" w:rsidRPr="00651495">
        <w:rPr>
          <w:b/>
          <w:bCs/>
        </w:rPr>
        <w:t xml:space="preserve">企業ウェルネス市場</w:t>
      </w:r>
      <w:r xmlns:w="http://schemas.openxmlformats.org/wordprocessingml/2006/main">
        <w:t xml:space="preserve">- </w:t>
      </w:r>
      <w:hyperlink xmlns:w="http://schemas.openxmlformats.org/wordprocessingml/2006/main" xmlns:r="http://schemas.openxmlformats.org/officeDocument/2006/relationships" r:id="rId14" w:history="1">
        <w:r xmlns:w="http://schemas.openxmlformats.org/wordprocessingml/2006/main" w:rsidRPr="009E6C36">
          <w:rPr>
            <w:rStyle w:val="Hyperlink"/>
          </w:rPr>
          <w:t xml:space="preserve">https://ameblo.jp/insightsbyskyquest/entry-12896425754.html</w:t>
        </w:r>
      </w:hyperlink>
      <w:r xmlns:w="http://schemas.openxmlformats.org/wordprocessingml/2006/main">
        <w:t xml:space="preserve"> </w:t>
      </w:r>
    </w:p>
    <w:p w14:paraId="6E7EC5C6" w14:textId="19948003" w:rsidR="00651495" w:rsidRDefault="00651495" w:rsidP="00651495">
      <w:r xmlns:w="http://schemas.openxmlformats.org/wordprocessingml/2006/main" w:rsidRPr="00651495">
        <w:rPr>
          <w:b/>
          <w:bCs/>
        </w:rPr>
        <w:t xml:space="preserve">コンパニオン診断市場</w:t>
      </w:r>
      <w:r xmlns:w="http://schemas.openxmlformats.org/wordprocessingml/2006/main">
        <w:t xml:space="preserve">- </w:t>
      </w:r>
      <w:hyperlink xmlns:w="http://schemas.openxmlformats.org/wordprocessingml/2006/main" xmlns:r="http://schemas.openxmlformats.org/officeDocument/2006/relationships" r:id="rId15" w:history="1">
        <w:r xmlns:w="http://schemas.openxmlformats.org/wordprocessingml/2006/main" w:rsidRPr="009E6C36">
          <w:rPr>
            <w:rStyle w:val="Hyperlink"/>
          </w:rPr>
          <w:t xml:space="preserve">https://ameblo.jp/insightsbyskyquest/entry-12896824743.html</w:t>
        </w:r>
      </w:hyperlink>
      <w:r xmlns:w="http://schemas.openxmlformats.org/wordprocessingml/2006/main">
        <w:t xml:space="preserve"> </w:t>
      </w:r>
    </w:p>
    <w:p w14:paraId="10763CB0" w14:textId="481CB295" w:rsidR="00651495" w:rsidRDefault="00651495" w:rsidP="00651495">
      <w:r xmlns:w="http://schemas.openxmlformats.org/wordprocessingml/2006/main" w:rsidRPr="00651495">
        <w:rPr>
          <w:b/>
          <w:bCs/>
        </w:rPr>
        <w:t xml:space="preserve">グリーン電力市場</w:t>
      </w:r>
      <w:r xmlns:w="http://schemas.openxmlformats.org/wordprocessingml/2006/main">
        <w:t xml:space="preserve">- </w:t>
      </w:r>
      <w:hyperlink xmlns:w="http://schemas.openxmlformats.org/wordprocessingml/2006/main" xmlns:r="http://schemas.openxmlformats.org/officeDocument/2006/relationships" r:id="rId16" w:history="1">
        <w:r xmlns:w="http://schemas.openxmlformats.org/wordprocessingml/2006/main" w:rsidRPr="009E6C36">
          <w:rPr>
            <w:rStyle w:val="Hyperlink"/>
          </w:rPr>
          <w:t xml:space="preserve">https://ameblo.jp/insightsbyskyquest/entry-12897269170.html</w:t>
        </w:r>
      </w:hyperlink>
      <w:r xmlns:w="http://schemas.openxmlformats.org/wordprocessingml/2006/main">
        <w:t xml:space="preserve"> </w:t>
      </w:r>
    </w:p>
    <w:p w14:paraId="2302D3E0" w14:textId="45529A61" w:rsidR="00651495" w:rsidRDefault="00651495" w:rsidP="00651495">
      <w:r xmlns:w="http://schemas.openxmlformats.org/wordprocessingml/2006/main" w:rsidRPr="00651495">
        <w:rPr>
          <w:b/>
          <w:bCs/>
        </w:rPr>
        <w:t xml:space="preserve">原油市場</w:t>
      </w:r>
      <w:r xmlns:w="http://schemas.openxmlformats.org/wordprocessingml/2006/main">
        <w:t xml:space="preserve">- </w:t>
      </w:r>
      <w:hyperlink xmlns:w="http://schemas.openxmlformats.org/wordprocessingml/2006/main" xmlns:r="http://schemas.openxmlformats.org/officeDocument/2006/relationships" r:id="rId17" w:history="1">
        <w:r xmlns:w="http://schemas.openxmlformats.org/wordprocessingml/2006/main" w:rsidRPr="009E6C36">
          <w:rPr>
            <w:rStyle w:val="Hyperlink"/>
          </w:rPr>
          <w:t xml:space="preserve">https://ameblo.jp/insightsbyskyquest/entry-12898202403.html</w:t>
        </w:r>
      </w:hyperlink>
      <w:r xmlns:w="http://schemas.openxmlformats.org/wordprocessingml/2006/main">
        <w:t xml:space="preserve"> </w:t>
      </w:r>
    </w:p>
    <w:p w14:paraId="3E870B19" w14:textId="0113EC27" w:rsidR="00651495" w:rsidRDefault="00651495" w:rsidP="00651495">
      <w:r xmlns:w="http://schemas.openxmlformats.org/wordprocessingml/2006/main" w:rsidRPr="00651495">
        <w:rPr>
          <w:b/>
          <w:bCs/>
        </w:rPr>
        <w:t xml:space="preserve">ブタジエン市場</w:t>
      </w:r>
      <w:r xmlns:w="http://schemas.openxmlformats.org/wordprocessingml/2006/main">
        <w:t xml:space="preserve">- </w:t>
      </w:r>
      <w:hyperlink xmlns:w="http://schemas.openxmlformats.org/wordprocessingml/2006/main" xmlns:r="http://schemas.openxmlformats.org/officeDocument/2006/relationships" r:id="rId18" w:history="1">
        <w:r xmlns:w="http://schemas.openxmlformats.org/wordprocessingml/2006/main" w:rsidRPr="009E6C36">
          <w:rPr>
            <w:rStyle w:val="Hyperlink"/>
          </w:rPr>
          <w:t xml:space="preserve">https://ameblo.jp/insightsbyskyquest/entry-12898508225.html</w:t>
        </w:r>
      </w:hyperlink>
      <w:r xmlns:w="http://schemas.openxmlformats.org/wordprocessingml/2006/main">
        <w:t xml:space="preserve"> </w:t>
      </w:r>
    </w:p>
    <w:p w14:paraId="3F59E70F" w14:textId="66F879AA" w:rsidR="0077184B" w:rsidRDefault="00651495" w:rsidP="00651495">
      <w:r xmlns:w="http://schemas.openxmlformats.org/wordprocessingml/2006/main" w:rsidRPr="00651495">
        <w:rPr>
          <w:b/>
          <w:bCs/>
        </w:rPr>
        <w:t xml:space="preserve">水素</w:t>
      </w:r>
      <w:proofErr xmlns:w="http://schemas.openxmlformats.org/wordprocessingml/2006/main" w:type="spellStart"/>
      <w:r xmlns:w="http://schemas.openxmlformats.org/wordprocessingml/2006/main" w:rsidRPr="00651495">
        <w:rPr>
          <w:b/>
          <w:bCs/>
        </w:rPr>
        <w:t xml:space="preserve">電解装置</w:t>
      </w:r>
      <w:proofErr xmlns:w="http://schemas.openxmlformats.org/wordprocessingml/2006/main" w:type="spellEnd"/>
      <w:r xmlns:w="http://schemas.openxmlformats.org/wordprocessingml/2006/main" w:rsidRPr="00651495">
        <w:rPr>
          <w:b/>
          <w:bCs/>
        </w:rPr>
        <w:t xml:space="preserve">市場</w:t>
      </w:r>
      <w:r xmlns:w="http://schemas.openxmlformats.org/wordprocessingml/2006/main">
        <w:t xml:space="preserve">- </w:t>
      </w:r>
      <w:hyperlink xmlns:w="http://schemas.openxmlformats.org/wordprocessingml/2006/main" xmlns:r="http://schemas.openxmlformats.org/officeDocument/2006/relationships" r:id="rId19" w:history="1">
        <w:r xmlns:w="http://schemas.openxmlformats.org/wordprocessingml/2006/main" w:rsidRPr="009E6C36">
          <w:rPr>
            <w:rStyle w:val="Hyperlink"/>
          </w:rPr>
          <w:t xml:space="preserve">https://ameblo.jp/insightsbyskyquest/entry-12898715706.html</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37601"/>
    <w:multiLevelType w:val="hybridMultilevel"/>
    <w:tmpl w:val="B03A1D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15377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496"/>
    <w:rsid w:val="00012496"/>
    <w:rsid w:val="00040F0D"/>
    <w:rsid w:val="000A6E5C"/>
    <w:rsid w:val="0054772C"/>
    <w:rsid w:val="00651495"/>
    <w:rsid w:val="00726AF7"/>
    <w:rsid w:val="007718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C2971"/>
  <w15:chartTrackingRefBased/>
  <w15:docId w15:val="{7A09CE62-0822-4DB5-B5A2-67E04FD8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4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24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24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24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24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2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4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24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24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24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24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2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496"/>
    <w:rPr>
      <w:rFonts w:eastAsiaTheme="majorEastAsia" w:cstheme="majorBidi"/>
      <w:color w:val="272727" w:themeColor="text1" w:themeTint="D8"/>
    </w:rPr>
  </w:style>
  <w:style w:type="paragraph" w:styleId="Title">
    <w:name w:val="Title"/>
    <w:basedOn w:val="Normal"/>
    <w:next w:val="Normal"/>
    <w:link w:val="TitleChar"/>
    <w:uiPriority w:val="10"/>
    <w:qFormat/>
    <w:rsid w:val="00012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496"/>
    <w:pPr>
      <w:spacing w:before="160"/>
      <w:jc w:val="center"/>
    </w:pPr>
    <w:rPr>
      <w:i/>
      <w:iCs/>
      <w:color w:val="404040" w:themeColor="text1" w:themeTint="BF"/>
    </w:rPr>
  </w:style>
  <w:style w:type="character" w:customStyle="1" w:styleId="QuoteChar">
    <w:name w:val="Quote Char"/>
    <w:basedOn w:val="DefaultParagraphFont"/>
    <w:link w:val="Quote"/>
    <w:uiPriority w:val="29"/>
    <w:rsid w:val="00012496"/>
    <w:rPr>
      <w:i/>
      <w:iCs/>
      <w:color w:val="404040" w:themeColor="text1" w:themeTint="BF"/>
    </w:rPr>
  </w:style>
  <w:style w:type="paragraph" w:styleId="ListParagraph">
    <w:name w:val="List Paragraph"/>
    <w:basedOn w:val="Normal"/>
    <w:uiPriority w:val="34"/>
    <w:qFormat/>
    <w:rsid w:val="00012496"/>
    <w:pPr>
      <w:ind w:left="720"/>
      <w:contextualSpacing/>
    </w:pPr>
  </w:style>
  <w:style w:type="character" w:styleId="IntenseEmphasis">
    <w:name w:val="Intense Emphasis"/>
    <w:basedOn w:val="DefaultParagraphFont"/>
    <w:uiPriority w:val="21"/>
    <w:qFormat/>
    <w:rsid w:val="00012496"/>
    <w:rPr>
      <w:i/>
      <w:iCs/>
      <w:color w:val="2F5496" w:themeColor="accent1" w:themeShade="BF"/>
    </w:rPr>
  </w:style>
  <w:style w:type="paragraph" w:styleId="IntenseQuote">
    <w:name w:val="Intense Quote"/>
    <w:basedOn w:val="Normal"/>
    <w:next w:val="Normal"/>
    <w:link w:val="IntenseQuoteChar"/>
    <w:uiPriority w:val="30"/>
    <w:qFormat/>
    <w:rsid w:val="00012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2496"/>
    <w:rPr>
      <w:i/>
      <w:iCs/>
      <w:color w:val="2F5496" w:themeColor="accent1" w:themeShade="BF"/>
    </w:rPr>
  </w:style>
  <w:style w:type="character" w:styleId="IntenseReference">
    <w:name w:val="Intense Reference"/>
    <w:basedOn w:val="DefaultParagraphFont"/>
    <w:uiPriority w:val="32"/>
    <w:qFormat/>
    <w:rsid w:val="00012496"/>
    <w:rPr>
      <w:b/>
      <w:bCs/>
      <w:smallCaps/>
      <w:color w:val="2F5496" w:themeColor="accent1" w:themeShade="BF"/>
      <w:spacing w:val="5"/>
    </w:rPr>
  </w:style>
  <w:style w:type="character" w:styleId="Hyperlink">
    <w:name w:val="Hyperlink"/>
    <w:basedOn w:val="DefaultParagraphFont"/>
    <w:uiPriority w:val="99"/>
    <w:unhideWhenUsed/>
    <w:rsid w:val="00651495"/>
    <w:rPr>
      <w:color w:val="0563C1" w:themeColor="hyperlink"/>
      <w:u w:val="single"/>
    </w:rPr>
  </w:style>
  <w:style w:type="character" w:styleId="UnresolvedMention">
    <w:name w:val="Unresolved Mention"/>
    <w:basedOn w:val="DefaultParagraphFont"/>
    <w:uiPriority w:val="99"/>
    <w:semiHidden/>
    <w:unhideWhenUsed/>
    <w:rsid w:val="00651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green-building-materials-market" TargetMode="External"/><Relationship Id="rId13" Type="http://schemas.openxmlformats.org/officeDocument/2006/relationships/hyperlink" Target="https://ameblo.jp/insightsbyskyquest/entry-12894125882.html" TargetMode="External"/><Relationship Id="rId18" Type="http://schemas.openxmlformats.org/officeDocument/2006/relationships/hyperlink" Target="https://ameblo.jp/insightsbyskyquest/entry-12898508225.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kyquestt.com/speak-with-analyst/green-building-materials-market" TargetMode="External"/><Relationship Id="rId12" Type="http://schemas.openxmlformats.org/officeDocument/2006/relationships/hyperlink" Target="https://ameblo.jp/insightsbyskyquest/entry-12893979740.html" TargetMode="External"/><Relationship Id="rId17" Type="http://schemas.openxmlformats.org/officeDocument/2006/relationships/hyperlink" Target="https://ameblo.jp/insightsbyskyquest/entry-12898202403.html" TargetMode="External"/><Relationship Id="rId2" Type="http://schemas.openxmlformats.org/officeDocument/2006/relationships/styles" Target="styles.xml"/><Relationship Id="rId16" Type="http://schemas.openxmlformats.org/officeDocument/2006/relationships/hyperlink" Target="https://ameblo.jp/insightsbyskyquest/entry-12897269170.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kyquestt.com/sample-request/green-building-materials-market" TargetMode="External"/><Relationship Id="rId11" Type="http://schemas.openxmlformats.org/officeDocument/2006/relationships/hyperlink" Target="https://ameblo.jp/insightsbyskyquest/entry-12893864298.html" TargetMode="External"/><Relationship Id="rId5" Type="http://schemas.openxmlformats.org/officeDocument/2006/relationships/hyperlink" Target="https://www.skyquestt.com/report/green-building-materials-market" TargetMode="External"/><Relationship Id="rId15" Type="http://schemas.openxmlformats.org/officeDocument/2006/relationships/hyperlink" Target="https://ameblo.jp/insightsbyskyquest/entry-12896824743.html" TargetMode="External"/><Relationship Id="rId10" Type="http://schemas.openxmlformats.org/officeDocument/2006/relationships/hyperlink" Target="https://ameblo.jp/insightsbyskyquest/entry-12893471870.html" TargetMode="External"/><Relationship Id="rId19" Type="http://schemas.openxmlformats.org/officeDocument/2006/relationships/hyperlink" Target="https://ameblo.jp/insightsbyskyquest/entry-12898715706.html" TargetMode="External"/><Relationship Id="rId4" Type="http://schemas.openxmlformats.org/officeDocument/2006/relationships/webSettings" Target="webSettings.xml"/><Relationship Id="rId9" Type="http://schemas.openxmlformats.org/officeDocument/2006/relationships/hyperlink" Target="https://www.skyquestt.com/report/green-building-materials-market" TargetMode="External"/><Relationship Id="rId14" Type="http://schemas.openxmlformats.org/officeDocument/2006/relationships/hyperlink" Target="https://ameblo.jp/insightsbyskyquest/entry-1289642575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1190</Words>
  <Characters>6788</Characters>
  <Application>Microsoft Office Word</Application>
  <DocSecurity>0</DocSecurity>
  <Lines>56</Lines>
  <Paragraphs>15</Paragraphs>
  <ScaleCrop>false</ScaleCrop>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2025-05-01T05:36:00Z</dcterms:created>
  <dcterms:modified xsi:type="dcterms:W3CDTF">2025-05-01T05:39:00Z</dcterms:modified>
</cp:coreProperties>
</file>