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C3A9A" w14:textId="5729E93D" w:rsidR="0038558A" w:rsidRPr="0038558A" w:rsidRDefault="0038558A" w:rsidP="0038558A">
      <w:pPr xmlns:w="http://schemas.openxmlformats.org/wordprocessingml/2006/main">
        <w:rPr>
          <w:b/>
          <w:bCs/>
        </w:rPr>
      </w:pPr>
      <w:r xmlns:w="http://schemas.openxmlformats.org/wordprocessingml/2006/main" w:rsidRPr="0038558A">
        <w:rPr>
          <w:b/>
          <w:bCs/>
        </w:rPr>
        <w:t xml:space="preserve">日本と世界の水道設備産業：2032年までに成長、規制、イノベーションを乗り切る</w:t>
      </w:r>
    </w:p>
    <w:p w14:paraId="2B53ECC8" w14:textId="5A4F4375" w:rsidR="0038558A" w:rsidRDefault="0038558A" w:rsidP="0038558A">
      <w:r xmlns:w="http://schemas.openxmlformats.org/wordprocessingml/2006/main">
        <w:t xml:space="preserve">世界が水不足、産業汚染、都市化の深刻化に直面する中、世界の</w:t>
      </w:r>
      <w:hyperlink xmlns:w="http://schemas.openxmlformats.org/wordprocessingml/2006/main" xmlns:r="http://schemas.openxmlformats.org/officeDocument/2006/relationships" r:id="rId5" w:history="1">
        <w:r xmlns:w="http://schemas.openxmlformats.org/wordprocessingml/2006/main" w:rsidRPr="0038558A">
          <w:rPr>
            <w:rStyle w:val="Hyperlink"/>
            <w:b/>
            <w:bCs/>
          </w:rPr>
          <w:t xml:space="preserve">水・廃水処理設備市場は</w:t>
        </w:r>
      </w:hyperlink>
      <w:r xmlns:w="http://schemas.openxmlformats.org/wordprocessingml/2006/main">
        <w:t xml:space="preserve">極めて重要な役割を担っています。この分野は、清潔な水へのアクセス確保、公衆衛生の保護、そして厳格な環境規制の遵守において極めて重要な役割を果たしています。先進技術と持続可能性への取り組みで知られる日本は、この分野における重要な消費者であると同時にイノベーターでもあります。世界の水・廃水処理設備市場規模は、2024年には737億1,000万米ドル、2032年には1,165億9,000万米ドルと推定され、予測期間（2025～2032年）において年平均成長率（CAGR）5.9%で成長が見込まれています。</w:t>
      </w:r>
    </w:p>
    <w:p w14:paraId="61FD7B30" w14:textId="453A2EAB" w:rsidR="0038558A" w:rsidRDefault="0038558A" w:rsidP="0038558A">
      <w:r xmlns:w="http://schemas.openxmlformats.org/wordprocessingml/2006/main" w:rsidRPr="0038558A">
        <w:rPr>
          <w:b/>
          <w:bCs/>
        </w:rPr>
        <w:t xml:space="preserve">無料のサンプルレポートを入手する</w:t>
      </w:r>
      <w:r xmlns:w="http://schemas.openxmlformats.org/wordprocessingml/2006/main">
        <w:t xml:space="preserve">- </w:t>
      </w:r>
      <w:hyperlink xmlns:w="http://schemas.openxmlformats.org/wordprocessingml/2006/main" xmlns:r="http://schemas.openxmlformats.org/officeDocument/2006/relationships" r:id="rId6" w:history="1">
        <w:r xmlns:w="http://schemas.openxmlformats.org/wordprocessingml/2006/main" w:rsidRPr="003C4E3E">
          <w:rPr>
            <w:rStyle w:val="Hyperlink"/>
          </w:rPr>
          <w:t xml:space="preserve">https://www.skyquestt.com/sample-request/water-and-wastewater-treatment-equipment-market</w:t>
        </w:r>
      </w:hyperlink>
      <w:r xmlns:w="http://schemas.openxmlformats.org/wordprocessingml/2006/main">
        <w:t xml:space="preserve"> </w:t>
      </w:r>
    </w:p>
    <w:p w14:paraId="465FAA3D" w14:textId="2DC05EC3" w:rsidR="0038558A" w:rsidRDefault="0038558A" w:rsidP="0038558A">
      <w:r xmlns:w="http://schemas.openxmlformats.org/wordprocessingml/2006/main">
        <w:t xml:space="preserve">水・廃水処理機器市場は、ろ過、消毒、淡水化、生物処理、汚泥処理など、幅広い技術とシステムを網羅しています。市営水道事業から化学、食品加工、発電、医薬品などの産業分野に至るまで、多様なエンドユーザーにサービスを提供しています。</w:t>
      </w:r>
    </w:p>
    <w:p w14:paraId="6BB324CF" w14:textId="57568886" w:rsidR="0038558A" w:rsidRDefault="0038558A" w:rsidP="0038558A">
      <w:r xmlns:w="http://schemas.openxmlformats.org/wordprocessingml/2006/main">
        <w:t xml:space="preserve">人口増加、都市拡大、産業発展、そして気候変動を背景に、世界市場は2032年まで大幅な成長が見込まれています。スマート水管理システムの導入、環境規制の強化、そして先進国と新興国双方におけるインフラ近代化の必要性が、この市場の成長を牽引する大きな要因となっています。さらに、水の再利用とリサイクルの重要性の高まりは、イノベーションと投資の新たな機会を生み出しています。</w:t>
      </w:r>
    </w:p>
    <w:p w14:paraId="2F6C9DAB" w14:textId="28015CEC" w:rsidR="0038558A" w:rsidRPr="0038558A" w:rsidRDefault="0038558A" w:rsidP="0038558A">
      <w:pPr xmlns:w="http://schemas.openxmlformats.org/wordprocessingml/2006/main">
        <w:rPr>
          <w:b/>
          <w:bCs/>
        </w:rPr>
      </w:pPr>
      <w:r xmlns:w="http://schemas.openxmlformats.org/wordprocessingml/2006/main" w:rsidRPr="0038558A">
        <w:rPr>
          <w:b/>
          <w:bCs/>
        </w:rPr>
        <w:t xml:space="preserve">市場における日本の役割</w:t>
      </w:r>
    </w:p>
    <w:p w14:paraId="39DF70BE" w14:textId="625668DA" w:rsidR="0038558A" w:rsidRDefault="0038558A" w:rsidP="0038558A">
      <w:r xmlns:w="http://schemas.openxmlformats.org/wordprocessingml/2006/main">
        <w:t xml:space="preserve">日本は長年にわたり水資源管理の戦略的価値を認識してきました。淡水資源の枯渇と高い人口密度を背景に、日本は世界でも最先端の水処理インフラを整備してきました。日本企業は膜技術、コンパクトな処理システム、そして省エネ機器において世界をリードしています。</w:t>
      </w:r>
    </w:p>
    <w:p w14:paraId="114DAC08" w14:textId="7C159086" w:rsidR="0038558A" w:rsidRDefault="0038558A" w:rsidP="0038558A">
      <w:r xmlns:w="http://schemas.openxmlformats.org/wordprocessingml/2006/main">
        <w:t xml:space="preserve">日本国内市場は成熟していますが、特にスマートモニタリング、漏水検知、分散型処理システムといった分野で革新を続けています。これらの技術は日本国内で利用されるだけでなく、先進的で信頼性の高いシステムへの需要が高まっているアジア、中東、アフリカの一部地域など、国際市場への輸出も増加しています。</w:t>
      </w:r>
    </w:p>
    <w:p w14:paraId="3F94EEAC" w14:textId="61698D79" w:rsidR="0038558A" w:rsidRDefault="0038558A" w:rsidP="0038558A">
      <w:r xmlns:w="http://schemas.openxmlformats.org/wordprocessingml/2006/main" w:rsidRPr="0038558A">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7" w:history="1">
        <w:r xmlns:w="http://schemas.openxmlformats.org/wordprocessingml/2006/main" w:rsidRPr="003C4E3E">
          <w:rPr>
            <w:rStyle w:val="Hyperlink"/>
          </w:rPr>
          <w:t xml:space="preserve">https://www.skyquestt.com/speak-with-analyst/water-and-wastewater-treatment-equipment-market</w:t>
        </w:r>
      </w:hyperlink>
      <w:r xmlns:w="http://schemas.openxmlformats.org/wordprocessingml/2006/main">
        <w:t xml:space="preserve"> </w:t>
      </w:r>
    </w:p>
    <w:p w14:paraId="261BB91A" w14:textId="0651D56A" w:rsidR="0038558A" w:rsidRPr="0038558A" w:rsidRDefault="0038558A" w:rsidP="0038558A">
      <w:pPr xmlns:w="http://schemas.openxmlformats.org/wordprocessingml/2006/main">
        <w:rPr>
          <w:b/>
          <w:bCs/>
        </w:rPr>
      </w:pPr>
      <w:r xmlns:w="http://schemas.openxmlformats.org/wordprocessingml/2006/main" w:rsidRPr="0038558A">
        <w:rPr>
          <w:b/>
          <w:bCs/>
        </w:rPr>
        <w:t xml:space="preserve">市場シェアと技術力</w:t>
      </w:r>
    </w:p>
    <w:p w14:paraId="5370CDC4" w14:textId="6DC0538A" w:rsidR="0038558A" w:rsidRDefault="0038558A" w:rsidP="0038558A">
      <w:r xmlns:w="http://schemas.openxmlformats.org/wordprocessingml/2006/main">
        <w:t xml:space="preserve">世界の水処理装置市場における日本のシェアは数量ベースでは中程度ですが、高精度・高効率技術における影響力は大きく、日本のメーカーは限外濾過、逆浸透、高度酸化といった最先端のソリューションを提供しており、これらは産業用途や厳しい排水基準が求められる地域で多く採用されています。</w:t>
      </w:r>
    </w:p>
    <w:p w14:paraId="7AF62AFA" w14:textId="050D63F5" w:rsidR="0038558A" w:rsidRDefault="0038558A" w:rsidP="0038558A">
      <w:r xmlns:w="http://schemas.openxmlformats.org/wordprocessingml/2006/main">
        <w:t xml:space="preserve">多くの日本企業は、市場拡大を目指して海外で合弁事業や提携関係を構築しています。日本企業は、技術力の優位性と厳格な環境基準を活用することで、水ストレスやインフラ整備の不足に直面している地域における需要の高まりに応える上で有利な立場にあります。</w:t>
      </w:r>
    </w:p>
    <w:p w14:paraId="16BDBF4B" w14:textId="7D74CDF0" w:rsidR="0038558A" w:rsidRPr="0038558A" w:rsidRDefault="0038558A" w:rsidP="0038558A">
      <w:pPr xmlns:w="http://schemas.openxmlformats.org/wordprocessingml/2006/main">
        <w:rPr>
          <w:b/>
          <w:bCs/>
        </w:rPr>
      </w:pPr>
      <w:r xmlns:w="http://schemas.openxmlformats.org/wordprocessingml/2006/main" w:rsidRPr="0038558A">
        <w:rPr>
          <w:b/>
          <w:bCs/>
        </w:rPr>
        <w:lastRenderedPageBreak xmlns:w="http://schemas.openxmlformats.org/wordprocessingml/2006/main"/>
      </w:r>
      <w:r xmlns:w="http://schemas.openxmlformats.org/wordprocessingml/2006/main" w:rsidRPr="0038558A">
        <w:rPr>
          <w:b/>
          <w:bCs/>
        </w:rPr>
        <w:t xml:space="preserve">水・廃水処理機器市場セグメント分析</w:t>
      </w:r>
    </w:p>
    <w:p w14:paraId="74E875D0" w14:textId="0FBA69AD" w:rsidR="0038558A" w:rsidRDefault="0038558A" w:rsidP="0038558A">
      <w:r xmlns:w="http://schemas.openxmlformats.org/wordprocessingml/2006/main">
        <w:t xml:space="preserve">世界の水および廃水処理装置市場は、タイプ、プロセス、装置、アプリケーション、地域によって分割されています。</w:t>
      </w:r>
    </w:p>
    <w:p w14:paraId="14FCA068" w14:textId="77777777" w:rsidR="0038558A" w:rsidRDefault="0038558A" w:rsidP="0038558A">
      <w:r xmlns:w="http://schemas.openxmlformats.org/wordprocessingml/2006/main">
        <w:t xml:space="preserve">-</w:t>
      </w:r>
      <w:r xmlns:w="http://schemas.openxmlformats.org/wordprocessingml/2006/main" w:rsidRPr="0038558A">
        <w:rPr>
          <w:b/>
          <w:bCs/>
        </w:rPr>
        <w:t xml:space="preserve">タイプに基づいて</w:t>
      </w:r>
      <w:r xmlns:w="http://schemas.openxmlformats.org/wordprocessingml/2006/main">
        <w:t xml:space="preserve">、市場はろ過、限外ろ過、精密ろ過、消毒、吸着、脱塩、試験、その他に分類されます。</w:t>
      </w:r>
    </w:p>
    <w:p w14:paraId="3AA2625D" w14:textId="77777777" w:rsidR="0038558A" w:rsidRDefault="0038558A" w:rsidP="0038558A">
      <w:r xmlns:w="http://schemas.openxmlformats.org/wordprocessingml/2006/main">
        <w:t xml:space="preserve">-</w:t>
      </w:r>
      <w:r xmlns:w="http://schemas.openxmlformats.org/wordprocessingml/2006/main" w:rsidRPr="0038558A">
        <w:rPr>
          <w:b/>
          <w:bCs/>
        </w:rPr>
        <w:t xml:space="preserve">プロセスに基づいて</w:t>
      </w:r>
      <w:r xmlns:w="http://schemas.openxmlformats.org/wordprocessingml/2006/main">
        <w:t xml:space="preserve">、市場は一次処理、二次処理、三次処理に分類されます。</w:t>
      </w:r>
    </w:p>
    <w:p w14:paraId="02A4668D" w14:textId="77777777" w:rsidR="0038558A" w:rsidRDefault="0038558A" w:rsidP="0038558A">
      <w:r xmlns:w="http://schemas.openxmlformats.org/wordprocessingml/2006/main">
        <w:t xml:space="preserve">-</w:t>
      </w:r>
      <w:r xmlns:w="http://schemas.openxmlformats.org/wordprocessingml/2006/main" w:rsidRPr="0038558A">
        <w:rPr>
          <w:b/>
          <w:bCs/>
        </w:rPr>
        <w:t xml:space="preserve">機器に基づいて</w:t>
      </w:r>
      <w:r xmlns:w="http://schemas.openxmlformats.org/wordprocessingml/2006/main">
        <w:t xml:space="preserve">、市場は膜分離、生物学的、消毒、汚泥脱水、その他に分類されます。</w:t>
      </w:r>
    </w:p>
    <w:p w14:paraId="77FEDDC0" w14:textId="79E6B8F5" w:rsidR="0038558A" w:rsidRDefault="0038558A" w:rsidP="0038558A">
      <w:r xmlns:w="http://schemas.openxmlformats.org/wordprocessingml/2006/main">
        <w:t xml:space="preserve">-</w:t>
      </w:r>
      <w:r xmlns:w="http://schemas.openxmlformats.org/wordprocessingml/2006/main" w:rsidRPr="0038558A">
        <w:rPr>
          <w:b/>
          <w:bCs/>
        </w:rPr>
        <w:t xml:space="preserve">アプリケーションに基づいて</w:t>
      </w:r>
      <w:r xmlns:w="http://schemas.openxmlformats.org/wordprocessingml/2006/main">
        <w:t xml:space="preserve">、市場は地方自治体、工業、石油・ガス、パルプ・紙、化学薬品、食品・飲料、その他、電力、鉱業、医薬品に分類されます。</w:t>
      </w:r>
    </w:p>
    <w:p w14:paraId="6EB87CB5" w14:textId="3D2D58F4" w:rsidR="0038558A" w:rsidRDefault="0038558A" w:rsidP="0038558A">
      <w:r xmlns:w="http://schemas.openxmlformats.org/wordprocessingml/2006/main">
        <w:t xml:space="preserve">-</w:t>
      </w:r>
      <w:r xmlns:w="http://schemas.openxmlformats.org/wordprocessingml/2006/main" w:rsidRPr="0038558A">
        <w:rPr>
          <w:b/>
          <w:bCs/>
        </w:rPr>
        <w:t xml:space="preserve">地域に基づいて</w:t>
      </w:r>
      <w:r xmlns:w="http://schemas.openxmlformats.org/wordprocessingml/2006/main">
        <w:t xml:space="preserve">、市場は北米、ヨーロッパ、アジア太平洋、ラテンアメリカ、中東およびアフリカに分割されています。</w:t>
      </w:r>
    </w:p>
    <w:p w14:paraId="13C147F5" w14:textId="7847A73D" w:rsidR="0038558A" w:rsidRDefault="0038558A" w:rsidP="0038558A">
      <w:r xmlns:w="http://schemas.openxmlformats.org/wordprocessingml/2006/main" w:rsidRPr="0038558A">
        <w:rPr>
          <w:b/>
          <w:bCs/>
        </w:rPr>
        <w:t xml:space="preserve">今すぐ行動を起こしましょう: 今日から水・廃水処理機器市場を確保しましょう</w:t>
      </w:r>
      <w:r xmlns:w="http://schemas.openxmlformats.org/wordprocessingml/2006/main">
        <w:t xml:space="preserve">- </w:t>
      </w:r>
      <w:hyperlink xmlns:w="http://schemas.openxmlformats.org/wordprocessingml/2006/main" xmlns:r="http://schemas.openxmlformats.org/officeDocument/2006/relationships" r:id="rId8" w:history="1">
        <w:r xmlns:w="http://schemas.openxmlformats.org/wordprocessingml/2006/main" w:rsidRPr="003C4E3E">
          <w:rPr>
            <w:rStyle w:val="Hyperlink"/>
          </w:rPr>
          <w:t xml:space="preserve">https://www.skyquestt.com/buy-now/water-and-wastewater-treatment-equipment-market</w:t>
        </w:r>
      </w:hyperlink>
      <w:r xmlns:w="http://schemas.openxmlformats.org/wordprocessingml/2006/main">
        <w:t xml:space="preserve"> </w:t>
      </w:r>
    </w:p>
    <w:p w14:paraId="019E02F8" w14:textId="214BDD2A" w:rsidR="0038558A" w:rsidRPr="0038558A" w:rsidRDefault="0038558A" w:rsidP="0038558A">
      <w:pPr xmlns:w="http://schemas.openxmlformats.org/wordprocessingml/2006/main">
        <w:rPr>
          <w:b/>
          <w:bCs/>
        </w:rPr>
      </w:pPr>
      <w:r xmlns:w="http://schemas.openxmlformats.org/wordprocessingml/2006/main" w:rsidRPr="0038558A">
        <w:rPr>
          <w:b/>
          <w:bCs/>
        </w:rPr>
        <w:t xml:space="preserve">2032年までの成長ドライバー</w:t>
      </w:r>
    </w:p>
    <w:p w14:paraId="4C21DE86" w14:textId="0F6E9B63" w:rsidR="0038558A" w:rsidRDefault="0038558A" w:rsidP="0038558A">
      <w:r xmlns:w="http://schemas.openxmlformats.org/wordprocessingml/2006/main">
        <w:t xml:space="preserve">2032 年までの日本の地位と、より広範な世界の水・廃水処理機器市場を形作るいくつかの主要な要因は次のとおりです。</w:t>
      </w:r>
    </w:p>
    <w:p w14:paraId="4A629E39" w14:textId="77777777" w:rsidR="0038558A" w:rsidRDefault="0038558A" w:rsidP="0038558A">
      <w:r xmlns:w="http://schemas.openxmlformats.org/wordprocessingml/2006/main">
        <w:t xml:space="preserve">1.</w:t>
      </w:r>
      <w:r xmlns:w="http://schemas.openxmlformats.org/wordprocessingml/2006/main" w:rsidRPr="0038558A">
        <w:rPr>
          <w:b/>
          <w:bCs/>
        </w:rPr>
        <w:t xml:space="preserve">都市化と産業化</w:t>
      </w:r>
      <w:r xmlns:w="http://schemas.openxmlformats.org/wordprocessingml/2006/main">
        <w:t xml:space="preserve">：世界中で都市の成長と産業の拡大により、廃水処理システムの需要が高まっています。日本のモジュール式でエネルギー効率の高いソリューションは、特に都市部や限られたスペースの環境に特に適しています。</w:t>
      </w:r>
    </w:p>
    <w:p w14:paraId="445CC347" w14:textId="77777777" w:rsidR="0038558A" w:rsidRDefault="0038558A" w:rsidP="0038558A">
      <w:r xmlns:w="http://schemas.openxmlformats.org/wordprocessingml/2006/main">
        <w:t xml:space="preserve">2.</w:t>
      </w:r>
      <w:r xmlns:w="http://schemas.openxmlformats.org/wordprocessingml/2006/main" w:rsidRPr="0038558A">
        <w:rPr>
          <w:b/>
          <w:bCs/>
        </w:rPr>
        <w:t xml:space="preserve">老朽化するインフラ</w:t>
      </w:r>
      <w:r xmlns:w="http://schemas.openxmlformats.org/wordprocessingml/2006/main">
        <w:t xml:space="preserve">：先進国では、老朽化した水道システムの改修や交換が必要となり、先進的で費用対効果の高い設備に対する需要が生まれています。これは日本が得意とする分野です。</w:t>
      </w:r>
    </w:p>
    <w:p w14:paraId="35BC5B14" w14:textId="77777777" w:rsidR="0038558A" w:rsidRDefault="0038558A" w:rsidP="0038558A">
      <w:r xmlns:w="http://schemas.openxmlformats.org/wordprocessingml/2006/main">
        <w:t xml:space="preserve">3.</w:t>
      </w:r>
      <w:r xmlns:w="http://schemas.openxmlformats.org/wordprocessingml/2006/main" w:rsidRPr="0038558A">
        <w:rPr>
          <w:b/>
          <w:bCs/>
        </w:rPr>
        <w:t xml:space="preserve">気候変動と水不足</w:t>
      </w:r>
      <w:r xmlns:w="http://schemas.openxmlformats.org/wordprocessingml/2006/main">
        <w:t xml:space="preserve">：干ばつや水不足の頻発により、自治体や企業は、日本企業の主要な強みである水のリサイクルや淡水化技術の導入を迫られています。</w:t>
      </w:r>
    </w:p>
    <w:p w14:paraId="15FED167" w14:textId="77777777" w:rsidR="0038558A" w:rsidRDefault="0038558A" w:rsidP="0038558A">
      <w:r xmlns:w="http://schemas.openxmlformats.org/wordprocessingml/2006/main">
        <w:t xml:space="preserve">4.</w:t>
      </w:r>
      <w:r xmlns:w="http://schemas.openxmlformats.org/wordprocessingml/2006/main" w:rsidRPr="0038558A">
        <w:rPr>
          <w:b/>
          <w:bCs/>
        </w:rPr>
        <w:t xml:space="preserve">規制圧力</w:t>
      </w:r>
      <w:r xmlns:w="http://schemas.openxmlformats.org/wordprocessingml/2006/main">
        <w:t xml:space="preserve">: 世界的に環境規制が厳しくなるにつれ、より厳しい排出基準や再利用基準を満たす高性能処理システムの需要が高まっています。</w:t>
      </w:r>
    </w:p>
    <w:p w14:paraId="7A226433" w14:textId="11FC1998" w:rsidR="0038558A" w:rsidRDefault="0038558A" w:rsidP="0038558A">
      <w:r xmlns:w="http://schemas.openxmlformats.org/wordprocessingml/2006/main">
        <w:t xml:space="preserve">5.</w:t>
      </w:r>
      <w:r xmlns:w="http://schemas.openxmlformats.org/wordprocessingml/2006/main" w:rsidRPr="0038558A">
        <w:rPr>
          <w:b/>
          <w:bCs/>
        </w:rPr>
        <w:t xml:space="preserve">デジタルおよびスマート水システム</w:t>
      </w:r>
      <w:r xmlns:w="http://schemas.openxmlformats.org/wordprocessingml/2006/main">
        <w:t xml:space="preserve">: 日本は、水処理にデジタル監視と自動化を統合し、予測保守とリアルタイムの品質管理を可能にする技術の最前線に立っています。</w:t>
      </w:r>
    </w:p>
    <w:p w14:paraId="655980C0" w14:textId="0B2B2A22" w:rsidR="0038558A" w:rsidRPr="0038558A" w:rsidRDefault="0038558A" w:rsidP="0038558A">
      <w:pPr xmlns:w="http://schemas.openxmlformats.org/wordprocessingml/2006/main">
        <w:rPr>
          <w:b/>
          <w:bCs/>
        </w:rPr>
      </w:pPr>
      <w:r xmlns:w="http://schemas.openxmlformats.org/wordprocessingml/2006/main" w:rsidRPr="0038558A">
        <w:rPr>
          <w:b/>
          <w:bCs/>
        </w:rPr>
        <w:t xml:space="preserve">水・廃水処理機器市場のトップ企業</w:t>
      </w:r>
    </w:p>
    <w:p w14:paraId="35AD2D01" w14:textId="77777777" w:rsidR="0038558A" w:rsidRDefault="0038558A" w:rsidP="0038558A">
      <w:pPr xmlns:w="http://schemas.openxmlformats.org/wordprocessingml/2006/main">
        <w:pStyle w:val="ListParagraph"/>
        <w:numPr>
          <w:ilvl w:val="0"/>
          <w:numId w:val="1"/>
        </w:numPr>
      </w:pPr>
      <w:r xmlns:w="http://schemas.openxmlformats.org/wordprocessingml/2006/main">
        <w:t xml:space="preserve">ザイレム社（米国）</w:t>
      </w:r>
    </w:p>
    <w:p w14:paraId="4FA43E61" w14:textId="77777777" w:rsidR="0038558A" w:rsidRDefault="0038558A" w:rsidP="0038558A">
      <w:pPr xmlns:w="http://schemas.openxmlformats.org/wordprocessingml/2006/main">
        <w:pStyle w:val="ListParagraph"/>
        <w:numPr>
          <w:ilvl w:val="0"/>
          <w:numId w:val="1"/>
        </w:numPr>
      </w:pPr>
      <w:r xmlns:w="http://schemas.openxmlformats.org/wordprocessingml/2006/main">
        <w:t xml:space="preserve">ヴェオリア エンバイロメント SA (フランス)</w:t>
      </w:r>
    </w:p>
    <w:p w14:paraId="6AF9DFDC" w14:textId="77777777" w:rsidR="0038558A" w:rsidRDefault="0038558A" w:rsidP="0038558A">
      <w:pPr xmlns:w="http://schemas.openxmlformats.org/wordprocessingml/2006/main">
        <w:pStyle w:val="ListParagraph"/>
        <w:numPr>
          <w:ilvl w:val="0"/>
          <w:numId w:val="1"/>
        </w:numPr>
      </w:pPr>
      <w:r xmlns:w="http://schemas.openxmlformats.org/wordprocessingml/2006/main">
        <w:t xml:space="preserve">グルンドフォス・ホールディングA/S（デンマーク）</w:t>
      </w:r>
    </w:p>
    <w:p w14:paraId="0F0DE5D9" w14:textId="77777777" w:rsidR="0038558A" w:rsidRDefault="0038558A" w:rsidP="0038558A">
      <w:pPr xmlns:w="http://schemas.openxmlformats.org/wordprocessingml/2006/main">
        <w:pStyle w:val="ListParagraph"/>
        <w:numPr>
          <w:ilvl w:val="0"/>
          <w:numId w:val="1"/>
        </w:numPr>
      </w:pPr>
      <w:r xmlns:w="http://schemas.openxmlformats.org/wordprocessingml/2006/main">
        <w:t xml:space="preserve">荏原製作所（日本）</w:t>
      </w:r>
    </w:p>
    <w:p w14:paraId="2337711A" w14:textId="77777777" w:rsidR="0038558A" w:rsidRDefault="0038558A" w:rsidP="0038558A">
      <w:pPr xmlns:w="http://schemas.openxmlformats.org/wordprocessingml/2006/main">
        <w:pStyle w:val="ListParagraph"/>
        <w:numPr>
          <w:ilvl w:val="0"/>
          <w:numId w:val="1"/>
        </w:numPr>
      </w:pPr>
      <w:r xmlns:w="http://schemas.openxmlformats.org/wordprocessingml/2006/main">
        <w:t xml:space="preserve">栗田工業株式会社（日本）</w:t>
      </w:r>
    </w:p>
    <w:p w14:paraId="20FABFEC" w14:textId="77777777" w:rsidR="0038558A" w:rsidRDefault="0038558A" w:rsidP="0038558A">
      <w:pPr xmlns:w="http://schemas.openxmlformats.org/wordprocessingml/2006/main">
        <w:pStyle w:val="ListParagraph"/>
        <w:numPr>
          <w:ilvl w:val="0"/>
          <w:numId w:val="1"/>
        </w:numPr>
      </w:pPr>
      <w:r xmlns:w="http://schemas.openxmlformats.org/wordprocessingml/2006/main">
        <w:t xml:space="preserve">ケミラ・オイ（フィンランド）</w:t>
      </w:r>
    </w:p>
    <w:p w14:paraId="4EA19388" w14:textId="77777777" w:rsidR="0038558A" w:rsidRDefault="0038558A" w:rsidP="0038558A">
      <w:pPr xmlns:w="http://schemas.openxmlformats.org/wordprocessingml/2006/main">
        <w:pStyle w:val="ListParagraph"/>
        <w:numPr>
          <w:ilvl w:val="0"/>
          <w:numId w:val="1"/>
        </w:numPr>
      </w:pPr>
      <w:r xmlns:w="http://schemas.openxmlformats.org/wordprocessingml/2006/main">
        <w:t xml:space="preserve">カルゴンカーボンコーポレーション（米国）</w:t>
      </w:r>
    </w:p>
    <w:p w14:paraId="27A5973C" w14:textId="77777777" w:rsidR="0038558A" w:rsidRDefault="0038558A" w:rsidP="0038558A">
      <w:pPr xmlns:w="http://schemas.openxmlformats.org/wordprocessingml/2006/main">
        <w:pStyle w:val="ListParagraph"/>
        <w:numPr>
          <w:ilvl w:val="0"/>
          <w:numId w:val="1"/>
        </w:numPr>
      </w:pPr>
      <w:r xmlns:w="http://schemas.openxmlformats.org/wordprocessingml/2006/main">
        <w:lastRenderedPageBreak xmlns:w="http://schemas.openxmlformats.org/wordprocessingml/2006/main"/>
      </w:r>
      <w:r xmlns:w="http://schemas.openxmlformats.org/wordprocessingml/2006/main">
        <w:t xml:space="preserve">アルファ・ラバルAB（スウェーデン）</w:t>
      </w:r>
    </w:p>
    <w:p w14:paraId="16A78F93" w14:textId="77777777" w:rsidR="0038558A" w:rsidRDefault="0038558A" w:rsidP="0038558A">
      <w:pPr xmlns:w="http://schemas.openxmlformats.org/wordprocessingml/2006/main">
        <w:pStyle w:val="ListParagraph"/>
        <w:numPr>
          <w:ilvl w:val="0"/>
          <w:numId w:val="1"/>
        </w:numPr>
      </w:pPr>
      <w:r xmlns:w="http://schemas.openxmlformats.org/wordprocessingml/2006/main">
        <w:t xml:space="preserve">ITW水処理（米国）</w:t>
      </w:r>
    </w:p>
    <w:p w14:paraId="353BA56A" w14:textId="77777777" w:rsidR="0038558A" w:rsidRDefault="0038558A" w:rsidP="0038558A">
      <w:pPr xmlns:w="http://schemas.openxmlformats.org/wordprocessingml/2006/main">
        <w:pStyle w:val="ListParagraph"/>
        <w:numPr>
          <w:ilvl w:val="0"/>
          <w:numId w:val="1"/>
        </w:numPr>
      </w:pPr>
      <w:r xmlns:w="http://schemas.openxmlformats.org/wordprocessingml/2006/main">
        <w:t xml:space="preserve">デュポン・ド・ネムール社（米国）</w:t>
      </w:r>
    </w:p>
    <w:p w14:paraId="4C459106" w14:textId="77777777" w:rsidR="0038558A" w:rsidRDefault="0038558A" w:rsidP="0038558A">
      <w:pPr xmlns:w="http://schemas.openxmlformats.org/wordprocessingml/2006/main">
        <w:pStyle w:val="ListParagraph"/>
        <w:numPr>
          <w:ilvl w:val="0"/>
          <w:numId w:val="1"/>
        </w:numPr>
      </w:pPr>
      <w:r xmlns:w="http://schemas.openxmlformats.org/wordprocessingml/2006/main">
        <w:t xml:space="preserve">アクアテックインターナショナルLLC（米国）</w:t>
      </w:r>
    </w:p>
    <w:p w14:paraId="23D971E4" w14:textId="77777777" w:rsidR="0038558A" w:rsidRDefault="0038558A" w:rsidP="0038558A">
      <w:pPr xmlns:w="http://schemas.openxmlformats.org/wordprocessingml/2006/main">
        <w:pStyle w:val="ListParagraph"/>
        <w:numPr>
          <w:ilvl w:val="0"/>
          <w:numId w:val="1"/>
        </w:numPr>
      </w:pPr>
      <w:r xmlns:w="http://schemas.openxmlformats.org/wordprocessingml/2006/main">
        <w:t xml:space="preserve">フルエンス・コーポレーション・リミテッド（米国）</w:t>
      </w:r>
    </w:p>
    <w:p w14:paraId="67F30214" w14:textId="77777777" w:rsidR="0038558A" w:rsidRDefault="0038558A" w:rsidP="0038558A">
      <w:pPr xmlns:w="http://schemas.openxmlformats.org/wordprocessingml/2006/main">
        <w:pStyle w:val="ListParagraph"/>
        <w:numPr>
          <w:ilvl w:val="0"/>
          <w:numId w:val="1"/>
        </w:numPr>
      </w:pPr>
      <w:r xmlns:w="http://schemas.openxmlformats.org/wordprocessingml/2006/main">
        <w:t xml:space="preserve">コッホ分離ソリューションズ（米国）</w:t>
      </w:r>
    </w:p>
    <w:p w14:paraId="70A3B9B1" w14:textId="77777777" w:rsidR="0038558A" w:rsidRDefault="0038558A" w:rsidP="0038558A">
      <w:pPr xmlns:w="http://schemas.openxmlformats.org/wordprocessingml/2006/main">
        <w:pStyle w:val="ListParagraph"/>
        <w:numPr>
          <w:ilvl w:val="0"/>
          <w:numId w:val="1"/>
        </w:numPr>
      </w:pPr>
      <w:r xmlns:w="http://schemas.openxmlformats.org/wordprocessingml/2006/main">
        <w:t xml:space="preserve">Ovivo Inc.（カナダ）</w:t>
      </w:r>
    </w:p>
    <w:p w14:paraId="5417A1E0" w14:textId="77777777" w:rsidR="0038558A" w:rsidRDefault="0038558A" w:rsidP="0038558A">
      <w:pPr xmlns:w="http://schemas.openxmlformats.org/wordprocessingml/2006/main">
        <w:pStyle w:val="ListParagraph"/>
        <w:numPr>
          <w:ilvl w:val="0"/>
          <w:numId w:val="1"/>
        </w:numPr>
      </w:pPr>
      <w:r xmlns:w="http://schemas.openxmlformats.org/wordprocessingml/2006/main">
        <w:t xml:space="preserve">De.mem Limited（オーストラリア）</w:t>
      </w:r>
    </w:p>
    <w:p w14:paraId="29AA01D7" w14:textId="77777777" w:rsidR="0038558A" w:rsidRDefault="0038558A" w:rsidP="0038558A">
      <w:pPr xmlns:w="http://schemas.openxmlformats.org/wordprocessingml/2006/main">
        <w:pStyle w:val="ListParagraph"/>
        <w:numPr>
          <w:ilvl w:val="0"/>
          <w:numId w:val="1"/>
        </w:numPr>
      </w:pPr>
      <w:r xmlns:w="http://schemas.openxmlformats.org/wordprocessingml/2006/main">
        <w:t xml:space="preserve">OriginClear Inc.（米国）</w:t>
      </w:r>
    </w:p>
    <w:p w14:paraId="22C6F1AB" w14:textId="381336A9" w:rsidR="0038558A" w:rsidRDefault="0038558A" w:rsidP="0038558A">
      <w:pPr xmlns:w="http://schemas.openxmlformats.org/wordprocessingml/2006/main">
        <w:pStyle w:val="ListParagraph"/>
        <w:numPr>
          <w:ilvl w:val="0"/>
          <w:numId w:val="1"/>
        </w:numPr>
      </w:pPr>
      <w:r xmlns:w="http://schemas.openxmlformats.org/wordprocessingml/2006/main">
        <w:t xml:space="preserve">Wilo SE（ドイツ）</w:t>
      </w:r>
    </w:p>
    <w:p w14:paraId="25BB9CAB" w14:textId="55083CD9" w:rsidR="0038558A" w:rsidRPr="0038558A" w:rsidRDefault="0038558A" w:rsidP="0038558A">
      <w:pPr xmlns:w="http://schemas.openxmlformats.org/wordprocessingml/2006/main">
        <w:rPr>
          <w:b/>
          <w:bCs/>
        </w:rPr>
      </w:pPr>
      <w:r xmlns:w="http://schemas.openxmlformats.org/wordprocessingml/2006/main" w:rsidRPr="0038558A">
        <w:rPr>
          <w:b/>
          <w:bCs/>
        </w:rPr>
        <w:t xml:space="preserve">機会と課題</w:t>
      </w:r>
    </w:p>
    <w:p w14:paraId="33AF6AA5" w14:textId="7CB8B517" w:rsidR="0038558A" w:rsidRDefault="0038558A" w:rsidP="0038558A">
      <w:r xmlns:w="http://schemas.openxmlformats.org/wordprocessingml/2006/main">
        <w:t xml:space="preserve">日本は世界の水処理市場において、機会と課題の両方に直面しています。機会の面では、その技術的専門知識と世界的な品質評価が、日本に強力な競争優位性をもたらしています。特にアジア太平洋地域と中東においては、コンパクトで持続可能かつスマートな水処理ソリューションに対する需要が高まっており、日本の提供するソリューションと合致しています。</w:t>
      </w:r>
    </w:p>
    <w:p w14:paraId="367478C7" w14:textId="1E0D3BB8" w:rsidR="0038558A" w:rsidRDefault="0038558A" w:rsidP="0038558A">
      <w:r xmlns:w="http://schemas.openxmlformats.org/wordprocessingml/2006/main">
        <w:t xml:space="preserve">しかし、低コストメーカーとの競争の激化、原材料価格の高騰、そして変化する環境・規制要件に対応するための継続的なイノベーションの必要性など、課題が山積しています。さらに、グローバルな事業拡大には、多様な規制環境への対応や複雑なプロジェクトファイナンスへの対応が不可欠です。</w:t>
      </w:r>
    </w:p>
    <w:p w14:paraId="1616132A" w14:textId="63B05271" w:rsidR="0038558A" w:rsidRDefault="0038558A" w:rsidP="0038558A">
      <w:r xmlns:w="http://schemas.openxmlformats.org/wordprocessingml/2006/main" w:rsidRPr="0038558A">
        <w:rPr>
          <w:b/>
          <w:bCs/>
        </w:rPr>
        <w:t xml:space="preserve">水・廃水処理機器市場レポートを今すぐお読みください</w:t>
      </w:r>
      <w:r xmlns:w="http://schemas.openxmlformats.org/wordprocessingml/2006/main">
        <w:t xml:space="preserve">- </w:t>
      </w:r>
      <w:hyperlink xmlns:w="http://schemas.openxmlformats.org/wordprocessingml/2006/main" xmlns:r="http://schemas.openxmlformats.org/officeDocument/2006/relationships" r:id="rId9" w:history="1">
        <w:r xmlns:w="http://schemas.openxmlformats.org/wordprocessingml/2006/main" w:rsidRPr="003C4E3E">
          <w:rPr>
            <w:rStyle w:val="Hyperlink"/>
          </w:rPr>
          <w:t xml:space="preserve">https://www.skyquestt.com/report/water-and-wastewater-treatment-equipment-market</w:t>
        </w:r>
      </w:hyperlink>
      <w:r xmlns:w="http://schemas.openxmlformats.org/wordprocessingml/2006/main">
        <w:t xml:space="preserve"> </w:t>
      </w:r>
    </w:p>
    <w:p w14:paraId="12EB714D" w14:textId="7611A3A4" w:rsidR="0038558A" w:rsidRDefault="0038558A" w:rsidP="0038558A">
      <w:r xmlns:w="http://schemas.openxmlformats.org/wordprocessingml/2006/main">
        <w:t xml:space="preserve">世界の水・廃水処理設備市場は、環境問題への圧力、インフラニーズ、そして持続可能性への目標を背景に、2032年にかけて大幅な拡大が見込まれています。日本は、市場規模では世界最大ではありませんが、イノベーション、品質、そして環境管理への取り組みを通じて、依然として重要な市場であり続けています。世界がよりスマートで、よりクリーンで、よりレジリエントな水システムへと進む中で、日本の技術リーダーシップと戦略的なグローバル展開は、世界の水処理の未来に大きく貢献する重要な役割を担うでしょう。</w:t>
      </w:r>
    </w:p>
    <w:p w14:paraId="07CFF4A0" w14:textId="7F297F9D" w:rsidR="0038558A" w:rsidRPr="0038558A" w:rsidRDefault="0038558A" w:rsidP="0038558A">
      <w:pPr xmlns:w="http://schemas.openxmlformats.org/wordprocessingml/2006/main">
        <w:rPr>
          <w:b/>
          <w:bCs/>
        </w:rPr>
      </w:pPr>
      <w:r xmlns:w="http://schemas.openxmlformats.org/wordprocessingml/2006/main" w:rsidRPr="0038558A">
        <w:rPr>
          <w:b/>
          <w:bCs/>
        </w:rPr>
        <w:t xml:space="preserve">その他の研究を参照 -</w:t>
      </w:r>
    </w:p>
    <w:p w14:paraId="4FE85CB1" w14:textId="35BAD8DD" w:rsidR="0038558A" w:rsidRDefault="0038558A" w:rsidP="0038558A">
      <w:r xmlns:w="http://schemas.openxmlformats.org/wordprocessingml/2006/main" w:rsidRPr="0038558A">
        <w:rPr>
          <w:b/>
          <w:bCs/>
        </w:rPr>
        <w:t xml:space="preserve">再生プラスチック市場</w:t>
      </w:r>
      <w:r xmlns:w="http://schemas.openxmlformats.org/wordprocessingml/2006/main">
        <w:t xml:space="preserve">- </w:t>
      </w:r>
      <w:hyperlink xmlns:w="http://schemas.openxmlformats.org/wordprocessingml/2006/main" xmlns:r="http://schemas.openxmlformats.org/officeDocument/2006/relationships" r:id="rId10" w:history="1">
        <w:r xmlns:w="http://schemas.openxmlformats.org/wordprocessingml/2006/main" w:rsidRPr="003C4E3E">
          <w:rPr>
            <w:rStyle w:val="Hyperlink"/>
          </w:rPr>
          <w:t xml:space="preserve">https://www.dreamnews.jp/press/0000317827/</w:t>
        </w:r>
      </w:hyperlink>
      <w:r xmlns:w="http://schemas.openxmlformats.org/wordprocessingml/2006/main">
        <w:t xml:space="preserve"> </w:t>
      </w:r>
    </w:p>
    <w:p w14:paraId="2038BF7B" w14:textId="2EC10FB5" w:rsidR="0038558A" w:rsidRDefault="0038558A" w:rsidP="0038558A">
      <w:r xmlns:w="http://schemas.openxmlformats.org/wordprocessingml/2006/main" w:rsidRPr="0038558A">
        <w:rPr>
          <w:b/>
          <w:bCs/>
        </w:rPr>
        <w:t xml:space="preserve">種子処理市場</w:t>
      </w:r>
      <w:r xmlns:w="http://schemas.openxmlformats.org/wordprocessingml/2006/main">
        <w:t xml:space="preserve">- </w:t>
      </w:r>
      <w:hyperlink xmlns:w="http://schemas.openxmlformats.org/wordprocessingml/2006/main" xmlns:r="http://schemas.openxmlformats.org/officeDocument/2006/relationships" r:id="rId11" w:history="1">
        <w:r xmlns:w="http://schemas.openxmlformats.org/wordprocessingml/2006/main" w:rsidRPr="003C4E3E">
          <w:rPr>
            <w:rStyle w:val="Hyperlink"/>
          </w:rPr>
          <w:t xml:space="preserve">https://www.dreamnews.jp/press/0000318269/</w:t>
        </w:r>
      </w:hyperlink>
      <w:r xmlns:w="http://schemas.openxmlformats.org/wordprocessingml/2006/main">
        <w:t xml:space="preserve"> </w:t>
      </w:r>
    </w:p>
    <w:p w14:paraId="3C16889B" w14:textId="5F467121" w:rsidR="0038558A" w:rsidRDefault="0038558A" w:rsidP="0038558A">
      <w:r xmlns:w="http://schemas.openxmlformats.org/wordprocessingml/2006/main" w:rsidRPr="0038558A">
        <w:rPr>
          <w:b/>
          <w:bCs/>
        </w:rPr>
        <w:t xml:space="preserve">乳酸市場</w:t>
      </w:r>
      <w:r xmlns:w="http://schemas.openxmlformats.org/wordprocessingml/2006/main">
        <w:t xml:space="preserve">- </w:t>
      </w:r>
      <w:hyperlink xmlns:w="http://schemas.openxmlformats.org/wordprocessingml/2006/main" xmlns:r="http://schemas.openxmlformats.org/officeDocument/2006/relationships" r:id="rId12" w:history="1">
        <w:r xmlns:w="http://schemas.openxmlformats.org/wordprocessingml/2006/main" w:rsidRPr="003C4E3E">
          <w:rPr>
            <w:rStyle w:val="Hyperlink"/>
          </w:rPr>
          <w:t xml:space="preserve">https://www.dreamnews.jp/press/0000319979/</w:t>
        </w:r>
      </w:hyperlink>
      <w:r xmlns:w="http://schemas.openxmlformats.org/wordprocessingml/2006/main">
        <w:t xml:space="preserve"> </w:t>
      </w:r>
    </w:p>
    <w:p w14:paraId="4783819E" w14:textId="4F7EE94D" w:rsidR="0038558A" w:rsidRDefault="0038558A" w:rsidP="0038558A">
      <w:r xmlns:w="http://schemas.openxmlformats.org/wordprocessingml/2006/main" w:rsidRPr="0038558A">
        <w:rPr>
          <w:b/>
          <w:bCs/>
        </w:rPr>
        <w:t xml:space="preserve">ワークフォースマネジメント市場</w:t>
      </w:r>
      <w:r xmlns:w="http://schemas.openxmlformats.org/wordprocessingml/2006/main">
        <w:t xml:space="preserve">- </w:t>
      </w:r>
      <w:hyperlink xmlns:w="http://schemas.openxmlformats.org/wordprocessingml/2006/main" xmlns:r="http://schemas.openxmlformats.org/officeDocument/2006/relationships" r:id="rId13" w:history="1">
        <w:r xmlns:w="http://schemas.openxmlformats.org/wordprocessingml/2006/main" w:rsidRPr="003C4E3E">
          <w:rPr>
            <w:rStyle w:val="Hyperlink"/>
          </w:rPr>
          <w:t xml:space="preserve">https://www.dreamnews.jp/press/0000320582/</w:t>
        </w:r>
      </w:hyperlink>
      <w:r xmlns:w="http://schemas.openxmlformats.org/wordprocessingml/2006/main">
        <w:t xml:space="preserve"> </w:t>
      </w:r>
    </w:p>
    <w:p w14:paraId="321E5E51" w14:textId="4F548557" w:rsidR="0077184B" w:rsidRDefault="0038558A" w:rsidP="0038558A">
      <w:r xmlns:w="http://schemas.openxmlformats.org/wordprocessingml/2006/main" w:rsidRPr="0038558A">
        <w:rPr>
          <w:b/>
          <w:bCs/>
        </w:rPr>
        <w:t xml:space="preserve">可塑剤市場</w:t>
      </w:r>
      <w:r xmlns:w="http://schemas.openxmlformats.org/wordprocessingml/2006/main">
        <w:t xml:space="preserve">- </w:t>
      </w:r>
      <w:hyperlink xmlns:w="http://schemas.openxmlformats.org/wordprocessingml/2006/main" xmlns:r="http://schemas.openxmlformats.org/officeDocument/2006/relationships" r:id="rId14" w:history="1">
        <w:r xmlns:w="http://schemas.openxmlformats.org/wordprocessingml/2006/main" w:rsidRPr="003C4E3E">
          <w:rPr>
            <w:rStyle w:val="Hyperlink"/>
          </w:rPr>
          <w:t xml:space="preserve">https://www.dreamnews.jp/press/0000320583/</w:t>
        </w:r>
      </w:hyperlink>
      <w:r xmlns:w="http://schemas.openxmlformats.org/wordprocessingml/2006/main">
        <w:t xml:space="preserve"> </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4260B1"/>
    <w:multiLevelType w:val="hybridMultilevel"/>
    <w:tmpl w:val="52F283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61474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FA3"/>
    <w:rsid w:val="00040F0D"/>
    <w:rsid w:val="000A6E5C"/>
    <w:rsid w:val="00140FA3"/>
    <w:rsid w:val="0038558A"/>
    <w:rsid w:val="00585684"/>
    <w:rsid w:val="00726AF7"/>
    <w:rsid w:val="0077184B"/>
    <w:rsid w:val="00EA022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746BA"/>
  <w15:chartTrackingRefBased/>
  <w15:docId w15:val="{B8810BA0-F6EB-4202-A4BE-3A65778F3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0F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0F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0F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0F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0F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0F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F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F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F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F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0F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0F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0F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0F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0F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F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F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FA3"/>
    <w:rPr>
      <w:rFonts w:eastAsiaTheme="majorEastAsia" w:cstheme="majorBidi"/>
      <w:color w:val="272727" w:themeColor="text1" w:themeTint="D8"/>
    </w:rPr>
  </w:style>
  <w:style w:type="paragraph" w:styleId="Title">
    <w:name w:val="Title"/>
    <w:basedOn w:val="Normal"/>
    <w:next w:val="Normal"/>
    <w:link w:val="TitleChar"/>
    <w:uiPriority w:val="10"/>
    <w:qFormat/>
    <w:rsid w:val="00140F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F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F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F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FA3"/>
    <w:pPr>
      <w:spacing w:before="160"/>
      <w:jc w:val="center"/>
    </w:pPr>
    <w:rPr>
      <w:i/>
      <w:iCs/>
      <w:color w:val="404040" w:themeColor="text1" w:themeTint="BF"/>
    </w:rPr>
  </w:style>
  <w:style w:type="character" w:customStyle="1" w:styleId="QuoteChar">
    <w:name w:val="Quote Char"/>
    <w:basedOn w:val="DefaultParagraphFont"/>
    <w:link w:val="Quote"/>
    <w:uiPriority w:val="29"/>
    <w:rsid w:val="00140FA3"/>
    <w:rPr>
      <w:i/>
      <w:iCs/>
      <w:color w:val="404040" w:themeColor="text1" w:themeTint="BF"/>
    </w:rPr>
  </w:style>
  <w:style w:type="paragraph" w:styleId="ListParagraph">
    <w:name w:val="List Paragraph"/>
    <w:basedOn w:val="Normal"/>
    <w:uiPriority w:val="34"/>
    <w:qFormat/>
    <w:rsid w:val="00140FA3"/>
    <w:pPr>
      <w:ind w:left="720"/>
      <w:contextualSpacing/>
    </w:pPr>
  </w:style>
  <w:style w:type="character" w:styleId="IntenseEmphasis">
    <w:name w:val="Intense Emphasis"/>
    <w:basedOn w:val="DefaultParagraphFont"/>
    <w:uiPriority w:val="21"/>
    <w:qFormat/>
    <w:rsid w:val="00140FA3"/>
    <w:rPr>
      <w:i/>
      <w:iCs/>
      <w:color w:val="2F5496" w:themeColor="accent1" w:themeShade="BF"/>
    </w:rPr>
  </w:style>
  <w:style w:type="paragraph" w:styleId="IntenseQuote">
    <w:name w:val="Intense Quote"/>
    <w:basedOn w:val="Normal"/>
    <w:next w:val="Normal"/>
    <w:link w:val="IntenseQuoteChar"/>
    <w:uiPriority w:val="30"/>
    <w:qFormat/>
    <w:rsid w:val="00140F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0FA3"/>
    <w:rPr>
      <w:i/>
      <w:iCs/>
      <w:color w:val="2F5496" w:themeColor="accent1" w:themeShade="BF"/>
    </w:rPr>
  </w:style>
  <w:style w:type="character" w:styleId="IntenseReference">
    <w:name w:val="Intense Reference"/>
    <w:basedOn w:val="DefaultParagraphFont"/>
    <w:uiPriority w:val="32"/>
    <w:qFormat/>
    <w:rsid w:val="00140FA3"/>
    <w:rPr>
      <w:b/>
      <w:bCs/>
      <w:smallCaps/>
      <w:color w:val="2F5496" w:themeColor="accent1" w:themeShade="BF"/>
      <w:spacing w:val="5"/>
    </w:rPr>
  </w:style>
  <w:style w:type="character" w:styleId="Hyperlink">
    <w:name w:val="Hyperlink"/>
    <w:basedOn w:val="DefaultParagraphFont"/>
    <w:uiPriority w:val="99"/>
    <w:unhideWhenUsed/>
    <w:rsid w:val="0038558A"/>
    <w:rPr>
      <w:color w:val="0563C1" w:themeColor="hyperlink"/>
      <w:u w:val="single"/>
    </w:rPr>
  </w:style>
  <w:style w:type="character" w:styleId="UnresolvedMention">
    <w:name w:val="Unresolved Mention"/>
    <w:basedOn w:val="DefaultParagraphFont"/>
    <w:uiPriority w:val="99"/>
    <w:semiHidden/>
    <w:unhideWhenUsed/>
    <w:rsid w:val="003855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water-and-wastewater-treatment-equipment-market" TargetMode="External"/><Relationship Id="rId13" Type="http://schemas.openxmlformats.org/officeDocument/2006/relationships/hyperlink" Target="https://www.dreamnews.jp/press/0000320582/" TargetMode="External"/><Relationship Id="rId3" Type="http://schemas.openxmlformats.org/officeDocument/2006/relationships/settings" Target="settings.xml"/><Relationship Id="rId7" Type="http://schemas.openxmlformats.org/officeDocument/2006/relationships/hyperlink" Target="https://www.skyquestt.com/speak-with-analyst/water-and-wastewater-treatment-equipment-market" TargetMode="External"/><Relationship Id="rId12" Type="http://schemas.openxmlformats.org/officeDocument/2006/relationships/hyperlink" Target="https://www.dreamnews.jp/press/000031997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kyquestt.com/sample-request/water-and-wastewater-treatment-equipment-market" TargetMode="External"/><Relationship Id="rId11" Type="http://schemas.openxmlformats.org/officeDocument/2006/relationships/hyperlink" Target="https://www.dreamnews.jp/press/0000318269/" TargetMode="External"/><Relationship Id="rId5" Type="http://schemas.openxmlformats.org/officeDocument/2006/relationships/hyperlink" Target="https://www.skyquestt.com/report/water-and-wastewater-treatment-equipment-market" TargetMode="External"/><Relationship Id="rId15" Type="http://schemas.openxmlformats.org/officeDocument/2006/relationships/fontTable" Target="fontTable.xml"/><Relationship Id="rId10" Type="http://schemas.openxmlformats.org/officeDocument/2006/relationships/hyperlink" Target="https://www.dreamnews.jp/press/0000317827/" TargetMode="External"/><Relationship Id="rId4" Type="http://schemas.openxmlformats.org/officeDocument/2006/relationships/webSettings" Target="webSettings.xml"/><Relationship Id="rId9" Type="http://schemas.openxmlformats.org/officeDocument/2006/relationships/hyperlink" Target="https://www.skyquestt.com/report/water-and-wastewater-treatment-equipment-market" TargetMode="External"/><Relationship Id="rId14" Type="http://schemas.openxmlformats.org/officeDocument/2006/relationships/hyperlink" Target="https://www.dreamnews.jp/press/00003205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1310</Words>
  <Characters>7471</Characters>
  <Application>Microsoft Office Word</Application>
  <DocSecurity>0</DocSecurity>
  <Lines>62</Lines>
  <Paragraphs>17</Paragraphs>
  <ScaleCrop>false</ScaleCrop>
  <Company/>
  <LinksUpToDate>false</LinksUpToDate>
  <CharactersWithSpaces>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3</cp:revision>
  <dcterms:created xsi:type="dcterms:W3CDTF">2025-05-15T07:20:00Z</dcterms:created>
  <dcterms:modified xsi:type="dcterms:W3CDTF">2025-05-15T07:23:00Z</dcterms:modified>
</cp:coreProperties>
</file>