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42241" w14:textId="099FADE5" w:rsidR="00884DCB" w:rsidRPr="00884DCB" w:rsidRDefault="00884DCB" w:rsidP="00884DCB">
      <w:pPr xmlns:w="http://schemas.openxmlformats.org/wordprocessingml/2006/main">
        <w:rPr>
          <w:b/>
          <w:bCs/>
        </w:rPr>
      </w:pPr>
      <w:r xmlns:w="http://schemas.openxmlformats.org/wordprocessingml/2006/main" w:rsidRPr="00884DCB">
        <w:rPr>
          <w:b/>
          <w:bCs/>
        </w:rPr>
        <w:t xml:space="preserve">2032年の世界スポーツドリンク市場の展望：イノベーションと成長の推進における日本の役割</w:t>
      </w:r>
    </w:p>
    <w:p w14:paraId="0750E507" w14:textId="1890D2E6" w:rsidR="00884DCB" w:rsidRDefault="00884DCB" w:rsidP="00884DCB">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884DCB">
          <w:rPr>
            <w:rStyle w:val="Hyperlink"/>
            <w:b/>
            <w:bCs/>
          </w:rPr>
          <w:t xml:space="preserve">スポーツドリンク市場は</w:t>
        </w:r>
      </w:hyperlink>
      <w:r xmlns:w="http://schemas.openxmlformats.org/wordprocessingml/2006/main">
        <w:t xml:space="preserve">急速に進化しています。健康・ウェルネス製品におけるイノベーションで知られる日本は、この市場形成において重要な役割を果たしています。2032年に向けて、世界のスポーツドリンク市場は価値と多様性の両面で大きく成長すると予想されており、日本は地域および国際的な発展において重要な役割を担うでしょう。</w:t>
      </w:r>
    </w:p>
    <w:p w14:paraId="4C82DA17" w14:textId="2EAD962C" w:rsidR="00884DCB" w:rsidRDefault="00884DCB" w:rsidP="00884DCB">
      <w:r xmlns:w="http://schemas.openxmlformats.org/wordprocessingml/2006/main" w:rsidRPr="00884DCB">
        <w:rPr>
          <w:b/>
          <w:bCs/>
        </w:rPr>
        <w:t xml:space="preserve">無料のサンプルレポートを入手する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DD1377">
          <w:rPr>
            <w:rStyle w:val="Hyperlink"/>
          </w:rPr>
          <w:t xml:space="preserve">https://www.skyquestt.com/sample-request/sports-drink-market</w:t>
        </w:r>
      </w:hyperlink>
      <w:r xmlns:w="http://schemas.openxmlformats.org/wordprocessingml/2006/main">
        <w:t xml:space="preserve"> </w:t>
      </w:r>
    </w:p>
    <w:p w14:paraId="30E57F98" w14:textId="2D80D6FB" w:rsidR="00884DCB" w:rsidRPr="00884DCB" w:rsidRDefault="00884DCB" w:rsidP="00884DCB">
      <w:pPr xmlns:w="http://schemas.openxmlformats.org/wordprocessingml/2006/main">
        <w:rPr>
          <w:b/>
          <w:bCs/>
        </w:rPr>
      </w:pPr>
      <w:r xmlns:w="http://schemas.openxmlformats.org/wordprocessingml/2006/main" w:rsidRPr="00884DCB">
        <w:rPr>
          <w:b/>
          <w:bCs/>
        </w:rPr>
        <w:t xml:space="preserve">世界市場規模と成長見通し</w:t>
      </w:r>
    </w:p>
    <w:p w14:paraId="520BA574" w14:textId="083D29FF" w:rsidR="00884DCB" w:rsidRDefault="00884DCB" w:rsidP="00884DCB">
      <w:r xmlns:w="http://schemas.openxmlformats.org/wordprocessingml/2006/main">
        <w:t xml:space="preserve">2032年までに、世界のスポーツドリンク市場は、ウェルネストレンド、アクティブなライフスタイル、そして製品イノベーションの融合を</w:t>
      </w:r>
      <w:proofErr xmlns:w="http://schemas.openxmlformats.org/wordprocessingml/2006/main" w:type="spellStart"/>
      <w:r xmlns:w="http://schemas.openxmlformats.org/wordprocessingml/2006/main">
        <w:t xml:space="preserve">背景</w:t>
      </w:r>
      <w:proofErr xmlns:w="http://schemas.openxmlformats.org/wordprocessingml/2006/main" w:type="spellEnd"/>
      <w:r xmlns:w="http://schemas.openxmlformats.org/wordprocessingml/2006/main">
        <w:t xml:space="preserve">に、過去最高の成長を遂げると予測されています。2025年から2032年にかけて、市場規模は2024年の279億1,000万米ドルから2032年には384億米ドルに拡大すると予測されており、先進国と新興国市場の両方からの需要に牽引され、予測期間（2025～2032年）を通じて年平均成長率（CAGR）4.08%で成長します。</w:t>
      </w:r>
    </w:p>
    <w:p w14:paraId="0FFF7534" w14:textId="30C4C819" w:rsidR="00884DCB" w:rsidRDefault="00884DCB" w:rsidP="00884DCB">
      <w:r xmlns:w="http://schemas.openxmlformats.org/wordprocessingml/2006/main">
        <w:t xml:space="preserve">消費者</w:t>
      </w:r>
      <w:proofErr xmlns:w="http://schemas.openxmlformats.org/wordprocessingml/2006/main" w:type="spellStart"/>
      <w:r xmlns:w="http://schemas.openxmlformats.org/wordprocessingml/2006/main">
        <w:t xml:space="preserve">行動は</w:t>
      </w:r>
      <w:proofErr xmlns:w="http://schemas.openxmlformats.org/wordprocessingml/2006/main" w:type="spellEnd"/>
      <w:r xmlns:w="http://schemas.openxmlformats.org/wordprocessingml/2006/main">
        <w:t xml:space="preserve">変化しており、気軽に運動する人、オフィスワーカー、高齢者層など、より幅広い層が水分補給、エネルギー補給、そして運動能力の向上のためにスポーツドリンクを利用するようになっています。eコマースの拡大、飲料製品のプレミアム化、ライフスタイルブランドに向けたマーケティングも、市場浸透を加速させています。</w:t>
      </w:r>
    </w:p>
    <w:p w14:paraId="738D2447" w14:textId="50719743" w:rsidR="00884DCB" w:rsidRPr="00884DCB" w:rsidRDefault="00884DCB" w:rsidP="00884DCB">
      <w:pPr xmlns:w="http://schemas.openxmlformats.org/wordprocessingml/2006/main">
        <w:rPr>
          <w:b/>
          <w:bCs/>
        </w:rPr>
      </w:pPr>
      <w:r xmlns:w="http://schemas.openxmlformats.org/wordprocessingml/2006/main" w:rsidRPr="00884DCB">
        <w:rPr>
          <w:b/>
          <w:bCs/>
        </w:rPr>
        <w:t xml:space="preserve">日本の市場動向</w:t>
      </w:r>
    </w:p>
    <w:p w14:paraId="3E3E04F0" w14:textId="62361933" w:rsidR="00884DCB" w:rsidRDefault="00884DCB" w:rsidP="00884DCB">
      <w:r xmlns:w="http://schemas.openxmlformats.org/wordprocessingml/2006/main">
        <w:t xml:space="preserve">日本のスポーツドリンク市場は成熟し、確固たる地位を築いていますが、イノベーションと多様化によって成長を続けています。従来は電解質補給と水分補給に重点を置いた製品が主流でしたが、日本のブランドは持久力、筋肉の回復、さらには認知能力の向上をサポートする飲料まで、製品ラインナップを拡大しています。</w:t>
      </w:r>
    </w:p>
    <w:p w14:paraId="5B58B309" w14:textId="57689557" w:rsidR="00884DCB" w:rsidRPr="00884DCB" w:rsidRDefault="00884DCB" w:rsidP="00884DCB">
      <w:pPr xmlns:w="http://schemas.openxmlformats.org/wordprocessingml/2006/main">
        <w:rPr>
          <w:b/>
          <w:bCs/>
        </w:rPr>
      </w:pPr>
      <w:r xmlns:w="http://schemas.openxmlformats.org/wordprocessingml/2006/main" w:rsidRPr="00884DCB">
        <w:rPr>
          <w:b/>
          <w:bCs/>
        </w:rPr>
        <w:t xml:space="preserve">国内市場はいくつかの要因の影響を受けます。</w:t>
      </w:r>
    </w:p>
    <w:p w14:paraId="74D956BA" w14:textId="77777777" w:rsidR="00884DCB" w:rsidRDefault="00884DCB" w:rsidP="00884DCB">
      <w:r xmlns:w="http://schemas.openxmlformats.org/wordprocessingml/2006/main">
        <w:t xml:space="preserve">* 健康志向の高齢者層が機能性飲料を求めている</w:t>
      </w:r>
    </w:p>
    <w:p w14:paraId="50E12471" w14:textId="77777777" w:rsidR="00884DCB" w:rsidRDefault="00884DCB" w:rsidP="00884DCB">
      <w:r xmlns:w="http://schemas.openxmlformats.org/wordprocessingml/2006/main">
        <w:t xml:space="preserve">* 科学的根拠に基づいた製品に対する消費者の高い信頼</w:t>
      </w:r>
    </w:p>
    <w:p w14:paraId="74C4EB9A" w14:textId="456539D6" w:rsidR="00884DCB" w:rsidRDefault="00884DCB" w:rsidP="00884DCB">
      <w:r xmlns:w="http://schemas.openxmlformats.org/wordprocessingml/2006/main">
        <w:t xml:space="preserve">* 高度な製造能力と強力なコンビニエンスストア流通ネットワーク</w:t>
      </w:r>
    </w:p>
    <w:p w14:paraId="34C32743" w14:textId="3BDA6BC5" w:rsidR="00884DCB" w:rsidRDefault="00884DCB" w:rsidP="00884DCB">
      <w:r xmlns:w="http://schemas.openxmlformats.org/wordprocessingml/2006/main">
        <w:t xml:space="preserve">日本の企業は、従来のスポーツドリンクに代わる低糖、ゼロカロリー、植物由来の代替品の開発でも先駆者であり、体重管理、糖尿病、食事の好みに悩む人々など、より幅広い層の顧客にアピールしています。</w:t>
      </w:r>
    </w:p>
    <w:p w14:paraId="725B0837" w14:textId="69512F32" w:rsidR="00884DCB" w:rsidRDefault="00884DCB" w:rsidP="00884DCB">
      <w:r xmlns:w="http://schemas.openxmlformats.org/wordprocessingml/2006/main" w:rsidRPr="00884DCB">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DD1377">
          <w:rPr>
            <w:rStyle w:val="Hyperlink"/>
          </w:rPr>
          <w:t xml:space="preserve">https://www.skyquestt.com/speak-with-analyst/sports-drink-market</w:t>
        </w:r>
      </w:hyperlink>
      <w:r xmlns:w="http://schemas.openxmlformats.org/wordprocessingml/2006/main">
        <w:t xml:space="preserve"> </w:t>
      </w:r>
    </w:p>
    <w:p w14:paraId="0F80497A" w14:textId="048C75F9" w:rsidR="00884DCB" w:rsidRPr="00884DCB" w:rsidRDefault="00884DCB" w:rsidP="00884DCB">
      <w:pPr xmlns:w="http://schemas.openxmlformats.org/wordprocessingml/2006/main">
        <w:rPr>
          <w:b/>
          <w:bCs/>
        </w:rPr>
      </w:pPr>
      <w:r xmlns:w="http://schemas.openxmlformats.org/wordprocessingml/2006/main" w:rsidRPr="00884DCB">
        <w:rPr>
          <w:b/>
          <w:bCs/>
        </w:rPr>
        <w:t xml:space="preserve">スポーツドリンク市場セグメント分析</w:t>
      </w:r>
    </w:p>
    <w:p w14:paraId="6846F887" w14:textId="750CBBC5" w:rsidR="00884DCB" w:rsidRDefault="00884DCB" w:rsidP="00884DCB">
      <w:r xmlns:w="http://schemas.openxmlformats.org/wordprocessingml/2006/main">
        <w:t xml:space="preserve">世界のスポーツドリンク市場は、タイプ別、形態別、ブランド別、パッケージタイプ別、流通チャネル別、地域別に区分されています。</w:t>
      </w:r>
    </w:p>
    <w:p w14:paraId="05B9458A" w14:textId="77777777" w:rsidR="00884DCB" w:rsidRDefault="00884DCB" w:rsidP="00884DCB">
      <w:r xmlns:w="http://schemas.openxmlformats.org/wordprocessingml/2006/main">
        <w:t xml:space="preserve">*</w:t>
      </w:r>
      <w:r xmlns:w="http://schemas.openxmlformats.org/wordprocessingml/2006/main" w:rsidRPr="00884DCB">
        <w:rPr>
          <w:b/>
          <w:bCs/>
        </w:rPr>
        <w:t xml:space="preserve">タイプに基づいて</w:t>
      </w:r>
      <w:r xmlns:w="http://schemas.openxmlformats.org/wordprocessingml/2006/main">
        <w:t xml:space="preserve">、市場は等張性、低張性、高張性に分類されます。</w:t>
      </w:r>
    </w:p>
    <w:p w14:paraId="2FAD613A" w14:textId="77777777" w:rsidR="00884DCB" w:rsidRDefault="00884DCB" w:rsidP="00884DCB">
      <w:r xmlns:w="http://schemas.openxmlformats.org/wordprocessingml/2006/main">
        <w:t xml:space="preserve">*</w:t>
      </w:r>
      <w:r xmlns:w="http://schemas.openxmlformats.org/wordprocessingml/2006/main" w:rsidRPr="00884DCB">
        <w:rPr>
          <w:b/>
          <w:bCs/>
        </w:rPr>
        <w:t xml:space="preserve">形態に基づいて</w:t>
      </w:r>
      <w:r xmlns:w="http://schemas.openxmlformats.org/wordprocessingml/2006/main">
        <w:t xml:space="preserve">、市場は液体、粉末に分類されます。</w:t>
      </w:r>
    </w:p>
    <w:p w14:paraId="2977BA59" w14:textId="77777777" w:rsidR="00884DCB" w:rsidRDefault="00884DCB" w:rsidP="00884DCB">
      <w:r xmlns:w="http://schemas.openxmlformats.org/wordprocessingml/2006/main">
        <w:t xml:space="preserve">*</w:t>
      </w:r>
      <w:r xmlns:w="http://schemas.openxmlformats.org/wordprocessingml/2006/main" w:rsidRPr="00884DCB">
        <w:rPr>
          <w:b/>
          <w:bCs/>
        </w:rPr>
        <w:t xml:space="preserve">ブランドに基づいて</w:t>
      </w:r>
      <w:r xmlns:w="http://schemas.openxmlformats.org/wordprocessingml/2006/main">
        <w:t xml:space="preserve">、市場はゲータレード、パワーエイド、その他に分類されます。</w:t>
      </w:r>
    </w:p>
    <w:p w14:paraId="7134BEB9" w14:textId="77777777" w:rsidR="00884DCB" w:rsidRDefault="00884DCB" w:rsidP="00884DCB">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884DCB">
        <w:rPr>
          <w:b/>
          <w:bCs/>
        </w:rPr>
        <w:t xml:space="preserve">パッケージタイプに基づいて</w:t>
      </w:r>
      <w:r xmlns:w="http://schemas.openxmlformats.org/wordprocessingml/2006/main">
        <w:t xml:space="preserve">、市場は自動車、民生用電子機器、ヘルスケア、農業、製造業などに分類されています。</w:t>
      </w:r>
    </w:p>
    <w:p w14:paraId="15C87674" w14:textId="0C0987A6" w:rsidR="00884DCB" w:rsidRDefault="00884DCB" w:rsidP="00884DCB">
      <w:r xmlns:w="http://schemas.openxmlformats.org/wordprocessingml/2006/main">
        <w:t xml:space="preserve">*</w:t>
      </w:r>
      <w:r xmlns:w="http://schemas.openxmlformats.org/wordprocessingml/2006/main" w:rsidRPr="00884DCB">
        <w:rPr>
          <w:b/>
          <w:bCs/>
        </w:rPr>
        <w:t xml:space="preserve">地域に基づいて</w:t>
      </w:r>
      <w:r xmlns:w="http://schemas.openxmlformats.org/wordprocessingml/2006/main">
        <w:t xml:space="preserve">、市場は北米、ヨーロッパ、アジア太平洋、ラテンアメリカ、中東およびアフリカに分割されています。</w:t>
      </w:r>
    </w:p>
    <w:p w14:paraId="111FD5A6" w14:textId="1CEEB103" w:rsidR="00884DCB" w:rsidRPr="00884DCB" w:rsidRDefault="00884DCB" w:rsidP="00884DCB">
      <w:pPr xmlns:w="http://schemas.openxmlformats.org/wordprocessingml/2006/main">
        <w:rPr>
          <w:b/>
          <w:bCs/>
        </w:rPr>
      </w:pPr>
      <w:r xmlns:w="http://schemas.openxmlformats.org/wordprocessingml/2006/main" w:rsidRPr="00884DCB">
        <w:rPr>
          <w:b/>
          <w:bCs/>
        </w:rPr>
        <w:t xml:space="preserve">地域別市場シェア</w:t>
      </w:r>
    </w:p>
    <w:p w14:paraId="6ADF376F" w14:textId="1A71DB17" w:rsidR="00884DCB" w:rsidRDefault="00884DCB" w:rsidP="00884DCB">
      <w:r xmlns:w="http://schemas.openxmlformats.org/wordprocessingml/2006/main">
        <w:t xml:space="preserve">地域別では、フィットネス文化の普及、スポーツへの参加率の高さ、そして飲料業界の競争の激化により、北米が現在、世界のスポーツドリンク市場を席巻しています。しかし、中国、インド、日本が牽引するアジア太平洋地域は、都市化の進展、中流階級の増加、そして健康意識の高まりを背景に、2032年まで最も急速に成長する地域として浮上しています。</w:t>
      </w:r>
    </w:p>
    <w:p w14:paraId="18A8B78C" w14:textId="1A9D2A70" w:rsidR="00884DCB" w:rsidRDefault="00884DCB" w:rsidP="00884DCB">
      <w:r xmlns:w="http://schemas.openxmlformats.org/wordprocessingml/2006/main">
        <w:t xml:space="preserve">日本はアジア太平洋市場において大きなシェアを占め、イノベーションの拠点として認識されています。他の地域市場がマスマーケット向けのエナジードリンクやパフォーマンスドリンクに重点を置いているのに対し、日本は品質、機能性、そして消費者の信頼を重視しています。その結果、日本製品は国際市場で人気を博しており、特にクリーンラベルや科学的根拠に基づいた処方への需要が高まっています。</w:t>
      </w:r>
    </w:p>
    <w:p w14:paraId="6F098861" w14:textId="60536B54" w:rsidR="00884DCB" w:rsidRDefault="00884DCB" w:rsidP="00884DCB">
      <w:r xmlns:w="http://schemas.openxmlformats.org/wordprocessingml/2006/main" w:rsidRPr="00884DCB">
        <w:rPr>
          <w:b/>
          <w:bCs/>
        </w:rPr>
        <w:t xml:space="preserve">今すぐ行動を起こしましょう: スポーツドリンク市場を今すぐ確保しましょう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DD1377">
          <w:rPr>
            <w:rStyle w:val="Hyperlink"/>
          </w:rPr>
          <w:t xml:space="preserve">https://www.skyquestt.com/buy-now/sports-drink-market</w:t>
        </w:r>
      </w:hyperlink>
      <w:r xmlns:w="http://schemas.openxmlformats.org/wordprocessingml/2006/main">
        <w:t xml:space="preserve"> </w:t>
      </w:r>
    </w:p>
    <w:p w14:paraId="397537F1" w14:textId="2581EB48" w:rsidR="00884DCB" w:rsidRPr="00884DCB" w:rsidRDefault="00884DCB" w:rsidP="00884DCB">
      <w:pPr xmlns:w="http://schemas.openxmlformats.org/wordprocessingml/2006/main">
        <w:rPr>
          <w:b/>
          <w:bCs/>
        </w:rPr>
      </w:pPr>
      <w:r xmlns:w="http://schemas.openxmlformats.org/wordprocessingml/2006/main" w:rsidRPr="00884DCB">
        <w:rPr>
          <w:b/>
          <w:bCs/>
        </w:rPr>
        <w:t xml:space="preserve">市場成長の主な要因</w:t>
      </w:r>
    </w:p>
    <w:p w14:paraId="6D2D7AC9" w14:textId="651303B4" w:rsidR="00884DCB" w:rsidRDefault="00884DCB" w:rsidP="00884DCB">
      <w:r xmlns:w="http://schemas.openxmlformats.org/wordprocessingml/2006/main">
        <w:t xml:space="preserve">世界および日本のスポーツドリンク市場を前進させている要因はいくつかあります。</w:t>
      </w:r>
    </w:p>
    <w:p w14:paraId="04CC6CCE" w14:textId="77777777" w:rsidR="00884DCB" w:rsidRDefault="00884DCB" w:rsidP="00884DCB">
      <w:r xmlns:w="http://schemas.openxmlformats.org/wordprocessingml/2006/main">
        <w:t xml:space="preserve">*</w:t>
      </w:r>
      <w:r xmlns:w="http://schemas.openxmlformats.org/wordprocessingml/2006/main" w:rsidRPr="00884DCB">
        <w:rPr>
          <w:b/>
          <w:bCs/>
        </w:rPr>
        <w:t xml:space="preserve">健康とウェルネスのトレンド</w:t>
      </w:r>
      <w:r xmlns:w="http://schemas.openxmlformats.org/wordprocessingml/2006/main">
        <w:t xml:space="preserve">: フィットネス、免疫の健康、アクティブな老化に対する世界的な注目により、機能的な水分補給ソリューションの需要が高まっています。</w:t>
      </w:r>
    </w:p>
    <w:p w14:paraId="3176D103" w14:textId="77777777" w:rsidR="00884DCB" w:rsidRDefault="00884DCB" w:rsidP="00884DCB">
      <w:r xmlns:w="http://schemas.openxmlformats.org/wordprocessingml/2006/main">
        <w:t xml:space="preserve">*</w:t>
      </w:r>
      <w:r xmlns:w="http://schemas.openxmlformats.org/wordprocessingml/2006/main" w:rsidRPr="00884DCB">
        <w:rPr>
          <w:b/>
          <w:bCs/>
        </w:rPr>
        <w:t xml:space="preserve">製品イノベーション</w:t>
      </w:r>
      <w:r xmlns:w="http://schemas.openxmlformats.org/wordprocessingml/2006/main">
        <w:t xml:space="preserve">: 天然成分、アダプトゲン、アミノ酸、ビタミン、プロバイオティクスなどの新しい配合により、スポーツドリンクは多様な効能を持つ健康飲料へと変貌を遂げています。</w:t>
      </w:r>
    </w:p>
    <w:p w14:paraId="363D2014" w14:textId="77777777" w:rsidR="00884DCB" w:rsidRDefault="00884DCB" w:rsidP="00884DCB">
      <w:r xmlns:w="http://schemas.openxmlformats.org/wordprocessingml/2006/main">
        <w:t xml:space="preserve">*</w:t>
      </w:r>
      <w:r xmlns:w="http://schemas.openxmlformats.org/wordprocessingml/2006/main" w:rsidRPr="00884DCB">
        <w:rPr>
          <w:b/>
          <w:bCs/>
        </w:rPr>
        <w:t xml:space="preserve">ライフスタイル ブランディング</w:t>
      </w:r>
      <w:r xmlns:w="http://schemas.openxmlformats.org/wordprocessingml/2006/main">
        <w:t xml:space="preserve">: スポーツドリンクはもはやアスリートだけのものではなく、ジムに通う人から多忙なプロフェッショナルやゲーマーまで、あらゆる人をターゲットにしたブランディングが実現しました。</w:t>
      </w:r>
    </w:p>
    <w:p w14:paraId="62047DC0" w14:textId="77777777" w:rsidR="00884DCB" w:rsidRDefault="00884DCB" w:rsidP="00884DCB">
      <w:r xmlns:w="http://schemas.openxmlformats.org/wordprocessingml/2006/main">
        <w:t xml:space="preserve">*</w:t>
      </w:r>
      <w:r xmlns:w="http://schemas.openxmlformats.org/wordprocessingml/2006/main" w:rsidRPr="00884DCB">
        <w:rPr>
          <w:b/>
          <w:bCs/>
        </w:rPr>
        <w:t xml:space="preserve">利便性とアクセス性</w:t>
      </w:r>
      <w:r xmlns:w="http://schemas.openxmlformats.org/wordprocessingml/2006/main">
        <w:t xml:space="preserve">: そのまま飲める (RTD) 形式と、小売店、オンライン、自動販売チャネルを通じた入手可能性により、市場へのリーチが拡大します。</w:t>
      </w:r>
    </w:p>
    <w:p w14:paraId="2FF3374C" w14:textId="5621ADBD" w:rsidR="00884DCB" w:rsidRDefault="00884DCB" w:rsidP="00884DCB">
      <w:r xmlns:w="http://schemas.openxmlformats.org/wordprocessingml/2006/main">
        <w:t xml:space="preserve">*</w:t>
      </w:r>
      <w:r xmlns:w="http://schemas.openxmlformats.org/wordprocessingml/2006/main" w:rsidRPr="00884DCB">
        <w:rPr>
          <w:b/>
          <w:bCs/>
        </w:rPr>
        <w:t xml:space="preserve">持続可能性への重点</w:t>
      </w:r>
      <w:r xmlns:w="http://schemas.openxmlformats.org/wordprocessingml/2006/main">
        <w:t xml:space="preserve">: 環境に優しいパッケージと倫理的な調達は、特に若い消費者の間で、市場における差別化要因になりつつあります。</w:t>
      </w:r>
    </w:p>
    <w:p w14:paraId="4689339E" w14:textId="01EF5878" w:rsidR="00884DCB" w:rsidRPr="00884DCB" w:rsidRDefault="00884DCB" w:rsidP="00884DCB">
      <w:pPr xmlns:w="http://schemas.openxmlformats.org/wordprocessingml/2006/main">
        <w:rPr>
          <w:b/>
          <w:bCs/>
        </w:rPr>
      </w:pPr>
      <w:r xmlns:w="http://schemas.openxmlformats.org/wordprocessingml/2006/main" w:rsidRPr="00884DCB">
        <w:rPr>
          <w:b/>
          <w:bCs/>
        </w:rPr>
        <w:t xml:space="preserve">世界のスポーツドリンク市場のトッププレーヤー</w:t>
      </w:r>
    </w:p>
    <w:p w14:paraId="188E1B34" w14:textId="77777777" w:rsidR="00884DCB" w:rsidRDefault="00884DCB" w:rsidP="00884DCB">
      <w:pPr xmlns:w="http://schemas.openxmlformats.org/wordprocessingml/2006/main">
        <w:pStyle w:val="ListParagraph"/>
        <w:numPr>
          <w:ilvl w:val="0"/>
          <w:numId w:val="1"/>
        </w:numPr>
      </w:pPr>
      <w:r xmlns:w="http://schemas.openxmlformats.org/wordprocessingml/2006/main">
        <w:t xml:space="preserve">ペプシコ</w:t>
      </w:r>
    </w:p>
    <w:p w14:paraId="1EB65576" w14:textId="77777777" w:rsidR="00884DCB" w:rsidRDefault="00884DCB" w:rsidP="00884DCB">
      <w:pPr xmlns:w="http://schemas.openxmlformats.org/wordprocessingml/2006/main">
        <w:pStyle w:val="ListParagraph"/>
        <w:numPr>
          <w:ilvl w:val="0"/>
          <w:numId w:val="1"/>
        </w:numPr>
      </w:pPr>
      <w:r xmlns:w="http://schemas.openxmlformats.org/wordprocessingml/2006/main">
        <w:t xml:space="preserve">コカ</w:t>
      </w:r>
      <w:r xmlns:w="http://schemas.openxmlformats.org/wordprocessingml/2006/main" w:rsidRPr="00884DCB">
        <w:rPr>
          <w:rFonts w:ascii="Cambria Math" w:hAnsi="Cambria Math" w:cs="Cambria Math"/>
        </w:rPr>
        <w:t xml:space="preserve">・</w:t>
      </w:r>
      <w:r xmlns:w="http://schemas.openxmlformats.org/wordprocessingml/2006/main">
        <w:t xml:space="preserve">コーラ社</w:t>
      </w:r>
    </w:p>
    <w:p w14:paraId="53F952DA" w14:textId="77777777" w:rsidR="00884DCB" w:rsidRDefault="00884DCB" w:rsidP="00884DCB">
      <w:pPr xmlns:w="http://schemas.openxmlformats.org/wordprocessingml/2006/main">
        <w:pStyle w:val="ListParagraph"/>
        <w:numPr>
          <w:ilvl w:val="0"/>
          <w:numId w:val="1"/>
        </w:numPr>
      </w:pPr>
      <w:r xmlns:w="http://schemas.openxmlformats.org/wordprocessingml/2006/main">
        <w:t xml:space="preserve">ダノンSA</w:t>
      </w:r>
    </w:p>
    <w:p w14:paraId="1EEC5DDF" w14:textId="77777777" w:rsidR="00884DCB" w:rsidRDefault="00884DCB" w:rsidP="00884DCB">
      <w:pPr xmlns:w="http://schemas.openxmlformats.org/wordprocessingml/2006/main">
        <w:pStyle w:val="ListParagraph"/>
        <w:numPr>
          <w:ilvl w:val="0"/>
          <w:numId w:val="1"/>
        </w:numPr>
      </w:pPr>
      <w:r xmlns:w="http://schemas.openxmlformats.org/wordprocessingml/2006/main">
        <w:t xml:space="preserve">アボット。</w:t>
      </w:r>
    </w:p>
    <w:p w14:paraId="6CDA0455" w14:textId="77777777" w:rsidR="00884DCB" w:rsidRDefault="00884DCB" w:rsidP="00884DCB">
      <w:pPr xmlns:w="http://schemas.openxmlformats.org/wordprocessingml/2006/main">
        <w:pStyle w:val="ListParagraph"/>
        <w:numPr>
          <w:ilvl w:val="0"/>
          <w:numId w:val="1"/>
        </w:numPr>
      </w:pPr>
      <w:r xmlns:w="http://schemas.openxmlformats.org/wordprocessingml/2006/main">
        <w:t xml:space="preserve">AJEグループ</w:t>
      </w:r>
    </w:p>
    <w:p w14:paraId="02E5264C" w14:textId="77777777" w:rsidR="00884DCB" w:rsidRDefault="00884DCB" w:rsidP="00884DCB">
      <w:pPr xmlns:w="http://schemas.openxmlformats.org/wordprocessingml/2006/main">
        <w:pStyle w:val="ListParagraph"/>
        <w:numPr>
          <w:ilvl w:val="0"/>
          <w:numId w:val="1"/>
        </w:numPr>
      </w:pPr>
      <w:r xmlns:w="http://schemas.openxmlformats.org/wordprocessingml/2006/main">
        <w:t xml:space="preserve">モンスターエナジーカンパニー</w:t>
      </w:r>
    </w:p>
    <w:p w14:paraId="2BFAD700" w14:textId="77777777" w:rsidR="00884DCB" w:rsidRDefault="00884DCB" w:rsidP="00884DCB">
      <w:pPr xmlns:w="http://schemas.openxmlformats.org/wordprocessingml/2006/main">
        <w:pStyle w:val="ListParagraph"/>
        <w:numPr>
          <w:ilvl w:val="0"/>
          <w:numId w:val="1"/>
        </w:numPr>
      </w:pPr>
      <w:r xmlns:w="http://schemas.openxmlformats.org/wordprocessingml/2006/main">
        <w:t xml:space="preserve">コンゴブランド</w:t>
      </w:r>
    </w:p>
    <w:p w14:paraId="5116E6FB" w14:textId="77777777" w:rsidR="00884DCB" w:rsidRDefault="00884DCB" w:rsidP="00884DCB">
      <w:pPr xmlns:w="http://schemas.openxmlformats.org/wordprocessingml/2006/main">
        <w:pStyle w:val="ListParagraph"/>
        <w:numPr>
          <w:ilvl w:val="0"/>
          <w:numId w:val="1"/>
        </w:numPr>
      </w:pPr>
      <w:r xmlns:w="http://schemas.openxmlformats.org/wordprocessingml/2006/main">
        <w:t xml:space="preserve">大塚製薬株式会社</w:t>
      </w:r>
    </w:p>
    <w:p w14:paraId="76A7FCB4" w14:textId="77777777" w:rsidR="00884DCB" w:rsidRDefault="00884DCB" w:rsidP="00884DCB">
      <w:pPr xmlns:w="http://schemas.openxmlformats.org/wordprocessingml/2006/main">
        <w:pStyle w:val="ListParagraph"/>
        <w:numPr>
          <w:ilvl w:val="0"/>
          <w:numId w:val="1"/>
        </w:numPr>
      </w:pPr>
      <w:r xmlns:w="http://schemas.openxmlformats.org/wordprocessingml/2006/main">
        <w:t xml:space="preserve">フレイザー・アンド・ニーブ・</w:t>
      </w:r>
      <w:proofErr xmlns:w="http://schemas.openxmlformats.org/wordprocessingml/2006/main" w:type="spellStart"/>
      <w:r xmlns:w="http://schemas.openxmlformats.org/wordprocessingml/2006/main">
        <w:t xml:space="preserve">ホールディングス</w:t>
      </w:r>
      <w:proofErr xmlns:w="http://schemas.openxmlformats.org/wordprocessingml/2006/main" w:type="spellEnd"/>
      <w:r xmlns:w="http://schemas.openxmlformats.org/wordprocessingml/2006/main">
        <w:t xml:space="preserve"> </w:t>
      </w:r>
    </w:p>
    <w:p w14:paraId="25967735" w14:textId="77777777" w:rsidR="00884DCB" w:rsidRDefault="00884DCB" w:rsidP="00884DCB">
      <w:pPr xmlns:w="http://schemas.openxmlformats.org/wordprocessingml/2006/main">
        <w:pStyle w:val="ListParagraph"/>
        <w:numPr>
          <w:ilvl w:val="0"/>
          <w:numId w:val="1"/>
        </w:numPr>
      </w:pPr>
      <w:r xmlns:w="http://schemas.openxmlformats.org/wordprocessingml/2006/main">
        <w:t xml:space="preserve">レッドブル株式会社</w:t>
      </w:r>
    </w:p>
    <w:p w14:paraId="186802CC" w14:textId="77777777" w:rsidR="00884DCB" w:rsidRDefault="00884DCB" w:rsidP="00884DCB">
      <w:pPr xmlns:w="http://schemas.openxmlformats.org/wordprocessingml/2006/main">
        <w:pStyle w:val="ListParagraph"/>
        <w:numPr>
          <w:ilvl w:val="0"/>
          <w:numId w:val="1"/>
        </w:numPr>
      </w:pPr>
      <w:r xmlns:w="http://schemas.openxmlformats.org/wordprocessingml/2006/main">
        <w:lastRenderedPageBreak xmlns:w="http://schemas.openxmlformats.org/wordprocessingml/2006/main"/>
      </w:r>
      <w:r xmlns:w="http://schemas.openxmlformats.org/wordprocessingml/2006/main">
        <w:t xml:space="preserve">ネスレSA</w:t>
      </w:r>
    </w:p>
    <w:p w14:paraId="69401E14" w14:textId="77777777" w:rsidR="00884DCB" w:rsidRDefault="00884DCB" w:rsidP="00884DCB">
      <w:pPr xmlns:w="http://schemas.openxmlformats.org/wordprocessingml/2006/main">
        <w:pStyle w:val="ListParagraph"/>
        <w:numPr>
          <w:ilvl w:val="0"/>
          <w:numId w:val="1"/>
        </w:numPr>
      </w:pPr>
      <w:r xmlns:w="http://schemas.openxmlformats.org/wordprocessingml/2006/main">
        <w:t xml:space="preserve">FRS ヘルシーエネルギー</w:t>
      </w:r>
    </w:p>
    <w:p w14:paraId="5BCEDA87" w14:textId="77777777" w:rsidR="00884DCB" w:rsidRDefault="00884DCB" w:rsidP="00884DCB">
      <w:pPr xmlns:w="http://schemas.openxmlformats.org/wordprocessingml/2006/main">
        <w:pStyle w:val="ListParagraph"/>
        <w:numPr>
          <w:ilvl w:val="0"/>
          <w:numId w:val="1"/>
        </w:numPr>
      </w:pPr>
      <w:r xmlns:w="http://schemas.openxmlformats.org/wordprocessingml/2006/main">
        <w:t xml:space="preserve">スワイヤーグループ</w:t>
      </w:r>
    </w:p>
    <w:p w14:paraId="530FEC0E" w14:textId="34BCA496" w:rsidR="00884DCB" w:rsidRDefault="00884DCB" w:rsidP="00884DCB">
      <w:pPr xmlns:w="http://schemas.openxmlformats.org/wordprocessingml/2006/main">
        <w:pStyle w:val="ListParagraph"/>
        <w:numPr>
          <w:ilvl w:val="0"/>
          <w:numId w:val="1"/>
        </w:numPr>
      </w:pPr>
      <w:r xmlns:w="http://schemas.openxmlformats.org/wordprocessingml/2006/main">
        <w:t xml:space="preserve">サントリー</w:t>
      </w:r>
    </w:p>
    <w:p w14:paraId="35D619CB" w14:textId="1EFEEC51" w:rsidR="00884DCB" w:rsidRPr="00884DCB" w:rsidRDefault="00884DCB" w:rsidP="00884DCB">
      <w:pPr xmlns:w="http://schemas.openxmlformats.org/wordprocessingml/2006/main">
        <w:rPr>
          <w:b/>
          <w:bCs/>
        </w:rPr>
      </w:pPr>
      <w:r xmlns:w="http://schemas.openxmlformats.org/wordprocessingml/2006/main" w:rsidRPr="00884DCB">
        <w:rPr>
          <w:b/>
          <w:bCs/>
        </w:rPr>
        <w:t xml:space="preserve">課題と機会</w:t>
      </w:r>
    </w:p>
    <w:p w14:paraId="62FB5A69" w14:textId="7852E3ED" w:rsidR="00884DCB" w:rsidRDefault="00884DCB" w:rsidP="00884DCB">
      <w:r xmlns:w="http://schemas.openxmlformats.org/wordprocessingml/2006/main">
        <w:t xml:space="preserve">市場は高い成長ポテンシャルを秘めているものの、糖分含有量の精査、機能性水や健康茶との競争激化、健康強調表示に関する規制圧力といった課題に直面しています。日本は規制の厳格さと消費者への透明性で定評があり、継続的なイノベーションと明確な</w:t>
      </w:r>
      <w:proofErr xmlns:w="http://schemas.openxmlformats.org/wordprocessingml/2006/main" w:type="spellStart"/>
      <w:r xmlns:w="http://schemas.openxmlformats.org/wordprocessingml/2006/main">
        <w:t xml:space="preserve">表示を通じてこれらの課題を乗り越える態勢が整っています</w:t>
      </w:r>
      <w:proofErr xmlns:w="http://schemas.openxmlformats.org/wordprocessingml/2006/main" w:type="spellEnd"/>
      <w:r xmlns:w="http://schemas.openxmlformats.org/wordprocessingml/2006/main">
        <w:t xml:space="preserve">。</w:t>
      </w:r>
    </w:p>
    <w:p w14:paraId="26862648" w14:textId="6AE1ED20" w:rsidR="00884DCB" w:rsidRPr="00884DCB" w:rsidRDefault="00884DCB" w:rsidP="00884DCB">
      <w:pPr xmlns:w="http://schemas.openxmlformats.org/wordprocessingml/2006/main">
        <w:rPr>
          <w:b/>
          <w:bCs/>
        </w:rPr>
      </w:pPr>
      <w:r xmlns:w="http://schemas.openxmlformats.org/wordprocessingml/2006/main" w:rsidRPr="00884DCB">
        <w:rPr>
          <w:b/>
          <w:bCs/>
        </w:rPr>
        <w:t xml:space="preserve">チャンスは次のところにあります:</w:t>
      </w:r>
    </w:p>
    <w:p w14:paraId="03776CC1" w14:textId="77777777" w:rsidR="00884DCB" w:rsidRDefault="00884DCB" w:rsidP="00884DCB">
      <w:r xmlns:w="http://schemas.openxmlformats.org/wordprocessingml/2006/main">
        <w:t xml:space="preserve">*</w:t>
      </w:r>
      <w:r xmlns:w="http://schemas.openxmlformats.org/wordprocessingml/2006/main" w:rsidRPr="00884DCB">
        <w:rPr>
          <w:b/>
          <w:bCs/>
        </w:rPr>
        <w:t xml:space="preserve">パーソナライズされた栄養</w:t>
      </w:r>
      <w:r xmlns:w="http://schemas.openxmlformats.org/wordprocessingml/2006/main">
        <w:t xml:space="preserve">: さまざまな年齢層、ライフスタイル、フィットネス目標に合わせてカスタマイズされたドリンク</w:t>
      </w:r>
    </w:p>
    <w:p w14:paraId="1793DE5D" w14:textId="77777777" w:rsidR="00884DCB" w:rsidRDefault="00884DCB" w:rsidP="00884DCB">
      <w:r xmlns:w="http://schemas.openxmlformats.org/wordprocessingml/2006/main">
        <w:t xml:space="preserve">*</w:t>
      </w:r>
      <w:r xmlns:w="http://schemas.openxmlformats.org/wordprocessingml/2006/main" w:rsidRPr="00884DCB">
        <w:rPr>
          <w:b/>
          <w:bCs/>
        </w:rPr>
        <w:t xml:space="preserve">カテゴリー間の拡大</w:t>
      </w:r>
      <w:r xmlns:w="http://schemas.openxmlformats.org/wordprocessingml/2006/main">
        <w:t xml:space="preserve">: スポーツドリンクを、向知性薬、エナジードリンク、ウェルネストニックなどのカテゴリーとブレンド</w:t>
      </w:r>
    </w:p>
    <w:p w14:paraId="1EC65CBF" w14:textId="77777777" w:rsidR="00884DCB" w:rsidRDefault="00884DCB" w:rsidP="00884DCB">
      <w:r xmlns:w="http://schemas.openxmlformats.org/wordprocessingml/2006/main">
        <w:t xml:space="preserve">*</w:t>
      </w:r>
      <w:r xmlns:w="http://schemas.openxmlformats.org/wordprocessingml/2006/main" w:rsidRPr="00884DCB">
        <w:rPr>
          <w:b/>
          <w:bCs/>
        </w:rPr>
        <w:t xml:space="preserve">輸出の可能性</w:t>
      </w:r>
      <w:r xmlns:w="http://schemas.openxmlformats.org/wordprocessingml/2006/main">
        <w:t xml:space="preserve">:日本のブランドは、信頼できる高品質の機能性飲料に対する世界的な需要を活用できる</w:t>
      </w:r>
    </w:p>
    <w:p w14:paraId="5B1B150D" w14:textId="7A56B16F" w:rsidR="00884DCB" w:rsidRDefault="00884DCB" w:rsidP="00884DCB">
      <w:r xmlns:w="http://schemas.openxmlformats.org/wordprocessingml/2006/main">
        <w:t xml:space="preserve">*</w:t>
      </w:r>
      <w:r xmlns:w="http://schemas.openxmlformats.org/wordprocessingml/2006/main" w:rsidRPr="00884DCB">
        <w:rPr>
          <w:b/>
          <w:bCs/>
        </w:rPr>
        <w:t xml:space="preserve">デジタルウェルネス統合</w:t>
      </w:r>
      <w:r xmlns:w="http://schemas.openxmlformats.org/wordprocessingml/2006/main">
        <w:t xml:space="preserve">：スマートボトル、水分補給追跡アプリ、ウェアラブル技術とのパートナーシップ</w:t>
      </w:r>
    </w:p>
    <w:p w14:paraId="54EACF56" w14:textId="1CE0E24F" w:rsidR="00884DCB" w:rsidRPr="00884DCB" w:rsidRDefault="00884DCB" w:rsidP="00884DCB">
      <w:pPr xmlns:w="http://schemas.openxmlformats.org/wordprocessingml/2006/main">
        <w:rPr>
          <w:b/>
          <w:bCs/>
        </w:rPr>
      </w:pPr>
      <w:r xmlns:w="http://schemas.openxmlformats.org/wordprocessingml/2006/main" w:rsidRPr="00884DCB">
        <w:rPr>
          <w:b/>
          <w:bCs/>
        </w:rPr>
        <w:t xml:space="preserve">2032年までの将来展望</w:t>
      </w:r>
    </w:p>
    <w:p w14:paraId="3D98C7F3" w14:textId="19ACFFE0" w:rsidR="00884DCB" w:rsidRDefault="00884DCB" w:rsidP="00884DCB">
      <w:r xmlns:w="http://schemas.openxmlformats.org/wordprocessingml/2006/main">
        <w:t xml:space="preserve">今後、スポーツドリンク市場は規模を拡大し続け、従来の水分補給という枠を超え、より広範なウェルネス・エコシステムの中核を担うようになるでしょう。こうした変化の激しい市場環境において、日本は消費者市場としてだけでなく、ハイテクで健康志向の飲料ソリューションの輸出国としても、その役割を拡大していくと予想されます。</w:t>
      </w:r>
    </w:p>
    <w:p w14:paraId="6A33C2FF" w14:textId="43DD3E54" w:rsidR="00884DCB" w:rsidRDefault="00884DCB" w:rsidP="00884DCB">
      <w:r xmlns:w="http://schemas.openxmlformats.org/wordprocessingml/2006/main">
        <w:t xml:space="preserve">製品イノベーションが加速し、消費者が飲料に求めるものが高まるにつれ、スポーツ飲料と健康補助食品の境界線は曖昧になるでしょう。バイオテクノロジー、食品科学、そしてプレミアムブランディングにおける日本の専門知識は、この変革の最前線に留まることを確実にします。</w:t>
      </w:r>
    </w:p>
    <w:p w14:paraId="687055E9" w14:textId="4D88D44B" w:rsidR="00884DCB" w:rsidRDefault="00884DCB" w:rsidP="00884DCB">
      <w:r xmlns:w="http://schemas.openxmlformats.org/wordprocessingml/2006/main" w:rsidRPr="00884DCB">
        <w:rPr>
          <w:b/>
          <w:bCs/>
        </w:rPr>
        <w:t xml:space="preserve">スポーツドリンク市場レポートを今すぐ読む</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DD1377">
          <w:rPr>
            <w:rStyle w:val="Hyperlink"/>
          </w:rPr>
          <w:t xml:space="preserve">https://www.skyquestt.com/report/sports-drink-market</w:t>
        </w:r>
      </w:hyperlink>
      <w:r xmlns:w="http://schemas.openxmlformats.org/wordprocessingml/2006/main">
        <w:t xml:space="preserve"> </w:t>
      </w:r>
    </w:p>
    <w:p w14:paraId="71EBF983" w14:textId="04DBB941" w:rsidR="00884DCB" w:rsidRDefault="00884DCB" w:rsidP="00884DCB">
      <w:r xmlns:w="http://schemas.openxmlformats.org/wordprocessingml/2006/main">
        <w:t xml:space="preserve">世界のスポーツドリンク市場は、健康志向のトレンド、イノベーション、そして消費者の期待の変化を背景に、2032年まで力強く持続的な成長が見込まれています。日本は品質と機能性においてリーダーとして際立っており、独自の強みを活かして地域市場と国際市場の両方に影響を与えています。</w:t>
      </w:r>
    </w:p>
    <w:p w14:paraId="3A1C08B4" w14:textId="2CCB0DC3" w:rsidR="00884DCB" w:rsidRDefault="00884DCB" w:rsidP="00884DCB">
      <w:r xmlns:w="http://schemas.openxmlformats.org/wordprocessingml/2006/main">
        <w:t xml:space="preserve">より健康的でパフォーマンス重視のライフスタイルへの世界的な推進が続く中、水分補給、栄養、テクノロジーの融合によりスポーツドリンクのカテゴリーが再定義され、日本は戦略的にその先頭に立つことになります。</w:t>
      </w:r>
    </w:p>
    <w:p w14:paraId="2AE0C295" w14:textId="02D47CF9" w:rsidR="00884DCB" w:rsidRPr="00884DCB" w:rsidRDefault="00884DCB" w:rsidP="00884DCB">
      <w:pPr xmlns:w="http://schemas.openxmlformats.org/wordprocessingml/2006/main">
        <w:rPr>
          <w:b/>
          <w:bCs/>
        </w:rPr>
      </w:pPr>
      <w:r xmlns:w="http://schemas.openxmlformats.org/wordprocessingml/2006/main" w:rsidRPr="00884DCB">
        <w:rPr>
          <w:b/>
          <w:bCs/>
        </w:rPr>
        <w:t xml:space="preserve">その他の研究を参照 -</w:t>
      </w:r>
    </w:p>
    <w:p w14:paraId="0B959C0F" w14:textId="392F35C3" w:rsidR="00884DCB" w:rsidRDefault="00884DCB" w:rsidP="00884DCB">
      <w:r xmlns:w="http://schemas.openxmlformats.org/wordprocessingml/2006/main" w:rsidRPr="00884DCB">
        <w:rPr>
          <w:b/>
          <w:bCs/>
        </w:rPr>
        <w:t xml:space="preserve">外食市場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DD1377">
          <w:rPr>
            <w:rStyle w:val="Hyperlink"/>
          </w:rPr>
          <w:t xml:space="preserve">https://www.dreamnews.jp/press/0000320420/</w:t>
        </w:r>
      </w:hyperlink>
      <w:r xmlns:w="http://schemas.openxmlformats.org/wordprocessingml/2006/main">
        <w:t xml:space="preserve"> </w:t>
      </w:r>
    </w:p>
    <w:p w14:paraId="05909B55" w14:textId="487A76D8" w:rsidR="00884DCB" w:rsidRDefault="00884DCB" w:rsidP="00884DCB">
      <w:r xmlns:w="http://schemas.openxmlformats.org/wordprocessingml/2006/main" w:rsidRPr="00884DCB">
        <w:rPr>
          <w:b/>
          <w:bCs/>
        </w:rPr>
        <w:t xml:space="preserve">スポーツ医学市場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DD1377">
          <w:rPr>
            <w:rStyle w:val="Hyperlink"/>
          </w:rPr>
          <w:t xml:space="preserve">https://www.dreamnews.jp/press/0000319503/</w:t>
        </w:r>
      </w:hyperlink>
      <w:r xmlns:w="http://schemas.openxmlformats.org/wordprocessingml/2006/main">
        <w:t xml:space="preserve"> </w:t>
      </w:r>
    </w:p>
    <w:p w14:paraId="17A3C1FB" w14:textId="04780C5C" w:rsidR="00884DCB" w:rsidRDefault="00884DCB" w:rsidP="00884DCB">
      <w:r xmlns:w="http://schemas.openxmlformats.org/wordprocessingml/2006/main" w:rsidRPr="00884DCB">
        <w:rPr>
          <w:b/>
          <w:bCs/>
        </w:rPr>
        <w:t xml:space="preserve">フィットネストラッカー市場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DD1377">
          <w:rPr>
            <w:rStyle w:val="Hyperlink"/>
          </w:rPr>
          <w:t xml:space="preserve">https://www.dreamnews.jp/press/0000316342/</w:t>
        </w:r>
      </w:hyperlink>
      <w:r xmlns:w="http://schemas.openxmlformats.org/wordprocessingml/2006/main">
        <w:t xml:space="preserve"> </w:t>
      </w:r>
    </w:p>
    <w:p w14:paraId="610CB273" w14:textId="3F6267E3" w:rsidR="0077184B" w:rsidRDefault="00884DCB" w:rsidP="00884DCB">
      <w:r xmlns:w="http://schemas.openxmlformats.org/wordprocessingml/2006/main" w:rsidRPr="00884DCB">
        <w:rPr>
          <w:b/>
          <w:bCs/>
        </w:rPr>
        <w:t xml:space="preserve">mHealth市場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DD1377">
          <w:rPr>
            <w:rStyle w:val="Hyperlink"/>
          </w:rPr>
          <w:t xml:space="preserve">https://www.dreamnews.jp/press/0000313630/</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1866BC"/>
    <w:multiLevelType w:val="hybridMultilevel"/>
    <w:tmpl w:val="07606B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9343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8B"/>
    <w:rsid w:val="00040F0D"/>
    <w:rsid w:val="000A6E5C"/>
    <w:rsid w:val="00264D8B"/>
    <w:rsid w:val="004C73F5"/>
    <w:rsid w:val="00726AF7"/>
    <w:rsid w:val="0077184B"/>
    <w:rsid w:val="00884D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747E"/>
  <w15:chartTrackingRefBased/>
  <w15:docId w15:val="{EDCE8C7A-8D92-4AB0-906F-20414913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D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4D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4D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4D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4D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4D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D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D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D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D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4D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4D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4D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4D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4D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D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D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D8B"/>
    <w:rPr>
      <w:rFonts w:eastAsiaTheme="majorEastAsia" w:cstheme="majorBidi"/>
      <w:color w:val="272727" w:themeColor="text1" w:themeTint="D8"/>
    </w:rPr>
  </w:style>
  <w:style w:type="paragraph" w:styleId="Title">
    <w:name w:val="Title"/>
    <w:basedOn w:val="Normal"/>
    <w:next w:val="Normal"/>
    <w:link w:val="TitleChar"/>
    <w:uiPriority w:val="10"/>
    <w:qFormat/>
    <w:rsid w:val="00264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D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D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D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D8B"/>
    <w:pPr>
      <w:spacing w:before="160"/>
      <w:jc w:val="center"/>
    </w:pPr>
    <w:rPr>
      <w:i/>
      <w:iCs/>
      <w:color w:val="404040" w:themeColor="text1" w:themeTint="BF"/>
    </w:rPr>
  </w:style>
  <w:style w:type="character" w:customStyle="1" w:styleId="QuoteChar">
    <w:name w:val="Quote Char"/>
    <w:basedOn w:val="DefaultParagraphFont"/>
    <w:link w:val="Quote"/>
    <w:uiPriority w:val="29"/>
    <w:rsid w:val="00264D8B"/>
    <w:rPr>
      <w:i/>
      <w:iCs/>
      <w:color w:val="404040" w:themeColor="text1" w:themeTint="BF"/>
    </w:rPr>
  </w:style>
  <w:style w:type="paragraph" w:styleId="ListParagraph">
    <w:name w:val="List Paragraph"/>
    <w:basedOn w:val="Normal"/>
    <w:uiPriority w:val="34"/>
    <w:qFormat/>
    <w:rsid w:val="00264D8B"/>
    <w:pPr>
      <w:ind w:left="720"/>
      <w:contextualSpacing/>
    </w:pPr>
  </w:style>
  <w:style w:type="character" w:styleId="IntenseEmphasis">
    <w:name w:val="Intense Emphasis"/>
    <w:basedOn w:val="DefaultParagraphFont"/>
    <w:uiPriority w:val="21"/>
    <w:qFormat/>
    <w:rsid w:val="00264D8B"/>
    <w:rPr>
      <w:i/>
      <w:iCs/>
      <w:color w:val="2F5496" w:themeColor="accent1" w:themeShade="BF"/>
    </w:rPr>
  </w:style>
  <w:style w:type="paragraph" w:styleId="IntenseQuote">
    <w:name w:val="Intense Quote"/>
    <w:basedOn w:val="Normal"/>
    <w:next w:val="Normal"/>
    <w:link w:val="IntenseQuoteChar"/>
    <w:uiPriority w:val="30"/>
    <w:qFormat/>
    <w:rsid w:val="00264D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4D8B"/>
    <w:rPr>
      <w:i/>
      <w:iCs/>
      <w:color w:val="2F5496" w:themeColor="accent1" w:themeShade="BF"/>
    </w:rPr>
  </w:style>
  <w:style w:type="character" w:styleId="IntenseReference">
    <w:name w:val="Intense Reference"/>
    <w:basedOn w:val="DefaultParagraphFont"/>
    <w:uiPriority w:val="32"/>
    <w:qFormat/>
    <w:rsid w:val="00264D8B"/>
    <w:rPr>
      <w:b/>
      <w:bCs/>
      <w:smallCaps/>
      <w:color w:val="2F5496" w:themeColor="accent1" w:themeShade="BF"/>
      <w:spacing w:val="5"/>
    </w:rPr>
  </w:style>
  <w:style w:type="character" w:styleId="Hyperlink">
    <w:name w:val="Hyperlink"/>
    <w:basedOn w:val="DefaultParagraphFont"/>
    <w:uiPriority w:val="99"/>
    <w:unhideWhenUsed/>
    <w:rsid w:val="00884DCB"/>
    <w:rPr>
      <w:color w:val="0563C1" w:themeColor="hyperlink"/>
      <w:u w:val="single"/>
    </w:rPr>
  </w:style>
  <w:style w:type="character" w:styleId="UnresolvedMention">
    <w:name w:val="Unresolved Mention"/>
    <w:basedOn w:val="DefaultParagraphFont"/>
    <w:uiPriority w:val="99"/>
    <w:semiHidden/>
    <w:unhideWhenUsed/>
    <w:rsid w:val="00884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sports-drink-market" TargetMode="External"/><Relationship Id="rId13" Type="http://schemas.openxmlformats.org/officeDocument/2006/relationships/hyperlink" Target="https://www.dreamnews.jp/press/0000313630/" TargetMode="External"/><Relationship Id="rId3" Type="http://schemas.openxmlformats.org/officeDocument/2006/relationships/settings" Target="settings.xml"/><Relationship Id="rId7" Type="http://schemas.openxmlformats.org/officeDocument/2006/relationships/hyperlink" Target="https://www.skyquestt.com/speak-with-analyst/sports-drink-market" TargetMode="External"/><Relationship Id="rId12" Type="http://schemas.openxmlformats.org/officeDocument/2006/relationships/hyperlink" Target="https://www.dreamnews.jp/press/00003163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sports-drink-market" TargetMode="External"/><Relationship Id="rId11" Type="http://schemas.openxmlformats.org/officeDocument/2006/relationships/hyperlink" Target="https://www.dreamnews.jp/press/0000319503/" TargetMode="External"/><Relationship Id="rId5" Type="http://schemas.openxmlformats.org/officeDocument/2006/relationships/hyperlink" Target="https://www.skyquestt.com/report/sports-drink-market" TargetMode="External"/><Relationship Id="rId15" Type="http://schemas.openxmlformats.org/officeDocument/2006/relationships/theme" Target="theme/theme1.xml"/><Relationship Id="rId10" Type="http://schemas.openxmlformats.org/officeDocument/2006/relationships/hyperlink" Target="https://www.dreamnews.jp/press/0000320420/" TargetMode="External"/><Relationship Id="rId4" Type="http://schemas.openxmlformats.org/officeDocument/2006/relationships/webSettings" Target="webSettings.xml"/><Relationship Id="rId9" Type="http://schemas.openxmlformats.org/officeDocument/2006/relationships/hyperlink" Target="https://www.skyquestt.com/report/sports-drink-mark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1233</Words>
  <Characters>7031</Characters>
  <Application>Microsoft Office Word</Application>
  <DocSecurity>0</DocSecurity>
  <Lines>58</Lines>
  <Paragraphs>16</Paragraphs>
  <ScaleCrop>false</ScaleCrop>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2025-05-19T05:38:00Z</dcterms:created>
  <dcterms:modified xsi:type="dcterms:W3CDTF">2025-05-19T05:40:00Z</dcterms:modified>
</cp:coreProperties>
</file>